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41880" w:rsidRDefault="00C814B7" w:rsidP="00D22E7B">
      <w:pPr>
        <w:pStyle w:val="NormalWeb"/>
      </w:pPr>
      <w:r>
        <w:t xml:space="preserve">Scénario : </w:t>
      </w:r>
      <w:bookmarkStart w:id="0" w:name="_GoBack"/>
      <w:bookmarkEnd w:id="0"/>
    </w:p>
    <w:tbl>
      <w:tblPr>
        <w:tblStyle w:val="Grilledutableau"/>
        <w:tblW w:w="9816" w:type="dxa"/>
        <w:tblLook w:val="04A0" w:firstRow="1" w:lastRow="0" w:firstColumn="1" w:lastColumn="0" w:noHBand="0" w:noVBand="1"/>
      </w:tblPr>
      <w:tblGrid>
        <w:gridCol w:w="1963"/>
        <w:gridCol w:w="1963"/>
        <w:gridCol w:w="1963"/>
        <w:gridCol w:w="1963"/>
        <w:gridCol w:w="1964"/>
      </w:tblGrid>
      <w:tr w:rsidR="00CD29A6" w:rsidTr="00CD29A6">
        <w:trPr>
          <w:trHeight w:val="433"/>
        </w:trPr>
        <w:tc>
          <w:tcPr>
            <w:tcW w:w="1963" w:type="dxa"/>
          </w:tcPr>
          <w:p w:rsidR="00CD29A6" w:rsidRDefault="00CD29A6" w:rsidP="00D22E7B">
            <w:pPr>
              <w:pStyle w:val="NormalWeb"/>
            </w:pPr>
            <w:r>
              <w:t>Scénario 1</w:t>
            </w:r>
          </w:p>
        </w:tc>
        <w:tc>
          <w:tcPr>
            <w:tcW w:w="1963" w:type="dxa"/>
          </w:tcPr>
          <w:p w:rsidR="00CD29A6" w:rsidRDefault="00CD29A6" w:rsidP="00D22E7B">
            <w:pPr>
              <w:pStyle w:val="NormalWeb"/>
            </w:pPr>
            <w:r>
              <w:t>Scénario 2</w:t>
            </w:r>
          </w:p>
        </w:tc>
        <w:tc>
          <w:tcPr>
            <w:tcW w:w="1963" w:type="dxa"/>
          </w:tcPr>
          <w:p w:rsidR="00CD29A6" w:rsidRDefault="00CD29A6" w:rsidP="00D22E7B">
            <w:pPr>
              <w:pStyle w:val="NormalWeb"/>
            </w:pPr>
            <w:r>
              <w:t>Scénario 3</w:t>
            </w:r>
          </w:p>
        </w:tc>
        <w:tc>
          <w:tcPr>
            <w:tcW w:w="1963" w:type="dxa"/>
          </w:tcPr>
          <w:p w:rsidR="00CD29A6" w:rsidRDefault="00CD29A6" w:rsidP="00D22E7B">
            <w:pPr>
              <w:pStyle w:val="NormalWeb"/>
            </w:pPr>
            <w:r>
              <w:t>Scénario 4</w:t>
            </w:r>
          </w:p>
        </w:tc>
        <w:tc>
          <w:tcPr>
            <w:tcW w:w="1964" w:type="dxa"/>
          </w:tcPr>
          <w:p w:rsidR="00CD29A6" w:rsidRDefault="00A15866" w:rsidP="00D22E7B">
            <w:pPr>
              <w:pStyle w:val="NormalWeb"/>
            </w:pPr>
            <w:r>
              <w:t>Scénario 5</w:t>
            </w:r>
          </w:p>
        </w:tc>
      </w:tr>
      <w:tr w:rsidR="00CD29A6" w:rsidTr="00CD29A6">
        <w:trPr>
          <w:trHeight w:val="9317"/>
        </w:trPr>
        <w:tc>
          <w:tcPr>
            <w:tcW w:w="1963" w:type="dxa"/>
          </w:tcPr>
          <w:p w:rsidR="00CD29A6" w:rsidRDefault="00CD29A6" w:rsidP="00D22E7B">
            <w:pPr>
              <w:pStyle w:val="NormalWeb"/>
            </w:pPr>
            <w:r>
              <w:t>Le client souhaite effectuer une nouvelle commande.</w:t>
            </w:r>
          </w:p>
          <w:p w:rsidR="00CD29A6" w:rsidRDefault="00CD29A6" w:rsidP="00D22E7B">
            <w:pPr>
              <w:pStyle w:val="NormalWeb"/>
            </w:pPr>
            <w:r>
              <w:t>Le système a</w:t>
            </w:r>
            <w:r>
              <w:t>ffiche la liste des pizzas.</w:t>
            </w:r>
          </w:p>
          <w:p w:rsidR="00CD29A6" w:rsidRDefault="00CD29A6" w:rsidP="00D22E7B">
            <w:pPr>
              <w:pStyle w:val="NormalWeb"/>
            </w:pPr>
            <w:r>
              <w:t>Le client choisit les produits qu'il souhaite commander.</w:t>
            </w:r>
          </w:p>
          <w:p w:rsidR="00CD29A6" w:rsidRDefault="00CD29A6" w:rsidP="00D22E7B">
            <w:pPr>
              <w:pStyle w:val="NormalWeb"/>
            </w:pPr>
            <w:r>
              <w:t xml:space="preserve">Le système valide et affiche la commande avec le prix total. </w:t>
            </w:r>
          </w:p>
          <w:p w:rsidR="00CD29A6" w:rsidRDefault="00CD29A6" w:rsidP="00CD29A6">
            <w:pPr>
              <w:pStyle w:val="NormalWeb"/>
            </w:pPr>
            <w:r>
              <w:t>Le système demande de saisir</w:t>
            </w:r>
            <w:r>
              <w:t xml:space="preserve"> </w:t>
            </w:r>
            <w:r>
              <w:t xml:space="preserve">les coordonnées de livraison </w:t>
            </w:r>
          </w:p>
          <w:p w:rsidR="00CD29A6" w:rsidRDefault="00CD29A6" w:rsidP="00CD29A6">
            <w:pPr>
              <w:pStyle w:val="NormalWeb"/>
            </w:pPr>
            <w:r>
              <w:t>Le client saisit ses coordonnées.</w:t>
            </w:r>
          </w:p>
          <w:p w:rsidR="00CD29A6" w:rsidRDefault="00CD29A6" w:rsidP="00D22E7B">
            <w:pPr>
              <w:pStyle w:val="NormalWeb"/>
            </w:pPr>
            <w:r>
              <w:t>Le système valide et demande le mode de paiement.</w:t>
            </w:r>
          </w:p>
          <w:p w:rsidR="00CD29A6" w:rsidRDefault="00CD29A6" w:rsidP="00D22E7B">
            <w:pPr>
              <w:pStyle w:val="NormalWeb"/>
            </w:pPr>
            <w:r>
              <w:t>Le client choisit so</w:t>
            </w:r>
            <w:r>
              <w:t>n mode de paiement</w:t>
            </w:r>
          </w:p>
          <w:p w:rsidR="00CD29A6" w:rsidRDefault="00CD29A6" w:rsidP="00D22E7B">
            <w:pPr>
              <w:pStyle w:val="NormalWeb"/>
            </w:pPr>
            <w:r>
              <w:t>Le système valide et indique qu'un e-mail a été́ envoyé́ à l'adresse mail du client et que la commande a bien été́ prise en compte.</w:t>
            </w:r>
          </w:p>
        </w:tc>
        <w:tc>
          <w:tcPr>
            <w:tcW w:w="1963" w:type="dxa"/>
          </w:tcPr>
          <w:p w:rsidR="00CD29A6" w:rsidRDefault="00CD29A6" w:rsidP="00D22E7B">
            <w:pPr>
              <w:pStyle w:val="NormalWeb"/>
            </w:pPr>
            <w:r>
              <w:t>Le client souhaite annuler une commande</w:t>
            </w:r>
            <w:r>
              <w:t>.</w:t>
            </w:r>
          </w:p>
          <w:p w:rsidR="00CD29A6" w:rsidRDefault="00CD29A6" w:rsidP="00D22E7B">
            <w:pPr>
              <w:pStyle w:val="NormalWeb"/>
            </w:pPr>
            <w:r>
              <w:t>Le système affiche la liste des commandes du client.</w:t>
            </w:r>
          </w:p>
          <w:p w:rsidR="00CD29A6" w:rsidRDefault="00CD29A6" w:rsidP="00D22E7B">
            <w:pPr>
              <w:pStyle w:val="NormalWeb"/>
            </w:pPr>
            <w:r>
              <w:t>Le client choisit la commande à annuler et saisit la raison.</w:t>
            </w:r>
          </w:p>
          <w:p w:rsidR="00CD29A6" w:rsidRDefault="00CD29A6" w:rsidP="00D22E7B">
            <w:pPr>
              <w:pStyle w:val="NormalWeb"/>
            </w:pPr>
            <w:r>
              <w:t>Le système valide et informe que la commande a bien été́ annulée.</w:t>
            </w:r>
          </w:p>
        </w:tc>
        <w:tc>
          <w:tcPr>
            <w:tcW w:w="1963" w:type="dxa"/>
          </w:tcPr>
          <w:p w:rsidR="00CD29A6" w:rsidRDefault="00CD29A6" w:rsidP="00D22E7B">
            <w:pPr>
              <w:pStyle w:val="NormalWeb"/>
            </w:pPr>
            <w:r>
              <w:t>Le responsable souhaite changer le statut d'une commande</w:t>
            </w:r>
            <w:r>
              <w:t>.</w:t>
            </w:r>
          </w:p>
          <w:p w:rsidR="00CD29A6" w:rsidRDefault="00CD29A6" w:rsidP="00D22E7B">
            <w:pPr>
              <w:pStyle w:val="NormalWeb"/>
            </w:pPr>
            <w:r>
              <w:t>Le système affiche la liste de toutes les commandes.</w:t>
            </w:r>
          </w:p>
          <w:p w:rsidR="00CD29A6" w:rsidRDefault="00CD29A6" w:rsidP="00D22E7B">
            <w:pPr>
              <w:pStyle w:val="NormalWeb"/>
            </w:pPr>
            <w:r>
              <w:t>Le système valide et affiche les statuts.</w:t>
            </w:r>
          </w:p>
          <w:p w:rsidR="00CD29A6" w:rsidRDefault="00CD29A6" w:rsidP="00D22E7B">
            <w:pPr>
              <w:pStyle w:val="NormalWeb"/>
            </w:pPr>
            <w:r>
              <w:t>Le gérant choisit le statut.</w:t>
            </w:r>
          </w:p>
          <w:p w:rsidR="00CD29A6" w:rsidRDefault="00CD29A6" w:rsidP="00D22E7B">
            <w:pPr>
              <w:pStyle w:val="NormalWeb"/>
            </w:pPr>
            <w:r>
              <w:t>Le système valide et indique que la commande a bien été́ modifiée.</w:t>
            </w:r>
          </w:p>
        </w:tc>
        <w:tc>
          <w:tcPr>
            <w:tcW w:w="1963" w:type="dxa"/>
          </w:tcPr>
          <w:p w:rsidR="00CD29A6" w:rsidRDefault="00CD29A6" w:rsidP="00D22E7B">
            <w:pPr>
              <w:pStyle w:val="NormalWeb"/>
            </w:pPr>
            <w:r>
              <w:t>Le gérant souhaite changer le statut d'une commande</w:t>
            </w:r>
            <w:r>
              <w:t>.</w:t>
            </w:r>
          </w:p>
          <w:p w:rsidR="00CD29A6" w:rsidRDefault="00CD29A6" w:rsidP="00D22E7B">
            <w:pPr>
              <w:pStyle w:val="NormalWeb"/>
            </w:pPr>
            <w:r>
              <w:t>Le système affiche la liste de toutes les commandes.</w:t>
            </w:r>
          </w:p>
          <w:p w:rsidR="00CD29A6" w:rsidRDefault="00CD29A6" w:rsidP="00D22E7B">
            <w:pPr>
              <w:pStyle w:val="NormalWeb"/>
            </w:pPr>
            <w:r>
              <w:t>Le gérant choisit la commande à attribuer un livreur.</w:t>
            </w:r>
          </w:p>
          <w:p w:rsidR="00CD29A6" w:rsidRDefault="00CD29A6" w:rsidP="00D22E7B">
            <w:pPr>
              <w:pStyle w:val="NormalWeb"/>
            </w:pPr>
            <w:r>
              <w:t>Le système valide et affiche les livreurs disponibles.</w:t>
            </w:r>
          </w:p>
          <w:p w:rsidR="00CD29A6" w:rsidRDefault="00CD29A6" w:rsidP="00D22E7B">
            <w:pPr>
              <w:pStyle w:val="NormalWeb"/>
            </w:pPr>
            <w:r>
              <w:t xml:space="preserve">Le </w:t>
            </w:r>
            <w:r>
              <w:t xml:space="preserve">responsable choisit le </w:t>
            </w:r>
            <w:r>
              <w:t>livreur.</w:t>
            </w:r>
          </w:p>
          <w:p w:rsidR="00CD29A6" w:rsidRDefault="00CD29A6" w:rsidP="00D22E7B">
            <w:pPr>
              <w:pStyle w:val="NormalWeb"/>
            </w:pPr>
            <w:r>
              <w:t xml:space="preserve">Le </w:t>
            </w:r>
            <w:r w:rsidR="00A15866">
              <w:t>système</w:t>
            </w:r>
            <w:r>
              <w:t xml:space="preserve"> valide et indique que la commande a bien </w:t>
            </w:r>
            <w:r>
              <w:t>été</w:t>
            </w:r>
            <w:r>
              <w:t xml:space="preserve">́ </w:t>
            </w:r>
            <w:r>
              <w:t>modifiée</w:t>
            </w:r>
            <w:r>
              <w:t xml:space="preserve">. Fin du </w:t>
            </w:r>
            <w:r w:rsidR="00A15866">
              <w:t>scénario</w:t>
            </w:r>
            <w:r>
              <w:t>.</w:t>
            </w:r>
          </w:p>
        </w:tc>
        <w:tc>
          <w:tcPr>
            <w:tcW w:w="1964" w:type="dxa"/>
          </w:tcPr>
          <w:p w:rsidR="00A15866" w:rsidRDefault="00A15866" w:rsidP="00A15866">
            <w:pPr>
              <w:pStyle w:val="NormalWeb"/>
            </w:pPr>
            <w:r>
              <w:t>L'administrateur souhaite ajouter une nouvelle pizza.</w:t>
            </w:r>
          </w:p>
          <w:p w:rsidR="00A15866" w:rsidRDefault="00A15866" w:rsidP="00A15866">
            <w:pPr>
              <w:pStyle w:val="NormalWeb"/>
            </w:pPr>
            <w:r>
              <w:t xml:space="preserve">Le </w:t>
            </w:r>
            <w:r>
              <w:t>système</w:t>
            </w:r>
            <w:r>
              <w:t xml:space="preserve"> demande à saisir les informations concernant la nouvelle pizza </w:t>
            </w:r>
          </w:p>
          <w:p w:rsidR="00A15866" w:rsidRDefault="00A15866" w:rsidP="00A15866">
            <w:pPr>
              <w:pStyle w:val="NormalWeb"/>
            </w:pPr>
            <w:r>
              <w:t>L'administrateur saisir les informations</w:t>
            </w:r>
          </w:p>
          <w:p w:rsidR="00A15866" w:rsidRDefault="00A15866" w:rsidP="00A15866">
            <w:pPr>
              <w:pStyle w:val="NormalWeb"/>
            </w:pPr>
            <w:r>
              <w:t xml:space="preserve">Le </w:t>
            </w:r>
            <w:r>
              <w:t>système</w:t>
            </w:r>
            <w:r>
              <w:t xml:space="preserve"> va</w:t>
            </w:r>
            <w:r>
              <w:t>lide et demande de rentrer la recette de la pizza.</w:t>
            </w:r>
          </w:p>
          <w:p w:rsidR="00A15866" w:rsidRDefault="00A15866" w:rsidP="00A15866">
            <w:pPr>
              <w:pStyle w:val="NormalWeb"/>
            </w:pPr>
            <w:r>
              <w:t xml:space="preserve">L’administrateur choisit les </w:t>
            </w:r>
            <w:r>
              <w:t>ingrédients</w:t>
            </w:r>
            <w:r>
              <w:t>.</w:t>
            </w:r>
          </w:p>
          <w:p w:rsidR="00A15866" w:rsidRDefault="00A15866" w:rsidP="00A15866">
            <w:pPr>
              <w:pStyle w:val="NormalWeb"/>
            </w:pPr>
            <w:r>
              <w:t xml:space="preserve">Le </w:t>
            </w:r>
            <w:r>
              <w:t>système</w:t>
            </w:r>
            <w:r>
              <w:t xml:space="preserve"> valide et informe que la nouvelle pizza a bien </w:t>
            </w:r>
            <w:r>
              <w:t>été</w:t>
            </w:r>
            <w:r>
              <w:t xml:space="preserve">́ </w:t>
            </w:r>
            <w:r>
              <w:t>créée.</w:t>
            </w:r>
          </w:p>
          <w:p w:rsidR="00A15866" w:rsidRDefault="00A15866" w:rsidP="00A15866">
            <w:pPr>
              <w:pStyle w:val="NormalWeb"/>
            </w:pPr>
          </w:p>
          <w:p w:rsidR="00CD29A6" w:rsidRDefault="00CD29A6" w:rsidP="00D22E7B">
            <w:pPr>
              <w:pStyle w:val="NormalWeb"/>
            </w:pPr>
          </w:p>
        </w:tc>
      </w:tr>
    </w:tbl>
    <w:p w:rsidR="00536DD4" w:rsidRDefault="00536DD4" w:rsidP="00D22E7B">
      <w:pPr>
        <w:pStyle w:val="NormalWeb"/>
      </w:pPr>
    </w:p>
    <w:p w:rsidR="00C814B7" w:rsidRDefault="00C814B7" w:rsidP="00C814B7">
      <w:pPr>
        <w:pStyle w:val="NormalWeb"/>
      </w:pPr>
      <w:r>
        <w:lastRenderedPageBreak/>
        <w:t>Description :</w:t>
      </w:r>
    </w:p>
    <w:p w:rsidR="00C814B7" w:rsidRDefault="00C814B7" w:rsidP="00C814B7">
      <w:pPr>
        <w:pStyle w:val="NormalWeb"/>
        <w:numPr>
          <w:ilvl w:val="0"/>
          <w:numId w:val="7"/>
        </w:numPr>
      </w:pPr>
      <w:r w:rsidRPr="0045292B">
        <w:rPr>
          <w:b/>
        </w:rPr>
        <w:t>Consulter catalogue des pizzas</w:t>
      </w:r>
      <w:r>
        <w:t> : Un client peut connaitre pour chaque pizza, le titre, la recette, le prix.</w:t>
      </w:r>
    </w:p>
    <w:p w:rsidR="00C814B7" w:rsidRDefault="00C814B7" w:rsidP="00C814B7">
      <w:pPr>
        <w:pStyle w:val="NormalWeb"/>
        <w:numPr>
          <w:ilvl w:val="0"/>
          <w:numId w:val="7"/>
        </w:numPr>
      </w:pPr>
      <w:r>
        <w:rPr>
          <w:b/>
        </w:rPr>
        <w:t>Consulter une commande </w:t>
      </w:r>
      <w:r w:rsidRPr="0045292B">
        <w:t>:</w:t>
      </w:r>
      <w:r>
        <w:t xml:space="preserve"> Pour chaque commande, le client peut consulter la date, l’heure, la liste des pizzas, l’adresse, et le prix total de la commande.</w:t>
      </w:r>
    </w:p>
    <w:p w:rsidR="00C814B7" w:rsidRDefault="00C814B7" w:rsidP="00C814B7">
      <w:pPr>
        <w:pStyle w:val="NormalWeb"/>
        <w:numPr>
          <w:ilvl w:val="0"/>
          <w:numId w:val="7"/>
        </w:numPr>
      </w:pPr>
      <w:r>
        <w:rPr>
          <w:b/>
        </w:rPr>
        <w:t>Annuler commande </w:t>
      </w:r>
      <w:r w:rsidRPr="0045292B">
        <w:t>:</w:t>
      </w:r>
      <w:r>
        <w:t xml:space="preserve"> Le client peut annuler sa commande avant qu’elle ne soit livrée. Le responsable peut annuler une commande à tout moment.</w:t>
      </w:r>
    </w:p>
    <w:p w:rsidR="00C814B7" w:rsidRDefault="00C814B7" w:rsidP="00C814B7">
      <w:pPr>
        <w:pStyle w:val="NormalWeb"/>
        <w:numPr>
          <w:ilvl w:val="0"/>
          <w:numId w:val="7"/>
        </w:numPr>
      </w:pPr>
      <w:r>
        <w:rPr>
          <w:b/>
        </w:rPr>
        <w:t>Consulter liste de commande </w:t>
      </w:r>
      <w:r w:rsidRPr="0045292B">
        <w:t>:</w:t>
      </w:r>
      <w:r>
        <w:t xml:space="preserve"> Le pizzaiolo peut consulter la liste des commandes pour produire les pizzas.</w:t>
      </w:r>
    </w:p>
    <w:p w:rsidR="00C814B7" w:rsidRDefault="00C814B7" w:rsidP="00C814B7">
      <w:pPr>
        <w:pStyle w:val="NormalWeb"/>
        <w:numPr>
          <w:ilvl w:val="0"/>
          <w:numId w:val="7"/>
        </w:numPr>
      </w:pPr>
      <w:r>
        <w:rPr>
          <w:b/>
        </w:rPr>
        <w:t>Consulter commandes à livrer </w:t>
      </w:r>
      <w:r w:rsidRPr="00C814B7">
        <w:t>:</w:t>
      </w:r>
      <w:r>
        <w:t xml:space="preserve"> Le livreur peut consulter la liste des commandes à livrer.</w:t>
      </w:r>
    </w:p>
    <w:p w:rsidR="00C814B7" w:rsidRDefault="00C814B7" w:rsidP="00C814B7">
      <w:pPr>
        <w:pStyle w:val="NormalWeb"/>
        <w:numPr>
          <w:ilvl w:val="0"/>
          <w:numId w:val="7"/>
        </w:numPr>
      </w:pPr>
      <w:r>
        <w:rPr>
          <w:b/>
        </w:rPr>
        <w:t>Mettre à jour son profil </w:t>
      </w:r>
      <w:r w:rsidRPr="00C814B7">
        <w:t>:</w:t>
      </w:r>
      <w:r>
        <w:t xml:space="preserve"> modifier, ajouter, supprimer ses coordonnées.</w:t>
      </w:r>
    </w:p>
    <w:p w:rsidR="00C814B7" w:rsidRDefault="00C814B7" w:rsidP="00C814B7">
      <w:pPr>
        <w:pStyle w:val="NormalWeb"/>
        <w:numPr>
          <w:ilvl w:val="0"/>
          <w:numId w:val="7"/>
        </w:numPr>
      </w:pPr>
      <w:r>
        <w:rPr>
          <w:b/>
        </w:rPr>
        <w:t>Mettre à jour les commandes </w:t>
      </w:r>
      <w:r w:rsidRPr="00C814B7">
        <w:t>:</w:t>
      </w:r>
      <w:r>
        <w:t xml:space="preserve"> le responsable peut changer le statut en mettant annulée ou livrée ou en cours. Le client peut seulement ajouter ou annuler une commande. Lorsqu’il passe une commande, le statut est par défaut en commandée.</w:t>
      </w:r>
    </w:p>
    <w:p w:rsidR="00C814B7" w:rsidRDefault="00C814B7" w:rsidP="00C814B7">
      <w:pPr>
        <w:pStyle w:val="NormalWeb"/>
      </w:pPr>
    </w:p>
    <w:p w:rsidR="00C814B7" w:rsidRDefault="00C814B7" w:rsidP="00C814B7">
      <w:pPr>
        <w:pStyle w:val="NormalWeb"/>
      </w:pPr>
    </w:p>
    <w:p w:rsidR="00C814B7" w:rsidRDefault="00C814B7" w:rsidP="00C814B7">
      <w:pPr>
        <w:pStyle w:val="NormalWeb"/>
      </w:pPr>
    </w:p>
    <w:p w:rsidR="00C814B7" w:rsidRDefault="00C814B7" w:rsidP="00C814B7">
      <w:pPr>
        <w:pStyle w:val="NormalWeb"/>
      </w:pPr>
    </w:p>
    <w:p w:rsidR="00C814B7" w:rsidRDefault="00C814B7" w:rsidP="00C814B7">
      <w:pPr>
        <w:pStyle w:val="NormalWeb"/>
      </w:pPr>
    </w:p>
    <w:p w:rsidR="00C814B7" w:rsidRDefault="00C814B7" w:rsidP="00C814B7">
      <w:pPr>
        <w:pStyle w:val="NormalWeb"/>
      </w:pPr>
    </w:p>
    <w:p w:rsidR="00C814B7" w:rsidRDefault="00C814B7" w:rsidP="00C814B7">
      <w:pPr>
        <w:pStyle w:val="NormalWeb"/>
      </w:pPr>
    </w:p>
    <w:p w:rsidR="00C814B7" w:rsidRDefault="00C814B7" w:rsidP="00C814B7">
      <w:pPr>
        <w:pStyle w:val="NormalWeb"/>
      </w:pPr>
    </w:p>
    <w:p w:rsidR="00C814B7" w:rsidRDefault="00C814B7" w:rsidP="00C814B7">
      <w:pPr>
        <w:pStyle w:val="NormalWeb"/>
      </w:pPr>
    </w:p>
    <w:p w:rsidR="00C814B7" w:rsidRDefault="00C814B7" w:rsidP="00C814B7">
      <w:pPr>
        <w:pStyle w:val="NormalWeb"/>
      </w:pPr>
    </w:p>
    <w:p w:rsidR="00C814B7" w:rsidRDefault="00C814B7" w:rsidP="00C814B7">
      <w:pPr>
        <w:pStyle w:val="NormalWeb"/>
      </w:pPr>
    </w:p>
    <w:p w:rsidR="00C814B7" w:rsidRDefault="00C814B7" w:rsidP="00C814B7">
      <w:pPr>
        <w:pStyle w:val="NormalWeb"/>
      </w:pPr>
    </w:p>
    <w:p w:rsidR="00C814B7" w:rsidRDefault="00C814B7" w:rsidP="00C814B7">
      <w:pPr>
        <w:pStyle w:val="NormalWeb"/>
      </w:pPr>
    </w:p>
    <w:p w:rsidR="00C814B7" w:rsidRDefault="00C814B7" w:rsidP="00C814B7">
      <w:pPr>
        <w:pStyle w:val="NormalWeb"/>
      </w:pPr>
    </w:p>
    <w:p w:rsidR="00C814B7" w:rsidRDefault="00C814B7" w:rsidP="00C814B7">
      <w:pPr>
        <w:pStyle w:val="NormalWeb"/>
      </w:pPr>
    </w:p>
    <w:p w:rsidR="00C814B7" w:rsidRDefault="00C814B7" w:rsidP="00C814B7">
      <w:pPr>
        <w:pStyle w:val="NormalWeb"/>
      </w:pPr>
    </w:p>
    <w:p w:rsidR="00C814B7" w:rsidRDefault="00C814B7" w:rsidP="00D22E7B">
      <w:pPr>
        <w:pStyle w:val="NormalWeb"/>
      </w:pPr>
    </w:p>
    <w:sectPr w:rsidR="00C814B7" w:rsidSect="00001ED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666198"/>
    <w:multiLevelType w:val="hybridMultilevel"/>
    <w:tmpl w:val="E7DA3794"/>
    <w:lvl w:ilvl="0" w:tplc="3AC6507A">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B4B2A42"/>
    <w:multiLevelType w:val="hybridMultilevel"/>
    <w:tmpl w:val="DE002D3E"/>
    <w:lvl w:ilvl="0" w:tplc="3EACDE68">
      <w:start w:val="1"/>
      <w:numFmt w:val="decimal"/>
      <w:lvlText w:val="%1-"/>
      <w:lvlJc w:val="left"/>
      <w:pPr>
        <w:ind w:left="1068" w:hanging="36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32A070DA"/>
    <w:multiLevelType w:val="hybridMultilevel"/>
    <w:tmpl w:val="DC5EBD58"/>
    <w:lvl w:ilvl="0" w:tplc="C012E65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7B23CF1"/>
    <w:multiLevelType w:val="hybridMultilevel"/>
    <w:tmpl w:val="2668AF2C"/>
    <w:lvl w:ilvl="0" w:tplc="17A8CEB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51916F5E"/>
    <w:multiLevelType w:val="hybridMultilevel"/>
    <w:tmpl w:val="D592D47E"/>
    <w:lvl w:ilvl="0" w:tplc="4510F3C8">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5A4024C1"/>
    <w:multiLevelType w:val="hybridMultilevel"/>
    <w:tmpl w:val="99168CEE"/>
    <w:lvl w:ilvl="0" w:tplc="C8FAD8E0">
      <w:start w:val="1"/>
      <w:numFmt w:val="bullet"/>
      <w:lvlText w:val="-"/>
      <w:lvlJc w:val="left"/>
      <w:pPr>
        <w:ind w:left="1080" w:hanging="360"/>
      </w:pPr>
      <w:rPr>
        <w:rFonts w:ascii="Times New Roman" w:eastAsia="Times New Roman" w:hAnsi="Times New Roman"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6" w15:restartNumberingAfterBreak="0">
    <w:nsid w:val="718C6A80"/>
    <w:multiLevelType w:val="hybridMultilevel"/>
    <w:tmpl w:val="692E75B4"/>
    <w:lvl w:ilvl="0" w:tplc="1884F004">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3"/>
  </w:num>
  <w:num w:numId="2">
    <w:abstractNumId w:val="1"/>
  </w:num>
  <w:num w:numId="3">
    <w:abstractNumId w:val="2"/>
  </w:num>
  <w:num w:numId="4">
    <w:abstractNumId w:val="4"/>
  </w:num>
  <w:num w:numId="5">
    <w:abstractNumId w:val="6"/>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E7B"/>
    <w:rsid w:val="00001EDE"/>
    <w:rsid w:val="00341880"/>
    <w:rsid w:val="0045292B"/>
    <w:rsid w:val="00536DD4"/>
    <w:rsid w:val="005464AB"/>
    <w:rsid w:val="007E3913"/>
    <w:rsid w:val="00A15866"/>
    <w:rsid w:val="00C814B7"/>
    <w:rsid w:val="00CD29A6"/>
    <w:rsid w:val="00D22E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E486210"/>
  <w14:defaultImageDpi w14:val="32767"/>
  <w15:chartTrackingRefBased/>
  <w15:docId w15:val="{C49DA8D0-4D51-5E48-9A64-99918982D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22E7B"/>
    <w:pPr>
      <w:spacing w:before="100" w:beforeAutospacing="1" w:after="100" w:afterAutospacing="1"/>
    </w:pPr>
    <w:rPr>
      <w:rFonts w:ascii="Times New Roman" w:eastAsia="Times New Roman" w:hAnsi="Times New Roman" w:cs="Times New Roman"/>
      <w:lang w:eastAsia="fr-FR"/>
    </w:rPr>
  </w:style>
  <w:style w:type="table" w:styleId="Grilledutableau">
    <w:name w:val="Table Grid"/>
    <w:basedOn w:val="TableauNormal"/>
    <w:uiPriority w:val="39"/>
    <w:rsid w:val="00CD29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952018">
      <w:bodyDiv w:val="1"/>
      <w:marLeft w:val="0"/>
      <w:marRight w:val="0"/>
      <w:marTop w:val="0"/>
      <w:marBottom w:val="0"/>
      <w:divBdr>
        <w:top w:val="none" w:sz="0" w:space="0" w:color="auto"/>
        <w:left w:val="none" w:sz="0" w:space="0" w:color="auto"/>
        <w:bottom w:val="none" w:sz="0" w:space="0" w:color="auto"/>
        <w:right w:val="none" w:sz="0" w:space="0" w:color="auto"/>
      </w:divBdr>
      <w:divsChild>
        <w:div w:id="1561404656">
          <w:marLeft w:val="0"/>
          <w:marRight w:val="0"/>
          <w:marTop w:val="0"/>
          <w:marBottom w:val="0"/>
          <w:divBdr>
            <w:top w:val="none" w:sz="0" w:space="0" w:color="auto"/>
            <w:left w:val="none" w:sz="0" w:space="0" w:color="auto"/>
            <w:bottom w:val="none" w:sz="0" w:space="0" w:color="auto"/>
            <w:right w:val="none" w:sz="0" w:space="0" w:color="auto"/>
          </w:divBdr>
          <w:divsChild>
            <w:div w:id="790593020">
              <w:marLeft w:val="0"/>
              <w:marRight w:val="0"/>
              <w:marTop w:val="0"/>
              <w:marBottom w:val="0"/>
              <w:divBdr>
                <w:top w:val="none" w:sz="0" w:space="0" w:color="auto"/>
                <w:left w:val="none" w:sz="0" w:space="0" w:color="auto"/>
                <w:bottom w:val="none" w:sz="0" w:space="0" w:color="auto"/>
                <w:right w:val="none" w:sz="0" w:space="0" w:color="auto"/>
              </w:divBdr>
              <w:divsChild>
                <w:div w:id="90803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073550">
      <w:bodyDiv w:val="1"/>
      <w:marLeft w:val="0"/>
      <w:marRight w:val="0"/>
      <w:marTop w:val="0"/>
      <w:marBottom w:val="0"/>
      <w:divBdr>
        <w:top w:val="none" w:sz="0" w:space="0" w:color="auto"/>
        <w:left w:val="none" w:sz="0" w:space="0" w:color="auto"/>
        <w:bottom w:val="none" w:sz="0" w:space="0" w:color="auto"/>
        <w:right w:val="none" w:sz="0" w:space="0" w:color="auto"/>
      </w:divBdr>
      <w:divsChild>
        <w:div w:id="230508573">
          <w:marLeft w:val="0"/>
          <w:marRight w:val="0"/>
          <w:marTop w:val="0"/>
          <w:marBottom w:val="0"/>
          <w:divBdr>
            <w:top w:val="none" w:sz="0" w:space="0" w:color="auto"/>
            <w:left w:val="none" w:sz="0" w:space="0" w:color="auto"/>
            <w:bottom w:val="none" w:sz="0" w:space="0" w:color="auto"/>
            <w:right w:val="none" w:sz="0" w:space="0" w:color="auto"/>
          </w:divBdr>
          <w:divsChild>
            <w:div w:id="923955315">
              <w:marLeft w:val="0"/>
              <w:marRight w:val="0"/>
              <w:marTop w:val="0"/>
              <w:marBottom w:val="0"/>
              <w:divBdr>
                <w:top w:val="none" w:sz="0" w:space="0" w:color="auto"/>
                <w:left w:val="none" w:sz="0" w:space="0" w:color="auto"/>
                <w:bottom w:val="none" w:sz="0" w:space="0" w:color="auto"/>
                <w:right w:val="none" w:sz="0" w:space="0" w:color="auto"/>
              </w:divBdr>
              <w:divsChild>
                <w:div w:id="209677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173552">
      <w:bodyDiv w:val="1"/>
      <w:marLeft w:val="0"/>
      <w:marRight w:val="0"/>
      <w:marTop w:val="0"/>
      <w:marBottom w:val="0"/>
      <w:divBdr>
        <w:top w:val="none" w:sz="0" w:space="0" w:color="auto"/>
        <w:left w:val="none" w:sz="0" w:space="0" w:color="auto"/>
        <w:bottom w:val="none" w:sz="0" w:space="0" w:color="auto"/>
        <w:right w:val="none" w:sz="0" w:space="0" w:color="auto"/>
      </w:divBdr>
      <w:divsChild>
        <w:div w:id="36273044">
          <w:marLeft w:val="0"/>
          <w:marRight w:val="0"/>
          <w:marTop w:val="0"/>
          <w:marBottom w:val="0"/>
          <w:divBdr>
            <w:top w:val="none" w:sz="0" w:space="0" w:color="auto"/>
            <w:left w:val="none" w:sz="0" w:space="0" w:color="auto"/>
            <w:bottom w:val="none" w:sz="0" w:space="0" w:color="auto"/>
            <w:right w:val="none" w:sz="0" w:space="0" w:color="auto"/>
          </w:divBdr>
          <w:divsChild>
            <w:div w:id="478500166">
              <w:marLeft w:val="0"/>
              <w:marRight w:val="0"/>
              <w:marTop w:val="0"/>
              <w:marBottom w:val="0"/>
              <w:divBdr>
                <w:top w:val="none" w:sz="0" w:space="0" w:color="auto"/>
                <w:left w:val="none" w:sz="0" w:space="0" w:color="auto"/>
                <w:bottom w:val="none" w:sz="0" w:space="0" w:color="auto"/>
                <w:right w:val="none" w:sz="0" w:space="0" w:color="auto"/>
              </w:divBdr>
              <w:divsChild>
                <w:div w:id="69037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757802">
      <w:bodyDiv w:val="1"/>
      <w:marLeft w:val="0"/>
      <w:marRight w:val="0"/>
      <w:marTop w:val="0"/>
      <w:marBottom w:val="0"/>
      <w:divBdr>
        <w:top w:val="none" w:sz="0" w:space="0" w:color="auto"/>
        <w:left w:val="none" w:sz="0" w:space="0" w:color="auto"/>
        <w:bottom w:val="none" w:sz="0" w:space="0" w:color="auto"/>
        <w:right w:val="none" w:sz="0" w:space="0" w:color="auto"/>
      </w:divBdr>
      <w:divsChild>
        <w:div w:id="10305798">
          <w:marLeft w:val="0"/>
          <w:marRight w:val="0"/>
          <w:marTop w:val="0"/>
          <w:marBottom w:val="0"/>
          <w:divBdr>
            <w:top w:val="none" w:sz="0" w:space="0" w:color="auto"/>
            <w:left w:val="none" w:sz="0" w:space="0" w:color="auto"/>
            <w:bottom w:val="none" w:sz="0" w:space="0" w:color="auto"/>
            <w:right w:val="none" w:sz="0" w:space="0" w:color="auto"/>
          </w:divBdr>
          <w:divsChild>
            <w:div w:id="1634864609">
              <w:marLeft w:val="0"/>
              <w:marRight w:val="0"/>
              <w:marTop w:val="0"/>
              <w:marBottom w:val="0"/>
              <w:divBdr>
                <w:top w:val="none" w:sz="0" w:space="0" w:color="auto"/>
                <w:left w:val="none" w:sz="0" w:space="0" w:color="auto"/>
                <w:bottom w:val="none" w:sz="0" w:space="0" w:color="auto"/>
                <w:right w:val="none" w:sz="0" w:space="0" w:color="auto"/>
              </w:divBdr>
              <w:divsChild>
                <w:div w:id="1284995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152850">
      <w:bodyDiv w:val="1"/>
      <w:marLeft w:val="0"/>
      <w:marRight w:val="0"/>
      <w:marTop w:val="0"/>
      <w:marBottom w:val="0"/>
      <w:divBdr>
        <w:top w:val="none" w:sz="0" w:space="0" w:color="auto"/>
        <w:left w:val="none" w:sz="0" w:space="0" w:color="auto"/>
        <w:bottom w:val="none" w:sz="0" w:space="0" w:color="auto"/>
        <w:right w:val="none" w:sz="0" w:space="0" w:color="auto"/>
      </w:divBdr>
      <w:divsChild>
        <w:div w:id="1613393611">
          <w:marLeft w:val="0"/>
          <w:marRight w:val="0"/>
          <w:marTop w:val="0"/>
          <w:marBottom w:val="0"/>
          <w:divBdr>
            <w:top w:val="none" w:sz="0" w:space="0" w:color="auto"/>
            <w:left w:val="none" w:sz="0" w:space="0" w:color="auto"/>
            <w:bottom w:val="none" w:sz="0" w:space="0" w:color="auto"/>
            <w:right w:val="none" w:sz="0" w:space="0" w:color="auto"/>
          </w:divBdr>
          <w:divsChild>
            <w:div w:id="108277158">
              <w:marLeft w:val="0"/>
              <w:marRight w:val="0"/>
              <w:marTop w:val="0"/>
              <w:marBottom w:val="0"/>
              <w:divBdr>
                <w:top w:val="none" w:sz="0" w:space="0" w:color="auto"/>
                <w:left w:val="none" w:sz="0" w:space="0" w:color="auto"/>
                <w:bottom w:val="none" w:sz="0" w:space="0" w:color="auto"/>
                <w:right w:val="none" w:sz="0" w:space="0" w:color="auto"/>
              </w:divBdr>
              <w:divsChild>
                <w:div w:id="93409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3478062">
      <w:bodyDiv w:val="1"/>
      <w:marLeft w:val="0"/>
      <w:marRight w:val="0"/>
      <w:marTop w:val="0"/>
      <w:marBottom w:val="0"/>
      <w:divBdr>
        <w:top w:val="none" w:sz="0" w:space="0" w:color="auto"/>
        <w:left w:val="none" w:sz="0" w:space="0" w:color="auto"/>
        <w:bottom w:val="none" w:sz="0" w:space="0" w:color="auto"/>
        <w:right w:val="none" w:sz="0" w:space="0" w:color="auto"/>
      </w:divBdr>
      <w:divsChild>
        <w:div w:id="323512451">
          <w:marLeft w:val="0"/>
          <w:marRight w:val="0"/>
          <w:marTop w:val="0"/>
          <w:marBottom w:val="0"/>
          <w:divBdr>
            <w:top w:val="none" w:sz="0" w:space="0" w:color="auto"/>
            <w:left w:val="none" w:sz="0" w:space="0" w:color="auto"/>
            <w:bottom w:val="none" w:sz="0" w:space="0" w:color="auto"/>
            <w:right w:val="none" w:sz="0" w:space="0" w:color="auto"/>
          </w:divBdr>
          <w:divsChild>
            <w:div w:id="484901228">
              <w:marLeft w:val="0"/>
              <w:marRight w:val="0"/>
              <w:marTop w:val="0"/>
              <w:marBottom w:val="0"/>
              <w:divBdr>
                <w:top w:val="none" w:sz="0" w:space="0" w:color="auto"/>
                <w:left w:val="none" w:sz="0" w:space="0" w:color="auto"/>
                <w:bottom w:val="none" w:sz="0" w:space="0" w:color="auto"/>
                <w:right w:val="none" w:sz="0" w:space="0" w:color="auto"/>
              </w:divBdr>
              <w:divsChild>
                <w:div w:id="569267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281846">
      <w:bodyDiv w:val="1"/>
      <w:marLeft w:val="0"/>
      <w:marRight w:val="0"/>
      <w:marTop w:val="0"/>
      <w:marBottom w:val="0"/>
      <w:divBdr>
        <w:top w:val="none" w:sz="0" w:space="0" w:color="auto"/>
        <w:left w:val="none" w:sz="0" w:space="0" w:color="auto"/>
        <w:bottom w:val="none" w:sz="0" w:space="0" w:color="auto"/>
        <w:right w:val="none" w:sz="0" w:space="0" w:color="auto"/>
      </w:divBdr>
      <w:divsChild>
        <w:div w:id="147285564">
          <w:marLeft w:val="0"/>
          <w:marRight w:val="0"/>
          <w:marTop w:val="0"/>
          <w:marBottom w:val="0"/>
          <w:divBdr>
            <w:top w:val="none" w:sz="0" w:space="0" w:color="auto"/>
            <w:left w:val="none" w:sz="0" w:space="0" w:color="auto"/>
            <w:bottom w:val="none" w:sz="0" w:space="0" w:color="auto"/>
            <w:right w:val="none" w:sz="0" w:space="0" w:color="auto"/>
          </w:divBdr>
          <w:divsChild>
            <w:div w:id="1593124386">
              <w:marLeft w:val="0"/>
              <w:marRight w:val="0"/>
              <w:marTop w:val="0"/>
              <w:marBottom w:val="0"/>
              <w:divBdr>
                <w:top w:val="none" w:sz="0" w:space="0" w:color="auto"/>
                <w:left w:val="none" w:sz="0" w:space="0" w:color="auto"/>
                <w:bottom w:val="none" w:sz="0" w:space="0" w:color="auto"/>
                <w:right w:val="none" w:sz="0" w:space="0" w:color="auto"/>
              </w:divBdr>
              <w:divsChild>
                <w:div w:id="1050377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199215">
      <w:bodyDiv w:val="1"/>
      <w:marLeft w:val="0"/>
      <w:marRight w:val="0"/>
      <w:marTop w:val="0"/>
      <w:marBottom w:val="0"/>
      <w:divBdr>
        <w:top w:val="none" w:sz="0" w:space="0" w:color="auto"/>
        <w:left w:val="none" w:sz="0" w:space="0" w:color="auto"/>
        <w:bottom w:val="none" w:sz="0" w:space="0" w:color="auto"/>
        <w:right w:val="none" w:sz="0" w:space="0" w:color="auto"/>
      </w:divBdr>
      <w:divsChild>
        <w:div w:id="5595638">
          <w:marLeft w:val="0"/>
          <w:marRight w:val="0"/>
          <w:marTop w:val="0"/>
          <w:marBottom w:val="0"/>
          <w:divBdr>
            <w:top w:val="none" w:sz="0" w:space="0" w:color="auto"/>
            <w:left w:val="none" w:sz="0" w:space="0" w:color="auto"/>
            <w:bottom w:val="none" w:sz="0" w:space="0" w:color="auto"/>
            <w:right w:val="none" w:sz="0" w:space="0" w:color="auto"/>
          </w:divBdr>
          <w:divsChild>
            <w:div w:id="484784662">
              <w:marLeft w:val="0"/>
              <w:marRight w:val="0"/>
              <w:marTop w:val="0"/>
              <w:marBottom w:val="0"/>
              <w:divBdr>
                <w:top w:val="none" w:sz="0" w:space="0" w:color="auto"/>
                <w:left w:val="none" w:sz="0" w:space="0" w:color="auto"/>
                <w:bottom w:val="none" w:sz="0" w:space="0" w:color="auto"/>
                <w:right w:val="none" w:sz="0" w:space="0" w:color="auto"/>
              </w:divBdr>
              <w:divsChild>
                <w:div w:id="855195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570897">
      <w:bodyDiv w:val="1"/>
      <w:marLeft w:val="0"/>
      <w:marRight w:val="0"/>
      <w:marTop w:val="0"/>
      <w:marBottom w:val="0"/>
      <w:divBdr>
        <w:top w:val="none" w:sz="0" w:space="0" w:color="auto"/>
        <w:left w:val="none" w:sz="0" w:space="0" w:color="auto"/>
        <w:bottom w:val="none" w:sz="0" w:space="0" w:color="auto"/>
        <w:right w:val="none" w:sz="0" w:space="0" w:color="auto"/>
      </w:divBdr>
      <w:divsChild>
        <w:div w:id="751128360">
          <w:marLeft w:val="0"/>
          <w:marRight w:val="0"/>
          <w:marTop w:val="0"/>
          <w:marBottom w:val="0"/>
          <w:divBdr>
            <w:top w:val="none" w:sz="0" w:space="0" w:color="auto"/>
            <w:left w:val="none" w:sz="0" w:space="0" w:color="auto"/>
            <w:bottom w:val="none" w:sz="0" w:space="0" w:color="auto"/>
            <w:right w:val="none" w:sz="0" w:space="0" w:color="auto"/>
          </w:divBdr>
          <w:divsChild>
            <w:div w:id="1224830204">
              <w:marLeft w:val="0"/>
              <w:marRight w:val="0"/>
              <w:marTop w:val="0"/>
              <w:marBottom w:val="0"/>
              <w:divBdr>
                <w:top w:val="none" w:sz="0" w:space="0" w:color="auto"/>
                <w:left w:val="none" w:sz="0" w:space="0" w:color="auto"/>
                <w:bottom w:val="none" w:sz="0" w:space="0" w:color="auto"/>
                <w:right w:val="none" w:sz="0" w:space="0" w:color="auto"/>
              </w:divBdr>
              <w:divsChild>
                <w:div w:id="96581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363357">
      <w:bodyDiv w:val="1"/>
      <w:marLeft w:val="0"/>
      <w:marRight w:val="0"/>
      <w:marTop w:val="0"/>
      <w:marBottom w:val="0"/>
      <w:divBdr>
        <w:top w:val="none" w:sz="0" w:space="0" w:color="auto"/>
        <w:left w:val="none" w:sz="0" w:space="0" w:color="auto"/>
        <w:bottom w:val="none" w:sz="0" w:space="0" w:color="auto"/>
        <w:right w:val="none" w:sz="0" w:space="0" w:color="auto"/>
      </w:divBdr>
      <w:divsChild>
        <w:div w:id="575480510">
          <w:marLeft w:val="0"/>
          <w:marRight w:val="0"/>
          <w:marTop w:val="0"/>
          <w:marBottom w:val="0"/>
          <w:divBdr>
            <w:top w:val="none" w:sz="0" w:space="0" w:color="auto"/>
            <w:left w:val="none" w:sz="0" w:space="0" w:color="auto"/>
            <w:bottom w:val="none" w:sz="0" w:space="0" w:color="auto"/>
            <w:right w:val="none" w:sz="0" w:space="0" w:color="auto"/>
          </w:divBdr>
          <w:divsChild>
            <w:div w:id="1749694972">
              <w:marLeft w:val="0"/>
              <w:marRight w:val="0"/>
              <w:marTop w:val="0"/>
              <w:marBottom w:val="0"/>
              <w:divBdr>
                <w:top w:val="none" w:sz="0" w:space="0" w:color="auto"/>
                <w:left w:val="none" w:sz="0" w:space="0" w:color="auto"/>
                <w:bottom w:val="none" w:sz="0" w:space="0" w:color="auto"/>
                <w:right w:val="none" w:sz="0" w:space="0" w:color="auto"/>
              </w:divBdr>
              <w:divsChild>
                <w:div w:id="186509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6696198">
      <w:bodyDiv w:val="1"/>
      <w:marLeft w:val="0"/>
      <w:marRight w:val="0"/>
      <w:marTop w:val="0"/>
      <w:marBottom w:val="0"/>
      <w:divBdr>
        <w:top w:val="none" w:sz="0" w:space="0" w:color="auto"/>
        <w:left w:val="none" w:sz="0" w:space="0" w:color="auto"/>
        <w:bottom w:val="none" w:sz="0" w:space="0" w:color="auto"/>
        <w:right w:val="none" w:sz="0" w:space="0" w:color="auto"/>
      </w:divBdr>
      <w:divsChild>
        <w:div w:id="1639530686">
          <w:marLeft w:val="0"/>
          <w:marRight w:val="0"/>
          <w:marTop w:val="0"/>
          <w:marBottom w:val="0"/>
          <w:divBdr>
            <w:top w:val="none" w:sz="0" w:space="0" w:color="auto"/>
            <w:left w:val="none" w:sz="0" w:space="0" w:color="auto"/>
            <w:bottom w:val="none" w:sz="0" w:space="0" w:color="auto"/>
            <w:right w:val="none" w:sz="0" w:space="0" w:color="auto"/>
          </w:divBdr>
          <w:divsChild>
            <w:div w:id="703214985">
              <w:marLeft w:val="0"/>
              <w:marRight w:val="0"/>
              <w:marTop w:val="0"/>
              <w:marBottom w:val="0"/>
              <w:divBdr>
                <w:top w:val="none" w:sz="0" w:space="0" w:color="auto"/>
                <w:left w:val="none" w:sz="0" w:space="0" w:color="auto"/>
                <w:bottom w:val="none" w:sz="0" w:space="0" w:color="auto"/>
                <w:right w:val="none" w:sz="0" w:space="0" w:color="auto"/>
              </w:divBdr>
              <w:divsChild>
                <w:div w:id="140105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10222">
      <w:bodyDiv w:val="1"/>
      <w:marLeft w:val="0"/>
      <w:marRight w:val="0"/>
      <w:marTop w:val="0"/>
      <w:marBottom w:val="0"/>
      <w:divBdr>
        <w:top w:val="none" w:sz="0" w:space="0" w:color="auto"/>
        <w:left w:val="none" w:sz="0" w:space="0" w:color="auto"/>
        <w:bottom w:val="none" w:sz="0" w:space="0" w:color="auto"/>
        <w:right w:val="none" w:sz="0" w:space="0" w:color="auto"/>
      </w:divBdr>
      <w:divsChild>
        <w:div w:id="234509981">
          <w:marLeft w:val="0"/>
          <w:marRight w:val="0"/>
          <w:marTop w:val="0"/>
          <w:marBottom w:val="0"/>
          <w:divBdr>
            <w:top w:val="none" w:sz="0" w:space="0" w:color="auto"/>
            <w:left w:val="none" w:sz="0" w:space="0" w:color="auto"/>
            <w:bottom w:val="none" w:sz="0" w:space="0" w:color="auto"/>
            <w:right w:val="none" w:sz="0" w:space="0" w:color="auto"/>
          </w:divBdr>
          <w:divsChild>
            <w:div w:id="1015227552">
              <w:marLeft w:val="0"/>
              <w:marRight w:val="0"/>
              <w:marTop w:val="0"/>
              <w:marBottom w:val="0"/>
              <w:divBdr>
                <w:top w:val="none" w:sz="0" w:space="0" w:color="auto"/>
                <w:left w:val="none" w:sz="0" w:space="0" w:color="auto"/>
                <w:bottom w:val="none" w:sz="0" w:space="0" w:color="auto"/>
                <w:right w:val="none" w:sz="0" w:space="0" w:color="auto"/>
              </w:divBdr>
              <w:divsChild>
                <w:div w:id="33622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678446">
      <w:bodyDiv w:val="1"/>
      <w:marLeft w:val="0"/>
      <w:marRight w:val="0"/>
      <w:marTop w:val="0"/>
      <w:marBottom w:val="0"/>
      <w:divBdr>
        <w:top w:val="none" w:sz="0" w:space="0" w:color="auto"/>
        <w:left w:val="none" w:sz="0" w:space="0" w:color="auto"/>
        <w:bottom w:val="none" w:sz="0" w:space="0" w:color="auto"/>
        <w:right w:val="none" w:sz="0" w:space="0" w:color="auto"/>
      </w:divBdr>
      <w:divsChild>
        <w:div w:id="8334682">
          <w:marLeft w:val="0"/>
          <w:marRight w:val="0"/>
          <w:marTop w:val="0"/>
          <w:marBottom w:val="0"/>
          <w:divBdr>
            <w:top w:val="none" w:sz="0" w:space="0" w:color="auto"/>
            <w:left w:val="none" w:sz="0" w:space="0" w:color="auto"/>
            <w:bottom w:val="none" w:sz="0" w:space="0" w:color="auto"/>
            <w:right w:val="none" w:sz="0" w:space="0" w:color="auto"/>
          </w:divBdr>
          <w:divsChild>
            <w:div w:id="546526841">
              <w:marLeft w:val="0"/>
              <w:marRight w:val="0"/>
              <w:marTop w:val="0"/>
              <w:marBottom w:val="0"/>
              <w:divBdr>
                <w:top w:val="none" w:sz="0" w:space="0" w:color="auto"/>
                <w:left w:val="none" w:sz="0" w:space="0" w:color="auto"/>
                <w:bottom w:val="none" w:sz="0" w:space="0" w:color="auto"/>
                <w:right w:val="none" w:sz="0" w:space="0" w:color="auto"/>
              </w:divBdr>
              <w:divsChild>
                <w:div w:id="202462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6556289">
      <w:bodyDiv w:val="1"/>
      <w:marLeft w:val="0"/>
      <w:marRight w:val="0"/>
      <w:marTop w:val="0"/>
      <w:marBottom w:val="0"/>
      <w:divBdr>
        <w:top w:val="none" w:sz="0" w:space="0" w:color="auto"/>
        <w:left w:val="none" w:sz="0" w:space="0" w:color="auto"/>
        <w:bottom w:val="none" w:sz="0" w:space="0" w:color="auto"/>
        <w:right w:val="none" w:sz="0" w:space="0" w:color="auto"/>
      </w:divBdr>
      <w:divsChild>
        <w:div w:id="382675757">
          <w:marLeft w:val="0"/>
          <w:marRight w:val="0"/>
          <w:marTop w:val="0"/>
          <w:marBottom w:val="0"/>
          <w:divBdr>
            <w:top w:val="none" w:sz="0" w:space="0" w:color="auto"/>
            <w:left w:val="none" w:sz="0" w:space="0" w:color="auto"/>
            <w:bottom w:val="none" w:sz="0" w:space="0" w:color="auto"/>
            <w:right w:val="none" w:sz="0" w:space="0" w:color="auto"/>
          </w:divBdr>
          <w:divsChild>
            <w:div w:id="396704833">
              <w:marLeft w:val="0"/>
              <w:marRight w:val="0"/>
              <w:marTop w:val="0"/>
              <w:marBottom w:val="0"/>
              <w:divBdr>
                <w:top w:val="none" w:sz="0" w:space="0" w:color="auto"/>
                <w:left w:val="none" w:sz="0" w:space="0" w:color="auto"/>
                <w:bottom w:val="none" w:sz="0" w:space="0" w:color="auto"/>
                <w:right w:val="none" w:sz="0" w:space="0" w:color="auto"/>
              </w:divBdr>
              <w:divsChild>
                <w:div w:id="128499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414</Words>
  <Characters>2278</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Kristelle ZAPPELINI</dc:creator>
  <cp:keywords/>
  <dc:description/>
  <cp:lastModifiedBy>Kristelle ZAPPELINI</cp:lastModifiedBy>
  <cp:revision>2</cp:revision>
  <dcterms:created xsi:type="dcterms:W3CDTF">2018-10-05T16:28:00Z</dcterms:created>
  <dcterms:modified xsi:type="dcterms:W3CDTF">2018-10-05T18:33:00Z</dcterms:modified>
</cp:coreProperties>
</file>