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E12" w:rsidRDefault="00911084">
      <w:pPr>
        <w:jc w:val="center"/>
      </w:pPr>
      <w:r>
        <w:rPr>
          <w:b/>
          <w:sz w:val="40"/>
        </w:rPr>
        <w:t>H</w:t>
      </w:r>
      <w:r>
        <w:rPr>
          <w:b/>
          <w:sz w:val="40"/>
        </w:rPr>
        <w:t>ə</w:t>
      </w:r>
      <w:r>
        <w:rPr>
          <w:b/>
          <w:sz w:val="40"/>
        </w:rPr>
        <w:t>bib Sadıqov – 3-cü H</w:t>
      </w:r>
      <w:r>
        <w:rPr>
          <w:b/>
          <w:sz w:val="40"/>
        </w:rPr>
        <w:t>ə</w:t>
      </w:r>
      <w:r>
        <w:rPr>
          <w:b/>
          <w:sz w:val="40"/>
        </w:rPr>
        <w:t>ft</w:t>
      </w:r>
      <w:r>
        <w:rPr>
          <w:b/>
          <w:sz w:val="40"/>
        </w:rPr>
        <w:t>ə</w:t>
      </w:r>
      <w:r>
        <w:rPr>
          <w:b/>
          <w:sz w:val="40"/>
        </w:rPr>
        <w:t xml:space="preserve"> Analizi v</w:t>
      </w:r>
      <w:r>
        <w:rPr>
          <w:b/>
          <w:sz w:val="40"/>
        </w:rPr>
        <w:t>ə</w:t>
      </w:r>
      <w:r>
        <w:rPr>
          <w:b/>
          <w:sz w:val="40"/>
        </w:rPr>
        <w:t xml:space="preserve"> 4-cü H</w:t>
      </w:r>
      <w:r>
        <w:rPr>
          <w:b/>
          <w:sz w:val="40"/>
        </w:rPr>
        <w:t>ə</w:t>
      </w:r>
      <w:r>
        <w:rPr>
          <w:b/>
          <w:sz w:val="40"/>
        </w:rPr>
        <w:t>ft</w:t>
      </w:r>
      <w:r>
        <w:rPr>
          <w:b/>
          <w:sz w:val="40"/>
        </w:rPr>
        <w:t>ə</w:t>
      </w:r>
      <w:r>
        <w:rPr>
          <w:b/>
          <w:sz w:val="40"/>
        </w:rPr>
        <w:t xml:space="preserve"> Roadmap</w:t>
      </w:r>
    </w:p>
    <w:p w:rsidR="008A3E12" w:rsidRDefault="00911084">
      <w:pPr>
        <w:pStyle w:val="Heading1"/>
      </w:pPr>
      <w:r>
        <w:t>Güclü T</w:t>
      </w:r>
      <w:r>
        <w:t>ə</w:t>
      </w:r>
      <w:r>
        <w:t>r</w:t>
      </w:r>
      <w:r>
        <w:t>ə</w:t>
      </w:r>
      <w:r>
        <w:t>fl</w:t>
      </w:r>
      <w:r>
        <w:t>ə</w:t>
      </w:r>
      <w:r>
        <w:t>r</w:t>
      </w:r>
    </w:p>
    <w:p w:rsidR="008A3E12" w:rsidRDefault="00911084">
      <w:pPr>
        <w:pStyle w:val="ListBullet"/>
      </w:pPr>
      <w:r>
        <w:t>OSI v</w:t>
      </w:r>
      <w:r>
        <w:t>ə</w:t>
      </w:r>
      <w:r>
        <w:t xml:space="preserve"> TCP/IP modell</w:t>
      </w:r>
      <w:r>
        <w:t>ə</w:t>
      </w:r>
      <w:r>
        <w:t xml:space="preserve">rini </w:t>
      </w:r>
      <w:proofErr w:type="spellStart"/>
      <w:r>
        <w:t>SysAdmin</w:t>
      </w:r>
      <w:proofErr w:type="spellEnd"/>
      <w:r>
        <w:t xml:space="preserve"> </w:t>
      </w:r>
      <w:proofErr w:type="spellStart"/>
      <w:r>
        <w:t>baxımından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etmisən</w:t>
      </w:r>
      <w:proofErr w:type="spellEnd"/>
      <w:r>
        <w:t>.</w:t>
      </w:r>
    </w:p>
    <w:p w:rsidR="008A3E12" w:rsidRDefault="00911084">
      <w:pPr>
        <w:pStyle w:val="ListBullet"/>
      </w:pPr>
      <w:r>
        <w:t>Subnetting v</w:t>
      </w:r>
      <w:r>
        <w:t>ə</w:t>
      </w:r>
      <w:r>
        <w:t xml:space="preserve"> CIDR </w:t>
      </w:r>
      <w:proofErr w:type="spellStart"/>
      <w:r>
        <w:t>m</w:t>
      </w:r>
      <w:r>
        <w:t>ə</w:t>
      </w:r>
      <w:r>
        <w:t>ntiqini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m</w:t>
      </w:r>
      <w:r>
        <w:t>ə</w:t>
      </w:r>
      <w:r>
        <w:t>nims</w:t>
      </w:r>
      <w:r>
        <w:t>əmisən</w:t>
      </w:r>
      <w:proofErr w:type="spellEnd"/>
      <w:r>
        <w:t>.</w:t>
      </w:r>
    </w:p>
    <w:p w:rsidR="008A3E12" w:rsidRDefault="00911084">
      <w:pPr>
        <w:pStyle w:val="ListBullet"/>
      </w:pPr>
      <w:r>
        <w:t>DNS, DHCP v</w:t>
      </w:r>
      <w:r>
        <w:t>ə</w:t>
      </w:r>
      <w:r>
        <w:t xml:space="preserve"> DORA </w:t>
      </w:r>
      <w:proofErr w:type="spellStart"/>
      <w:r>
        <w:t>prosesini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etmisən</w:t>
      </w:r>
      <w:proofErr w:type="spellEnd"/>
      <w:r>
        <w:t>.</w:t>
      </w:r>
    </w:p>
    <w:p w:rsidR="008A3E12" w:rsidRDefault="00911084">
      <w:pPr>
        <w:pStyle w:val="ListBullet"/>
      </w:pPr>
      <w:r>
        <w:t>Routing v</w:t>
      </w:r>
      <w:r>
        <w:t>ə</w:t>
      </w:r>
      <w:r>
        <w:t xml:space="preserve"> Gateway anlayışları </w:t>
      </w:r>
      <w:r>
        <w:t>formalaşıb.</w:t>
      </w:r>
    </w:p>
    <w:p w:rsidR="008A3E12" w:rsidRDefault="00911084">
      <w:pPr>
        <w:pStyle w:val="ListBullet"/>
      </w:pPr>
      <w:r>
        <w:t>Firewall v</w:t>
      </w:r>
      <w:r>
        <w:t>ə</w:t>
      </w:r>
      <w:r>
        <w:t xml:space="preserve"> port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üzr</w:t>
      </w:r>
      <w:r>
        <w:t>ə</w:t>
      </w:r>
      <w:proofErr w:type="spellEnd"/>
      <w:r>
        <w:t xml:space="preserve"> </w:t>
      </w:r>
      <w:proofErr w:type="spellStart"/>
      <w:r>
        <w:t>bilikl</w:t>
      </w:r>
      <w:r>
        <w:t>ə</w:t>
      </w:r>
      <w:r>
        <w:t>rin</w:t>
      </w:r>
      <w:proofErr w:type="spellEnd"/>
      <w:r>
        <w:t xml:space="preserve"> </w:t>
      </w:r>
      <w:proofErr w:type="spellStart"/>
      <w:r>
        <w:t>artır</w:t>
      </w:r>
      <w:proofErr w:type="spellEnd"/>
      <w:r>
        <w:t>.</w:t>
      </w:r>
    </w:p>
    <w:p w:rsidR="008A3E12" w:rsidRDefault="00911084">
      <w:pPr>
        <w:pStyle w:val="ListBullet"/>
      </w:pPr>
      <w:r>
        <w:t xml:space="preserve">Wireshark </w:t>
      </w:r>
      <w:proofErr w:type="spellStart"/>
      <w:r>
        <w:t>v</w:t>
      </w:r>
      <w:r>
        <w:t>ə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</w:t>
      </w:r>
      <w:proofErr w:type="spellStart"/>
      <w:r>
        <w:t>mövzularını</w:t>
      </w:r>
      <w:proofErr w:type="spellEnd"/>
      <w:r>
        <w:t xml:space="preserve"> </w:t>
      </w:r>
      <w:proofErr w:type="spellStart"/>
      <w:r>
        <w:t>öyr</w:t>
      </w:r>
      <w:r>
        <w:t>ə</w:t>
      </w:r>
      <w:r>
        <w:t>nmisən</w:t>
      </w:r>
      <w:proofErr w:type="spellEnd"/>
      <w:r>
        <w:t>.</w:t>
      </w:r>
    </w:p>
    <w:p w:rsidR="008A3E12" w:rsidRDefault="00911084">
      <w:pPr>
        <w:pStyle w:val="ListBullet"/>
      </w:pPr>
      <w:r>
        <w:t>Texniki s</w:t>
      </w:r>
      <w:r>
        <w:t>ə</w:t>
      </w:r>
      <w:r>
        <w:t>n</w:t>
      </w:r>
      <w:r>
        <w:t>ə</w:t>
      </w:r>
      <w:r>
        <w:t>dl</w:t>
      </w:r>
      <w:r>
        <w:t>ə</w:t>
      </w:r>
      <w:r>
        <w:t>şm</w:t>
      </w:r>
      <w:r>
        <w:t>ə</w:t>
      </w:r>
      <w:r>
        <w:t xml:space="preserve"> keyfiyy</w:t>
      </w:r>
      <w:r>
        <w:t>ə</w:t>
      </w:r>
      <w:r>
        <w:t>ti yüks</w:t>
      </w:r>
      <w:r>
        <w:t>ə</w:t>
      </w:r>
      <w:r>
        <w:t>lib.</w:t>
      </w:r>
    </w:p>
    <w:p w:rsidR="008A3E12" w:rsidRDefault="00911084">
      <w:pPr>
        <w:pStyle w:val="Heading1"/>
      </w:pPr>
      <w:r>
        <w:t>İnkişaf Sah</w:t>
      </w:r>
      <w:r>
        <w:t>ə</w:t>
      </w:r>
      <w:r>
        <w:t>l</w:t>
      </w:r>
      <w:r>
        <w:t>ə</w:t>
      </w:r>
      <w:r>
        <w:t>ri</w:t>
      </w:r>
      <w:bookmarkStart w:id="0" w:name="_GoBack"/>
      <w:bookmarkEnd w:id="0"/>
    </w:p>
    <w:p w:rsidR="008A3E12" w:rsidRDefault="00911084">
      <w:pPr>
        <w:pStyle w:val="ListBullet"/>
      </w:pPr>
      <w:r>
        <w:t>Praktik troubleshooting nümun</w:t>
      </w:r>
      <w:r>
        <w:t>ə</w:t>
      </w:r>
      <w:r>
        <w:t>l</w:t>
      </w:r>
      <w:r>
        <w:t>ə</w:t>
      </w:r>
      <w:r>
        <w:t>ri artırılmalıdır.</w:t>
      </w:r>
    </w:p>
    <w:p w:rsidR="008A3E12" w:rsidRDefault="00911084">
      <w:pPr>
        <w:pStyle w:val="ListBullet"/>
      </w:pPr>
      <w:r>
        <w:t>DNS server qurulması üzr</w:t>
      </w:r>
      <w:r>
        <w:t>ə</w:t>
      </w:r>
      <w:r>
        <w:t xml:space="preserve"> praktika yoxdur.</w:t>
      </w:r>
    </w:p>
    <w:p w:rsidR="008A3E12" w:rsidRDefault="00911084">
      <w:pPr>
        <w:pStyle w:val="ListBullet"/>
      </w:pPr>
      <w:r>
        <w:t>Firew</w:t>
      </w:r>
      <w:r>
        <w:t>all qaydalarının test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ri göst</w:t>
      </w:r>
      <w:r>
        <w:t>ə</w:t>
      </w:r>
      <w:r>
        <w:t>rilm</w:t>
      </w:r>
      <w:r>
        <w:t>ə</w:t>
      </w:r>
      <w:r>
        <w:t>yib.</w:t>
      </w:r>
    </w:p>
    <w:p w:rsidR="008A3E12" w:rsidRDefault="00911084">
      <w:pPr>
        <w:pStyle w:val="ListBullet"/>
      </w:pPr>
      <w:r>
        <w:t>Wireshark analizind</w:t>
      </w:r>
      <w:r>
        <w:t>ə</w:t>
      </w:r>
      <w:r>
        <w:t xml:space="preserve"> real paket t</w:t>
      </w:r>
      <w:r>
        <w:t>ə</w:t>
      </w:r>
      <w:r>
        <w:t>hlili z</w:t>
      </w:r>
      <w:r>
        <w:t>ə</w:t>
      </w:r>
      <w:r>
        <w:t>ifdir.</w:t>
      </w:r>
    </w:p>
    <w:p w:rsidR="008A3E12" w:rsidRDefault="00911084">
      <w:pPr>
        <w:pStyle w:val="ListBullet"/>
      </w:pPr>
      <w:r>
        <w:t>Root-cause analysis daha da inkişaf etm</w:t>
      </w:r>
      <w:r>
        <w:t>ə</w:t>
      </w:r>
      <w:r>
        <w:t>lidir.</w:t>
      </w:r>
    </w:p>
    <w:p w:rsidR="008A3E12" w:rsidRDefault="00911084">
      <w:pPr>
        <w:pStyle w:val="ListBullet"/>
      </w:pPr>
      <w:r>
        <w:t>Ş</w:t>
      </w:r>
      <w:r>
        <w:t>ə</w:t>
      </w:r>
      <w:r>
        <w:t>b</w:t>
      </w:r>
      <w:r>
        <w:t>ə</w:t>
      </w:r>
      <w:r>
        <w:t>k</w:t>
      </w:r>
      <w:r>
        <w:t>ə</w:t>
      </w:r>
      <w:r>
        <w:t xml:space="preserve"> diaqramları hazırlamaq v</w:t>
      </w:r>
      <w:r>
        <w:t>ə</w:t>
      </w:r>
      <w:r>
        <w:t>rdişi formalaşdırılmalıdır.</w:t>
      </w:r>
    </w:p>
    <w:p w:rsidR="008A3E12" w:rsidRDefault="00911084">
      <w:pPr>
        <w:pStyle w:val="Heading1"/>
      </w:pPr>
      <w:r>
        <w:t>4-cü H</w:t>
      </w:r>
      <w:r>
        <w:t>ə</w:t>
      </w:r>
      <w:r>
        <w:t>ft</w:t>
      </w:r>
      <w:r>
        <w:t>ə</w:t>
      </w:r>
      <w:r>
        <w:t xml:space="preserve"> – Windows Server v</w:t>
      </w:r>
      <w:r>
        <w:t>ə</w:t>
      </w:r>
      <w:r>
        <w:t xml:space="preserve"> Active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3E12">
        <w:tc>
          <w:tcPr>
            <w:tcW w:w="4320" w:type="dxa"/>
          </w:tcPr>
          <w:p w:rsidR="008A3E12" w:rsidRDefault="00911084">
            <w:r>
              <w:t>Gün</w:t>
            </w:r>
          </w:p>
        </w:tc>
        <w:tc>
          <w:tcPr>
            <w:tcW w:w="4320" w:type="dxa"/>
          </w:tcPr>
          <w:p w:rsidR="008A3E12" w:rsidRDefault="00911084">
            <w:r>
              <w:t>Mövzu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1</w:t>
            </w:r>
          </w:p>
        </w:tc>
        <w:tc>
          <w:tcPr>
            <w:tcW w:w="4320" w:type="dxa"/>
          </w:tcPr>
          <w:p w:rsidR="008A3E12" w:rsidRDefault="00911084">
            <w:r>
              <w:t>Active Directory v</w:t>
            </w:r>
            <w:r>
              <w:t>ə</w:t>
            </w:r>
            <w:r>
              <w:t xml:space="preserve"> Domain Controller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2</w:t>
            </w:r>
          </w:p>
        </w:tc>
        <w:tc>
          <w:tcPr>
            <w:tcW w:w="4320" w:type="dxa"/>
          </w:tcPr>
          <w:p w:rsidR="008A3E12" w:rsidRDefault="00911084">
            <w:r>
              <w:t>OU, Users v</w:t>
            </w:r>
            <w:r>
              <w:t>ə</w:t>
            </w:r>
            <w:r>
              <w:t xml:space="preserve"> Groups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3</w:t>
            </w:r>
          </w:p>
        </w:tc>
        <w:tc>
          <w:tcPr>
            <w:tcW w:w="4320" w:type="dxa"/>
          </w:tcPr>
          <w:p w:rsidR="008A3E12" w:rsidRDefault="00911084">
            <w:r>
              <w:t>DNS v</w:t>
            </w:r>
            <w:r>
              <w:t>ə</w:t>
            </w:r>
            <w:r>
              <w:t xml:space="preserve"> Domain Join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4</w:t>
            </w:r>
          </w:p>
        </w:tc>
        <w:tc>
          <w:tcPr>
            <w:tcW w:w="4320" w:type="dxa"/>
          </w:tcPr>
          <w:p w:rsidR="008A3E12" w:rsidRDefault="00911084">
            <w:r>
              <w:t>Group Policy (GPO)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5</w:t>
            </w:r>
          </w:p>
        </w:tc>
        <w:tc>
          <w:tcPr>
            <w:tcW w:w="4320" w:type="dxa"/>
          </w:tcPr>
          <w:p w:rsidR="008A3E12" w:rsidRDefault="00911084">
            <w:r>
              <w:t>File Server v</w:t>
            </w:r>
            <w:r>
              <w:t>ə</w:t>
            </w:r>
            <w:r>
              <w:t xml:space="preserve"> NTFS Permissions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6</w:t>
            </w:r>
          </w:p>
        </w:tc>
        <w:tc>
          <w:tcPr>
            <w:tcW w:w="4320" w:type="dxa"/>
          </w:tcPr>
          <w:p w:rsidR="008A3E12" w:rsidRDefault="00911084">
            <w:r>
              <w:t>AD Troubleshooting v</w:t>
            </w:r>
            <w:r>
              <w:t>ə</w:t>
            </w:r>
            <w:r>
              <w:t xml:space="preserve"> Event Viewer</w:t>
            </w:r>
          </w:p>
        </w:tc>
      </w:tr>
      <w:tr w:rsidR="008A3E12">
        <w:tc>
          <w:tcPr>
            <w:tcW w:w="4320" w:type="dxa"/>
          </w:tcPr>
          <w:p w:rsidR="008A3E12" w:rsidRDefault="00911084">
            <w:r>
              <w:t>Gün 7</w:t>
            </w:r>
          </w:p>
        </w:tc>
        <w:tc>
          <w:tcPr>
            <w:tcW w:w="4320" w:type="dxa"/>
          </w:tcPr>
          <w:p w:rsidR="008A3E12" w:rsidRDefault="00911084">
            <w:r>
              <w:t>Mini Project</w:t>
            </w:r>
          </w:p>
        </w:tc>
      </w:tr>
    </w:tbl>
    <w:p w:rsidR="008A3E12" w:rsidRDefault="00911084">
      <w:pPr>
        <w:pStyle w:val="Heading1"/>
      </w:pPr>
      <w:r>
        <w:t>Praktik Tasklar</w:t>
      </w:r>
    </w:p>
    <w:p w:rsidR="008A3E12" w:rsidRDefault="00911084">
      <w:pPr>
        <w:pStyle w:val="ListBullet"/>
      </w:pPr>
      <w:r>
        <w:t>corp.local domeni yaratmaq</w:t>
      </w:r>
    </w:p>
    <w:p w:rsidR="008A3E12" w:rsidRDefault="00911084">
      <w:pPr>
        <w:pStyle w:val="ListBullet"/>
      </w:pPr>
      <w:r>
        <w:t>Windows 11 client-i domen</w:t>
      </w:r>
      <w:r>
        <w:t>ə</w:t>
      </w:r>
      <w:r>
        <w:t xml:space="preserve"> qoşmaq</w:t>
      </w:r>
    </w:p>
    <w:p w:rsidR="008A3E12" w:rsidRDefault="00911084">
      <w:pPr>
        <w:pStyle w:val="ListBullet"/>
      </w:pPr>
      <w:r>
        <w:t>5 istifad</w:t>
      </w:r>
      <w:r>
        <w:t>ə</w:t>
      </w:r>
      <w:r>
        <w:t>çi v</w:t>
      </w:r>
      <w:r>
        <w:t>ə</w:t>
      </w:r>
      <w:r>
        <w:t xml:space="preserve"> 3 qrup yaratmaq</w:t>
      </w:r>
    </w:p>
    <w:p w:rsidR="008A3E12" w:rsidRDefault="00911084">
      <w:pPr>
        <w:pStyle w:val="ListBullet"/>
      </w:pPr>
      <w:r>
        <w:t>USB bloklayan GPO yaratmaq</w:t>
      </w:r>
    </w:p>
    <w:p w:rsidR="008A3E12" w:rsidRDefault="00911084">
      <w:pPr>
        <w:pStyle w:val="ListBullet"/>
      </w:pPr>
      <w:r>
        <w:t>Wallpaper GPO t</w:t>
      </w:r>
      <w:r>
        <w:t>ə</w:t>
      </w:r>
      <w:r>
        <w:t>tbiq etm</w:t>
      </w:r>
      <w:r>
        <w:t>ə</w:t>
      </w:r>
      <w:r>
        <w:t>k</w:t>
      </w:r>
    </w:p>
    <w:p w:rsidR="008A3E12" w:rsidRDefault="00911084">
      <w:pPr>
        <w:pStyle w:val="ListBullet"/>
      </w:pPr>
      <w:r>
        <w:t>Shared Folder v</w:t>
      </w:r>
      <w:r>
        <w:t>ə</w:t>
      </w:r>
      <w:r>
        <w:t xml:space="preserve"> NTFS icaz</w:t>
      </w:r>
      <w:r>
        <w:t>ə</w:t>
      </w:r>
      <w:r>
        <w:t>l</w:t>
      </w:r>
      <w:r>
        <w:t>ə</w:t>
      </w:r>
      <w:r>
        <w:t>ri qurmaq</w:t>
      </w:r>
    </w:p>
    <w:p w:rsidR="008A3E12" w:rsidRDefault="00911084">
      <w:pPr>
        <w:pStyle w:val="ListBullet"/>
      </w:pPr>
      <w:r>
        <w:t>Login hadis</w:t>
      </w:r>
      <w:r>
        <w:t>ə</w:t>
      </w:r>
      <w:r>
        <w:t>l</w:t>
      </w:r>
      <w:r>
        <w:t>ə</w:t>
      </w:r>
      <w:r>
        <w:t>rini Event Viewer-d</w:t>
      </w:r>
      <w:r>
        <w:t>ə</w:t>
      </w:r>
      <w:r>
        <w:t xml:space="preserve"> analiz etm</w:t>
      </w:r>
      <w:r>
        <w:t>ə</w:t>
      </w:r>
      <w:r>
        <w:t>k</w:t>
      </w:r>
    </w:p>
    <w:p w:rsidR="008A3E12" w:rsidRDefault="00911084">
      <w:pPr>
        <w:pStyle w:val="Heading1"/>
      </w:pPr>
      <w:r>
        <w:lastRenderedPageBreak/>
        <w:t>Final Layih</w:t>
      </w:r>
      <w:r>
        <w:t>ə</w:t>
      </w:r>
    </w:p>
    <w:p w:rsidR="008A3E12" w:rsidRDefault="00911084">
      <w:r>
        <w:t xml:space="preserve">50 </w:t>
      </w:r>
      <w:r>
        <w:t>n</w:t>
      </w:r>
      <w:r>
        <w:t>ə</w:t>
      </w:r>
      <w:r>
        <w:t>f</w:t>
      </w:r>
      <w:r>
        <w:t>ə</w:t>
      </w:r>
      <w:r>
        <w:t>rlik şirk</w:t>
      </w:r>
      <w:r>
        <w:t>ə</w:t>
      </w:r>
      <w:r>
        <w:t>t üçün Active Directory infrastrukturu qurmaq v</w:t>
      </w:r>
      <w:r>
        <w:t>ə</w:t>
      </w:r>
      <w:r>
        <w:t xml:space="preserve"> s</w:t>
      </w:r>
      <w:r>
        <w:t>ə</w:t>
      </w:r>
      <w:r>
        <w:t>n</w:t>
      </w:r>
      <w:r>
        <w:t>ə</w:t>
      </w:r>
      <w:r>
        <w:t>dl</w:t>
      </w:r>
      <w:r>
        <w:t>ə</w:t>
      </w:r>
      <w:r>
        <w:t>şdirm</w:t>
      </w:r>
      <w:r>
        <w:t>ə</w:t>
      </w:r>
      <w:r>
        <w:t>k.</w:t>
      </w:r>
    </w:p>
    <w:sectPr w:rsidR="008A3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E12"/>
    <w:rsid w:val="009110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12781"/>
  <w14:defaultImageDpi w14:val="300"/>
  <w15:docId w15:val="{59DDA209-14BD-421F-9A76-05B02036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B78220-2D1D-4FE2-A75B-C1CD7B484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Rauf Khalafov</cp:lastModifiedBy>
  <cp:revision>3</cp:revision>
  <dcterms:created xsi:type="dcterms:W3CDTF">2013-12-23T23:15:00Z</dcterms:created>
  <dcterms:modified xsi:type="dcterms:W3CDTF">2026-06-02T09:55:00Z</dcterms:modified>
  <cp:category/>
</cp:coreProperties>
</file>