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5B" w:rsidRPr="005737A9" w:rsidRDefault="00745D5B" w:rsidP="00D24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2391" w:rsidRPr="00750F82" w:rsidRDefault="00E32391" w:rsidP="005737A9">
      <w:pPr>
        <w:pStyle w:val="NoSpacing"/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750F82">
        <w:rPr>
          <w:rFonts w:ascii="Times New Roman" w:hAnsi="Times New Roman" w:cs="Times New Roman"/>
          <w:i/>
          <w:sz w:val="32"/>
          <w:szCs w:val="32"/>
          <w:u w:val="single"/>
        </w:rPr>
        <w:t>Resume</w:t>
      </w:r>
      <w:r w:rsidR="00D10A03" w:rsidRPr="00750F82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50F82">
        <w:rPr>
          <w:rFonts w:ascii="Times New Roman" w:hAnsi="Times New Roman" w:cs="Times New Roman"/>
          <w:i/>
          <w:sz w:val="32"/>
          <w:szCs w:val="32"/>
          <w:u w:val="single"/>
        </w:rPr>
        <w:t>Of</w:t>
      </w:r>
      <w:r w:rsidRPr="00750F82"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71600" cy="1724025"/>
            <wp:effectExtent l="19050" t="0" r="0" b="9525"/>
            <wp:wrapSquare wrapText="bothSides"/>
            <wp:docPr id="6" name="Picture 1" descr="D:\My Documents\Shafiqur Rahman Documents\Safiqur 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Shafiqur Rahman Documents\Safiqur Rahma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0A03" w:rsidRPr="00750F82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50F82">
        <w:rPr>
          <w:rFonts w:ascii="Times New Roman" w:hAnsi="Times New Roman" w:cs="Times New Roman"/>
          <w:i/>
          <w:sz w:val="32"/>
          <w:szCs w:val="32"/>
          <w:u w:val="single"/>
        </w:rPr>
        <w:t>Safiqur Rahman</w:t>
      </w:r>
    </w:p>
    <w:p w:rsidR="00E32391" w:rsidRPr="005737A9" w:rsidRDefault="00E32391" w:rsidP="00D24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48B1" w:rsidRPr="005737A9" w:rsidRDefault="005737A9" w:rsidP="00D248B1">
      <w:pPr>
        <w:pStyle w:val="NoSpacing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Addre</w:t>
      </w:r>
      <w:r w:rsidR="00534838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D5B" w:rsidRPr="005737A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248B1"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>Vill-Kalmeshshor, P/O - National University,</w:t>
      </w:r>
    </w:p>
    <w:p w:rsidR="00D248B1" w:rsidRPr="005737A9" w:rsidRDefault="00D248B1" w:rsidP="00D248B1">
      <w:pPr>
        <w:pStyle w:val="NoSpacing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           </w:t>
      </w:r>
      <w:r w:rsidR="00745D5B"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             </w:t>
      </w:r>
      <w:r w:rsid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  </w:t>
      </w: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>P/S- Gazipur Sadar, Dist.- Gazipur.</w:t>
      </w:r>
    </w:p>
    <w:p w:rsidR="00D248B1" w:rsidRPr="005737A9" w:rsidRDefault="00D248B1" w:rsidP="00D248B1">
      <w:pPr>
        <w:pStyle w:val="NoSpacing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Contact Address: F-4/D, BTCL T&amp;T </w:t>
      </w:r>
      <w:r w:rsidR="00745D5B"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>colony</w:t>
      </w: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>,</w:t>
      </w:r>
    </w:p>
    <w:p w:rsidR="00D248B1" w:rsidRPr="005737A9" w:rsidRDefault="00D248B1" w:rsidP="00D248B1">
      <w:pPr>
        <w:pStyle w:val="NoSpacing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          </w:t>
      </w:r>
      <w:r w:rsidR="00745D5B"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              </w:t>
      </w:r>
      <w:r w:rsid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   </w:t>
      </w: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>Banani,</w:t>
      </w:r>
      <w:r w:rsid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>Dhaka-1213.</w:t>
      </w:r>
    </w:p>
    <w:p w:rsidR="00D248B1" w:rsidRPr="005737A9" w:rsidRDefault="00D248B1" w:rsidP="00D248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 xml:space="preserve">Mobile: </w:t>
      </w:r>
      <w:r w:rsidR="005737A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50F82" w:rsidRPr="00750F82">
        <w:rPr>
          <w:rFonts w:ascii="Times New Roman" w:hAnsi="Times New Roman" w:cs="Times New Roman"/>
          <w:b/>
          <w:sz w:val="24"/>
          <w:szCs w:val="24"/>
        </w:rPr>
        <w:t>+88</w:t>
      </w:r>
      <w:r w:rsidRPr="00750F82">
        <w:rPr>
          <w:rFonts w:ascii="Times New Roman" w:hAnsi="Times New Roman" w:cs="Times New Roman"/>
          <w:b/>
          <w:sz w:val="24"/>
          <w:szCs w:val="24"/>
        </w:rPr>
        <w:t>01717103565</w:t>
      </w:r>
    </w:p>
    <w:p w:rsidR="00D248B1" w:rsidRPr="005737A9" w:rsidRDefault="00D248B1" w:rsidP="00D248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5737A9">
          <w:rPr>
            <w:rFonts w:ascii="Times New Roman" w:hAnsi="Times New Roman" w:cs="Times New Roman"/>
            <w:sz w:val="24"/>
            <w:szCs w:val="24"/>
          </w:rPr>
          <w:t xml:space="preserve">                  </w:t>
        </w:r>
        <w:r w:rsidRPr="005737A9">
          <w:rPr>
            <w:rStyle w:val="Hyperlink"/>
            <w:rFonts w:ascii="Times New Roman" w:hAnsi="Times New Roman" w:cs="Times New Roman"/>
            <w:sz w:val="24"/>
            <w:szCs w:val="24"/>
          </w:rPr>
          <w:t>safiqur3@gmail.com</w:t>
        </w:r>
      </w:hyperlink>
      <w:r w:rsidRPr="005737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B5" w:rsidRPr="005737A9" w:rsidRDefault="00AF0BB5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D5B" w:rsidRPr="005737A9" w:rsidRDefault="00745D5B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D5B" w:rsidRPr="005737A9" w:rsidRDefault="00745D5B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496" w:rsidRPr="005737A9" w:rsidRDefault="009C4496" w:rsidP="00745D5B">
      <w:pPr>
        <w:pStyle w:val="NoSpacing"/>
        <w:jc w:val="both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</w:p>
    <w:p w:rsidR="00AF0BB5" w:rsidRPr="005737A9" w:rsidRDefault="00CA7AF5" w:rsidP="00745D5B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37A9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Carrier Objective:</w:t>
      </w:r>
      <w:r w:rsidRPr="005737A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serve in a responsible administrative position at a well structured organization and successfully apply acquired managerial and interpersonal skills to enhance organizational efficiencies.</w:t>
      </w:r>
    </w:p>
    <w:tbl>
      <w:tblPr>
        <w:tblW w:w="9000" w:type="dxa"/>
        <w:jc w:val="center"/>
        <w:tblCellSpacing w:w="0" w:type="dxa"/>
        <w:tblInd w:w="45" w:type="dxa"/>
        <w:tblCellMar>
          <w:left w:w="0" w:type="dxa"/>
          <w:right w:w="0" w:type="dxa"/>
        </w:tblCellMar>
        <w:tblLook w:val="04A0"/>
      </w:tblPr>
      <w:tblGrid>
        <w:gridCol w:w="330"/>
        <w:gridCol w:w="8670"/>
      </w:tblGrid>
      <w:tr w:rsidR="00DA3930" w:rsidRPr="005737A9" w:rsidTr="00992CA8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A3930" w:rsidRPr="005737A9" w:rsidRDefault="00DA3930" w:rsidP="00992CA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867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3930" w:rsidRPr="005737A9" w:rsidRDefault="00DA3930" w:rsidP="003C1B6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</w:p>
        </w:tc>
      </w:tr>
      <w:tr w:rsidR="00DA3930" w:rsidRPr="005737A9" w:rsidTr="00992CA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A3930" w:rsidRPr="005737A9" w:rsidRDefault="00DA3930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DA3930" w:rsidRPr="005737A9" w:rsidRDefault="00DA3930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</w:tbl>
    <w:p w:rsidR="006F447A" w:rsidRDefault="006F447A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Short Brief on my work: </w:t>
      </w:r>
      <w:r>
        <w:rPr>
          <w:rFonts w:ascii="Times New Roman" w:hAnsi="Times New Roman" w:cs="Times New Roman"/>
          <w:sz w:val="24"/>
          <w:szCs w:val="24"/>
        </w:rPr>
        <w:t>I am avail to run all CSD line, raw &amp; packaging material testing, CO2 plant operation, handling manpower, month closing reporting, food safety trainer,</w:t>
      </w:r>
      <w:r w:rsidR="00C771F6">
        <w:rPr>
          <w:rFonts w:ascii="Times New Roman" w:hAnsi="Times New Roman" w:cs="Times New Roman"/>
          <w:sz w:val="24"/>
          <w:szCs w:val="24"/>
        </w:rPr>
        <w:t xml:space="preserve"> internal auditor,</w:t>
      </w:r>
      <w:r>
        <w:rPr>
          <w:rFonts w:ascii="Times New Roman" w:hAnsi="Times New Roman" w:cs="Times New Roman"/>
          <w:sz w:val="24"/>
          <w:szCs w:val="24"/>
        </w:rPr>
        <w:t xml:space="preserve"> in charge of </w:t>
      </w:r>
      <w:r w:rsidRPr="006F447A">
        <w:rPr>
          <w:rFonts w:ascii="Times New Roman" w:hAnsi="Times New Roman" w:cs="Times New Roman"/>
          <w:b/>
          <w:sz w:val="24"/>
          <w:szCs w:val="24"/>
        </w:rPr>
        <w:t>Aquafina Bottled Water</w:t>
      </w:r>
      <w:r>
        <w:rPr>
          <w:rFonts w:ascii="Times New Roman" w:hAnsi="Times New Roman" w:cs="Times New Roman"/>
          <w:sz w:val="24"/>
          <w:szCs w:val="24"/>
        </w:rPr>
        <w:t xml:space="preserve"> quality. Select as a best performer on 2011.  </w:t>
      </w:r>
    </w:p>
    <w:p w:rsidR="006F447A" w:rsidRPr="006F447A" w:rsidRDefault="006F447A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3930" w:rsidRPr="005737A9" w:rsidRDefault="00DA3930" w:rsidP="00AF0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737A9">
        <w:rPr>
          <w:rFonts w:ascii="Times New Roman" w:hAnsi="Times New Roman" w:cs="Times New Roman"/>
          <w:b/>
          <w:sz w:val="24"/>
          <w:szCs w:val="24"/>
        </w:rPr>
        <w:t xml:space="preserve">Employment History: 2003 </w:t>
      </w:r>
      <w:r w:rsidR="003C1A77" w:rsidRPr="005737A9">
        <w:rPr>
          <w:rFonts w:ascii="Times New Roman" w:hAnsi="Times New Roman" w:cs="Times New Roman"/>
          <w:b/>
          <w:sz w:val="24"/>
          <w:szCs w:val="24"/>
        </w:rPr>
        <w:t>to</w:t>
      </w:r>
      <w:r w:rsidRPr="005737A9">
        <w:rPr>
          <w:rFonts w:ascii="Times New Roman" w:hAnsi="Times New Roman" w:cs="Times New Roman"/>
          <w:b/>
          <w:sz w:val="24"/>
          <w:szCs w:val="24"/>
        </w:rPr>
        <w:t xml:space="preserve"> till </w:t>
      </w:r>
      <w:r w:rsidR="002673AA">
        <w:rPr>
          <w:rFonts w:ascii="Times New Roman" w:hAnsi="Times New Roman" w:cs="Times New Roman"/>
          <w:b/>
          <w:sz w:val="24"/>
          <w:szCs w:val="24"/>
        </w:rPr>
        <w:t>date.</w:t>
      </w:r>
    </w:p>
    <w:p w:rsidR="009E0CA4" w:rsidRPr="005737A9" w:rsidRDefault="009E0CA4" w:rsidP="00494940">
      <w:pPr>
        <w:rPr>
          <w:rFonts w:ascii="Times New Roman" w:hAnsi="Times New Roman" w:cs="Times New Roman"/>
          <w:sz w:val="24"/>
          <w:szCs w:val="24"/>
        </w:rPr>
      </w:pPr>
    </w:p>
    <w:p w:rsidR="00DA3930" w:rsidRPr="00534838" w:rsidRDefault="00DA3930" w:rsidP="00AF0BB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838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Experience: </w:t>
      </w:r>
    </w:p>
    <w:p w:rsidR="00534838" w:rsidRPr="005737A9" w:rsidRDefault="00534838" w:rsidP="00AF0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A3930" w:rsidRPr="00534838" w:rsidRDefault="00DA3930" w:rsidP="00AF0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34838">
        <w:rPr>
          <w:rFonts w:ascii="Times New Roman" w:hAnsi="Times New Roman" w:cs="Times New Roman"/>
          <w:b/>
          <w:sz w:val="24"/>
          <w:szCs w:val="24"/>
        </w:rPr>
        <w:t>2003 – 200</w:t>
      </w:r>
      <w:r w:rsidR="00FE20B4" w:rsidRPr="00534838">
        <w:rPr>
          <w:rFonts w:ascii="Times New Roman" w:hAnsi="Times New Roman" w:cs="Times New Roman"/>
          <w:b/>
          <w:sz w:val="24"/>
          <w:szCs w:val="24"/>
        </w:rPr>
        <w:t>5</w:t>
      </w:r>
      <w:r w:rsidRPr="005348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3930" w:rsidRPr="005737A9" w:rsidRDefault="00DA3930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>Department: Production</w:t>
      </w:r>
    </w:p>
    <w:p w:rsidR="00DA3930" w:rsidRPr="005737A9" w:rsidRDefault="00DA3930" w:rsidP="00332E6A">
      <w:pPr>
        <w:pStyle w:val="NoSpacing"/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>Shift in Charge (Orange Drinks Line)</w:t>
      </w:r>
      <w:r w:rsidR="00332E6A" w:rsidRPr="005737A9">
        <w:rPr>
          <w:rFonts w:ascii="Times New Roman" w:hAnsi="Times New Roman" w:cs="Times New Roman"/>
          <w:sz w:val="24"/>
          <w:szCs w:val="24"/>
        </w:rPr>
        <w:tab/>
      </w:r>
    </w:p>
    <w:p w:rsidR="00DA3930" w:rsidRPr="005737A9" w:rsidRDefault="00DA3930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 xml:space="preserve">PRAN </w:t>
      </w:r>
      <w:r w:rsidR="00F81D7D">
        <w:rPr>
          <w:rFonts w:ascii="Times New Roman" w:hAnsi="Times New Roman" w:cs="Times New Roman"/>
          <w:sz w:val="24"/>
          <w:szCs w:val="24"/>
        </w:rPr>
        <w:t>Foods Limited.</w:t>
      </w:r>
    </w:p>
    <w:p w:rsidR="00DA3930" w:rsidRPr="005737A9" w:rsidRDefault="009E0CA4" w:rsidP="009E0CA4">
      <w:pPr>
        <w:pStyle w:val="NoSpacing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ab/>
      </w:r>
    </w:p>
    <w:p w:rsidR="00DA3930" w:rsidRPr="00534838" w:rsidRDefault="00D54416" w:rsidP="00AF0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D5441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26AA8">
        <w:rPr>
          <w:rFonts w:ascii="Times New Roman" w:hAnsi="Times New Roman" w:cs="Times New Roman"/>
          <w:b/>
          <w:sz w:val="24"/>
          <w:szCs w:val="24"/>
        </w:rPr>
        <w:t xml:space="preserve">April’ </w:t>
      </w:r>
      <w:r w:rsidR="00DA3930" w:rsidRPr="00534838">
        <w:rPr>
          <w:rFonts w:ascii="Times New Roman" w:hAnsi="Times New Roman" w:cs="Times New Roman"/>
          <w:b/>
          <w:sz w:val="24"/>
          <w:szCs w:val="24"/>
        </w:rPr>
        <w:t>200</w:t>
      </w:r>
      <w:r w:rsidR="00FE20B4" w:rsidRPr="00534838">
        <w:rPr>
          <w:rFonts w:ascii="Times New Roman" w:hAnsi="Times New Roman" w:cs="Times New Roman"/>
          <w:b/>
          <w:sz w:val="24"/>
          <w:szCs w:val="24"/>
        </w:rPr>
        <w:t>5</w:t>
      </w:r>
      <w:r w:rsidR="00DA3930" w:rsidRPr="00534838">
        <w:rPr>
          <w:rFonts w:ascii="Times New Roman" w:hAnsi="Times New Roman" w:cs="Times New Roman"/>
          <w:b/>
          <w:sz w:val="24"/>
          <w:szCs w:val="24"/>
        </w:rPr>
        <w:t xml:space="preserve"> – Till now </w:t>
      </w:r>
    </w:p>
    <w:p w:rsidR="00DA3930" w:rsidRPr="005737A9" w:rsidRDefault="00DA3930" w:rsidP="00DA39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>Department:</w:t>
      </w:r>
      <w:r w:rsidR="00F81D7D">
        <w:rPr>
          <w:rFonts w:ascii="Times New Roman" w:hAnsi="Times New Roman" w:cs="Times New Roman"/>
          <w:sz w:val="24"/>
          <w:szCs w:val="24"/>
        </w:rPr>
        <w:t xml:space="preserve"> Quality</w:t>
      </w:r>
      <w:r w:rsidRPr="005737A9">
        <w:rPr>
          <w:rFonts w:ascii="Times New Roman" w:hAnsi="Times New Roman" w:cs="Times New Roman"/>
          <w:sz w:val="24"/>
          <w:szCs w:val="24"/>
        </w:rPr>
        <w:t xml:space="preserve"> </w:t>
      </w:r>
      <w:r w:rsidR="00F81D7D">
        <w:rPr>
          <w:rFonts w:ascii="Times New Roman" w:hAnsi="Times New Roman" w:cs="Times New Roman"/>
          <w:sz w:val="24"/>
          <w:szCs w:val="24"/>
        </w:rPr>
        <w:t xml:space="preserve">Control </w:t>
      </w:r>
    </w:p>
    <w:p w:rsidR="00DA3930" w:rsidRPr="005737A9" w:rsidRDefault="00DA3930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A9">
        <w:rPr>
          <w:rFonts w:ascii="Times New Roman" w:hAnsi="Times New Roman" w:cs="Times New Roman"/>
          <w:sz w:val="24"/>
          <w:szCs w:val="24"/>
        </w:rPr>
        <w:t>Quality Control Officer</w:t>
      </w:r>
    </w:p>
    <w:p w:rsidR="00DA3930" w:rsidRPr="005737A9" w:rsidRDefault="00DA3930" w:rsidP="009C4496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  <w:lang w:bidi="bn-IN"/>
        </w:rPr>
      </w:pPr>
      <w:r w:rsidRPr="005737A9">
        <w:rPr>
          <w:rFonts w:ascii="Times New Roman" w:hAnsi="Times New Roman" w:cs="Times New Roman"/>
          <w:sz w:val="24"/>
          <w:szCs w:val="24"/>
        </w:rPr>
        <w:t>Transcom Beverages Limited (</w:t>
      </w:r>
      <w:r w:rsidRPr="005737A9">
        <w:rPr>
          <w:rFonts w:ascii="Times New Roman" w:hAnsi="Times New Roman" w:cs="Times New Roman"/>
          <w:sz w:val="24"/>
          <w:szCs w:val="24"/>
          <w:lang w:bidi="bn-IN"/>
        </w:rPr>
        <w:t>PEPSI)</w:t>
      </w:r>
      <w:r w:rsidR="009C4496" w:rsidRPr="005737A9">
        <w:rPr>
          <w:rFonts w:ascii="Times New Roman" w:hAnsi="Times New Roman" w:cs="Times New Roman"/>
          <w:sz w:val="24"/>
          <w:szCs w:val="24"/>
          <w:lang w:bidi="bn-IN"/>
        </w:rPr>
        <w:tab/>
      </w:r>
    </w:p>
    <w:p w:rsidR="009C4496" w:rsidRPr="005737A9" w:rsidRDefault="00F81D7D" w:rsidP="009C4496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Telirchala, Mouchak, Kaliakoir, Gazipur.</w:t>
      </w:r>
    </w:p>
    <w:p w:rsidR="009C4496" w:rsidRPr="005737A9" w:rsidRDefault="009C4496" w:rsidP="009C4496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  <w:lang w:bidi="bn-IN"/>
        </w:rPr>
      </w:pPr>
    </w:p>
    <w:p w:rsidR="00DA3930" w:rsidRPr="005737A9" w:rsidRDefault="00DA3930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05"/>
        <w:gridCol w:w="2416"/>
        <w:gridCol w:w="1525"/>
        <w:gridCol w:w="1506"/>
        <w:gridCol w:w="1286"/>
        <w:gridCol w:w="1438"/>
      </w:tblGrid>
      <w:tr w:rsidR="001600DA" w:rsidRPr="005737A9" w:rsidTr="001600DA">
        <w:tc>
          <w:tcPr>
            <w:tcW w:w="1596" w:type="dxa"/>
          </w:tcPr>
          <w:p w:rsidR="001600DA" w:rsidRPr="005737A9" w:rsidRDefault="001600DA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Exam Title</w:t>
            </w:r>
          </w:p>
        </w:tc>
        <w:tc>
          <w:tcPr>
            <w:tcW w:w="1596" w:type="dxa"/>
          </w:tcPr>
          <w:p w:rsidR="001600DA" w:rsidRPr="005737A9" w:rsidRDefault="001600DA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Concentration/Major</w:t>
            </w:r>
          </w:p>
        </w:tc>
        <w:tc>
          <w:tcPr>
            <w:tcW w:w="1596" w:type="dxa"/>
          </w:tcPr>
          <w:p w:rsidR="001600DA" w:rsidRPr="005737A9" w:rsidRDefault="001600DA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Institute</w:t>
            </w:r>
          </w:p>
        </w:tc>
        <w:tc>
          <w:tcPr>
            <w:tcW w:w="1596" w:type="dxa"/>
          </w:tcPr>
          <w:p w:rsidR="001600DA" w:rsidRPr="005737A9" w:rsidRDefault="001600DA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Result</w:t>
            </w:r>
          </w:p>
        </w:tc>
        <w:tc>
          <w:tcPr>
            <w:tcW w:w="1596" w:type="dxa"/>
          </w:tcPr>
          <w:p w:rsidR="001600DA" w:rsidRPr="005737A9" w:rsidRDefault="001600DA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Pass Year</w:t>
            </w:r>
          </w:p>
        </w:tc>
        <w:tc>
          <w:tcPr>
            <w:tcW w:w="1596" w:type="dxa"/>
          </w:tcPr>
          <w:p w:rsidR="001600DA" w:rsidRPr="005737A9" w:rsidRDefault="001600DA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Duration</w:t>
            </w:r>
          </w:p>
        </w:tc>
      </w:tr>
      <w:tr w:rsidR="001600DA" w:rsidRPr="005737A9" w:rsidTr="00541B5D">
        <w:tc>
          <w:tcPr>
            <w:tcW w:w="1596" w:type="dxa"/>
            <w:vAlign w:val="center"/>
          </w:tcPr>
          <w:p w:rsidR="001600DA" w:rsidRPr="005737A9" w:rsidRDefault="00392A70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5E64A6" w:rsidRPr="005737A9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6" w:type="dxa"/>
            <w:vAlign w:val="center"/>
          </w:tcPr>
          <w:p w:rsidR="001600DA" w:rsidRPr="005737A9" w:rsidRDefault="005E64A6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Food Science &amp; Technology</w:t>
            </w:r>
          </w:p>
        </w:tc>
        <w:tc>
          <w:tcPr>
            <w:tcW w:w="1596" w:type="dxa"/>
          </w:tcPr>
          <w:p w:rsidR="001600DA" w:rsidRPr="005737A9" w:rsidRDefault="005E64A6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State University of Bangladesh </w:t>
            </w:r>
          </w:p>
        </w:tc>
        <w:tc>
          <w:tcPr>
            <w:tcW w:w="1596" w:type="dxa"/>
            <w:vAlign w:val="center"/>
          </w:tcPr>
          <w:p w:rsidR="001600DA" w:rsidRPr="005737A9" w:rsidRDefault="005E64A6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CGPA:3.73</w:t>
            </w: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br/>
              <w:t>out of 4</w:t>
            </w:r>
          </w:p>
        </w:tc>
        <w:tc>
          <w:tcPr>
            <w:tcW w:w="1596" w:type="dxa"/>
            <w:vAlign w:val="center"/>
          </w:tcPr>
          <w:p w:rsidR="001600DA" w:rsidRPr="005737A9" w:rsidRDefault="005E64A6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2008</w:t>
            </w:r>
          </w:p>
        </w:tc>
        <w:tc>
          <w:tcPr>
            <w:tcW w:w="1596" w:type="dxa"/>
            <w:vAlign w:val="center"/>
          </w:tcPr>
          <w:p w:rsidR="001600DA" w:rsidRPr="005737A9" w:rsidRDefault="005E64A6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2005-2008</w:t>
            </w:r>
          </w:p>
        </w:tc>
      </w:tr>
      <w:tr w:rsidR="001600DA" w:rsidRPr="005737A9" w:rsidTr="00541B5D">
        <w:tc>
          <w:tcPr>
            <w:tcW w:w="1596" w:type="dxa"/>
            <w:vAlign w:val="center"/>
          </w:tcPr>
          <w:p w:rsidR="001600DA" w:rsidRPr="005737A9" w:rsidRDefault="005E64A6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596" w:type="dxa"/>
            <w:vAlign w:val="center"/>
          </w:tcPr>
          <w:p w:rsidR="001600DA" w:rsidRPr="005737A9" w:rsidRDefault="00083F9E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Food Technology</w:t>
            </w:r>
          </w:p>
        </w:tc>
        <w:tc>
          <w:tcPr>
            <w:tcW w:w="1596" w:type="dxa"/>
          </w:tcPr>
          <w:p w:rsidR="001600DA" w:rsidRPr="005737A9" w:rsidRDefault="00083F9E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Dhaka Polytechnic Institute </w:t>
            </w:r>
          </w:p>
        </w:tc>
        <w:tc>
          <w:tcPr>
            <w:tcW w:w="1596" w:type="dxa"/>
            <w:vAlign w:val="center"/>
          </w:tcPr>
          <w:p w:rsidR="001600DA" w:rsidRPr="005737A9" w:rsidRDefault="00083F9E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First </w:t>
            </w:r>
            <w:r w:rsidR="006A510A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Class</w:t>
            </w:r>
          </w:p>
        </w:tc>
        <w:tc>
          <w:tcPr>
            <w:tcW w:w="1596" w:type="dxa"/>
            <w:vAlign w:val="center"/>
          </w:tcPr>
          <w:p w:rsidR="001600DA" w:rsidRPr="005737A9" w:rsidRDefault="007421CE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2000</w:t>
            </w:r>
          </w:p>
        </w:tc>
        <w:tc>
          <w:tcPr>
            <w:tcW w:w="1596" w:type="dxa"/>
            <w:vAlign w:val="center"/>
          </w:tcPr>
          <w:p w:rsidR="001600DA" w:rsidRPr="005737A9" w:rsidRDefault="00332E6A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1997-2000</w:t>
            </w:r>
          </w:p>
        </w:tc>
      </w:tr>
      <w:tr w:rsidR="001600DA" w:rsidRPr="005737A9" w:rsidTr="00541B5D">
        <w:tc>
          <w:tcPr>
            <w:tcW w:w="1596" w:type="dxa"/>
            <w:vAlign w:val="center"/>
          </w:tcPr>
          <w:p w:rsidR="001600DA" w:rsidRPr="005737A9" w:rsidRDefault="005E64A6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96" w:type="dxa"/>
            <w:vAlign w:val="center"/>
          </w:tcPr>
          <w:p w:rsidR="001600DA" w:rsidRPr="005737A9" w:rsidRDefault="007421CE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Science</w:t>
            </w:r>
          </w:p>
        </w:tc>
        <w:tc>
          <w:tcPr>
            <w:tcW w:w="1596" w:type="dxa"/>
          </w:tcPr>
          <w:p w:rsidR="001600DA" w:rsidRPr="005737A9" w:rsidRDefault="007421CE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TSP Complex Secondary School </w:t>
            </w:r>
          </w:p>
        </w:tc>
        <w:tc>
          <w:tcPr>
            <w:tcW w:w="1596" w:type="dxa"/>
            <w:vAlign w:val="center"/>
          </w:tcPr>
          <w:p w:rsidR="001600DA" w:rsidRPr="005737A9" w:rsidRDefault="006A510A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A51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1596" w:type="dxa"/>
            <w:vAlign w:val="center"/>
          </w:tcPr>
          <w:p w:rsidR="001600DA" w:rsidRPr="005737A9" w:rsidRDefault="007421CE" w:rsidP="00541B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1997</w:t>
            </w:r>
          </w:p>
        </w:tc>
        <w:tc>
          <w:tcPr>
            <w:tcW w:w="1596" w:type="dxa"/>
          </w:tcPr>
          <w:p w:rsidR="001600DA" w:rsidRPr="005737A9" w:rsidRDefault="001600DA" w:rsidP="00AF0B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00DA" w:rsidRPr="005737A9" w:rsidRDefault="001600DA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2E6A" w:rsidRPr="005737A9" w:rsidRDefault="00332E6A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2E6A" w:rsidRPr="005737A9" w:rsidRDefault="00332E6A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2E6A" w:rsidRPr="005737A9" w:rsidRDefault="00332E6A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2E6A" w:rsidRDefault="00332E6A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2627" w:rsidRPr="005737A9" w:rsidRDefault="00C32627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4F6C" w:rsidRPr="00534838" w:rsidRDefault="00C44F6C" w:rsidP="00AF0BB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838">
        <w:rPr>
          <w:rFonts w:ascii="Times New Roman" w:hAnsi="Times New Roman" w:cs="Times New Roman"/>
          <w:b/>
          <w:sz w:val="24"/>
          <w:szCs w:val="24"/>
          <w:u w:val="single"/>
        </w:rPr>
        <w:t xml:space="preserve">Training Summary: </w:t>
      </w:r>
    </w:p>
    <w:p w:rsidR="00C44F6C" w:rsidRPr="005737A9" w:rsidRDefault="00C44F6C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343"/>
        <w:gridCol w:w="1723"/>
        <w:gridCol w:w="1429"/>
        <w:gridCol w:w="1354"/>
        <w:gridCol w:w="1360"/>
        <w:gridCol w:w="1092"/>
        <w:gridCol w:w="1275"/>
      </w:tblGrid>
      <w:tr w:rsidR="00C44F6C" w:rsidRPr="005737A9" w:rsidTr="00EE773B">
        <w:trPr>
          <w:jc w:val="center"/>
        </w:trPr>
        <w:tc>
          <w:tcPr>
            <w:tcW w:w="1368" w:type="dxa"/>
          </w:tcPr>
          <w:p w:rsidR="00C44F6C" w:rsidRPr="005737A9" w:rsidRDefault="004A4894" w:rsidP="00EE77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Training Title</w:t>
            </w:r>
          </w:p>
        </w:tc>
        <w:tc>
          <w:tcPr>
            <w:tcW w:w="1368" w:type="dxa"/>
          </w:tcPr>
          <w:p w:rsidR="00C44F6C" w:rsidRPr="005737A9" w:rsidRDefault="004A4894" w:rsidP="00EE77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Topic</w:t>
            </w:r>
          </w:p>
        </w:tc>
        <w:tc>
          <w:tcPr>
            <w:tcW w:w="1368" w:type="dxa"/>
          </w:tcPr>
          <w:p w:rsidR="00C44F6C" w:rsidRPr="005737A9" w:rsidRDefault="004A4894" w:rsidP="00EE77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Institute</w:t>
            </w:r>
          </w:p>
        </w:tc>
        <w:tc>
          <w:tcPr>
            <w:tcW w:w="1368" w:type="dxa"/>
          </w:tcPr>
          <w:p w:rsidR="00C44F6C" w:rsidRPr="005737A9" w:rsidRDefault="004A4894" w:rsidP="00EE77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Country</w:t>
            </w:r>
          </w:p>
        </w:tc>
        <w:tc>
          <w:tcPr>
            <w:tcW w:w="1368" w:type="dxa"/>
          </w:tcPr>
          <w:p w:rsidR="00C44F6C" w:rsidRPr="005737A9" w:rsidRDefault="004A4894" w:rsidP="00EE77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Location</w:t>
            </w:r>
          </w:p>
        </w:tc>
        <w:tc>
          <w:tcPr>
            <w:tcW w:w="1368" w:type="dxa"/>
          </w:tcPr>
          <w:p w:rsidR="00C44F6C" w:rsidRPr="005737A9" w:rsidRDefault="004A4894" w:rsidP="00EE77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Year</w:t>
            </w:r>
          </w:p>
        </w:tc>
        <w:tc>
          <w:tcPr>
            <w:tcW w:w="1368" w:type="dxa"/>
          </w:tcPr>
          <w:p w:rsidR="00C44F6C" w:rsidRPr="005737A9" w:rsidRDefault="004A4894" w:rsidP="00EE77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Duration</w:t>
            </w:r>
          </w:p>
        </w:tc>
      </w:tr>
      <w:tr w:rsidR="00C44F6C" w:rsidRPr="005737A9" w:rsidTr="00D15E0C">
        <w:trPr>
          <w:jc w:val="center"/>
        </w:trPr>
        <w:tc>
          <w:tcPr>
            <w:tcW w:w="1368" w:type="dxa"/>
            <w:vAlign w:val="center"/>
          </w:tcPr>
          <w:p w:rsidR="00C44F6C" w:rsidRPr="005737A9" w:rsidRDefault="00A51016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Paramix Unit Operation</w:t>
            </w:r>
          </w:p>
        </w:tc>
        <w:tc>
          <w:tcPr>
            <w:tcW w:w="1368" w:type="dxa"/>
            <w:vAlign w:val="center"/>
          </w:tcPr>
          <w:p w:rsidR="00C44F6C" w:rsidRPr="005737A9" w:rsidRDefault="000E4A12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Paramix &amp; CIP Unit</w:t>
            </w:r>
          </w:p>
        </w:tc>
        <w:tc>
          <w:tcPr>
            <w:tcW w:w="1368" w:type="dxa"/>
            <w:vAlign w:val="center"/>
          </w:tcPr>
          <w:p w:rsidR="00C44F6C" w:rsidRPr="005737A9" w:rsidRDefault="000E4A12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Transcom Beverages Limited</w:t>
            </w:r>
          </w:p>
        </w:tc>
        <w:tc>
          <w:tcPr>
            <w:tcW w:w="1368" w:type="dxa"/>
            <w:vAlign w:val="center"/>
          </w:tcPr>
          <w:p w:rsidR="00C44F6C" w:rsidRPr="005737A9" w:rsidRDefault="000E4A12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Bangladesh</w:t>
            </w:r>
          </w:p>
        </w:tc>
        <w:tc>
          <w:tcPr>
            <w:tcW w:w="1368" w:type="dxa"/>
            <w:vAlign w:val="center"/>
          </w:tcPr>
          <w:p w:rsidR="00C44F6C" w:rsidRPr="005737A9" w:rsidRDefault="000E4A12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Konabari.</w:t>
            </w:r>
          </w:p>
        </w:tc>
        <w:tc>
          <w:tcPr>
            <w:tcW w:w="1368" w:type="dxa"/>
            <w:vAlign w:val="center"/>
          </w:tcPr>
          <w:p w:rsidR="00C44F6C" w:rsidRPr="005737A9" w:rsidRDefault="000E4A12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2012</w:t>
            </w:r>
          </w:p>
        </w:tc>
        <w:tc>
          <w:tcPr>
            <w:tcW w:w="1368" w:type="dxa"/>
            <w:vAlign w:val="center"/>
          </w:tcPr>
          <w:p w:rsidR="00C44F6C" w:rsidRPr="005737A9" w:rsidRDefault="00FF71AF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 Day</w:t>
            </w:r>
          </w:p>
        </w:tc>
      </w:tr>
      <w:tr w:rsidR="00C44F6C" w:rsidRPr="005737A9" w:rsidTr="00D15E0C">
        <w:trPr>
          <w:jc w:val="center"/>
        </w:trPr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First Aid &amp; Emergency Health Care in work place at work place</w:t>
            </w:r>
          </w:p>
        </w:tc>
        <w:tc>
          <w:tcPr>
            <w:tcW w:w="1368" w:type="dxa"/>
            <w:vAlign w:val="center"/>
          </w:tcPr>
          <w:p w:rsidR="00C44F6C" w:rsidRPr="005737A9" w:rsidRDefault="00D558B2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="0053483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st Aid Training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Business Express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Bangladesh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Dhanmondi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2012</w:t>
            </w:r>
          </w:p>
        </w:tc>
        <w:tc>
          <w:tcPr>
            <w:tcW w:w="1368" w:type="dxa"/>
            <w:vAlign w:val="center"/>
          </w:tcPr>
          <w:p w:rsidR="00C44F6C" w:rsidRPr="005737A9" w:rsidRDefault="00FF71AF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 Day</w:t>
            </w:r>
          </w:p>
        </w:tc>
      </w:tr>
      <w:tr w:rsidR="00C44F6C" w:rsidRPr="005737A9" w:rsidTr="00D15E0C">
        <w:trPr>
          <w:jc w:val="center"/>
        </w:trPr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GMP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GMP in food processing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BD Jobs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Karwan Bazar, Farmghate.</w:t>
            </w:r>
          </w:p>
        </w:tc>
        <w:tc>
          <w:tcPr>
            <w:tcW w:w="1368" w:type="dxa"/>
            <w:vAlign w:val="center"/>
          </w:tcPr>
          <w:p w:rsidR="00C44F6C" w:rsidRPr="005737A9" w:rsidRDefault="00174E67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68" w:type="dxa"/>
            <w:vAlign w:val="center"/>
          </w:tcPr>
          <w:p w:rsidR="00C44F6C" w:rsidRPr="005737A9" w:rsidRDefault="00FF71AF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Days</w:t>
            </w:r>
          </w:p>
        </w:tc>
      </w:tr>
      <w:tr w:rsidR="00F51024" w:rsidRPr="005737A9" w:rsidTr="00D15E0C">
        <w:trPr>
          <w:jc w:val="center"/>
        </w:trPr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ISO 9001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ISO guideline</w:t>
            </w:r>
            <w:r w:rsidR="0048021F" w:rsidRPr="005737A9">
              <w:rPr>
                <w:rFonts w:ascii="Times New Roman" w:hAnsi="Times New Roman" w:cs="Times New Roman"/>
                <w:sz w:val="24"/>
                <w:szCs w:val="24"/>
              </w:rPr>
              <w:t xml:space="preserve"> &amp;  implementation</w:t>
            </w: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 xml:space="preserve"> in process area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Eurocert                      Certification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Uttora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02 days</w:t>
            </w:r>
          </w:p>
        </w:tc>
      </w:tr>
      <w:tr w:rsidR="00F51024" w:rsidRPr="005737A9" w:rsidTr="00D15E0C">
        <w:trPr>
          <w:jc w:val="center"/>
        </w:trPr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HACCP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HACCP guideline</w:t>
            </w:r>
            <w:r w:rsidR="0048021F" w:rsidRPr="005737A9">
              <w:rPr>
                <w:rFonts w:ascii="Times New Roman" w:hAnsi="Times New Roman" w:cs="Times New Roman"/>
                <w:sz w:val="24"/>
                <w:szCs w:val="24"/>
              </w:rPr>
              <w:t xml:space="preserve"> &amp; implementation</w:t>
            </w: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 xml:space="preserve"> in process area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Eurocert                      Certification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Uttora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68" w:type="dxa"/>
            <w:vAlign w:val="center"/>
          </w:tcPr>
          <w:p w:rsidR="00F51024" w:rsidRPr="005737A9" w:rsidRDefault="00F51024" w:rsidP="00D15E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7A9">
              <w:rPr>
                <w:rFonts w:ascii="Times New Roman" w:hAnsi="Times New Roman" w:cs="Times New Roman"/>
                <w:sz w:val="24"/>
                <w:szCs w:val="24"/>
              </w:rPr>
              <w:t>02 days</w:t>
            </w:r>
          </w:p>
        </w:tc>
      </w:tr>
    </w:tbl>
    <w:p w:rsidR="00745D5B" w:rsidRPr="005737A9" w:rsidRDefault="00745D5B" w:rsidP="00AF0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45D5B" w:rsidRPr="005737A9" w:rsidRDefault="00745D5B" w:rsidP="00AF0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2FA7" w:rsidRPr="005737A9" w:rsidRDefault="00F532A5" w:rsidP="00AF0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737A9">
        <w:rPr>
          <w:rFonts w:ascii="Times New Roman" w:hAnsi="Times New Roman" w:cs="Times New Roman"/>
          <w:b/>
          <w:sz w:val="24"/>
          <w:szCs w:val="24"/>
        </w:rPr>
        <w:t xml:space="preserve">Personal Details: </w:t>
      </w:r>
    </w:p>
    <w:p w:rsidR="00F532A5" w:rsidRPr="005737A9" w:rsidRDefault="00F532A5" w:rsidP="00AF0B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075"/>
        <w:gridCol w:w="189"/>
        <w:gridCol w:w="7171"/>
      </w:tblGrid>
      <w:tr w:rsidR="0051656F" w:rsidRPr="005737A9" w:rsidTr="003C1B6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Mohammed Ishuq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Mamtaj Begom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December 31, 1979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Male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Married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Bangladeshi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Islam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062F8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Vill-</w:t>
            </w:r>
            <w:r w:rsidR="00F52F70"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Kalmeshshor, P/O - National University, </w:t>
            </w:r>
          </w:p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P/S- Gazipur Sadar, Dist</w:t>
            </w:r>
            <w:r w:rsidR="005527C8"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. -</w:t>
            </w: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Gazipur.</w:t>
            </w:r>
          </w:p>
        </w:tc>
      </w:tr>
      <w:tr w:rsidR="0051656F" w:rsidRPr="005737A9" w:rsidTr="003C1B6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51656F" w:rsidP="003C1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656F" w:rsidRPr="005737A9" w:rsidRDefault="00B41FC5" w:rsidP="003C1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Board Bazar ,</w:t>
            </w:r>
            <w:r w:rsidR="00F52F70" w:rsidRPr="005737A9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Gazipur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.</w:t>
            </w:r>
          </w:p>
        </w:tc>
      </w:tr>
    </w:tbl>
    <w:p w:rsidR="00C32627" w:rsidRPr="005737A9" w:rsidRDefault="00C32627" w:rsidP="00B57E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2627" w:rsidRPr="005737A9" w:rsidSect="00745D5B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012" w:rsidRDefault="00844012" w:rsidP="00D248B1">
      <w:pPr>
        <w:pStyle w:val="NoSpacing"/>
      </w:pPr>
      <w:r>
        <w:separator/>
      </w:r>
    </w:p>
  </w:endnote>
  <w:endnote w:type="continuationSeparator" w:id="1">
    <w:p w:rsidR="00844012" w:rsidRDefault="00844012" w:rsidP="00D248B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012" w:rsidRDefault="00844012" w:rsidP="00D248B1">
      <w:pPr>
        <w:pStyle w:val="NoSpacing"/>
      </w:pPr>
      <w:r>
        <w:separator/>
      </w:r>
    </w:p>
  </w:footnote>
  <w:footnote w:type="continuationSeparator" w:id="1">
    <w:p w:rsidR="00844012" w:rsidRDefault="00844012" w:rsidP="00D248B1">
      <w:pPr>
        <w:pStyle w:val="NoSpacing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0BB5"/>
    <w:rsid w:val="00083F9E"/>
    <w:rsid w:val="0009695B"/>
    <w:rsid w:val="000B75F1"/>
    <w:rsid w:val="000E4A12"/>
    <w:rsid w:val="00125020"/>
    <w:rsid w:val="001600DA"/>
    <w:rsid w:val="00174E67"/>
    <w:rsid w:val="001A67FC"/>
    <w:rsid w:val="00201E91"/>
    <w:rsid w:val="00232049"/>
    <w:rsid w:val="002673AA"/>
    <w:rsid w:val="002713FA"/>
    <w:rsid w:val="00304474"/>
    <w:rsid w:val="00332E6A"/>
    <w:rsid w:val="00341BC9"/>
    <w:rsid w:val="00392A70"/>
    <w:rsid w:val="003C1A77"/>
    <w:rsid w:val="0048021F"/>
    <w:rsid w:val="00494940"/>
    <w:rsid w:val="004A4894"/>
    <w:rsid w:val="004A69CF"/>
    <w:rsid w:val="004B18E0"/>
    <w:rsid w:val="005062F8"/>
    <w:rsid w:val="0051656F"/>
    <w:rsid w:val="00534838"/>
    <w:rsid w:val="00541B5D"/>
    <w:rsid w:val="005527C8"/>
    <w:rsid w:val="005737A9"/>
    <w:rsid w:val="005C4908"/>
    <w:rsid w:val="005E64A6"/>
    <w:rsid w:val="00604702"/>
    <w:rsid w:val="00662DA9"/>
    <w:rsid w:val="006A510A"/>
    <w:rsid w:val="006C19BA"/>
    <w:rsid w:val="006F447A"/>
    <w:rsid w:val="007421CE"/>
    <w:rsid w:val="00745D5B"/>
    <w:rsid w:val="00746308"/>
    <w:rsid w:val="00750F82"/>
    <w:rsid w:val="00844012"/>
    <w:rsid w:val="0084527C"/>
    <w:rsid w:val="00917CA0"/>
    <w:rsid w:val="009369D7"/>
    <w:rsid w:val="00992CA8"/>
    <w:rsid w:val="009C4496"/>
    <w:rsid w:val="009E0CA4"/>
    <w:rsid w:val="00A055F4"/>
    <w:rsid w:val="00A42B79"/>
    <w:rsid w:val="00A51016"/>
    <w:rsid w:val="00AB18D9"/>
    <w:rsid w:val="00AF0BB5"/>
    <w:rsid w:val="00B26AA8"/>
    <w:rsid w:val="00B37B6C"/>
    <w:rsid w:val="00B41FC5"/>
    <w:rsid w:val="00B446C2"/>
    <w:rsid w:val="00B57E5E"/>
    <w:rsid w:val="00C32627"/>
    <w:rsid w:val="00C44F6C"/>
    <w:rsid w:val="00C771F6"/>
    <w:rsid w:val="00CA2905"/>
    <w:rsid w:val="00CA7AF5"/>
    <w:rsid w:val="00D10A03"/>
    <w:rsid w:val="00D15E0C"/>
    <w:rsid w:val="00D248B1"/>
    <w:rsid w:val="00D54416"/>
    <w:rsid w:val="00D558B2"/>
    <w:rsid w:val="00D731F9"/>
    <w:rsid w:val="00DA3930"/>
    <w:rsid w:val="00E3187E"/>
    <w:rsid w:val="00E32391"/>
    <w:rsid w:val="00E32FA7"/>
    <w:rsid w:val="00E4122D"/>
    <w:rsid w:val="00E736A3"/>
    <w:rsid w:val="00EE773B"/>
    <w:rsid w:val="00F51024"/>
    <w:rsid w:val="00F52F70"/>
    <w:rsid w:val="00F532A5"/>
    <w:rsid w:val="00F81D7D"/>
    <w:rsid w:val="00FE20B4"/>
    <w:rsid w:val="00FE2685"/>
    <w:rsid w:val="00FF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B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0B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00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8B1"/>
  </w:style>
  <w:style w:type="paragraph" w:styleId="Footer">
    <w:name w:val="footer"/>
    <w:basedOn w:val="Normal"/>
    <w:link w:val="FooterChar"/>
    <w:uiPriority w:val="99"/>
    <w:semiHidden/>
    <w:unhideWhenUsed/>
    <w:rsid w:val="00D2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8B1"/>
  </w:style>
  <w:style w:type="paragraph" w:styleId="BalloonText">
    <w:name w:val="Balloon Text"/>
    <w:basedOn w:val="Normal"/>
    <w:link w:val="BalloonTextChar"/>
    <w:uiPriority w:val="99"/>
    <w:semiHidden/>
    <w:unhideWhenUsed/>
    <w:rsid w:val="00D2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fiqur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shafiqur.rahman</dc:creator>
  <cp:keywords/>
  <dc:description/>
  <cp:lastModifiedBy>tbl.chemist</cp:lastModifiedBy>
  <cp:revision>74</cp:revision>
  <cp:lastPrinted>2016-04-14T05:35:00Z</cp:lastPrinted>
  <dcterms:created xsi:type="dcterms:W3CDTF">2015-12-20T05:20:00Z</dcterms:created>
  <dcterms:modified xsi:type="dcterms:W3CDTF">2017-03-09T17:48:00Z</dcterms:modified>
</cp:coreProperties>
</file>