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C70F5A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SAFAYET HOSSAIN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C70F5A" w:rsidRDefault="00ED6AC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78A96675" wp14:editId="15CC925D">
                        <wp:simplePos x="0" y="0"/>
                        <wp:positionH relativeFrom="column">
                          <wp:posOffset>516890</wp:posOffset>
                        </wp:positionH>
                        <wp:positionV relativeFrom="paragraph">
                          <wp:posOffset>-810260</wp:posOffset>
                        </wp:positionV>
                        <wp:extent cx="1381125" cy="1585595"/>
                        <wp:effectExtent l="0" t="0" r="9525" b="0"/>
                        <wp:wrapNone/>
                        <wp:docPr id="1" name="Picture 1" descr="https://my.bdjobs.com/photos/1625001-1650000/661649014q7l8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my.bdjobs.com/photos/1625001-1650000/661649014q7l8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1585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House# 17/2, Road# 7, Block C, Mirpur 13, Dhaka, Bangladesh.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+8801747967353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im.safayethossain@gmail.com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70F5A" w:rsidRDefault="00C70F5A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C70F5A" w:rsidRDefault="00C70F5A">
            <w:pPr>
              <w:rPr>
                <w:rFonts w:eastAsia="Times New Roman"/>
              </w:rPr>
            </w:pP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70F5A" w:rsidRDefault="00024A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0F5A" w:rsidRDefault="00024A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bring a good opportunity improve my skills, increase my practical experience, fulfill my personal ambitions &amp; expand my knowledge in any ready-mate garment industry. </w:t>
            </w: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can showcase my technical skills to contribute to the company growth. Ensuring the apparel trims solution items Wal-Mart (USA, Canada, Mexico and Japan) AEO, Retailer related working platforms. Specially ensure the UNIQLO retail according to retailer guideline. Coordinate with internal different departments for production follow-up to ensure quality. </w:t>
            </w: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3.3 Year(s) 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C70F5A" w:rsidRDefault="00024A66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Executive ( November 1, 2014 - Continuing)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0F5A" w:rsidRDefault="00024A6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41B9E" w:rsidRDefault="00024A6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r-pac(Bangladesh)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Plot # 7 , Road #113/A, Gulshan-2 Dhaka-1212 ,Bangladesh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Quality Assurance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 xml:space="preserve">Make sure the SPI ( Softlines Product Information ) 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retailer guideline accordingly.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Understanding the customers' quality r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equirements.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 xml:space="preserve">Ensuring the products &amp; quality control retailer guideline 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approved trim card accordingly.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 xml:space="preserve">Establish SOPs for production and preparatory processes to get right first 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time quality from each process.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Develop MIS for quality measurement and recor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ding quality.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Establishing quality plans, parameters, inspection systems, freque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ncy, sampling techniques, etc..</w:t>
            </w:r>
          </w:p>
          <w:p w:rsidR="00441B9E" w:rsidRDefault="00441B9E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Follow up the major buyer. </w:t>
            </w:r>
          </w:p>
          <w:p w:rsidR="00C70F5A" w:rsidRPr="00441B9E" w:rsidRDefault="00024A66" w:rsidP="00441B9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 xml:space="preserve">Plan for further improvement. 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C70F5A" w:rsidRDefault="00024A66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Quality Inspector ( November 1, 2013 - October 31, 2014)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0F5A" w:rsidRDefault="00024A6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41B9E" w:rsidRDefault="00024A6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r-pac Bangladesh Packaging Co.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Plot # 38 &amp; 55, Adamjee EPZ, Narayangonj, Bangladesh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Quality Assurance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Quality inspection of incoming materials, proof reading, first print, final &amp; in-line inspecti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 xml:space="preserve">on of trims/label products. 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Ensuring proper flow of quality requirement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s to the Production Department.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To Keeps measurement in final goods by following Retailer ins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tructions, calling for repairs.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Good operating knowledge the spectrometer (i.e. Spectro Eye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).</w:t>
            </w:r>
          </w:p>
          <w:p w:rsidR="00441B9E" w:rsidRDefault="00024A66" w:rsidP="00441B9E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A</w:t>
            </w:r>
            <w:r w:rsidR="00441B9E">
              <w:rPr>
                <w:rFonts w:ascii="Verdana" w:eastAsia="Times New Roman" w:hAnsi="Verdana"/>
                <w:sz w:val="17"/>
                <w:szCs w:val="17"/>
              </w:rPr>
              <w:t>ccept or reject finished items.</w:t>
            </w:r>
          </w:p>
          <w:p w:rsidR="00C70F5A" w:rsidRPr="00441B9E" w:rsidRDefault="00024A66" w:rsidP="00441B9E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441B9E">
              <w:rPr>
                <w:rFonts w:ascii="Verdana" w:eastAsia="Times New Roman" w:hAnsi="Verdana"/>
                <w:sz w:val="17"/>
                <w:szCs w:val="17"/>
              </w:rPr>
              <w:t>Mai</w:t>
            </w:r>
            <w:r w:rsidR="00ED6ACA" w:rsidRPr="00441B9E">
              <w:rPr>
                <w:rFonts w:ascii="Verdana" w:eastAsia="Times New Roman" w:hAnsi="Verdana"/>
                <w:sz w:val="17"/>
                <w:szCs w:val="17"/>
              </w:rPr>
              <w:t>ntaining the inspection record.</w:t>
            </w:r>
          </w:p>
          <w:p w:rsidR="00ED6ACA" w:rsidRDefault="00ED6AC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C70F5A" w:rsidTr="00ED6ACA">
        <w:trPr>
          <w:divId w:val="1784956145"/>
          <w:trHeight w:val="201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2254"/>
              <w:gridCol w:w="2254"/>
              <w:gridCol w:w="1352"/>
              <w:gridCol w:w="1352"/>
              <w:gridCol w:w="1692"/>
            </w:tblGrid>
            <w:tr w:rsidR="00C70F5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B.Sc. in textile Engineering.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Garments Technology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University of South Asia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pass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2016  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CGPA 3. 05 (Out of 4.00)  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Textile Engineering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Wet process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Infra Polytechnic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pass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2013  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CGPA 3.50 (Out of 4.00)  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Shialghuni G.U.M Institution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pass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2009  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CGPA 4.25 (Out of 5.00)   </w:t>
                  </w:r>
                </w:p>
              </w:tc>
            </w:tr>
          </w:tbl>
          <w:p w:rsidR="00ED6ACA" w:rsidRDefault="00ED6AC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2D179A" w:rsidRDefault="002D179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2D179A" w:rsidRDefault="002D179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2D179A" w:rsidRDefault="002D179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2D179A" w:rsidRDefault="002D179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Training Summary: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9"/>
              <w:gridCol w:w="1959"/>
              <w:gridCol w:w="1513"/>
              <w:gridCol w:w="1513"/>
              <w:gridCol w:w="2380"/>
              <w:gridCol w:w="956"/>
              <w:gridCol w:w="879"/>
            </w:tblGrid>
            <w:tr w:rsidR="00C70F5A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Wet Process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Study on dyeing, printing &amp; finishing process.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HR Textile Mills Limited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4,Karnapara,Savar,Dhaka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2013  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 months   </w:t>
                  </w:r>
                </w:p>
              </w:tc>
            </w:tr>
          </w:tbl>
          <w:p w:rsidR="00C70F5A" w:rsidRDefault="00C70F5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C70F5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Entry Level Job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Garments/Textile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</w:tbl>
          <w:p w:rsidR="00C70F5A" w:rsidRDefault="00C70F5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  <w:bookmarkStart w:id="0" w:name="_GoBack"/>
            <w:bookmarkEnd w:id="0"/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Excellent communication, interpersonal relationship building skill &amp; capable to conduct presentation. </w:t>
            </w: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C10A0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Extra-Curricular</w:t>
            </w:r>
            <w:r w:rsidR="00024A6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C70F5A" w:rsidRDefault="006567A0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Volunteering in Intern Semester  </w:t>
            </w: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July 15, 1993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19930610733000095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C70F5A" w:rsidRDefault="00C70F5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70F5A" w:rsidRDefault="00C70F5A">
      <w:pPr>
        <w:divId w:val="17849561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70F5A" w:rsidRDefault="00024A6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C70F5A">
        <w:trPr>
          <w:divId w:val="178495614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Prof. Dr. Md. Mashiur Rahman Khan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Swapan Chowdhury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University of Textiles (BUTEX)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AMANTEX Ltd.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Dept. Head of Apparel Engineering.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Manager ( Sample &amp; CAD )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Tejgaon I/A, Dhaka-1208, Bangladesh.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Factory: Boiragirchala, Sreepur, Gazipur.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+8809114260  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C70F5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C70F5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+8801782-440486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+8801755675752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mrktex@yahoo.com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swapan@amangroupbd.com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</w:t>
                  </w:r>
                </w:p>
              </w:tc>
            </w:tr>
            <w:tr w:rsidR="00C70F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024A6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70F5A" w:rsidRDefault="00C70F5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C70F5A" w:rsidRDefault="00C70F5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24A66" w:rsidRDefault="00024A66">
      <w:pPr>
        <w:divId w:val="1784956145"/>
        <w:rPr>
          <w:rFonts w:eastAsia="Times New Roman"/>
        </w:rPr>
      </w:pPr>
    </w:p>
    <w:sectPr w:rsidR="00024A66" w:rsidSect="002D179A">
      <w:headerReference w:type="default" r:id="rId8"/>
      <w:footerReference w:type="default" r:id="rId9"/>
      <w:pgSz w:w="11907" w:h="16839" w:code="9"/>
      <w:pgMar w:top="1152" w:right="1440" w:bottom="1080" w:left="1440" w:header="72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01" w:rsidRDefault="00952001" w:rsidP="00ED6ACA">
      <w:r>
        <w:separator/>
      </w:r>
    </w:p>
  </w:endnote>
  <w:endnote w:type="continuationSeparator" w:id="0">
    <w:p w:rsidR="00952001" w:rsidRDefault="00952001" w:rsidP="00ED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-1850633582"/>
      <w:docPartObj>
        <w:docPartGallery w:val="Page Numbers (Bottom of Page)"/>
        <w:docPartUnique/>
      </w:docPartObj>
    </w:sdtPr>
    <w:sdtEndPr/>
    <w:sdtContent>
      <w:sdt>
        <w:sdtPr>
          <w:rPr>
            <w:color w:val="808080" w:themeColor="background1" w:themeShade="80"/>
          </w:rPr>
          <w:id w:val="1274135541"/>
          <w:docPartObj>
            <w:docPartGallery w:val="Page Numbers (Top of Page)"/>
            <w:docPartUnique/>
          </w:docPartObj>
        </w:sdtPr>
        <w:sdtEndPr/>
        <w:sdtContent>
          <w:p w:rsidR="00ED6ACA" w:rsidRPr="009A052D" w:rsidRDefault="00ED6ACA" w:rsidP="00ED6ACA">
            <w:pPr>
              <w:pStyle w:val="Footer"/>
              <w:tabs>
                <w:tab w:val="clear" w:pos="9360"/>
              </w:tabs>
              <w:ind w:right="-990"/>
              <w:rPr>
                <w:color w:val="808080" w:themeColor="background1" w:themeShade="80"/>
              </w:rPr>
            </w:pPr>
            <w:r w:rsidRPr="009A052D">
              <w:rPr>
                <w:color w:val="808080" w:themeColor="background1" w:themeShade="80"/>
              </w:rPr>
              <w:t xml:space="preserve">                                                                                                                                                          Page </w:t>
            </w:r>
            <w:r w:rsidRPr="009A052D">
              <w:rPr>
                <w:b/>
                <w:bCs/>
                <w:color w:val="808080" w:themeColor="background1" w:themeShade="80"/>
              </w:rPr>
              <w:fldChar w:fldCharType="begin"/>
            </w:r>
            <w:r w:rsidRPr="009A052D">
              <w:rPr>
                <w:b/>
                <w:bCs/>
                <w:color w:val="808080" w:themeColor="background1" w:themeShade="80"/>
              </w:rPr>
              <w:instrText xml:space="preserve"> PAGE </w:instrText>
            </w:r>
            <w:r w:rsidRPr="009A052D">
              <w:rPr>
                <w:b/>
                <w:bCs/>
                <w:color w:val="808080" w:themeColor="background1" w:themeShade="80"/>
              </w:rPr>
              <w:fldChar w:fldCharType="separate"/>
            </w:r>
            <w:r w:rsidR="00026D38">
              <w:rPr>
                <w:b/>
                <w:bCs/>
                <w:noProof/>
                <w:color w:val="808080" w:themeColor="background1" w:themeShade="80"/>
              </w:rPr>
              <w:t>2</w:t>
            </w:r>
            <w:r w:rsidRPr="009A052D">
              <w:rPr>
                <w:b/>
                <w:bCs/>
                <w:color w:val="808080" w:themeColor="background1" w:themeShade="80"/>
              </w:rPr>
              <w:fldChar w:fldCharType="end"/>
            </w:r>
            <w:r w:rsidRPr="009A052D">
              <w:rPr>
                <w:color w:val="808080" w:themeColor="background1" w:themeShade="80"/>
              </w:rPr>
              <w:t xml:space="preserve"> of </w:t>
            </w:r>
            <w:r w:rsidRPr="009A052D">
              <w:rPr>
                <w:b/>
                <w:bCs/>
                <w:color w:val="808080" w:themeColor="background1" w:themeShade="80"/>
              </w:rPr>
              <w:fldChar w:fldCharType="begin"/>
            </w:r>
            <w:r w:rsidRPr="009A052D">
              <w:rPr>
                <w:b/>
                <w:bCs/>
                <w:color w:val="808080" w:themeColor="background1" w:themeShade="80"/>
              </w:rPr>
              <w:instrText xml:space="preserve"> NUMPAGES  </w:instrText>
            </w:r>
            <w:r w:rsidRPr="009A052D">
              <w:rPr>
                <w:b/>
                <w:bCs/>
                <w:color w:val="808080" w:themeColor="background1" w:themeShade="80"/>
              </w:rPr>
              <w:fldChar w:fldCharType="separate"/>
            </w:r>
            <w:r w:rsidR="00026D38">
              <w:rPr>
                <w:b/>
                <w:bCs/>
                <w:noProof/>
                <w:color w:val="808080" w:themeColor="background1" w:themeShade="80"/>
              </w:rPr>
              <w:t>2</w:t>
            </w:r>
            <w:r w:rsidRPr="009A052D">
              <w:rPr>
                <w:b/>
                <w:bCs/>
                <w:color w:val="808080" w:themeColor="background1" w:themeShade="80"/>
              </w:rPr>
              <w:fldChar w:fldCharType="end"/>
            </w:r>
          </w:p>
        </w:sdtContent>
      </w:sdt>
    </w:sdtContent>
  </w:sdt>
  <w:p w:rsidR="00ED6ACA" w:rsidRDefault="00ED6ACA" w:rsidP="00ED6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01" w:rsidRDefault="00952001" w:rsidP="00ED6ACA">
      <w:r>
        <w:separator/>
      </w:r>
    </w:p>
  </w:footnote>
  <w:footnote w:type="continuationSeparator" w:id="0">
    <w:p w:rsidR="00952001" w:rsidRDefault="00952001" w:rsidP="00ED6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821371"/>
      <w:docPartObj>
        <w:docPartGallery w:val="Page Numbers (Top of Page)"/>
        <w:docPartUnique/>
      </w:docPartObj>
    </w:sdtPr>
    <w:sdtEndPr/>
    <w:sdtContent>
      <w:p w:rsidR="00ED6ACA" w:rsidRDefault="00952001">
        <w:pPr>
          <w:pStyle w:val="Header"/>
        </w:pPr>
      </w:p>
    </w:sdtContent>
  </w:sdt>
  <w:p w:rsidR="00ED6ACA" w:rsidRDefault="00ED6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3C50"/>
    <w:multiLevelType w:val="hybridMultilevel"/>
    <w:tmpl w:val="245A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11ABC"/>
    <w:multiLevelType w:val="hybridMultilevel"/>
    <w:tmpl w:val="98B4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CA"/>
    <w:rsid w:val="00015B4E"/>
    <w:rsid w:val="00024A66"/>
    <w:rsid w:val="00026D38"/>
    <w:rsid w:val="00096741"/>
    <w:rsid w:val="001840B0"/>
    <w:rsid w:val="0027703A"/>
    <w:rsid w:val="002D179A"/>
    <w:rsid w:val="002E2A7F"/>
    <w:rsid w:val="00367B22"/>
    <w:rsid w:val="003F0D87"/>
    <w:rsid w:val="0042154E"/>
    <w:rsid w:val="00441B9E"/>
    <w:rsid w:val="004B0650"/>
    <w:rsid w:val="006567A0"/>
    <w:rsid w:val="007A0038"/>
    <w:rsid w:val="00952001"/>
    <w:rsid w:val="00973F1A"/>
    <w:rsid w:val="009A052D"/>
    <w:rsid w:val="00A827D9"/>
    <w:rsid w:val="00A84B28"/>
    <w:rsid w:val="00C10A09"/>
    <w:rsid w:val="00C70F5A"/>
    <w:rsid w:val="00CA0393"/>
    <w:rsid w:val="00D100B9"/>
    <w:rsid w:val="00D608F2"/>
    <w:rsid w:val="00ED6ACA"/>
    <w:rsid w:val="00F13E9F"/>
    <w:rsid w:val="00F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48E0-1444-4F4F-96DD-387DDC4E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6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AC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6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ACA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0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95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my.bdjobs.com/photos/1625001-1650000/661649014q7l8p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Safayet Hossain</dc:creator>
  <cp:keywords/>
  <dc:description/>
  <cp:lastModifiedBy>Safayet Hossain</cp:lastModifiedBy>
  <cp:revision>2</cp:revision>
  <cp:lastPrinted>2017-03-16T13:31:00Z</cp:lastPrinted>
  <dcterms:created xsi:type="dcterms:W3CDTF">2017-03-30T09:17:00Z</dcterms:created>
  <dcterms:modified xsi:type="dcterms:W3CDTF">2017-03-30T09:17:00Z</dcterms:modified>
</cp:coreProperties>
</file>