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C81" w:rsidRPr="004370EA" w:rsidRDefault="0092613E" w:rsidP="00AC2942">
      <w:pPr>
        <w:rPr>
          <w:rFonts w:ascii="Times New Roman" w:hAnsi="Times New Roman" w:cs="Times New Roman"/>
          <w:b/>
          <w:color w:val="7030A0"/>
        </w:rPr>
      </w:pPr>
      <w:r w:rsidRPr="004370EA">
        <w:rPr>
          <w:rFonts w:ascii="Times New Roman" w:hAnsi="Times New Roman" w:cs="Times New Roman"/>
          <w:b/>
          <w:noProof/>
          <w:color w:val="7030A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4648200</wp:posOffset>
            </wp:positionH>
            <wp:positionV relativeFrom="paragraph">
              <wp:posOffset>28575</wp:posOffset>
            </wp:positionV>
            <wp:extent cx="1306830" cy="1504950"/>
            <wp:effectExtent l="19050" t="0" r="7620" b="0"/>
            <wp:wrapNone/>
            <wp:docPr id="4" name="Picture 1" descr="C:\Users\Salma\Desktop\PBImg0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ma\Desktop\PBImg000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83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25C3" w:rsidRPr="004370EA">
        <w:rPr>
          <w:rFonts w:ascii="Times New Roman" w:hAnsi="Times New Roman" w:cs="Times New Roman"/>
          <w:b/>
          <w:color w:val="7030A0"/>
        </w:rPr>
        <w:t>R</w:t>
      </w:r>
      <w:r w:rsidR="00882FFF" w:rsidRPr="004370EA">
        <w:rPr>
          <w:rFonts w:ascii="Times New Roman" w:hAnsi="Times New Roman" w:cs="Times New Roman"/>
          <w:b/>
          <w:color w:val="7030A0"/>
        </w:rPr>
        <w:t>ESUME OF SYED MOHAMMAD MIR HOSSAIN</w:t>
      </w:r>
      <w:r w:rsidR="001F25C3" w:rsidRPr="004370EA">
        <w:rPr>
          <w:rFonts w:ascii="Times New Roman" w:hAnsi="Times New Roman" w:cs="Times New Roman"/>
          <w:b/>
          <w:color w:val="7030A0"/>
        </w:rPr>
        <w:t xml:space="preserve">                        </w:t>
      </w:r>
      <w:r w:rsidR="00233B23">
        <w:rPr>
          <w:rFonts w:ascii="Times New Roman" w:hAnsi="Times New Roman" w:cs="Times New Roman"/>
          <w:b/>
          <w:color w:val="7030A0"/>
        </w:rPr>
        <w:t xml:space="preserve">  </w:t>
      </w:r>
    </w:p>
    <w:p w:rsidR="008E3385" w:rsidRPr="004370EA" w:rsidRDefault="008E3385" w:rsidP="00790F45">
      <w:pPr>
        <w:rPr>
          <w:rFonts w:ascii="Times New Roman" w:hAnsi="Times New Roman" w:cs="Times New Roman"/>
          <w:sz w:val="16"/>
          <w:u w:val="single"/>
        </w:rPr>
      </w:pPr>
    </w:p>
    <w:p w:rsidR="00882FFF" w:rsidRPr="004370EA" w:rsidRDefault="00882FFF" w:rsidP="00790F45">
      <w:pPr>
        <w:rPr>
          <w:rFonts w:ascii="Times New Roman" w:hAnsi="Times New Roman" w:cs="Times New Roman"/>
          <w:sz w:val="28"/>
          <w:u w:val="single"/>
        </w:rPr>
      </w:pPr>
      <w:r w:rsidRPr="004370EA">
        <w:rPr>
          <w:rFonts w:ascii="Times New Roman" w:hAnsi="Times New Roman" w:cs="Times New Roman"/>
          <w:sz w:val="28"/>
          <w:u w:val="single"/>
        </w:rPr>
        <w:t>Contact address:</w:t>
      </w:r>
      <w:r w:rsidR="000B2A59" w:rsidRPr="004370EA">
        <w:rPr>
          <w:rFonts w:ascii="Times New Roman" w:hAnsi="Times New Roman" w:cs="Times New Roman"/>
          <w:noProof/>
          <w:szCs w:val="24"/>
          <w:u w:val="single"/>
        </w:rPr>
        <w:t xml:space="preserve"> </w:t>
      </w:r>
    </w:p>
    <w:p w:rsidR="00DF3729" w:rsidRPr="004370EA" w:rsidRDefault="00882FFF" w:rsidP="00300CB0">
      <w:pPr>
        <w:spacing w:line="16" w:lineRule="atLeas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370E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House# </w:t>
      </w:r>
      <w:r w:rsidR="00DF3729" w:rsidRPr="004370E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43, (</w:t>
      </w:r>
      <w:r w:rsidR="000D325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2nd</w:t>
      </w:r>
      <w:r w:rsidR="00DF3729" w:rsidRPr="004370E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floor)</w:t>
      </w:r>
      <w:r w:rsidR="000B2A59" w:rsidRPr="004370E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882FFF" w:rsidRPr="004370EA" w:rsidRDefault="00882FFF" w:rsidP="00300CB0">
      <w:pPr>
        <w:spacing w:line="16" w:lineRule="atLeas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370E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West </w:t>
      </w:r>
      <w:r w:rsidR="000D325E" w:rsidRPr="004370E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Tejturi Bazar</w:t>
      </w:r>
    </w:p>
    <w:p w:rsidR="00882FFF" w:rsidRPr="004370EA" w:rsidRDefault="001B0F9E" w:rsidP="00300CB0">
      <w:pPr>
        <w:spacing w:line="16" w:lineRule="atLeas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370E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Farmgate</w:t>
      </w:r>
      <w:r w:rsidR="00882FFF" w:rsidRPr="004370E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Dhaka-1215</w:t>
      </w:r>
      <w:r w:rsidR="00EA074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:rsidR="00882FFF" w:rsidRDefault="00DF3729" w:rsidP="00300CB0">
      <w:pPr>
        <w:spacing w:line="16" w:lineRule="atLeas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370E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Mobile:</w:t>
      </w:r>
      <w:r w:rsidR="0027552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01711-997971</w:t>
      </w:r>
    </w:p>
    <w:p w:rsidR="00A7749A" w:rsidRPr="004370EA" w:rsidRDefault="00A7749A" w:rsidP="00300CB0">
      <w:pPr>
        <w:spacing w:line="16" w:lineRule="atLeas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01841-197971</w:t>
      </w:r>
    </w:p>
    <w:p w:rsidR="001B0F9E" w:rsidRPr="002155B6" w:rsidRDefault="009769EB" w:rsidP="00300CB0">
      <w:pPr>
        <w:spacing w:line="16" w:lineRule="atLeast"/>
        <w:rPr>
          <w:rFonts w:ascii="Times New Roman" w:hAnsi="Times New Roman" w:cs="Times New Roman"/>
          <w:color w:val="0070C0"/>
          <w:sz w:val="24"/>
          <w:szCs w:val="24"/>
        </w:rPr>
      </w:pPr>
      <w:r w:rsidRPr="002155B6">
        <w:rPr>
          <w:rFonts w:ascii="Times New Roman" w:hAnsi="Times New Roman" w:cs="Times New Roman"/>
          <w:color w:val="002060"/>
          <w:sz w:val="24"/>
          <w:szCs w:val="24"/>
        </w:rPr>
        <w:t>E-</w:t>
      </w:r>
      <w:r w:rsidR="00DF3729" w:rsidRPr="002155B6">
        <w:rPr>
          <w:rFonts w:ascii="Times New Roman" w:hAnsi="Times New Roman" w:cs="Times New Roman"/>
          <w:color w:val="002060"/>
          <w:sz w:val="24"/>
          <w:szCs w:val="24"/>
        </w:rPr>
        <w:t>mail:</w:t>
      </w:r>
      <w:r w:rsidR="006573B5" w:rsidRPr="002155B6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="006573B5" w:rsidRPr="002155B6">
        <w:rPr>
          <w:rFonts w:ascii="Times New Roman" w:hAnsi="Times New Roman" w:cs="Times New Roman"/>
          <w:color w:val="7030A0"/>
          <w:sz w:val="24"/>
          <w:szCs w:val="24"/>
          <w:u w:val="single"/>
        </w:rPr>
        <w:t>syed.mir2010@gmail.com</w:t>
      </w:r>
    </w:p>
    <w:p w:rsidR="00530B02" w:rsidRPr="004370EA" w:rsidRDefault="00325A2E" w:rsidP="00300CB0">
      <w:pPr>
        <w:spacing w:line="16" w:lineRule="atLeast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325A2E">
        <w:rPr>
          <w:rFonts w:ascii="Times New Roman" w:hAnsi="Times New Roman" w:cs="Times New Roman"/>
          <w:b/>
          <w:noProof/>
          <w:color w:val="002060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75pt;margin-top:7.6pt;width:467.25pt;height:0;z-index:251660288" o:connectortype="straight" strokeweight="5pt"/>
        </w:pict>
      </w:r>
      <w:r w:rsidR="00642ECB" w:rsidRPr="004370E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</w:p>
    <w:p w:rsidR="00642ECB" w:rsidRPr="004370EA" w:rsidRDefault="00642ECB" w:rsidP="00077904">
      <w:pPr>
        <w:spacing w:line="144" w:lineRule="auto"/>
        <w:rPr>
          <w:rFonts w:ascii="Times New Roman" w:hAnsi="Times New Roman" w:cs="Times New Roman"/>
          <w:b/>
          <w:color w:val="002060"/>
          <w:u w:val="single"/>
        </w:rPr>
      </w:pPr>
    </w:p>
    <w:p w:rsidR="00882FFF" w:rsidRPr="004370EA" w:rsidRDefault="009769EB" w:rsidP="00743453">
      <w:pPr>
        <w:spacing w:line="192" w:lineRule="auto"/>
        <w:rPr>
          <w:rFonts w:ascii="Times New Roman" w:hAnsi="Times New Roman" w:cs="Times New Roman"/>
          <w:b/>
          <w:color w:val="002060"/>
          <w:u w:val="single"/>
        </w:rPr>
      </w:pPr>
      <w:r w:rsidRPr="004370EA">
        <w:rPr>
          <w:rFonts w:ascii="Times New Roman" w:hAnsi="Times New Roman" w:cs="Times New Roman"/>
          <w:b/>
          <w:color w:val="002060"/>
          <w:u w:val="single"/>
        </w:rPr>
        <w:t>CAREER OBJECTIVE:</w:t>
      </w:r>
    </w:p>
    <w:p w:rsidR="00DA5585" w:rsidRDefault="009769EB" w:rsidP="00743453">
      <w:pPr>
        <w:spacing w:line="192" w:lineRule="auto"/>
        <w:jc w:val="both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>To obtain a responsible and chall</w:t>
      </w:r>
      <w:r w:rsidR="00530B02" w:rsidRPr="004370EA">
        <w:rPr>
          <w:rFonts w:ascii="Times New Roman" w:hAnsi="Times New Roman" w:cs="Times New Roman"/>
        </w:rPr>
        <w:t>e</w:t>
      </w:r>
      <w:r w:rsidR="00F04480" w:rsidRPr="004370EA">
        <w:rPr>
          <w:rFonts w:ascii="Times New Roman" w:hAnsi="Times New Roman" w:cs="Times New Roman"/>
        </w:rPr>
        <w:t>nging position in a growing mid</w:t>
      </w:r>
      <w:r w:rsidRPr="004370EA">
        <w:rPr>
          <w:rFonts w:ascii="Times New Roman" w:hAnsi="Times New Roman" w:cs="Times New Roman"/>
        </w:rPr>
        <w:t xml:space="preserve"> level Company</w:t>
      </w:r>
      <w:r w:rsidR="00A66BAB" w:rsidRPr="004370EA">
        <w:rPr>
          <w:rFonts w:ascii="Times New Roman" w:hAnsi="Times New Roman" w:cs="Times New Roman"/>
        </w:rPr>
        <w:t xml:space="preserve">/ </w:t>
      </w:r>
      <w:r w:rsidRPr="004370EA">
        <w:rPr>
          <w:rFonts w:ascii="Times New Roman" w:hAnsi="Times New Roman" w:cs="Times New Roman"/>
        </w:rPr>
        <w:t xml:space="preserve">Management that will exploit my experience and </w:t>
      </w:r>
      <w:r w:rsidR="00432519" w:rsidRPr="004370EA">
        <w:rPr>
          <w:rFonts w:ascii="Times New Roman" w:hAnsi="Times New Roman" w:cs="Times New Roman"/>
        </w:rPr>
        <w:t>education and</w:t>
      </w:r>
      <w:r w:rsidRPr="004370EA">
        <w:rPr>
          <w:rFonts w:ascii="Times New Roman" w:hAnsi="Times New Roman" w:cs="Times New Roman"/>
        </w:rPr>
        <w:t xml:space="preserve"> offer me the opportunity for the growth and </w:t>
      </w:r>
      <w:r w:rsidR="00432519" w:rsidRPr="004370EA">
        <w:rPr>
          <w:rFonts w:ascii="Times New Roman" w:hAnsi="Times New Roman" w:cs="Times New Roman"/>
        </w:rPr>
        <w:t>advancement of</w:t>
      </w:r>
      <w:r w:rsidRPr="004370EA">
        <w:rPr>
          <w:rFonts w:ascii="Times New Roman" w:hAnsi="Times New Roman" w:cs="Times New Roman"/>
        </w:rPr>
        <w:t xml:space="preserve"> </w:t>
      </w:r>
      <w:r w:rsidR="00432519" w:rsidRPr="004370EA">
        <w:rPr>
          <w:rFonts w:ascii="Times New Roman" w:hAnsi="Times New Roman" w:cs="Times New Roman"/>
        </w:rPr>
        <w:t>m</w:t>
      </w:r>
      <w:r w:rsidRPr="004370EA">
        <w:rPr>
          <w:rFonts w:ascii="Times New Roman" w:hAnsi="Times New Roman" w:cs="Times New Roman"/>
        </w:rPr>
        <w:t>y career to the fullest extent.</w:t>
      </w:r>
    </w:p>
    <w:p w:rsidR="008E6C35" w:rsidRPr="008E6C35" w:rsidRDefault="008E6C35" w:rsidP="00D920DE">
      <w:pPr>
        <w:spacing w:line="240" w:lineRule="auto"/>
        <w:jc w:val="both"/>
        <w:rPr>
          <w:rFonts w:ascii="Times New Roman" w:hAnsi="Times New Roman" w:cs="Times New Roman"/>
        </w:rPr>
      </w:pPr>
    </w:p>
    <w:p w:rsidR="00432519" w:rsidRPr="004370EA" w:rsidRDefault="00432519" w:rsidP="00743453">
      <w:pPr>
        <w:spacing w:line="192" w:lineRule="auto"/>
        <w:jc w:val="both"/>
        <w:rPr>
          <w:rFonts w:ascii="Times New Roman" w:hAnsi="Times New Roman" w:cs="Times New Roman"/>
          <w:b/>
          <w:u w:val="single"/>
        </w:rPr>
      </w:pPr>
      <w:r w:rsidRPr="004370EA">
        <w:rPr>
          <w:rFonts w:ascii="Times New Roman" w:hAnsi="Times New Roman" w:cs="Times New Roman"/>
          <w:b/>
          <w:color w:val="002060"/>
          <w:u w:val="single"/>
        </w:rPr>
        <w:t>PROFESSIONAL QUALIFICATIONS</w:t>
      </w:r>
      <w:r w:rsidRPr="004370EA">
        <w:rPr>
          <w:rFonts w:ascii="Times New Roman" w:hAnsi="Times New Roman" w:cs="Times New Roman"/>
          <w:b/>
          <w:u w:val="single"/>
        </w:rPr>
        <w:t>:</w:t>
      </w:r>
    </w:p>
    <w:p w:rsidR="00432519" w:rsidRPr="004370EA" w:rsidRDefault="00432519" w:rsidP="00743453">
      <w:pPr>
        <w:pStyle w:val="ListParagraph"/>
        <w:numPr>
          <w:ilvl w:val="0"/>
          <w:numId w:val="3"/>
        </w:numPr>
        <w:spacing w:line="192" w:lineRule="auto"/>
        <w:jc w:val="both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 xml:space="preserve">Have completed the three years course of Chartered Accountancy under the </w:t>
      </w:r>
    </w:p>
    <w:p w:rsidR="00432519" w:rsidRPr="004370EA" w:rsidRDefault="00432519" w:rsidP="00743453">
      <w:pPr>
        <w:spacing w:line="192" w:lineRule="auto"/>
        <w:ind w:left="945" w:firstLine="18"/>
        <w:jc w:val="both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>Bye</w:t>
      </w:r>
      <w:r w:rsidR="00403F9F" w:rsidRPr="004370EA">
        <w:rPr>
          <w:rFonts w:ascii="Times New Roman" w:hAnsi="Times New Roman" w:cs="Times New Roman"/>
        </w:rPr>
        <w:t xml:space="preserve"> </w:t>
      </w:r>
      <w:r w:rsidRPr="004370EA">
        <w:rPr>
          <w:rFonts w:ascii="Times New Roman" w:hAnsi="Times New Roman" w:cs="Times New Roman"/>
        </w:rPr>
        <w:t>-</w:t>
      </w:r>
      <w:r w:rsidR="00403F9F" w:rsidRPr="004370EA">
        <w:rPr>
          <w:rFonts w:ascii="Times New Roman" w:hAnsi="Times New Roman" w:cs="Times New Roman"/>
        </w:rPr>
        <w:t xml:space="preserve"> </w:t>
      </w:r>
      <w:r w:rsidRPr="004370EA">
        <w:rPr>
          <w:rFonts w:ascii="Times New Roman" w:hAnsi="Times New Roman" w:cs="Times New Roman"/>
        </w:rPr>
        <w:t>laws of Institute of Chartered Accountants of Bangladesh from S.H. KHAN</w:t>
      </w:r>
      <w:r w:rsidR="00403F9F" w:rsidRPr="004370EA">
        <w:rPr>
          <w:rFonts w:ascii="Times New Roman" w:hAnsi="Times New Roman" w:cs="Times New Roman"/>
        </w:rPr>
        <w:t xml:space="preserve"> </w:t>
      </w:r>
      <w:r w:rsidRPr="004370EA">
        <w:rPr>
          <w:rFonts w:ascii="Times New Roman" w:hAnsi="Times New Roman" w:cs="Times New Roman"/>
        </w:rPr>
        <w:t>&amp; Co.</w:t>
      </w:r>
      <w:r w:rsidR="00642ECB" w:rsidRPr="004370EA">
        <w:rPr>
          <w:rFonts w:ascii="Times New Roman" w:hAnsi="Times New Roman" w:cs="Times New Roman"/>
        </w:rPr>
        <w:t xml:space="preserve">  </w:t>
      </w:r>
      <w:r w:rsidRPr="004370EA">
        <w:rPr>
          <w:rFonts w:ascii="Times New Roman" w:hAnsi="Times New Roman" w:cs="Times New Roman"/>
        </w:rPr>
        <w:t xml:space="preserve">Raj Bhaban </w:t>
      </w:r>
      <w:r w:rsidR="00766562" w:rsidRPr="004370EA">
        <w:rPr>
          <w:rFonts w:ascii="Times New Roman" w:hAnsi="Times New Roman" w:cs="Times New Roman"/>
        </w:rPr>
        <w:t>(1</w:t>
      </w:r>
      <w:r w:rsidR="00766562" w:rsidRPr="004370EA">
        <w:rPr>
          <w:rFonts w:ascii="Times New Roman" w:hAnsi="Times New Roman" w:cs="Times New Roman"/>
          <w:vertAlign w:val="superscript"/>
        </w:rPr>
        <w:t>ST</w:t>
      </w:r>
      <w:r w:rsidR="00766562" w:rsidRPr="004370EA">
        <w:rPr>
          <w:rFonts w:ascii="Times New Roman" w:hAnsi="Times New Roman" w:cs="Times New Roman"/>
        </w:rPr>
        <w:t xml:space="preserve"> floor)</w:t>
      </w:r>
      <w:r w:rsidR="0073312A" w:rsidRPr="004370EA">
        <w:rPr>
          <w:rFonts w:ascii="Times New Roman" w:hAnsi="Times New Roman" w:cs="Times New Roman"/>
        </w:rPr>
        <w:t>, 29</w:t>
      </w:r>
      <w:r w:rsidR="00766562" w:rsidRPr="004370EA">
        <w:rPr>
          <w:rFonts w:ascii="Times New Roman" w:hAnsi="Times New Roman" w:cs="Times New Roman"/>
        </w:rPr>
        <w:t xml:space="preserve"> </w:t>
      </w:r>
      <w:r w:rsidR="00DD0B0A" w:rsidRPr="004370EA">
        <w:rPr>
          <w:rFonts w:ascii="Times New Roman" w:hAnsi="Times New Roman" w:cs="Times New Roman"/>
        </w:rPr>
        <w:t>Dilkusha,</w:t>
      </w:r>
      <w:r w:rsidR="00403F9F" w:rsidRPr="004370EA">
        <w:rPr>
          <w:rFonts w:ascii="Times New Roman" w:hAnsi="Times New Roman" w:cs="Times New Roman"/>
        </w:rPr>
        <w:t xml:space="preserve"> </w:t>
      </w:r>
      <w:r w:rsidR="00766562" w:rsidRPr="004370EA">
        <w:rPr>
          <w:rFonts w:ascii="Times New Roman" w:hAnsi="Times New Roman" w:cs="Times New Roman"/>
        </w:rPr>
        <w:t>Dhaka.</w:t>
      </w:r>
    </w:p>
    <w:p w:rsidR="008E6C35" w:rsidRDefault="00766562" w:rsidP="00743453">
      <w:pPr>
        <w:pStyle w:val="ListParagraph"/>
        <w:numPr>
          <w:ilvl w:val="0"/>
          <w:numId w:val="3"/>
        </w:numPr>
        <w:spacing w:line="192" w:lineRule="auto"/>
        <w:jc w:val="both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>Successfully completed the CA Foundati</w:t>
      </w:r>
      <w:r w:rsidR="00403F9F" w:rsidRPr="004370EA">
        <w:rPr>
          <w:rFonts w:ascii="Times New Roman" w:hAnsi="Times New Roman" w:cs="Times New Roman"/>
        </w:rPr>
        <w:t xml:space="preserve">on Course from the Institute of </w:t>
      </w:r>
      <w:r w:rsidRPr="004370EA">
        <w:rPr>
          <w:rFonts w:ascii="Times New Roman" w:hAnsi="Times New Roman" w:cs="Times New Roman"/>
        </w:rPr>
        <w:t xml:space="preserve">Chartered </w:t>
      </w:r>
      <w:r w:rsidR="0073312A" w:rsidRPr="004370EA">
        <w:rPr>
          <w:rFonts w:ascii="Times New Roman" w:hAnsi="Times New Roman" w:cs="Times New Roman"/>
        </w:rPr>
        <w:t>Accountants of Bangladesh</w:t>
      </w:r>
      <w:r w:rsidR="009C4E8C">
        <w:rPr>
          <w:rFonts w:ascii="Times New Roman" w:hAnsi="Times New Roman" w:cs="Times New Roman"/>
        </w:rPr>
        <w:t>.</w:t>
      </w:r>
    </w:p>
    <w:p w:rsidR="009C4E8C" w:rsidRPr="009C4E8C" w:rsidRDefault="009C4E8C" w:rsidP="00FB0937">
      <w:pPr>
        <w:pStyle w:val="ListParagraph"/>
        <w:spacing w:line="216" w:lineRule="auto"/>
        <w:ind w:left="936"/>
        <w:jc w:val="both"/>
        <w:rPr>
          <w:rFonts w:ascii="Times New Roman" w:hAnsi="Times New Roman" w:cs="Times New Roman"/>
        </w:rPr>
      </w:pPr>
    </w:p>
    <w:p w:rsidR="00F04480" w:rsidRPr="004370EA" w:rsidRDefault="00F04480" w:rsidP="009C4E8C">
      <w:pPr>
        <w:jc w:val="both"/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</w:pPr>
      <w:r w:rsidRPr="004370EA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>Current Position:</w:t>
      </w:r>
    </w:p>
    <w:p w:rsidR="00925C50" w:rsidRPr="008E6C35" w:rsidRDefault="00925C50" w:rsidP="00300CB0">
      <w:pPr>
        <w:pStyle w:val="ListParagraph"/>
        <w:numPr>
          <w:ilvl w:val="0"/>
          <w:numId w:val="3"/>
        </w:numPr>
        <w:spacing w:line="192" w:lineRule="auto"/>
        <w:ind w:left="93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For your information</w:t>
      </w:r>
      <w:r w:rsidR="00BF4071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 xml:space="preserve"> am worked </w:t>
      </w:r>
      <w:r w:rsidR="00BF4071">
        <w:rPr>
          <w:rFonts w:ascii="Times New Roman" w:hAnsi="Times New Roman" w:cs="Times New Roman"/>
        </w:rPr>
        <w:t xml:space="preserve">in </w:t>
      </w:r>
      <w:r w:rsidR="00BF4071" w:rsidRPr="004370EA">
        <w:rPr>
          <w:rFonts w:ascii="Times New Roman" w:hAnsi="Times New Roman" w:cs="Times New Roman"/>
        </w:rPr>
        <w:t>“</w:t>
      </w:r>
      <w:r w:rsidR="00F04480" w:rsidRPr="004370EA">
        <w:rPr>
          <w:rFonts w:ascii="Times New Roman" w:hAnsi="Times New Roman" w:cs="Times New Roman"/>
        </w:rPr>
        <w:t>Royal Denim Ltd”</w:t>
      </w:r>
      <w:r>
        <w:rPr>
          <w:rFonts w:ascii="Times New Roman" w:hAnsi="Times New Roman" w:cs="Times New Roman"/>
        </w:rPr>
        <w:t xml:space="preserve">sistern concern of JIT </w:t>
      </w:r>
      <w:r w:rsidR="00BF4071">
        <w:rPr>
          <w:rFonts w:ascii="Times New Roman" w:hAnsi="Times New Roman" w:cs="Times New Roman"/>
        </w:rPr>
        <w:t xml:space="preserve">Group </w:t>
      </w:r>
      <w:r w:rsidR="00BF4071" w:rsidRPr="004370EA">
        <w:rPr>
          <w:rFonts w:ascii="Times New Roman" w:hAnsi="Times New Roman" w:cs="Times New Roman"/>
        </w:rPr>
        <w:t>as</w:t>
      </w:r>
      <w:r w:rsidR="00F04480" w:rsidRPr="004370EA">
        <w:rPr>
          <w:rFonts w:ascii="Times New Roman" w:hAnsi="Times New Roman" w:cs="Times New Roman"/>
        </w:rPr>
        <w:t xml:space="preserve"> </w:t>
      </w:r>
      <w:r w:rsidR="00162CBE">
        <w:rPr>
          <w:rFonts w:ascii="Times New Roman" w:hAnsi="Times New Roman" w:cs="Times New Roman"/>
        </w:rPr>
        <w:t>an</w:t>
      </w:r>
      <w:r w:rsidR="00F04480" w:rsidRPr="004370EA">
        <w:rPr>
          <w:rFonts w:ascii="Times New Roman" w:hAnsi="Times New Roman" w:cs="Times New Roman"/>
        </w:rPr>
        <w:t xml:space="preserve"> </w:t>
      </w:r>
      <w:r w:rsidR="00BF4071">
        <w:rPr>
          <w:rFonts w:ascii="Times New Roman" w:hAnsi="Times New Roman" w:cs="Times New Roman"/>
        </w:rPr>
        <w:t>Asst.</w:t>
      </w:r>
      <w:r w:rsidR="00F04480" w:rsidRPr="004370EA">
        <w:rPr>
          <w:rFonts w:ascii="Times New Roman" w:hAnsi="Times New Roman" w:cs="Times New Roman"/>
        </w:rPr>
        <w:t xml:space="preserve">Manager </w:t>
      </w:r>
      <w:r>
        <w:rPr>
          <w:rFonts w:ascii="Times New Roman" w:hAnsi="Times New Roman" w:cs="Times New Roman"/>
        </w:rPr>
        <w:t>(</w:t>
      </w:r>
      <w:r w:rsidR="00F04480" w:rsidRPr="004370EA">
        <w:rPr>
          <w:rFonts w:ascii="Times New Roman" w:hAnsi="Times New Roman" w:cs="Times New Roman"/>
        </w:rPr>
        <w:t>Accounts</w:t>
      </w:r>
      <w:r>
        <w:rPr>
          <w:rFonts w:ascii="Times New Roman" w:hAnsi="Times New Roman" w:cs="Times New Roman"/>
        </w:rPr>
        <w:t>) from June, 2010 to 19</w:t>
      </w:r>
      <w:r w:rsidRPr="00925C50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February</w:t>
      </w:r>
      <w:r w:rsidR="00BF4071">
        <w:rPr>
          <w:rFonts w:ascii="Times New Roman" w:hAnsi="Times New Roman" w:cs="Times New Roman"/>
        </w:rPr>
        <w:t>, 2015</w:t>
      </w:r>
      <w:r>
        <w:rPr>
          <w:rFonts w:ascii="Times New Roman" w:hAnsi="Times New Roman" w:cs="Times New Roman"/>
        </w:rPr>
        <w:t>.</w:t>
      </w:r>
    </w:p>
    <w:p w:rsidR="00925C50" w:rsidRPr="008E6C35" w:rsidRDefault="00925C50" w:rsidP="00300CB0">
      <w:pPr>
        <w:pStyle w:val="ListParagraph"/>
        <w:numPr>
          <w:ilvl w:val="0"/>
          <w:numId w:val="3"/>
        </w:numPr>
        <w:spacing w:line="192" w:lineRule="auto"/>
        <w:ind w:left="93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</w:t>
      </w:r>
      <w:r w:rsidR="007E2C67">
        <w:rPr>
          <w:rFonts w:ascii="Times New Roman" w:hAnsi="Times New Roman" w:cs="Times New Roman"/>
        </w:rPr>
        <w:t xml:space="preserve"> am currently working</w:t>
      </w:r>
      <w:r>
        <w:rPr>
          <w:rFonts w:ascii="Times New Roman" w:hAnsi="Times New Roman" w:cs="Times New Roman"/>
        </w:rPr>
        <w:t xml:space="preserve"> in ‘Bitopi Group’ as a</w:t>
      </w:r>
      <w:r w:rsidR="009C4E8C">
        <w:rPr>
          <w:rFonts w:ascii="Times New Roman" w:hAnsi="Times New Roman" w:cs="Times New Roman"/>
        </w:rPr>
        <w:t xml:space="preserve"> Deputy Manager</w:t>
      </w:r>
      <w:r>
        <w:rPr>
          <w:rFonts w:ascii="Times New Roman" w:hAnsi="Times New Roman" w:cs="Times New Roman"/>
        </w:rPr>
        <w:t xml:space="preserve"> (Accounts &amp; Finance department) from 22</w:t>
      </w:r>
      <w:r w:rsidRPr="00925C50">
        <w:rPr>
          <w:rFonts w:ascii="Times New Roman" w:hAnsi="Times New Roman" w:cs="Times New Roman"/>
          <w:vertAlign w:val="superscript"/>
        </w:rPr>
        <w:t>nd</w:t>
      </w:r>
      <w:r w:rsidR="007E2C67">
        <w:rPr>
          <w:rFonts w:ascii="Times New Roman" w:hAnsi="Times New Roman" w:cs="Times New Roman"/>
        </w:rPr>
        <w:t xml:space="preserve"> February, 2015 to till now.</w:t>
      </w:r>
    </w:p>
    <w:p w:rsidR="009C4E8C" w:rsidRPr="007E2C67" w:rsidRDefault="009C4E8C" w:rsidP="00D920DE">
      <w:pPr>
        <w:spacing w:line="216" w:lineRule="auto"/>
        <w:ind w:left="576"/>
        <w:jc w:val="both"/>
        <w:rPr>
          <w:rFonts w:ascii="Times New Roman" w:hAnsi="Times New Roman" w:cs="Times New Roman"/>
        </w:rPr>
      </w:pPr>
    </w:p>
    <w:p w:rsidR="008E3385" w:rsidRPr="004370EA" w:rsidRDefault="008E3385" w:rsidP="00077904">
      <w:pPr>
        <w:pStyle w:val="ListParagraph"/>
        <w:spacing w:line="144" w:lineRule="auto"/>
        <w:ind w:left="936"/>
        <w:jc w:val="both"/>
        <w:rPr>
          <w:rFonts w:ascii="Times New Roman" w:hAnsi="Times New Roman" w:cs="Times New Roman"/>
          <w:sz w:val="20"/>
        </w:rPr>
      </w:pPr>
    </w:p>
    <w:p w:rsidR="00766562" w:rsidRPr="004370EA" w:rsidRDefault="00766562" w:rsidP="00642ECB">
      <w:pPr>
        <w:jc w:val="both"/>
        <w:rPr>
          <w:rFonts w:ascii="Times New Roman" w:hAnsi="Times New Roman" w:cs="Times New Roman"/>
          <w:color w:val="002060"/>
        </w:rPr>
      </w:pPr>
      <w:r w:rsidRPr="004370EA">
        <w:rPr>
          <w:rFonts w:ascii="Times New Roman" w:hAnsi="Times New Roman" w:cs="Times New Roman"/>
          <w:b/>
          <w:color w:val="002060"/>
          <w:u w:val="single"/>
        </w:rPr>
        <w:t>COMPUTER KNOWLEDGE</w:t>
      </w:r>
      <w:r w:rsidRPr="004370EA">
        <w:rPr>
          <w:rFonts w:ascii="Times New Roman" w:hAnsi="Times New Roman" w:cs="Times New Roman"/>
          <w:color w:val="002060"/>
        </w:rPr>
        <w:t>:</w:t>
      </w:r>
    </w:p>
    <w:p w:rsidR="00766562" w:rsidRPr="00300CB0" w:rsidRDefault="00766562" w:rsidP="00300CB0">
      <w:pPr>
        <w:pStyle w:val="ListParagraph"/>
        <w:numPr>
          <w:ilvl w:val="0"/>
          <w:numId w:val="3"/>
        </w:numPr>
        <w:spacing w:line="192" w:lineRule="auto"/>
        <w:jc w:val="both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>Strong ability to w</w:t>
      </w:r>
      <w:r w:rsidR="00300CB0">
        <w:rPr>
          <w:rFonts w:ascii="Times New Roman" w:hAnsi="Times New Roman" w:cs="Times New Roman"/>
        </w:rPr>
        <w:t>ork Microsoft Office (</w:t>
      </w:r>
      <w:r w:rsidR="00521479" w:rsidRPr="004370EA">
        <w:rPr>
          <w:rFonts w:ascii="Times New Roman" w:hAnsi="Times New Roman" w:cs="Times New Roman"/>
        </w:rPr>
        <w:t>Word</w:t>
      </w:r>
      <w:r w:rsidR="00521479">
        <w:rPr>
          <w:rFonts w:ascii="Times New Roman" w:hAnsi="Times New Roman" w:cs="Times New Roman"/>
        </w:rPr>
        <w:t xml:space="preserve">, Excel, </w:t>
      </w:r>
      <w:r w:rsidRPr="004370EA">
        <w:rPr>
          <w:rFonts w:ascii="Times New Roman" w:hAnsi="Times New Roman" w:cs="Times New Roman"/>
        </w:rPr>
        <w:t xml:space="preserve">&amp; </w:t>
      </w:r>
      <w:r w:rsidRPr="00300CB0">
        <w:rPr>
          <w:rFonts w:ascii="Times New Roman" w:hAnsi="Times New Roman" w:cs="Times New Roman"/>
        </w:rPr>
        <w:t>MS-Access)</w:t>
      </w:r>
      <w:r w:rsidR="00300CB0">
        <w:rPr>
          <w:rFonts w:ascii="Times New Roman" w:hAnsi="Times New Roman" w:cs="Times New Roman"/>
        </w:rPr>
        <w:t>.</w:t>
      </w:r>
    </w:p>
    <w:p w:rsidR="00DA5585" w:rsidRDefault="00DF3729" w:rsidP="00300CB0">
      <w:pPr>
        <w:pStyle w:val="ListParagraph"/>
        <w:numPr>
          <w:ilvl w:val="0"/>
          <w:numId w:val="3"/>
        </w:numPr>
        <w:spacing w:line="192" w:lineRule="auto"/>
        <w:jc w:val="both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>Capable to work with TALLY (Accounting an Inventory Software)</w:t>
      </w:r>
    </w:p>
    <w:p w:rsidR="009C4E8C" w:rsidRDefault="009C4E8C" w:rsidP="00D920DE">
      <w:pPr>
        <w:spacing w:line="192" w:lineRule="auto"/>
        <w:jc w:val="both"/>
        <w:rPr>
          <w:rFonts w:ascii="Times New Roman" w:hAnsi="Times New Roman" w:cs="Times New Roman"/>
          <w:b/>
          <w:color w:val="002060"/>
          <w:u w:val="single"/>
        </w:rPr>
      </w:pPr>
    </w:p>
    <w:p w:rsidR="00521479" w:rsidRPr="004370EA" w:rsidRDefault="00DF3729" w:rsidP="00642ECB">
      <w:pPr>
        <w:jc w:val="both"/>
        <w:rPr>
          <w:rFonts w:ascii="Times New Roman" w:hAnsi="Times New Roman" w:cs="Times New Roman"/>
          <w:b/>
          <w:color w:val="002060"/>
          <w:u w:val="single"/>
        </w:rPr>
      </w:pPr>
      <w:r w:rsidRPr="004370EA">
        <w:rPr>
          <w:rFonts w:ascii="Times New Roman" w:hAnsi="Times New Roman" w:cs="Times New Roman"/>
          <w:b/>
          <w:color w:val="002060"/>
          <w:u w:val="single"/>
        </w:rPr>
        <w:t>LANGUAGE PROFICIENCY:</w:t>
      </w:r>
    </w:p>
    <w:p w:rsidR="004370EA" w:rsidRPr="0087560A" w:rsidRDefault="00DF3729" w:rsidP="00300CB0">
      <w:pPr>
        <w:pStyle w:val="ListParagraph"/>
        <w:numPr>
          <w:ilvl w:val="0"/>
          <w:numId w:val="3"/>
        </w:numPr>
        <w:spacing w:line="192" w:lineRule="auto"/>
        <w:jc w:val="both"/>
        <w:rPr>
          <w:rFonts w:ascii="Times New Roman" w:hAnsi="Times New Roman" w:cs="Times New Roman"/>
          <w:spacing w:val="-8"/>
        </w:rPr>
      </w:pPr>
      <w:r w:rsidRPr="004370EA">
        <w:rPr>
          <w:rFonts w:ascii="Times New Roman" w:hAnsi="Times New Roman" w:cs="Times New Roman"/>
          <w:spacing w:val="-8"/>
        </w:rPr>
        <w:t xml:space="preserve">Have a good command over </w:t>
      </w:r>
      <w:r w:rsidR="00DD0B0A" w:rsidRPr="004370EA">
        <w:rPr>
          <w:rFonts w:ascii="Times New Roman" w:hAnsi="Times New Roman" w:cs="Times New Roman"/>
          <w:spacing w:val="-8"/>
        </w:rPr>
        <w:t>Bangla,</w:t>
      </w:r>
      <w:r w:rsidRPr="004370EA">
        <w:rPr>
          <w:rFonts w:ascii="Times New Roman" w:hAnsi="Times New Roman" w:cs="Times New Roman"/>
          <w:spacing w:val="-8"/>
        </w:rPr>
        <w:t xml:space="preserve"> English and a workable understanding </w:t>
      </w:r>
      <w:r w:rsidR="00DD0B0A" w:rsidRPr="004370EA">
        <w:rPr>
          <w:rFonts w:ascii="Times New Roman" w:hAnsi="Times New Roman" w:cs="Times New Roman"/>
          <w:spacing w:val="-8"/>
        </w:rPr>
        <w:t>of Hind</w:t>
      </w:r>
      <w:r w:rsidR="00C60663">
        <w:rPr>
          <w:rFonts w:ascii="Times New Roman" w:hAnsi="Times New Roman" w:cs="Times New Roman"/>
          <w:spacing w:val="-8"/>
        </w:rPr>
        <w:t>i</w:t>
      </w:r>
    </w:p>
    <w:p w:rsidR="004370EA" w:rsidRDefault="004370EA" w:rsidP="00D920DE">
      <w:pPr>
        <w:spacing w:line="168" w:lineRule="auto"/>
        <w:jc w:val="both"/>
        <w:rPr>
          <w:rFonts w:ascii="Times New Roman" w:hAnsi="Times New Roman" w:cs="Times New Roman"/>
          <w:b/>
          <w:color w:val="002060"/>
          <w:u w:val="single"/>
        </w:rPr>
      </w:pPr>
    </w:p>
    <w:p w:rsidR="00DF3729" w:rsidRDefault="00DF3729" w:rsidP="00300CB0">
      <w:pPr>
        <w:spacing w:line="192" w:lineRule="auto"/>
        <w:jc w:val="both"/>
        <w:rPr>
          <w:rFonts w:ascii="Times New Roman" w:hAnsi="Times New Roman" w:cs="Times New Roman"/>
          <w:b/>
          <w:color w:val="002060"/>
          <w:u w:val="single"/>
        </w:rPr>
      </w:pPr>
      <w:r w:rsidRPr="004370EA">
        <w:rPr>
          <w:rFonts w:ascii="Times New Roman" w:hAnsi="Times New Roman" w:cs="Times New Roman"/>
          <w:b/>
          <w:color w:val="002060"/>
          <w:u w:val="single"/>
        </w:rPr>
        <w:t>SCHOLASTIC RECORDS:</w:t>
      </w:r>
    </w:p>
    <w:p w:rsidR="00FB0937" w:rsidRPr="004370EA" w:rsidRDefault="00FB0937" w:rsidP="00300CB0">
      <w:pPr>
        <w:spacing w:line="192" w:lineRule="auto"/>
        <w:jc w:val="both"/>
        <w:rPr>
          <w:rFonts w:ascii="Times New Roman" w:hAnsi="Times New Roman" w:cs="Times New Roman"/>
          <w:b/>
          <w:color w:val="002060"/>
          <w:u w:val="single"/>
        </w:rPr>
      </w:pPr>
    </w:p>
    <w:p w:rsidR="00DF3729" w:rsidRPr="004370EA" w:rsidRDefault="00DF3729" w:rsidP="00FB0937">
      <w:pPr>
        <w:pStyle w:val="ListParagraph"/>
        <w:numPr>
          <w:ilvl w:val="0"/>
          <w:numId w:val="3"/>
        </w:numPr>
        <w:spacing w:line="192" w:lineRule="auto"/>
        <w:jc w:val="both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>M.Com (Accounting)</w:t>
      </w:r>
    </w:p>
    <w:p w:rsidR="00DF3729" w:rsidRPr="004370EA" w:rsidRDefault="00C009E4" w:rsidP="00FB0937">
      <w:pPr>
        <w:pStyle w:val="ListParagraph"/>
        <w:spacing w:line="192" w:lineRule="auto"/>
        <w:jc w:val="both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 xml:space="preserve">    </w:t>
      </w:r>
      <w:r w:rsidR="00DF3729" w:rsidRPr="004370EA">
        <w:rPr>
          <w:rFonts w:ascii="Times New Roman" w:hAnsi="Times New Roman" w:cs="Times New Roman"/>
        </w:rPr>
        <w:t>2</w:t>
      </w:r>
      <w:r w:rsidR="00DF3729" w:rsidRPr="004370EA">
        <w:rPr>
          <w:rFonts w:ascii="Times New Roman" w:hAnsi="Times New Roman" w:cs="Times New Roman"/>
          <w:vertAlign w:val="superscript"/>
        </w:rPr>
        <w:t>nd</w:t>
      </w:r>
      <w:r w:rsidR="00DF3729" w:rsidRPr="004370EA">
        <w:rPr>
          <w:rFonts w:ascii="Times New Roman" w:hAnsi="Times New Roman" w:cs="Times New Roman"/>
        </w:rPr>
        <w:t xml:space="preserve"> Class</w:t>
      </w:r>
    </w:p>
    <w:p w:rsidR="00A36253" w:rsidRDefault="00C009E4" w:rsidP="00FB0937">
      <w:pPr>
        <w:pStyle w:val="ListParagraph"/>
        <w:spacing w:line="192" w:lineRule="auto"/>
        <w:jc w:val="both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 xml:space="preserve">   </w:t>
      </w:r>
      <w:r w:rsidR="00C44F05" w:rsidRPr="004370EA">
        <w:rPr>
          <w:rFonts w:ascii="Times New Roman" w:hAnsi="Times New Roman" w:cs="Times New Roman"/>
        </w:rPr>
        <w:t>National University</w:t>
      </w:r>
      <w:r w:rsidR="00FB0937">
        <w:rPr>
          <w:rFonts w:ascii="Times New Roman" w:hAnsi="Times New Roman" w:cs="Times New Roman"/>
        </w:rPr>
        <w:t>.</w:t>
      </w:r>
    </w:p>
    <w:p w:rsidR="00FB0937" w:rsidRPr="008E6C35" w:rsidRDefault="00FB0937" w:rsidP="00FB0937">
      <w:pPr>
        <w:pStyle w:val="ListParagraph"/>
        <w:spacing w:line="120" w:lineRule="auto"/>
        <w:jc w:val="both"/>
        <w:rPr>
          <w:rFonts w:ascii="Times New Roman" w:hAnsi="Times New Roman" w:cs="Times New Roman"/>
        </w:rPr>
      </w:pPr>
    </w:p>
    <w:p w:rsidR="00C44F05" w:rsidRPr="004370EA" w:rsidRDefault="00C44F05" w:rsidP="00300CB0">
      <w:pPr>
        <w:pStyle w:val="ListParagraph"/>
        <w:numPr>
          <w:ilvl w:val="0"/>
          <w:numId w:val="3"/>
        </w:numPr>
        <w:spacing w:line="192" w:lineRule="auto"/>
        <w:jc w:val="both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>B.COM (Pass)</w:t>
      </w:r>
    </w:p>
    <w:p w:rsidR="00C44F05" w:rsidRPr="004370EA" w:rsidRDefault="00C009E4" w:rsidP="00642ECB">
      <w:pPr>
        <w:pStyle w:val="ListParagraph"/>
        <w:jc w:val="both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 xml:space="preserve">   </w:t>
      </w:r>
      <w:r w:rsidR="00C44F05" w:rsidRPr="004370EA">
        <w:rPr>
          <w:rFonts w:ascii="Times New Roman" w:hAnsi="Times New Roman" w:cs="Times New Roman"/>
        </w:rPr>
        <w:t>2</w:t>
      </w:r>
      <w:r w:rsidR="00C44F05" w:rsidRPr="004370EA">
        <w:rPr>
          <w:rFonts w:ascii="Times New Roman" w:hAnsi="Times New Roman" w:cs="Times New Roman"/>
          <w:vertAlign w:val="superscript"/>
        </w:rPr>
        <w:t>nd</w:t>
      </w:r>
      <w:r w:rsidR="00C44F05" w:rsidRPr="004370EA">
        <w:rPr>
          <w:rFonts w:ascii="Times New Roman" w:hAnsi="Times New Roman" w:cs="Times New Roman"/>
        </w:rPr>
        <w:t xml:space="preserve"> Class</w:t>
      </w:r>
    </w:p>
    <w:p w:rsidR="00A36253" w:rsidRPr="008E6C35" w:rsidRDefault="00C009E4" w:rsidP="008E6C35">
      <w:pPr>
        <w:pStyle w:val="ListParagraph"/>
        <w:jc w:val="both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 xml:space="preserve">  </w:t>
      </w:r>
      <w:r w:rsidR="00C44F05" w:rsidRPr="004370EA">
        <w:rPr>
          <w:rFonts w:ascii="Times New Roman" w:hAnsi="Times New Roman" w:cs="Times New Roman"/>
        </w:rPr>
        <w:t>National University</w:t>
      </w:r>
    </w:p>
    <w:p w:rsidR="00C44F05" w:rsidRPr="004370EA" w:rsidRDefault="00C44F05" w:rsidP="00642E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>H.S.C (Commerce)</w:t>
      </w:r>
    </w:p>
    <w:p w:rsidR="00C44F05" w:rsidRPr="004370EA" w:rsidRDefault="00C009E4" w:rsidP="00642ECB">
      <w:pPr>
        <w:pStyle w:val="ListParagraph"/>
        <w:jc w:val="both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 xml:space="preserve">   </w:t>
      </w:r>
      <w:r w:rsidR="00C44F05" w:rsidRPr="004370EA">
        <w:rPr>
          <w:rFonts w:ascii="Times New Roman" w:hAnsi="Times New Roman" w:cs="Times New Roman"/>
        </w:rPr>
        <w:t>2</w:t>
      </w:r>
      <w:r w:rsidR="00C44F05" w:rsidRPr="004370EA">
        <w:rPr>
          <w:rFonts w:ascii="Times New Roman" w:hAnsi="Times New Roman" w:cs="Times New Roman"/>
          <w:vertAlign w:val="superscript"/>
        </w:rPr>
        <w:t>nd</w:t>
      </w:r>
      <w:r w:rsidR="00C44F05" w:rsidRPr="004370EA">
        <w:rPr>
          <w:rFonts w:ascii="Times New Roman" w:hAnsi="Times New Roman" w:cs="Times New Roman"/>
        </w:rPr>
        <w:t xml:space="preserve"> Division</w:t>
      </w:r>
    </w:p>
    <w:p w:rsidR="00A36253" w:rsidRPr="008E6C35" w:rsidRDefault="00C009E4" w:rsidP="008E6C35">
      <w:pPr>
        <w:pStyle w:val="ListParagraph"/>
        <w:jc w:val="both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 xml:space="preserve">  </w:t>
      </w:r>
      <w:r w:rsidR="00C44F05" w:rsidRPr="004370EA">
        <w:rPr>
          <w:rFonts w:ascii="Times New Roman" w:hAnsi="Times New Roman" w:cs="Times New Roman"/>
        </w:rPr>
        <w:t>Comilla Board</w:t>
      </w:r>
    </w:p>
    <w:p w:rsidR="00C44F05" w:rsidRPr="004370EA" w:rsidRDefault="00C44F05" w:rsidP="00642E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>S.S.C (Science)</w:t>
      </w:r>
    </w:p>
    <w:p w:rsidR="004312BB" w:rsidRDefault="00C009E4" w:rsidP="004312BB">
      <w:pPr>
        <w:pStyle w:val="ListParagraph"/>
        <w:jc w:val="both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 xml:space="preserve">   </w:t>
      </w:r>
      <w:r w:rsidR="00C44F05" w:rsidRPr="004370EA">
        <w:rPr>
          <w:rFonts w:ascii="Times New Roman" w:hAnsi="Times New Roman" w:cs="Times New Roman"/>
        </w:rPr>
        <w:t>1</w:t>
      </w:r>
      <w:r w:rsidR="00C44F05" w:rsidRPr="004370EA">
        <w:rPr>
          <w:rFonts w:ascii="Times New Roman" w:hAnsi="Times New Roman" w:cs="Times New Roman"/>
          <w:vertAlign w:val="superscript"/>
        </w:rPr>
        <w:t>st</w:t>
      </w:r>
      <w:r w:rsidR="00C44F05" w:rsidRPr="004370EA">
        <w:rPr>
          <w:rFonts w:ascii="Times New Roman" w:hAnsi="Times New Roman" w:cs="Times New Roman"/>
        </w:rPr>
        <w:t xml:space="preserve"> Division</w:t>
      </w:r>
    </w:p>
    <w:p w:rsidR="00432E82" w:rsidRPr="00C317E7" w:rsidRDefault="00C009E4" w:rsidP="00C317E7">
      <w:pPr>
        <w:pStyle w:val="ListParagraph"/>
        <w:jc w:val="both"/>
        <w:rPr>
          <w:rFonts w:ascii="Times New Roman" w:hAnsi="Times New Roman" w:cs="Times New Roman"/>
        </w:rPr>
      </w:pPr>
      <w:r w:rsidRPr="004312BB">
        <w:rPr>
          <w:rFonts w:ascii="Times New Roman" w:hAnsi="Times New Roman" w:cs="Times New Roman"/>
        </w:rPr>
        <w:t xml:space="preserve"> </w:t>
      </w:r>
      <w:r w:rsidR="00C44F05" w:rsidRPr="004312BB">
        <w:rPr>
          <w:rFonts w:ascii="Times New Roman" w:hAnsi="Times New Roman" w:cs="Times New Roman"/>
        </w:rPr>
        <w:t>Comilla Board</w:t>
      </w:r>
    </w:p>
    <w:p w:rsidR="00FF02A7" w:rsidRPr="004370EA" w:rsidRDefault="00FF02A7" w:rsidP="00642ECB">
      <w:pPr>
        <w:jc w:val="both"/>
        <w:rPr>
          <w:rFonts w:ascii="Times New Roman" w:hAnsi="Times New Roman" w:cs="Times New Roman"/>
          <w:color w:val="002060"/>
          <w:sz w:val="8"/>
        </w:rPr>
      </w:pPr>
    </w:p>
    <w:p w:rsidR="00C44F05" w:rsidRDefault="009D55D7" w:rsidP="00642ECB">
      <w:pPr>
        <w:jc w:val="both"/>
        <w:rPr>
          <w:rFonts w:ascii="Times New Roman" w:hAnsi="Times New Roman" w:cs="Times New Roman"/>
          <w:b/>
          <w:color w:val="002060"/>
          <w:u w:val="single"/>
        </w:rPr>
      </w:pPr>
      <w:r w:rsidRPr="004370EA">
        <w:rPr>
          <w:rFonts w:ascii="Times New Roman" w:hAnsi="Times New Roman" w:cs="Times New Roman"/>
          <w:b/>
          <w:color w:val="002060"/>
          <w:u w:val="single"/>
        </w:rPr>
        <w:lastRenderedPageBreak/>
        <w:t xml:space="preserve"> </w:t>
      </w:r>
      <w:r w:rsidR="00C44F05" w:rsidRPr="004370EA">
        <w:rPr>
          <w:rFonts w:ascii="Times New Roman" w:hAnsi="Times New Roman" w:cs="Times New Roman"/>
          <w:b/>
          <w:color w:val="002060"/>
          <w:u w:val="single"/>
        </w:rPr>
        <w:t xml:space="preserve">CAPABILITY: HAVE </w:t>
      </w:r>
      <w:r w:rsidR="00DD33C0" w:rsidRPr="004370EA">
        <w:rPr>
          <w:rFonts w:ascii="Times New Roman" w:hAnsi="Times New Roman" w:cs="Times New Roman"/>
          <w:b/>
          <w:color w:val="002060"/>
          <w:u w:val="single"/>
        </w:rPr>
        <w:t>CAPABILITY:</w:t>
      </w:r>
    </w:p>
    <w:p w:rsidR="007E2C67" w:rsidRPr="007E2C67" w:rsidRDefault="007E2C67" w:rsidP="007E2C67">
      <w:pPr>
        <w:pStyle w:val="ListParagraph"/>
        <w:numPr>
          <w:ilvl w:val="0"/>
          <w:numId w:val="3"/>
        </w:numPr>
        <w:spacing w:line="192" w:lineRule="auto"/>
        <w:jc w:val="both"/>
        <w:rPr>
          <w:rFonts w:ascii="Times New Roman" w:hAnsi="Times New Roman" w:cs="Times New Roman"/>
        </w:rPr>
      </w:pPr>
      <w:r w:rsidRPr="007E2C67">
        <w:rPr>
          <w:rFonts w:ascii="Times New Roman" w:hAnsi="Times New Roman" w:cs="Times New Roman"/>
        </w:rPr>
        <w:t>To maintain accounts in integrated accounting environment.</w:t>
      </w:r>
    </w:p>
    <w:p w:rsidR="00C44F05" w:rsidRPr="007E2C67" w:rsidRDefault="00C44F05" w:rsidP="007E2C67">
      <w:pPr>
        <w:pStyle w:val="ListParagraph"/>
        <w:numPr>
          <w:ilvl w:val="0"/>
          <w:numId w:val="3"/>
        </w:numPr>
        <w:spacing w:line="192" w:lineRule="auto"/>
        <w:jc w:val="both"/>
        <w:rPr>
          <w:rFonts w:ascii="Times New Roman" w:hAnsi="Times New Roman" w:cs="Times New Roman"/>
        </w:rPr>
      </w:pPr>
      <w:r w:rsidRPr="007E2C67">
        <w:rPr>
          <w:rFonts w:ascii="Times New Roman" w:hAnsi="Times New Roman" w:cs="Times New Roman"/>
        </w:rPr>
        <w:t xml:space="preserve">To maintain accounts in integrated accounting </w:t>
      </w:r>
      <w:r w:rsidR="00DD33C0" w:rsidRPr="007E2C67">
        <w:rPr>
          <w:rFonts w:ascii="Times New Roman" w:hAnsi="Times New Roman" w:cs="Times New Roman"/>
        </w:rPr>
        <w:t>environment.</w:t>
      </w:r>
    </w:p>
    <w:p w:rsidR="00C44F05" w:rsidRPr="007E2C67" w:rsidRDefault="009B17F2" w:rsidP="007E2C67">
      <w:pPr>
        <w:pStyle w:val="ListParagraph"/>
        <w:numPr>
          <w:ilvl w:val="0"/>
          <w:numId w:val="3"/>
        </w:numPr>
        <w:spacing w:line="192" w:lineRule="auto"/>
        <w:jc w:val="both"/>
        <w:rPr>
          <w:rFonts w:ascii="Times New Roman" w:hAnsi="Times New Roman" w:cs="Times New Roman"/>
        </w:rPr>
      </w:pPr>
      <w:r w:rsidRPr="007E2C67">
        <w:rPr>
          <w:rFonts w:ascii="Times New Roman" w:hAnsi="Times New Roman" w:cs="Times New Roman"/>
        </w:rPr>
        <w:t xml:space="preserve">To </w:t>
      </w:r>
      <w:r w:rsidR="00C44F05" w:rsidRPr="007E2C67">
        <w:rPr>
          <w:rFonts w:ascii="Times New Roman" w:hAnsi="Times New Roman" w:cs="Times New Roman"/>
        </w:rPr>
        <w:t xml:space="preserve">execute the role of senior internal </w:t>
      </w:r>
      <w:r w:rsidR="00542815" w:rsidRPr="007E2C67">
        <w:rPr>
          <w:rFonts w:ascii="Times New Roman" w:hAnsi="Times New Roman" w:cs="Times New Roman"/>
        </w:rPr>
        <w:t>auditor in an</w:t>
      </w:r>
      <w:r w:rsidR="007149BE" w:rsidRPr="007E2C67">
        <w:rPr>
          <w:rFonts w:ascii="Times New Roman" w:hAnsi="Times New Roman" w:cs="Times New Roman"/>
        </w:rPr>
        <w:t xml:space="preserve">y </w:t>
      </w:r>
      <w:r w:rsidR="002E40E8" w:rsidRPr="007E2C67">
        <w:rPr>
          <w:rFonts w:ascii="Times New Roman" w:hAnsi="Times New Roman" w:cs="Times New Roman"/>
        </w:rPr>
        <w:t>company.</w:t>
      </w:r>
    </w:p>
    <w:p w:rsidR="00542815" w:rsidRPr="007E2C67" w:rsidRDefault="00542815" w:rsidP="007E2C67">
      <w:pPr>
        <w:pStyle w:val="ListParagraph"/>
        <w:numPr>
          <w:ilvl w:val="0"/>
          <w:numId w:val="3"/>
        </w:numPr>
        <w:spacing w:line="192" w:lineRule="auto"/>
        <w:jc w:val="both"/>
        <w:rPr>
          <w:rFonts w:ascii="Times New Roman" w:hAnsi="Times New Roman" w:cs="Times New Roman"/>
        </w:rPr>
      </w:pPr>
      <w:r w:rsidRPr="007E2C67">
        <w:rPr>
          <w:rFonts w:ascii="Times New Roman" w:hAnsi="Times New Roman" w:cs="Times New Roman"/>
        </w:rPr>
        <w:t>To give c</w:t>
      </w:r>
      <w:r w:rsidR="00DD33C0" w:rsidRPr="007E2C67">
        <w:rPr>
          <w:rFonts w:ascii="Times New Roman" w:hAnsi="Times New Roman" w:cs="Times New Roman"/>
        </w:rPr>
        <w:t>onsultancy services on accounts.</w:t>
      </w:r>
    </w:p>
    <w:p w:rsidR="00542815" w:rsidRPr="007E2C67" w:rsidRDefault="00542815" w:rsidP="007E2C67">
      <w:pPr>
        <w:pStyle w:val="ListParagraph"/>
        <w:numPr>
          <w:ilvl w:val="0"/>
          <w:numId w:val="3"/>
        </w:numPr>
        <w:spacing w:line="192" w:lineRule="auto"/>
        <w:jc w:val="both"/>
        <w:rPr>
          <w:rFonts w:ascii="Times New Roman" w:hAnsi="Times New Roman" w:cs="Times New Roman"/>
        </w:rPr>
      </w:pPr>
      <w:r w:rsidRPr="007E2C67">
        <w:rPr>
          <w:rFonts w:ascii="Times New Roman" w:hAnsi="Times New Roman" w:cs="Times New Roman"/>
        </w:rPr>
        <w:t>To give consultancy services on taxes.</w:t>
      </w:r>
    </w:p>
    <w:p w:rsidR="00542815" w:rsidRPr="007E2C67" w:rsidRDefault="00542815" w:rsidP="007E2C67">
      <w:pPr>
        <w:pStyle w:val="ListParagraph"/>
        <w:numPr>
          <w:ilvl w:val="0"/>
          <w:numId w:val="3"/>
        </w:numPr>
        <w:spacing w:line="192" w:lineRule="auto"/>
        <w:jc w:val="both"/>
        <w:rPr>
          <w:rFonts w:ascii="Times New Roman" w:hAnsi="Times New Roman" w:cs="Times New Roman"/>
          <w:spacing w:val="-2"/>
          <w:w w:val="95"/>
        </w:rPr>
      </w:pPr>
      <w:r w:rsidRPr="007E2C67">
        <w:rPr>
          <w:rFonts w:ascii="Times New Roman" w:hAnsi="Times New Roman" w:cs="Times New Roman"/>
          <w:spacing w:val="-2"/>
          <w:w w:val="95"/>
        </w:rPr>
        <w:t>Able to work in competitive environment wit</w:t>
      </w:r>
      <w:r w:rsidR="008E3385" w:rsidRPr="007E2C67">
        <w:rPr>
          <w:rFonts w:ascii="Times New Roman" w:hAnsi="Times New Roman" w:cs="Times New Roman"/>
          <w:spacing w:val="-2"/>
          <w:w w:val="95"/>
        </w:rPr>
        <w:t>h huge mental strength and good</w:t>
      </w:r>
      <w:r w:rsidR="009B17F2" w:rsidRPr="007E2C67">
        <w:rPr>
          <w:rFonts w:ascii="Times New Roman" w:hAnsi="Times New Roman" w:cs="Times New Roman"/>
          <w:spacing w:val="-2"/>
          <w:w w:val="95"/>
        </w:rPr>
        <w:t xml:space="preserve"> Physic.</w:t>
      </w:r>
    </w:p>
    <w:p w:rsidR="00542815" w:rsidRPr="007E2C67" w:rsidRDefault="00542815" w:rsidP="007E2C67">
      <w:pPr>
        <w:pStyle w:val="ListParagraph"/>
        <w:numPr>
          <w:ilvl w:val="0"/>
          <w:numId w:val="3"/>
        </w:numPr>
        <w:spacing w:line="192" w:lineRule="auto"/>
        <w:jc w:val="both"/>
        <w:rPr>
          <w:rFonts w:ascii="Times New Roman" w:hAnsi="Times New Roman" w:cs="Times New Roman"/>
        </w:rPr>
      </w:pPr>
      <w:r w:rsidRPr="007E2C67">
        <w:rPr>
          <w:rFonts w:ascii="Times New Roman" w:hAnsi="Times New Roman" w:cs="Times New Roman"/>
        </w:rPr>
        <w:t>Able to make financial analysis for to management.</w:t>
      </w:r>
    </w:p>
    <w:p w:rsidR="008E6C35" w:rsidRPr="007E2C67" w:rsidRDefault="00542815" w:rsidP="007E2C67">
      <w:pPr>
        <w:pStyle w:val="ListParagraph"/>
        <w:numPr>
          <w:ilvl w:val="0"/>
          <w:numId w:val="3"/>
        </w:numPr>
        <w:spacing w:line="192" w:lineRule="auto"/>
        <w:jc w:val="both"/>
        <w:rPr>
          <w:rFonts w:ascii="Times New Roman" w:hAnsi="Times New Roman" w:cs="Times New Roman"/>
        </w:rPr>
      </w:pPr>
      <w:r w:rsidRPr="007E2C67">
        <w:rPr>
          <w:rFonts w:ascii="Times New Roman" w:hAnsi="Times New Roman" w:cs="Times New Roman"/>
        </w:rPr>
        <w:t>To control inventory and store department.</w:t>
      </w:r>
    </w:p>
    <w:p w:rsidR="00432E82" w:rsidRPr="00F473A1" w:rsidRDefault="00432E82" w:rsidP="007149BE">
      <w:pPr>
        <w:pStyle w:val="ListParagraph"/>
        <w:spacing w:line="72" w:lineRule="auto"/>
        <w:ind w:left="936"/>
        <w:jc w:val="both"/>
        <w:rPr>
          <w:rFonts w:ascii="Times New Roman" w:hAnsi="Times New Roman" w:cs="Times New Roman"/>
        </w:rPr>
      </w:pPr>
    </w:p>
    <w:p w:rsidR="00FF02A7" w:rsidRPr="005F6E8C" w:rsidRDefault="00EE17C2" w:rsidP="00A95904">
      <w:pPr>
        <w:spacing w:line="216" w:lineRule="auto"/>
        <w:jc w:val="both"/>
        <w:rPr>
          <w:rFonts w:ascii="Times New Roman" w:hAnsi="Times New Roman" w:cs="Times New Roman"/>
          <w:b/>
          <w:color w:val="002060"/>
          <w:u w:val="single"/>
        </w:rPr>
      </w:pPr>
      <w:r w:rsidRPr="005F6E8C">
        <w:rPr>
          <w:rFonts w:ascii="Times New Roman" w:hAnsi="Times New Roman" w:cs="Times New Roman"/>
          <w:b/>
          <w:color w:val="002060"/>
          <w:u w:val="single"/>
        </w:rPr>
        <w:t>Job Responsibility:</w:t>
      </w:r>
    </w:p>
    <w:p w:rsidR="00EE17C2" w:rsidRPr="004370EA" w:rsidRDefault="00EE17C2" w:rsidP="007149BE">
      <w:pPr>
        <w:pStyle w:val="ListParagraph"/>
        <w:numPr>
          <w:ilvl w:val="0"/>
          <w:numId w:val="3"/>
        </w:numPr>
        <w:spacing w:line="192" w:lineRule="auto"/>
        <w:jc w:val="both"/>
        <w:rPr>
          <w:rFonts w:ascii="Times New Roman" w:hAnsi="Times New Roman" w:cs="Times New Roman"/>
          <w:color w:val="262626" w:themeColor="text1" w:themeTint="D9"/>
        </w:rPr>
      </w:pPr>
      <w:r w:rsidRPr="004370EA">
        <w:rPr>
          <w:rFonts w:ascii="Times New Roman" w:hAnsi="Times New Roman" w:cs="Times New Roman"/>
          <w:color w:val="262626" w:themeColor="text1" w:themeTint="D9"/>
        </w:rPr>
        <w:t>Checking of credit, Debit and journal voucher and posted in software.</w:t>
      </w:r>
    </w:p>
    <w:p w:rsidR="00EE17C2" w:rsidRPr="004370EA" w:rsidRDefault="00EE17C2" w:rsidP="007149BE">
      <w:pPr>
        <w:pStyle w:val="ListParagraph"/>
        <w:numPr>
          <w:ilvl w:val="0"/>
          <w:numId w:val="3"/>
        </w:numPr>
        <w:spacing w:line="192" w:lineRule="auto"/>
        <w:jc w:val="both"/>
        <w:rPr>
          <w:rFonts w:ascii="Times New Roman" w:hAnsi="Times New Roman" w:cs="Times New Roman"/>
          <w:color w:val="262626" w:themeColor="text1" w:themeTint="D9"/>
        </w:rPr>
      </w:pPr>
      <w:r w:rsidRPr="004370EA">
        <w:rPr>
          <w:rFonts w:ascii="Times New Roman" w:hAnsi="Times New Roman" w:cs="Times New Roman"/>
          <w:color w:val="262626" w:themeColor="text1" w:themeTint="D9"/>
        </w:rPr>
        <w:t>Preparing of monthly &amp; yearly trial balance &amp; financial statement.</w:t>
      </w:r>
    </w:p>
    <w:p w:rsidR="00EE17C2" w:rsidRPr="004370EA" w:rsidRDefault="00F473A1" w:rsidP="007149BE">
      <w:pPr>
        <w:pStyle w:val="ListParagraph"/>
        <w:numPr>
          <w:ilvl w:val="0"/>
          <w:numId w:val="3"/>
        </w:numPr>
        <w:spacing w:line="192" w:lineRule="auto"/>
        <w:jc w:val="both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 xml:space="preserve">Checking with day </w:t>
      </w:r>
      <w:r w:rsidR="00EE17C2" w:rsidRPr="004370EA">
        <w:rPr>
          <w:rFonts w:ascii="Times New Roman" w:hAnsi="Times New Roman" w:cs="Times New Roman"/>
          <w:color w:val="262626" w:themeColor="text1" w:themeTint="D9"/>
        </w:rPr>
        <w:t>to- day Banking transactions and Bank reconciliation statement.</w:t>
      </w:r>
    </w:p>
    <w:p w:rsidR="00EE17C2" w:rsidRPr="004370EA" w:rsidRDefault="00EE17C2" w:rsidP="007149BE">
      <w:pPr>
        <w:pStyle w:val="ListParagraph"/>
        <w:numPr>
          <w:ilvl w:val="0"/>
          <w:numId w:val="3"/>
        </w:numPr>
        <w:spacing w:line="192" w:lineRule="auto"/>
        <w:jc w:val="both"/>
        <w:rPr>
          <w:rFonts w:ascii="Times New Roman" w:hAnsi="Times New Roman" w:cs="Times New Roman"/>
          <w:color w:val="262626" w:themeColor="text1" w:themeTint="D9"/>
        </w:rPr>
      </w:pPr>
      <w:r w:rsidRPr="004370EA">
        <w:rPr>
          <w:rFonts w:ascii="Times New Roman" w:hAnsi="Times New Roman" w:cs="Times New Roman"/>
          <w:color w:val="262626" w:themeColor="text1" w:themeTint="D9"/>
        </w:rPr>
        <w:t>Checking or Credit’s statement of the company.</w:t>
      </w:r>
    </w:p>
    <w:p w:rsidR="00EE17C2" w:rsidRPr="004370EA" w:rsidRDefault="00EE17C2" w:rsidP="007149BE">
      <w:pPr>
        <w:pStyle w:val="ListParagraph"/>
        <w:numPr>
          <w:ilvl w:val="0"/>
          <w:numId w:val="3"/>
        </w:numPr>
        <w:spacing w:line="192" w:lineRule="auto"/>
        <w:jc w:val="both"/>
        <w:rPr>
          <w:rFonts w:ascii="Times New Roman" w:hAnsi="Times New Roman" w:cs="Times New Roman"/>
          <w:color w:val="262626" w:themeColor="text1" w:themeTint="D9"/>
        </w:rPr>
      </w:pPr>
      <w:r w:rsidRPr="004370EA">
        <w:rPr>
          <w:rFonts w:ascii="Times New Roman" w:hAnsi="Times New Roman" w:cs="Times New Roman"/>
          <w:color w:val="262626" w:themeColor="text1" w:themeTint="D9"/>
        </w:rPr>
        <w:t>Preparing of monthly Debtors statement of the company.</w:t>
      </w:r>
    </w:p>
    <w:p w:rsidR="0081786D" w:rsidRPr="004370EA" w:rsidRDefault="0081786D" w:rsidP="007149BE">
      <w:pPr>
        <w:pStyle w:val="ListParagraph"/>
        <w:numPr>
          <w:ilvl w:val="0"/>
          <w:numId w:val="3"/>
        </w:numPr>
        <w:spacing w:after="100" w:afterAutospacing="1" w:line="192" w:lineRule="auto"/>
        <w:ind w:left="936"/>
        <w:jc w:val="both"/>
        <w:rPr>
          <w:rFonts w:ascii="Times New Roman" w:hAnsi="Times New Roman" w:cs="Times New Roman"/>
          <w:color w:val="262626" w:themeColor="text1" w:themeTint="D9"/>
        </w:rPr>
      </w:pPr>
      <w:r w:rsidRPr="004370EA">
        <w:rPr>
          <w:rFonts w:ascii="Times New Roman" w:hAnsi="Times New Roman" w:cs="Times New Roman"/>
          <w:color w:val="262626" w:themeColor="text1" w:themeTint="D9"/>
        </w:rPr>
        <w:t>Preparing of monthly Budget of the company.</w:t>
      </w:r>
    </w:p>
    <w:p w:rsidR="00EE17C2" w:rsidRPr="004370EA" w:rsidRDefault="00EE17C2" w:rsidP="007149BE">
      <w:pPr>
        <w:pStyle w:val="ListParagraph"/>
        <w:numPr>
          <w:ilvl w:val="0"/>
          <w:numId w:val="3"/>
        </w:numPr>
        <w:spacing w:line="192" w:lineRule="auto"/>
        <w:jc w:val="both"/>
        <w:rPr>
          <w:rFonts w:ascii="Times New Roman" w:hAnsi="Times New Roman" w:cs="Times New Roman"/>
          <w:color w:val="262626" w:themeColor="text1" w:themeTint="D9"/>
        </w:rPr>
      </w:pPr>
      <w:r w:rsidRPr="004370EA">
        <w:rPr>
          <w:rFonts w:ascii="Times New Roman" w:hAnsi="Times New Roman" w:cs="Times New Roman"/>
          <w:color w:val="262626" w:themeColor="text1" w:themeTint="D9"/>
        </w:rPr>
        <w:t>Interest calculation and monthly lease installment payment to IDLC &amp; ULCL.</w:t>
      </w:r>
    </w:p>
    <w:p w:rsidR="00EE17C2" w:rsidRDefault="00EE17C2" w:rsidP="007149BE">
      <w:pPr>
        <w:pStyle w:val="ListParagraph"/>
        <w:numPr>
          <w:ilvl w:val="0"/>
          <w:numId w:val="3"/>
        </w:numPr>
        <w:spacing w:line="192" w:lineRule="auto"/>
        <w:jc w:val="both"/>
        <w:rPr>
          <w:rFonts w:ascii="Times New Roman" w:hAnsi="Times New Roman" w:cs="Times New Roman"/>
          <w:color w:val="262626" w:themeColor="text1" w:themeTint="D9"/>
        </w:rPr>
      </w:pPr>
      <w:r w:rsidRPr="004370EA">
        <w:rPr>
          <w:rFonts w:ascii="Times New Roman" w:hAnsi="Times New Roman" w:cs="Times New Roman"/>
          <w:color w:val="262626" w:themeColor="text1" w:themeTint="D9"/>
        </w:rPr>
        <w:t xml:space="preserve">Any other job assigns by </w:t>
      </w:r>
      <w:r w:rsidR="00A7749A" w:rsidRPr="004370EA">
        <w:rPr>
          <w:rFonts w:ascii="Times New Roman" w:hAnsi="Times New Roman" w:cs="Times New Roman"/>
          <w:color w:val="262626" w:themeColor="text1" w:themeTint="D9"/>
        </w:rPr>
        <w:t>the management</w:t>
      </w:r>
      <w:r w:rsidR="0081786D" w:rsidRPr="004370EA">
        <w:rPr>
          <w:rFonts w:ascii="Times New Roman" w:hAnsi="Times New Roman" w:cs="Times New Roman"/>
          <w:color w:val="262626" w:themeColor="text1" w:themeTint="D9"/>
        </w:rPr>
        <w:t xml:space="preserve"> time to time</w:t>
      </w:r>
      <w:r w:rsidR="00EC1D25">
        <w:rPr>
          <w:rFonts w:ascii="Times New Roman" w:hAnsi="Times New Roman" w:cs="Times New Roman"/>
          <w:color w:val="262626" w:themeColor="text1" w:themeTint="D9"/>
        </w:rPr>
        <w:t>.</w:t>
      </w:r>
    </w:p>
    <w:p w:rsidR="00EC1D25" w:rsidRPr="00925C50" w:rsidRDefault="00EC1D25" w:rsidP="00FB0937">
      <w:pPr>
        <w:pStyle w:val="ListParagraph"/>
        <w:spacing w:line="72" w:lineRule="auto"/>
        <w:ind w:left="936"/>
        <w:jc w:val="both"/>
        <w:rPr>
          <w:rFonts w:ascii="Times New Roman" w:hAnsi="Times New Roman" w:cs="Times New Roman"/>
          <w:color w:val="262626" w:themeColor="text1" w:themeTint="D9"/>
        </w:rPr>
      </w:pPr>
    </w:p>
    <w:p w:rsidR="00DD33C0" w:rsidRPr="005F6E8C" w:rsidRDefault="00DD33C0" w:rsidP="00A95904">
      <w:pPr>
        <w:spacing w:line="192" w:lineRule="auto"/>
        <w:jc w:val="both"/>
        <w:rPr>
          <w:rFonts w:ascii="Times New Roman" w:hAnsi="Times New Roman" w:cs="Times New Roman"/>
          <w:b/>
          <w:color w:val="002060"/>
          <w:u w:val="single"/>
        </w:rPr>
      </w:pPr>
      <w:r w:rsidRPr="005F6E8C">
        <w:rPr>
          <w:rFonts w:ascii="Times New Roman" w:hAnsi="Times New Roman" w:cs="Times New Roman"/>
          <w:b/>
          <w:color w:val="002060"/>
          <w:u w:val="single"/>
        </w:rPr>
        <w:t>EXPERIENCE:</w:t>
      </w:r>
    </w:p>
    <w:p w:rsidR="00EC1E83" w:rsidRPr="007149BE" w:rsidRDefault="00DD33C0" w:rsidP="007149BE">
      <w:pPr>
        <w:pStyle w:val="ListParagraph"/>
        <w:spacing w:line="192" w:lineRule="auto"/>
        <w:jc w:val="both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>During the above m</w:t>
      </w:r>
      <w:r w:rsidR="00230D9F" w:rsidRPr="004370EA">
        <w:rPr>
          <w:rFonts w:ascii="Times New Roman" w:hAnsi="Times New Roman" w:cs="Times New Roman"/>
        </w:rPr>
        <w:t xml:space="preserve">entioned training Course </w:t>
      </w:r>
      <w:r w:rsidR="00FC6B4B" w:rsidRPr="004370EA">
        <w:rPr>
          <w:rFonts w:ascii="Times New Roman" w:hAnsi="Times New Roman" w:cs="Times New Roman"/>
        </w:rPr>
        <w:t>namely ‘Anticlastic</w:t>
      </w:r>
      <w:r w:rsidRPr="004370EA">
        <w:rPr>
          <w:rFonts w:ascii="Times New Roman" w:hAnsi="Times New Roman" w:cs="Times New Roman"/>
        </w:rPr>
        <w:t xml:space="preserve"> ‘my regular wo</w:t>
      </w:r>
      <w:r w:rsidR="00230D9F" w:rsidRPr="004370EA">
        <w:rPr>
          <w:rFonts w:ascii="Times New Roman" w:hAnsi="Times New Roman" w:cs="Times New Roman"/>
        </w:rPr>
        <w:t>rk (1) Audit (2) Consultancy or</w:t>
      </w:r>
      <w:r w:rsidRPr="004370EA">
        <w:rPr>
          <w:rFonts w:ascii="Times New Roman" w:hAnsi="Times New Roman" w:cs="Times New Roman"/>
        </w:rPr>
        <w:t xml:space="preserve">(3) Preparation of accounts in various manufacturing concerns sector corporation ,boards and authorities ,Local and </w:t>
      </w:r>
      <w:r w:rsidR="007149BE">
        <w:rPr>
          <w:rFonts w:ascii="Times New Roman" w:hAnsi="Times New Roman" w:cs="Times New Roman"/>
        </w:rPr>
        <w:t>foreign NGOs,</w:t>
      </w:r>
      <w:r w:rsidR="00283C6C" w:rsidRPr="004370EA">
        <w:rPr>
          <w:rFonts w:ascii="Times New Roman" w:hAnsi="Times New Roman" w:cs="Times New Roman"/>
        </w:rPr>
        <w:t xml:space="preserve">In-surance Companies, Banking organization, Production </w:t>
      </w:r>
      <w:r w:rsidR="00230D9F" w:rsidRPr="004370EA">
        <w:rPr>
          <w:rFonts w:ascii="Times New Roman" w:hAnsi="Times New Roman" w:cs="Times New Roman"/>
        </w:rPr>
        <w:t>Industries, Garments</w:t>
      </w:r>
      <w:r w:rsidR="00283C6C" w:rsidRPr="004370EA">
        <w:rPr>
          <w:rFonts w:ascii="Times New Roman" w:hAnsi="Times New Roman" w:cs="Times New Roman"/>
        </w:rPr>
        <w:t xml:space="preserve"> </w:t>
      </w:r>
      <w:r w:rsidR="002E40E8">
        <w:rPr>
          <w:rFonts w:ascii="Times New Roman" w:hAnsi="Times New Roman" w:cs="Times New Roman"/>
        </w:rPr>
        <w:t>Indu</w:t>
      </w:r>
      <w:r w:rsidR="00283C6C" w:rsidRPr="004370EA">
        <w:rPr>
          <w:rFonts w:ascii="Times New Roman" w:hAnsi="Times New Roman" w:cs="Times New Roman"/>
        </w:rPr>
        <w:t xml:space="preserve">stries ,Educational Institution ,Provident fund etc .each of the above said  three </w:t>
      </w:r>
      <w:r w:rsidR="00FC6B4B" w:rsidRPr="007149BE">
        <w:rPr>
          <w:rFonts w:ascii="Times New Roman" w:hAnsi="Times New Roman" w:cs="Times New Roman"/>
        </w:rPr>
        <w:t>A category of work is</w:t>
      </w:r>
      <w:r w:rsidR="00283C6C" w:rsidRPr="007149BE">
        <w:rPr>
          <w:rFonts w:ascii="Times New Roman" w:hAnsi="Times New Roman" w:cs="Times New Roman"/>
        </w:rPr>
        <w:t xml:space="preserve"> based on </w:t>
      </w:r>
      <w:r w:rsidR="00FC6B4B" w:rsidRPr="007149BE">
        <w:rPr>
          <w:rFonts w:ascii="Times New Roman" w:hAnsi="Times New Roman" w:cs="Times New Roman"/>
        </w:rPr>
        <w:t xml:space="preserve">the accounts. </w:t>
      </w:r>
      <w:r w:rsidR="00283C6C" w:rsidRPr="007149BE">
        <w:rPr>
          <w:rFonts w:ascii="Times New Roman" w:hAnsi="Times New Roman" w:cs="Times New Roman"/>
        </w:rPr>
        <w:t>That is why from my course I got</w:t>
      </w:r>
      <w:r w:rsidR="007149BE">
        <w:rPr>
          <w:rFonts w:ascii="Times New Roman" w:hAnsi="Times New Roman" w:cs="Times New Roman"/>
        </w:rPr>
        <w:t xml:space="preserve"> f</w:t>
      </w:r>
      <w:r w:rsidR="00283C6C" w:rsidRPr="007149BE">
        <w:rPr>
          <w:rFonts w:ascii="Times New Roman" w:hAnsi="Times New Roman" w:cs="Times New Roman"/>
        </w:rPr>
        <w:t>irsthand practical experience of the overall management of the a</w:t>
      </w:r>
      <w:r w:rsidR="00925C50" w:rsidRPr="007149BE">
        <w:rPr>
          <w:rFonts w:ascii="Times New Roman" w:hAnsi="Times New Roman" w:cs="Times New Roman"/>
        </w:rPr>
        <w:t>bove men</w:t>
      </w:r>
      <w:r w:rsidR="007149BE" w:rsidRPr="007149BE">
        <w:rPr>
          <w:rFonts w:ascii="Times New Roman" w:hAnsi="Times New Roman" w:cs="Times New Roman"/>
        </w:rPr>
        <w:t>tion</w:t>
      </w:r>
      <w:r w:rsidR="00925C50" w:rsidRPr="007149BE">
        <w:rPr>
          <w:rFonts w:ascii="Times New Roman" w:hAnsi="Times New Roman" w:cs="Times New Roman"/>
        </w:rPr>
        <w:t>ed organizations.</w:t>
      </w:r>
    </w:p>
    <w:p w:rsidR="00925C50" w:rsidRPr="00925C50" w:rsidRDefault="00925C50" w:rsidP="00FB0937">
      <w:pPr>
        <w:pStyle w:val="ListParagraph"/>
        <w:spacing w:line="72" w:lineRule="auto"/>
        <w:jc w:val="both"/>
        <w:rPr>
          <w:rFonts w:ascii="Times New Roman" w:hAnsi="Times New Roman" w:cs="Times New Roman"/>
        </w:rPr>
      </w:pPr>
    </w:p>
    <w:p w:rsidR="00EC1E83" w:rsidRPr="008E6C35" w:rsidRDefault="00EC1E83" w:rsidP="00A95904">
      <w:pPr>
        <w:spacing w:line="12" w:lineRule="atLeast"/>
        <w:jc w:val="both"/>
        <w:rPr>
          <w:rFonts w:ascii="Times New Roman" w:hAnsi="Times New Roman" w:cs="Times New Roman"/>
          <w:color w:val="002060"/>
        </w:rPr>
      </w:pPr>
      <w:r w:rsidRPr="005F6E8C">
        <w:rPr>
          <w:rFonts w:ascii="Times New Roman" w:hAnsi="Times New Roman" w:cs="Times New Roman"/>
          <w:b/>
          <w:color w:val="002060"/>
          <w:u w:val="single"/>
        </w:rPr>
        <w:t xml:space="preserve">MANUFACTURING </w:t>
      </w:r>
      <w:r w:rsidR="008333AE" w:rsidRPr="005F6E8C">
        <w:rPr>
          <w:rFonts w:ascii="Times New Roman" w:hAnsi="Times New Roman" w:cs="Times New Roman"/>
          <w:b/>
          <w:color w:val="002060"/>
          <w:u w:val="single"/>
        </w:rPr>
        <w:t>CONCERS</w:t>
      </w:r>
      <w:r w:rsidR="008333AE" w:rsidRPr="005F6E8C">
        <w:rPr>
          <w:rFonts w:ascii="Times New Roman" w:hAnsi="Times New Roman" w:cs="Times New Roman"/>
          <w:color w:val="002060"/>
        </w:rPr>
        <w:t>:</w:t>
      </w:r>
    </w:p>
    <w:p w:rsidR="00EC1E83" w:rsidRPr="004370EA" w:rsidRDefault="00EC1E83" w:rsidP="007149BE">
      <w:pPr>
        <w:pStyle w:val="ListParagraph"/>
        <w:numPr>
          <w:ilvl w:val="0"/>
          <w:numId w:val="3"/>
        </w:numPr>
        <w:spacing w:line="192" w:lineRule="auto"/>
        <w:ind w:left="936"/>
        <w:jc w:val="both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 xml:space="preserve">City Group of Industries </w:t>
      </w:r>
    </w:p>
    <w:p w:rsidR="00EC1E83" w:rsidRPr="004370EA" w:rsidRDefault="00EC1E83" w:rsidP="007149BE">
      <w:pPr>
        <w:pStyle w:val="ListParagraph"/>
        <w:numPr>
          <w:ilvl w:val="0"/>
          <w:numId w:val="3"/>
        </w:numPr>
        <w:spacing w:line="192" w:lineRule="auto"/>
        <w:ind w:left="936"/>
        <w:jc w:val="both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>Fu-Wang  Group of Industries</w:t>
      </w:r>
    </w:p>
    <w:p w:rsidR="00EC1E83" w:rsidRPr="004370EA" w:rsidRDefault="00EC1E83" w:rsidP="007149BE">
      <w:pPr>
        <w:pStyle w:val="ListParagraph"/>
        <w:numPr>
          <w:ilvl w:val="0"/>
          <w:numId w:val="3"/>
        </w:numPr>
        <w:spacing w:line="192" w:lineRule="auto"/>
        <w:ind w:left="936"/>
        <w:jc w:val="both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 xml:space="preserve">Uttara  Group of Industries </w:t>
      </w:r>
    </w:p>
    <w:p w:rsidR="00EC1E83" w:rsidRPr="004370EA" w:rsidRDefault="00EC1E83" w:rsidP="007149BE">
      <w:pPr>
        <w:pStyle w:val="ListParagraph"/>
        <w:numPr>
          <w:ilvl w:val="0"/>
          <w:numId w:val="3"/>
        </w:numPr>
        <w:spacing w:line="192" w:lineRule="auto"/>
        <w:ind w:left="936"/>
        <w:jc w:val="both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>Desh Garments Ltd</w:t>
      </w:r>
    </w:p>
    <w:p w:rsidR="00EC1E83" w:rsidRPr="004370EA" w:rsidRDefault="00EC1E83" w:rsidP="007149BE">
      <w:pPr>
        <w:pStyle w:val="ListParagraph"/>
        <w:numPr>
          <w:ilvl w:val="0"/>
          <w:numId w:val="3"/>
        </w:numPr>
        <w:spacing w:line="192" w:lineRule="auto"/>
        <w:ind w:left="936"/>
        <w:jc w:val="both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>Mash room Garments Ltd</w:t>
      </w:r>
    </w:p>
    <w:p w:rsidR="00745409" w:rsidRPr="004370EA" w:rsidRDefault="00745409" w:rsidP="007149BE">
      <w:pPr>
        <w:pStyle w:val="ListParagraph"/>
        <w:numPr>
          <w:ilvl w:val="0"/>
          <w:numId w:val="3"/>
        </w:numPr>
        <w:spacing w:line="192" w:lineRule="auto"/>
        <w:ind w:left="936"/>
        <w:jc w:val="both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>Raj Textile Ltd</w:t>
      </w:r>
    </w:p>
    <w:p w:rsidR="00EC1E83" w:rsidRPr="004370EA" w:rsidRDefault="00E14427" w:rsidP="007149BE">
      <w:pPr>
        <w:pStyle w:val="ListParagraph"/>
        <w:numPr>
          <w:ilvl w:val="0"/>
          <w:numId w:val="3"/>
        </w:numPr>
        <w:spacing w:line="192" w:lineRule="auto"/>
        <w:ind w:left="936"/>
        <w:jc w:val="both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 xml:space="preserve"> </w:t>
      </w:r>
      <w:r w:rsidR="00EC1E83" w:rsidRPr="004370EA">
        <w:rPr>
          <w:rFonts w:ascii="Times New Roman" w:hAnsi="Times New Roman" w:cs="Times New Roman"/>
        </w:rPr>
        <w:t>Mark Knitwear Ltd</w:t>
      </w:r>
    </w:p>
    <w:p w:rsidR="00432E82" w:rsidRPr="00432E82" w:rsidRDefault="00EC1E83" w:rsidP="007149BE">
      <w:pPr>
        <w:pStyle w:val="ListParagraph"/>
        <w:numPr>
          <w:ilvl w:val="0"/>
          <w:numId w:val="3"/>
        </w:numPr>
        <w:spacing w:line="192" w:lineRule="auto"/>
        <w:ind w:left="936"/>
        <w:jc w:val="both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>R.M Group of Companies</w:t>
      </w:r>
      <w:r w:rsidR="008333AE" w:rsidRPr="00925C50">
        <w:rPr>
          <w:rFonts w:ascii="Times New Roman" w:hAnsi="Times New Roman" w:cs="Times New Roman"/>
          <w:b/>
        </w:rPr>
        <w:t xml:space="preserve">  </w:t>
      </w:r>
      <w:r w:rsidR="008333AE" w:rsidRPr="00432E82">
        <w:rPr>
          <w:rFonts w:ascii="Times New Roman" w:hAnsi="Times New Roman" w:cs="Times New Roman"/>
          <w:b/>
        </w:rPr>
        <w:t xml:space="preserve">    </w:t>
      </w:r>
    </w:p>
    <w:p w:rsidR="0081786D" w:rsidRPr="00432E82" w:rsidRDefault="008333AE" w:rsidP="007E2C67">
      <w:pPr>
        <w:pStyle w:val="ListParagraph"/>
        <w:spacing w:line="96" w:lineRule="auto"/>
        <w:ind w:left="936"/>
        <w:jc w:val="both"/>
        <w:rPr>
          <w:rFonts w:ascii="Times New Roman" w:hAnsi="Times New Roman" w:cs="Times New Roman"/>
        </w:rPr>
      </w:pPr>
      <w:r w:rsidRPr="00432E82">
        <w:rPr>
          <w:rFonts w:ascii="Times New Roman" w:hAnsi="Times New Roman" w:cs="Times New Roman"/>
          <w:b/>
        </w:rPr>
        <w:t xml:space="preserve">      </w:t>
      </w:r>
    </w:p>
    <w:p w:rsidR="00EC1E83" w:rsidRPr="005F6E8C" w:rsidRDefault="008333AE" w:rsidP="00A95904">
      <w:pPr>
        <w:spacing w:line="10" w:lineRule="atLeast"/>
        <w:rPr>
          <w:rFonts w:ascii="Times New Roman" w:hAnsi="Times New Roman" w:cs="Times New Roman"/>
          <w:b/>
          <w:color w:val="002060"/>
          <w:u w:val="single"/>
        </w:rPr>
      </w:pPr>
      <w:r w:rsidRPr="005F6E8C">
        <w:rPr>
          <w:rFonts w:ascii="Times New Roman" w:hAnsi="Times New Roman" w:cs="Times New Roman"/>
          <w:b/>
          <w:color w:val="002060"/>
        </w:rPr>
        <w:t xml:space="preserve"> </w:t>
      </w:r>
      <w:r w:rsidR="00FB2CB7" w:rsidRPr="005F6E8C">
        <w:rPr>
          <w:rFonts w:ascii="Times New Roman" w:hAnsi="Times New Roman" w:cs="Times New Roman"/>
          <w:b/>
          <w:color w:val="002060"/>
          <w:u w:val="single"/>
        </w:rPr>
        <w:t xml:space="preserve">INSURANCE </w:t>
      </w:r>
      <w:r w:rsidRPr="005F6E8C">
        <w:rPr>
          <w:rFonts w:ascii="Times New Roman" w:hAnsi="Times New Roman" w:cs="Times New Roman"/>
          <w:b/>
          <w:color w:val="002060"/>
          <w:u w:val="single"/>
        </w:rPr>
        <w:t>COMPANIEN:</w:t>
      </w:r>
    </w:p>
    <w:p w:rsidR="00FB2CB7" w:rsidRPr="004370EA" w:rsidRDefault="00FB2CB7" w:rsidP="007149BE">
      <w:pPr>
        <w:pStyle w:val="ListParagraph"/>
        <w:numPr>
          <w:ilvl w:val="0"/>
          <w:numId w:val="3"/>
        </w:numPr>
        <w:spacing w:line="192" w:lineRule="auto"/>
        <w:ind w:left="936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>Loyed Insurance</w:t>
      </w:r>
    </w:p>
    <w:p w:rsidR="00FB2CB7" w:rsidRPr="004370EA" w:rsidRDefault="00FB2CB7" w:rsidP="007149BE">
      <w:pPr>
        <w:pStyle w:val="ListParagraph"/>
        <w:numPr>
          <w:ilvl w:val="0"/>
          <w:numId w:val="3"/>
        </w:numPr>
        <w:spacing w:line="192" w:lineRule="auto"/>
        <w:ind w:left="936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>Baira Insurance</w:t>
      </w:r>
    </w:p>
    <w:p w:rsidR="00350B76" w:rsidRDefault="00FB2CB7" w:rsidP="007149BE">
      <w:pPr>
        <w:pStyle w:val="ListParagraph"/>
        <w:numPr>
          <w:ilvl w:val="0"/>
          <w:numId w:val="3"/>
        </w:numPr>
        <w:spacing w:line="192" w:lineRule="auto"/>
        <w:ind w:left="936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>Delta Life Insurance</w:t>
      </w:r>
    </w:p>
    <w:p w:rsidR="00A95904" w:rsidRDefault="00A95904" w:rsidP="00FB0937">
      <w:pPr>
        <w:pStyle w:val="ListParagraph"/>
        <w:spacing w:line="96" w:lineRule="auto"/>
        <w:ind w:left="936"/>
        <w:rPr>
          <w:rFonts w:ascii="Times New Roman" w:hAnsi="Times New Roman" w:cs="Times New Roman"/>
        </w:rPr>
      </w:pPr>
    </w:p>
    <w:p w:rsidR="00432E82" w:rsidRPr="00432E82" w:rsidRDefault="00432E82" w:rsidP="007E2C67">
      <w:pPr>
        <w:pStyle w:val="ListParagraph"/>
        <w:spacing w:line="48" w:lineRule="auto"/>
        <w:ind w:left="936"/>
        <w:rPr>
          <w:rFonts w:ascii="Times New Roman" w:hAnsi="Times New Roman" w:cs="Times New Roman"/>
        </w:rPr>
      </w:pPr>
    </w:p>
    <w:p w:rsidR="00FB2CB7" w:rsidRPr="004370EA" w:rsidRDefault="008333AE" w:rsidP="00432E82">
      <w:pPr>
        <w:spacing w:line="192" w:lineRule="auto"/>
        <w:rPr>
          <w:rFonts w:ascii="Times New Roman" w:hAnsi="Times New Roman" w:cs="Times New Roman"/>
          <w:b/>
          <w:u w:val="single"/>
        </w:rPr>
      </w:pPr>
      <w:r w:rsidRPr="005F6E8C">
        <w:rPr>
          <w:rFonts w:ascii="Times New Roman" w:hAnsi="Times New Roman" w:cs="Times New Roman"/>
          <w:color w:val="002060"/>
        </w:rPr>
        <w:t xml:space="preserve"> </w:t>
      </w:r>
      <w:r w:rsidR="00FB2CB7" w:rsidRPr="005F6E8C">
        <w:rPr>
          <w:rFonts w:ascii="Times New Roman" w:hAnsi="Times New Roman" w:cs="Times New Roman"/>
          <w:b/>
          <w:color w:val="002060"/>
          <w:u w:val="single"/>
        </w:rPr>
        <w:t xml:space="preserve">BANKING </w:t>
      </w:r>
      <w:r w:rsidRPr="005F6E8C">
        <w:rPr>
          <w:rFonts w:ascii="Times New Roman" w:hAnsi="Times New Roman" w:cs="Times New Roman"/>
          <w:b/>
          <w:color w:val="002060"/>
          <w:u w:val="single"/>
        </w:rPr>
        <w:t>ORGANIZATION</w:t>
      </w:r>
      <w:r w:rsidRPr="004370EA">
        <w:rPr>
          <w:rFonts w:ascii="Times New Roman" w:hAnsi="Times New Roman" w:cs="Times New Roman"/>
          <w:b/>
          <w:color w:val="7030A0"/>
          <w:u w:val="single"/>
        </w:rPr>
        <w:t>:</w:t>
      </w:r>
    </w:p>
    <w:p w:rsidR="00FB2CB7" w:rsidRPr="004370EA" w:rsidRDefault="00FB2CB7" w:rsidP="007149BE">
      <w:pPr>
        <w:pStyle w:val="ListParagraph"/>
        <w:numPr>
          <w:ilvl w:val="0"/>
          <w:numId w:val="3"/>
        </w:numPr>
        <w:spacing w:line="192" w:lineRule="auto"/>
        <w:ind w:left="936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>Prime Bank</w:t>
      </w:r>
    </w:p>
    <w:p w:rsidR="00FB2CB7" w:rsidRPr="004370EA" w:rsidRDefault="00FB2CB7" w:rsidP="007149BE">
      <w:pPr>
        <w:pStyle w:val="ListParagraph"/>
        <w:numPr>
          <w:ilvl w:val="0"/>
          <w:numId w:val="3"/>
        </w:numPr>
        <w:spacing w:line="192" w:lineRule="auto"/>
        <w:ind w:left="936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>Jamuna Bank</w:t>
      </w:r>
    </w:p>
    <w:p w:rsidR="00350B76" w:rsidRDefault="00FB2CB7" w:rsidP="007149BE">
      <w:pPr>
        <w:pStyle w:val="ListParagraph"/>
        <w:numPr>
          <w:ilvl w:val="0"/>
          <w:numId w:val="3"/>
        </w:numPr>
        <w:spacing w:line="192" w:lineRule="auto"/>
        <w:ind w:left="936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>Rupali Bank</w:t>
      </w:r>
    </w:p>
    <w:p w:rsidR="00432E82" w:rsidRPr="00432E82" w:rsidRDefault="00432E82" w:rsidP="007149BE">
      <w:pPr>
        <w:pStyle w:val="ListParagraph"/>
        <w:spacing w:line="96" w:lineRule="auto"/>
        <w:ind w:left="936"/>
        <w:rPr>
          <w:rFonts w:ascii="Times New Roman" w:hAnsi="Times New Roman" w:cs="Times New Roman"/>
        </w:rPr>
      </w:pPr>
    </w:p>
    <w:p w:rsidR="00FB2CB7" w:rsidRPr="005F6E8C" w:rsidRDefault="008333AE" w:rsidP="00432E82">
      <w:pPr>
        <w:spacing w:line="240" w:lineRule="auto"/>
        <w:rPr>
          <w:rFonts w:ascii="Times New Roman" w:hAnsi="Times New Roman" w:cs="Times New Roman"/>
          <w:color w:val="002060"/>
        </w:rPr>
      </w:pPr>
      <w:r w:rsidRPr="005F6E8C">
        <w:rPr>
          <w:rFonts w:ascii="Times New Roman" w:hAnsi="Times New Roman" w:cs="Times New Roman"/>
          <w:color w:val="002060"/>
        </w:rPr>
        <w:t xml:space="preserve"> </w:t>
      </w:r>
      <w:r w:rsidR="00FB2CB7" w:rsidRPr="005F6E8C">
        <w:rPr>
          <w:rFonts w:ascii="Times New Roman" w:hAnsi="Times New Roman" w:cs="Times New Roman"/>
          <w:b/>
          <w:color w:val="002060"/>
          <w:u w:val="single"/>
        </w:rPr>
        <w:t xml:space="preserve">BOARD &amp; </w:t>
      </w:r>
      <w:r w:rsidRPr="005F6E8C">
        <w:rPr>
          <w:rFonts w:ascii="Times New Roman" w:hAnsi="Times New Roman" w:cs="Times New Roman"/>
          <w:b/>
          <w:color w:val="002060"/>
          <w:u w:val="single"/>
        </w:rPr>
        <w:t>AUTHORIES</w:t>
      </w:r>
      <w:r w:rsidRPr="005F6E8C">
        <w:rPr>
          <w:rFonts w:ascii="Times New Roman" w:hAnsi="Times New Roman" w:cs="Times New Roman"/>
          <w:color w:val="002060"/>
        </w:rPr>
        <w:t>:</w:t>
      </w:r>
    </w:p>
    <w:p w:rsidR="00FB2CB7" w:rsidRPr="004370EA" w:rsidRDefault="00FB2CB7" w:rsidP="00B016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>Bangladesh Power Development Board</w:t>
      </w:r>
    </w:p>
    <w:p w:rsidR="00FB2CB7" w:rsidRPr="004370EA" w:rsidRDefault="00FB2CB7" w:rsidP="00A95904">
      <w:pPr>
        <w:pStyle w:val="ListParagraph"/>
        <w:numPr>
          <w:ilvl w:val="0"/>
          <w:numId w:val="3"/>
        </w:numPr>
        <w:spacing w:line="168" w:lineRule="auto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>Moulovi Bazar Palli Bidyut Samity</w:t>
      </w:r>
    </w:p>
    <w:p w:rsidR="008333AE" w:rsidRPr="004370EA" w:rsidRDefault="008333AE" w:rsidP="00A95904">
      <w:pPr>
        <w:spacing w:line="168" w:lineRule="auto"/>
        <w:rPr>
          <w:rFonts w:ascii="Times New Roman" w:hAnsi="Times New Roman" w:cs="Times New Roman"/>
          <w:sz w:val="12"/>
        </w:rPr>
      </w:pPr>
      <w:r w:rsidRPr="004370EA">
        <w:rPr>
          <w:rFonts w:ascii="Times New Roman" w:hAnsi="Times New Roman" w:cs="Times New Roman"/>
        </w:rPr>
        <w:t xml:space="preserve">      </w:t>
      </w:r>
    </w:p>
    <w:p w:rsidR="008E3385" w:rsidRPr="004370EA" w:rsidRDefault="008E3385" w:rsidP="00FB0937">
      <w:pPr>
        <w:spacing w:line="96" w:lineRule="auto"/>
        <w:rPr>
          <w:rFonts w:ascii="Times New Roman" w:hAnsi="Times New Roman" w:cs="Times New Roman"/>
        </w:rPr>
      </w:pPr>
    </w:p>
    <w:p w:rsidR="00FB2CB7" w:rsidRPr="005F6E8C" w:rsidRDefault="008333AE" w:rsidP="00A95904">
      <w:pPr>
        <w:spacing w:line="168" w:lineRule="auto"/>
        <w:rPr>
          <w:rFonts w:ascii="Times New Roman" w:hAnsi="Times New Roman" w:cs="Times New Roman"/>
          <w:b/>
          <w:color w:val="002060"/>
          <w:u w:val="single"/>
        </w:rPr>
      </w:pPr>
      <w:r w:rsidRPr="005F6E8C">
        <w:rPr>
          <w:rFonts w:ascii="Times New Roman" w:hAnsi="Times New Roman" w:cs="Times New Roman"/>
          <w:color w:val="002060"/>
        </w:rPr>
        <w:t xml:space="preserve"> </w:t>
      </w:r>
      <w:r w:rsidR="00FC6B4B" w:rsidRPr="005F6E8C">
        <w:rPr>
          <w:rFonts w:ascii="Times New Roman" w:hAnsi="Times New Roman" w:cs="Times New Roman"/>
          <w:b/>
          <w:color w:val="002060"/>
          <w:u w:val="single"/>
        </w:rPr>
        <w:t>CLUB &amp; HOTEL:</w:t>
      </w:r>
    </w:p>
    <w:p w:rsidR="00FC6B4B" w:rsidRPr="004370EA" w:rsidRDefault="00FC6B4B" w:rsidP="007149BE">
      <w:pPr>
        <w:pStyle w:val="ListParagraph"/>
        <w:numPr>
          <w:ilvl w:val="0"/>
          <w:numId w:val="3"/>
        </w:numPr>
        <w:spacing w:line="192" w:lineRule="auto"/>
        <w:ind w:left="936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>Netherlands Recreation Center (Dutch Club)</w:t>
      </w:r>
    </w:p>
    <w:p w:rsidR="00432E82" w:rsidRDefault="00FC6B4B" w:rsidP="007149BE">
      <w:pPr>
        <w:pStyle w:val="ListParagraph"/>
        <w:numPr>
          <w:ilvl w:val="0"/>
          <w:numId w:val="3"/>
        </w:numPr>
        <w:spacing w:line="192" w:lineRule="auto"/>
        <w:ind w:left="936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>Price Club</w:t>
      </w:r>
    </w:p>
    <w:p w:rsidR="00FC6B4B" w:rsidRPr="007E2C67" w:rsidRDefault="00FC6B4B" w:rsidP="007E2C67">
      <w:pPr>
        <w:spacing w:line="192" w:lineRule="auto"/>
        <w:ind w:left="576"/>
        <w:rPr>
          <w:rFonts w:ascii="Times New Roman" w:hAnsi="Times New Roman" w:cs="Times New Roman"/>
        </w:rPr>
      </w:pPr>
    </w:p>
    <w:p w:rsidR="00A14941" w:rsidRDefault="00A14941" w:rsidP="00A95904">
      <w:pPr>
        <w:spacing w:line="192" w:lineRule="auto"/>
        <w:rPr>
          <w:rFonts w:ascii="Times New Roman" w:hAnsi="Times New Roman" w:cs="Times New Roman"/>
          <w:sz w:val="14"/>
        </w:rPr>
      </w:pPr>
    </w:p>
    <w:p w:rsidR="00A14941" w:rsidRDefault="00A14941" w:rsidP="007149BE">
      <w:pPr>
        <w:spacing w:line="96" w:lineRule="auto"/>
        <w:rPr>
          <w:rFonts w:ascii="Times New Roman" w:hAnsi="Times New Roman" w:cs="Times New Roman"/>
          <w:sz w:val="14"/>
        </w:rPr>
      </w:pPr>
    </w:p>
    <w:p w:rsidR="00EC1E83" w:rsidRDefault="008E3385" w:rsidP="00A95904">
      <w:pPr>
        <w:spacing w:line="192" w:lineRule="auto"/>
        <w:rPr>
          <w:rFonts w:ascii="Times New Roman" w:hAnsi="Times New Roman" w:cs="Times New Roman"/>
          <w:b/>
          <w:color w:val="7030A0"/>
          <w:u w:val="single"/>
        </w:rPr>
      </w:pPr>
      <w:r w:rsidRPr="005F6E8C">
        <w:rPr>
          <w:rFonts w:ascii="Times New Roman" w:hAnsi="Times New Roman" w:cs="Times New Roman"/>
          <w:color w:val="002060"/>
        </w:rPr>
        <w:t xml:space="preserve"> </w:t>
      </w:r>
      <w:r w:rsidR="00FC6B4B" w:rsidRPr="005F6E8C">
        <w:rPr>
          <w:rFonts w:ascii="Times New Roman" w:hAnsi="Times New Roman" w:cs="Times New Roman"/>
          <w:b/>
          <w:color w:val="002060"/>
          <w:u w:val="single"/>
        </w:rPr>
        <w:t>NGO &amp; PRIVATE ORGANIZATION</w:t>
      </w:r>
      <w:r w:rsidR="00FC6B4B" w:rsidRPr="004370EA">
        <w:rPr>
          <w:rFonts w:ascii="Times New Roman" w:hAnsi="Times New Roman" w:cs="Times New Roman"/>
          <w:b/>
          <w:color w:val="7030A0"/>
          <w:u w:val="single"/>
        </w:rPr>
        <w:t>:</w:t>
      </w:r>
    </w:p>
    <w:p w:rsidR="00BF7EBB" w:rsidRPr="004370EA" w:rsidRDefault="00BF7EBB" w:rsidP="00A95904">
      <w:pPr>
        <w:spacing w:line="192" w:lineRule="auto"/>
        <w:rPr>
          <w:rFonts w:ascii="Times New Roman" w:hAnsi="Times New Roman" w:cs="Times New Roman"/>
          <w:b/>
          <w:color w:val="7030A0"/>
          <w:u w:val="single"/>
        </w:rPr>
      </w:pPr>
    </w:p>
    <w:p w:rsidR="00FC6B4B" w:rsidRPr="004370EA" w:rsidRDefault="00FC6B4B" w:rsidP="007149BE">
      <w:pPr>
        <w:pStyle w:val="ListParagraph"/>
        <w:numPr>
          <w:ilvl w:val="0"/>
          <w:numId w:val="3"/>
        </w:numPr>
        <w:spacing w:line="192" w:lineRule="auto"/>
        <w:ind w:left="936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>Bangladesh Center for Communication Programs</w:t>
      </w:r>
    </w:p>
    <w:p w:rsidR="00FC6B4B" w:rsidRPr="004370EA" w:rsidRDefault="00FC6B4B" w:rsidP="007149BE">
      <w:pPr>
        <w:pStyle w:val="ListParagraph"/>
        <w:numPr>
          <w:ilvl w:val="0"/>
          <w:numId w:val="3"/>
        </w:numPr>
        <w:spacing w:line="192" w:lineRule="auto"/>
        <w:ind w:left="936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>SAP-Bangladesh</w:t>
      </w:r>
    </w:p>
    <w:p w:rsidR="00FC6B4B" w:rsidRPr="004370EA" w:rsidRDefault="00FC6B4B" w:rsidP="007149BE">
      <w:pPr>
        <w:pStyle w:val="ListParagraph"/>
        <w:numPr>
          <w:ilvl w:val="0"/>
          <w:numId w:val="3"/>
        </w:numPr>
        <w:spacing w:line="192" w:lineRule="auto"/>
        <w:ind w:left="936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>Prime Art Press Ltd</w:t>
      </w:r>
    </w:p>
    <w:p w:rsidR="00FC6B4B" w:rsidRDefault="00FC6B4B" w:rsidP="007149BE">
      <w:pPr>
        <w:pStyle w:val="ListParagraph"/>
        <w:numPr>
          <w:ilvl w:val="0"/>
          <w:numId w:val="3"/>
        </w:numPr>
        <w:spacing w:line="192" w:lineRule="auto"/>
        <w:ind w:left="936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>The Bangladesh Monitor Ltd</w:t>
      </w:r>
    </w:p>
    <w:p w:rsidR="00350B76" w:rsidRPr="004370EA" w:rsidRDefault="00350B76" w:rsidP="007149BE">
      <w:pPr>
        <w:pStyle w:val="ListParagraph"/>
        <w:spacing w:line="96" w:lineRule="auto"/>
        <w:ind w:left="936"/>
        <w:rPr>
          <w:rFonts w:ascii="Times New Roman" w:hAnsi="Times New Roman" w:cs="Times New Roman"/>
        </w:rPr>
      </w:pPr>
    </w:p>
    <w:p w:rsidR="00A14941" w:rsidRPr="00EC1D25" w:rsidRDefault="004C2B5E" w:rsidP="00A95904">
      <w:pPr>
        <w:spacing w:line="192" w:lineRule="auto"/>
        <w:rPr>
          <w:rFonts w:ascii="Times New Roman" w:hAnsi="Times New Roman" w:cs="Times New Roman"/>
          <w:sz w:val="10"/>
        </w:rPr>
      </w:pPr>
      <w:r w:rsidRPr="004370EA">
        <w:rPr>
          <w:rFonts w:ascii="Times New Roman" w:hAnsi="Times New Roman" w:cs="Times New Roman"/>
        </w:rPr>
        <w:t xml:space="preserve">         </w:t>
      </w:r>
    </w:p>
    <w:p w:rsidR="00441B74" w:rsidRDefault="008E3385" w:rsidP="00A95904">
      <w:pPr>
        <w:spacing w:line="192" w:lineRule="auto"/>
        <w:rPr>
          <w:rFonts w:ascii="Times New Roman" w:hAnsi="Times New Roman" w:cs="Times New Roman"/>
          <w:b/>
          <w:color w:val="7030A0"/>
          <w:u w:val="single"/>
        </w:rPr>
      </w:pPr>
      <w:r w:rsidRPr="005F6E8C">
        <w:rPr>
          <w:rFonts w:ascii="Times New Roman" w:hAnsi="Times New Roman" w:cs="Times New Roman"/>
          <w:color w:val="002060"/>
        </w:rPr>
        <w:t xml:space="preserve"> </w:t>
      </w:r>
      <w:r w:rsidR="00FC6B4B" w:rsidRPr="005F6E8C">
        <w:rPr>
          <w:rFonts w:ascii="Times New Roman" w:hAnsi="Times New Roman" w:cs="Times New Roman"/>
          <w:b/>
          <w:color w:val="002060"/>
          <w:u w:val="single"/>
        </w:rPr>
        <w:t>CONSULTANCY FIRMS</w:t>
      </w:r>
      <w:r w:rsidR="00FC6B4B" w:rsidRPr="004370EA">
        <w:rPr>
          <w:rFonts w:ascii="Times New Roman" w:hAnsi="Times New Roman" w:cs="Times New Roman"/>
          <w:b/>
          <w:color w:val="7030A0"/>
          <w:u w:val="single"/>
        </w:rPr>
        <w:t>:</w:t>
      </w:r>
    </w:p>
    <w:p w:rsidR="00BF7EBB" w:rsidRPr="004370EA" w:rsidRDefault="00BF7EBB" w:rsidP="00A95904">
      <w:pPr>
        <w:spacing w:line="192" w:lineRule="auto"/>
        <w:rPr>
          <w:rFonts w:ascii="Times New Roman" w:hAnsi="Times New Roman" w:cs="Times New Roman"/>
          <w:b/>
          <w:color w:val="7030A0"/>
          <w:u w:val="single"/>
        </w:rPr>
      </w:pPr>
    </w:p>
    <w:p w:rsidR="00394F99" w:rsidRPr="004370EA" w:rsidRDefault="00394F99" w:rsidP="007149BE">
      <w:pPr>
        <w:pStyle w:val="ListParagraph"/>
        <w:numPr>
          <w:ilvl w:val="0"/>
          <w:numId w:val="4"/>
        </w:numPr>
        <w:spacing w:line="192" w:lineRule="auto"/>
        <w:ind w:left="972" w:hanging="369"/>
        <w:rPr>
          <w:rFonts w:ascii="Times New Roman" w:hAnsi="Times New Roman" w:cs="Times New Roman"/>
          <w:b/>
          <w:color w:val="7030A0"/>
          <w:u w:val="single"/>
        </w:rPr>
      </w:pPr>
      <w:r w:rsidRPr="004370EA">
        <w:rPr>
          <w:rFonts w:ascii="Times New Roman" w:hAnsi="Times New Roman" w:cs="Times New Roman"/>
        </w:rPr>
        <w:t>ISN Engineering, Planning &amp; Consults Ltd</w:t>
      </w:r>
    </w:p>
    <w:p w:rsidR="00394F99" w:rsidRPr="004370EA" w:rsidRDefault="00394F99" w:rsidP="007149BE">
      <w:pPr>
        <w:pStyle w:val="ListParagraph"/>
        <w:numPr>
          <w:ilvl w:val="0"/>
          <w:numId w:val="3"/>
        </w:numPr>
        <w:spacing w:line="192" w:lineRule="auto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 xml:space="preserve">SIPAP </w:t>
      </w:r>
      <w:r w:rsidR="00441B74" w:rsidRPr="004370EA">
        <w:rPr>
          <w:rFonts w:ascii="Times New Roman" w:hAnsi="Times New Roman" w:cs="Times New Roman"/>
        </w:rPr>
        <w:t>Engineering, Planning</w:t>
      </w:r>
      <w:r w:rsidRPr="004370EA">
        <w:rPr>
          <w:rFonts w:ascii="Times New Roman" w:hAnsi="Times New Roman" w:cs="Times New Roman"/>
        </w:rPr>
        <w:t xml:space="preserve"> &amp; Consults Ltd</w:t>
      </w:r>
    </w:p>
    <w:p w:rsidR="00350B76" w:rsidRDefault="00394F99" w:rsidP="007149BE">
      <w:pPr>
        <w:pStyle w:val="ListParagraph"/>
        <w:numPr>
          <w:ilvl w:val="0"/>
          <w:numId w:val="3"/>
        </w:numPr>
        <w:spacing w:line="192" w:lineRule="auto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 xml:space="preserve">Engineering, Planning &amp; Consults </w:t>
      </w:r>
      <w:r w:rsidR="003345E4" w:rsidRPr="004370EA">
        <w:rPr>
          <w:rFonts w:ascii="Times New Roman" w:hAnsi="Times New Roman" w:cs="Times New Roman"/>
        </w:rPr>
        <w:t>Ltd.</w:t>
      </w:r>
      <w:r w:rsidR="00441B74" w:rsidRPr="00EC1D25">
        <w:rPr>
          <w:rFonts w:ascii="Times New Roman" w:hAnsi="Times New Roman" w:cs="Times New Roman"/>
        </w:rPr>
        <w:t xml:space="preserve">  </w:t>
      </w:r>
    </w:p>
    <w:p w:rsidR="00A14941" w:rsidRPr="00EC1D25" w:rsidRDefault="00441B74" w:rsidP="007149BE">
      <w:pPr>
        <w:pStyle w:val="ListParagraph"/>
        <w:spacing w:line="96" w:lineRule="auto"/>
        <w:ind w:left="936"/>
        <w:rPr>
          <w:rFonts w:ascii="Times New Roman" w:hAnsi="Times New Roman" w:cs="Times New Roman"/>
        </w:rPr>
      </w:pPr>
      <w:r w:rsidRPr="00EC1D25">
        <w:rPr>
          <w:rFonts w:ascii="Times New Roman" w:hAnsi="Times New Roman" w:cs="Times New Roman"/>
        </w:rPr>
        <w:t xml:space="preserve">      </w:t>
      </w:r>
    </w:p>
    <w:p w:rsidR="00394F99" w:rsidRDefault="008E3385" w:rsidP="00A95904">
      <w:pPr>
        <w:spacing w:line="192" w:lineRule="auto"/>
        <w:rPr>
          <w:rFonts w:ascii="Times New Roman" w:hAnsi="Times New Roman" w:cs="Times New Roman"/>
          <w:b/>
          <w:color w:val="002060"/>
          <w:u w:val="single"/>
        </w:rPr>
      </w:pPr>
      <w:r w:rsidRPr="005F6E8C">
        <w:rPr>
          <w:rFonts w:ascii="Times New Roman" w:hAnsi="Times New Roman" w:cs="Times New Roman"/>
          <w:color w:val="002060"/>
        </w:rPr>
        <w:t xml:space="preserve"> </w:t>
      </w:r>
      <w:r w:rsidR="00394F99" w:rsidRPr="005F6E8C">
        <w:rPr>
          <w:rFonts w:ascii="Times New Roman" w:hAnsi="Times New Roman" w:cs="Times New Roman"/>
          <w:b/>
          <w:color w:val="002060"/>
          <w:u w:val="single"/>
        </w:rPr>
        <w:t>AREAS OF INTEREST:</w:t>
      </w:r>
    </w:p>
    <w:p w:rsidR="00BF7EBB" w:rsidRPr="005F6E8C" w:rsidRDefault="00BF7EBB" w:rsidP="00A95904">
      <w:pPr>
        <w:spacing w:line="192" w:lineRule="auto"/>
        <w:rPr>
          <w:rFonts w:ascii="Times New Roman" w:hAnsi="Times New Roman" w:cs="Times New Roman"/>
          <w:color w:val="002060"/>
          <w:sz w:val="12"/>
        </w:rPr>
      </w:pPr>
    </w:p>
    <w:p w:rsidR="00A14941" w:rsidRDefault="00394F99" w:rsidP="00A95904">
      <w:pPr>
        <w:pStyle w:val="ListParagraph"/>
        <w:numPr>
          <w:ilvl w:val="0"/>
          <w:numId w:val="3"/>
        </w:numPr>
        <w:spacing w:line="192" w:lineRule="auto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>My academic background set my mind to feel better to experience calculations and analysis, so I like to play my rule in the MIS and Financial.</w:t>
      </w:r>
      <w:r w:rsidR="00A95904" w:rsidRPr="00A95904">
        <w:rPr>
          <w:rFonts w:ascii="Times New Roman" w:hAnsi="Times New Roman" w:cs="Times New Roman"/>
        </w:rPr>
        <w:t xml:space="preserve"> </w:t>
      </w:r>
      <w:r w:rsidR="00A95904" w:rsidRPr="004370EA">
        <w:rPr>
          <w:rFonts w:ascii="Times New Roman" w:hAnsi="Times New Roman" w:cs="Times New Roman"/>
        </w:rPr>
        <w:t xml:space="preserve"> I am confident that I am able to maintain and</w:t>
      </w:r>
      <w:r w:rsidR="00A95904" w:rsidRPr="00A95904">
        <w:rPr>
          <w:rFonts w:ascii="Times New Roman" w:hAnsi="Times New Roman" w:cs="Times New Roman"/>
        </w:rPr>
        <w:t xml:space="preserve"> develop business relationships.</w:t>
      </w:r>
    </w:p>
    <w:p w:rsidR="00521479" w:rsidRPr="00A95904" w:rsidRDefault="00521479" w:rsidP="00521479">
      <w:pPr>
        <w:pStyle w:val="ListParagraph"/>
        <w:spacing w:line="192" w:lineRule="auto"/>
        <w:ind w:left="930"/>
        <w:rPr>
          <w:rFonts w:ascii="Times New Roman" w:hAnsi="Times New Roman" w:cs="Times New Roman"/>
        </w:rPr>
      </w:pPr>
    </w:p>
    <w:p w:rsidR="00A14941" w:rsidRDefault="00A14941" w:rsidP="00AB60B3">
      <w:pPr>
        <w:spacing w:line="96" w:lineRule="auto"/>
        <w:rPr>
          <w:rFonts w:ascii="Times New Roman" w:hAnsi="Times New Roman" w:cs="Times New Roman"/>
          <w:sz w:val="28"/>
        </w:rPr>
      </w:pPr>
    </w:p>
    <w:p w:rsidR="009447E5" w:rsidRDefault="009447E5" w:rsidP="00A95904">
      <w:pPr>
        <w:spacing w:line="192" w:lineRule="auto"/>
        <w:rPr>
          <w:rFonts w:ascii="Times New Roman" w:hAnsi="Times New Roman" w:cs="Times New Roman"/>
          <w:b/>
          <w:color w:val="002060"/>
          <w:u w:val="single"/>
        </w:rPr>
      </w:pPr>
      <w:r w:rsidRPr="005F6E8C">
        <w:rPr>
          <w:rFonts w:ascii="Times New Roman" w:hAnsi="Times New Roman" w:cs="Times New Roman"/>
          <w:b/>
          <w:color w:val="002060"/>
          <w:u w:val="single"/>
        </w:rPr>
        <w:t>PERSONAL</w:t>
      </w:r>
      <w:r w:rsidR="0081786D" w:rsidRPr="005F6E8C">
        <w:rPr>
          <w:rFonts w:ascii="Times New Roman" w:hAnsi="Times New Roman" w:cs="Times New Roman"/>
          <w:b/>
          <w:color w:val="002060"/>
          <w:u w:val="single"/>
        </w:rPr>
        <w:t xml:space="preserve"> PROFILE:</w:t>
      </w:r>
    </w:p>
    <w:p w:rsidR="00AB0CBD" w:rsidRPr="005F6E8C" w:rsidRDefault="00AB0CBD" w:rsidP="00A95904">
      <w:pPr>
        <w:spacing w:line="192" w:lineRule="auto"/>
        <w:rPr>
          <w:rFonts w:ascii="Times New Roman" w:hAnsi="Times New Roman" w:cs="Times New Roman"/>
          <w:b/>
          <w:color w:val="002060"/>
          <w:u w:val="single"/>
        </w:rPr>
      </w:pPr>
    </w:p>
    <w:p w:rsidR="00441B74" w:rsidRPr="004370EA" w:rsidRDefault="00441B74" w:rsidP="00AB60B3">
      <w:pPr>
        <w:spacing w:line="120" w:lineRule="auto"/>
        <w:rPr>
          <w:rFonts w:ascii="Times New Roman" w:hAnsi="Times New Roman" w:cs="Times New Roman"/>
          <w:sz w:val="22"/>
        </w:rPr>
      </w:pPr>
    </w:p>
    <w:p w:rsidR="009447E5" w:rsidRPr="004370EA" w:rsidRDefault="009447E5" w:rsidP="00AB60B3">
      <w:pPr>
        <w:spacing w:line="192" w:lineRule="auto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 xml:space="preserve">Father’s Name              :  </w:t>
      </w:r>
      <w:r w:rsidR="008E3385" w:rsidRPr="004370EA">
        <w:rPr>
          <w:rFonts w:ascii="Times New Roman" w:hAnsi="Times New Roman" w:cs="Times New Roman"/>
        </w:rPr>
        <w:tab/>
      </w:r>
      <w:r w:rsidRPr="004370EA">
        <w:rPr>
          <w:rFonts w:ascii="Times New Roman" w:hAnsi="Times New Roman" w:cs="Times New Roman"/>
        </w:rPr>
        <w:t>Syed Abdul Matin</w:t>
      </w:r>
    </w:p>
    <w:p w:rsidR="009447E5" w:rsidRPr="004370EA" w:rsidRDefault="009447E5" w:rsidP="00AB60B3">
      <w:pPr>
        <w:spacing w:line="192" w:lineRule="auto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 xml:space="preserve">Mother’s Name            : </w:t>
      </w:r>
      <w:r w:rsidR="008E3385" w:rsidRPr="004370EA">
        <w:rPr>
          <w:rFonts w:ascii="Times New Roman" w:hAnsi="Times New Roman" w:cs="Times New Roman"/>
        </w:rPr>
        <w:tab/>
      </w:r>
      <w:r w:rsidRPr="004370EA">
        <w:rPr>
          <w:rFonts w:ascii="Times New Roman" w:hAnsi="Times New Roman" w:cs="Times New Roman"/>
        </w:rPr>
        <w:t xml:space="preserve">Shamsun Naher </w:t>
      </w:r>
    </w:p>
    <w:p w:rsidR="009447E5" w:rsidRPr="004370EA" w:rsidRDefault="009447E5" w:rsidP="00AB60B3">
      <w:pPr>
        <w:spacing w:line="192" w:lineRule="auto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 xml:space="preserve">Date of Birth                 : </w:t>
      </w:r>
      <w:r w:rsidR="008E3385" w:rsidRPr="004370EA">
        <w:rPr>
          <w:rFonts w:ascii="Times New Roman" w:hAnsi="Times New Roman" w:cs="Times New Roman"/>
        </w:rPr>
        <w:tab/>
      </w:r>
      <w:r w:rsidRPr="004370EA">
        <w:rPr>
          <w:rFonts w:ascii="Times New Roman" w:hAnsi="Times New Roman" w:cs="Times New Roman"/>
        </w:rPr>
        <w:t xml:space="preserve">28 </w:t>
      </w:r>
      <w:r w:rsidR="00722C95" w:rsidRPr="004370EA">
        <w:rPr>
          <w:rFonts w:ascii="Times New Roman" w:hAnsi="Times New Roman" w:cs="Times New Roman"/>
        </w:rPr>
        <w:t>th</w:t>
      </w:r>
      <w:r w:rsidRPr="004370EA">
        <w:rPr>
          <w:rFonts w:ascii="Times New Roman" w:hAnsi="Times New Roman" w:cs="Times New Roman"/>
        </w:rPr>
        <w:t xml:space="preserve"> November; 1979</w:t>
      </w:r>
    </w:p>
    <w:p w:rsidR="009447E5" w:rsidRPr="004370EA" w:rsidRDefault="009447E5" w:rsidP="00AB60B3">
      <w:pPr>
        <w:spacing w:line="192" w:lineRule="auto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 xml:space="preserve">Nationality                    : </w:t>
      </w:r>
      <w:r w:rsidR="008E3385" w:rsidRPr="004370EA">
        <w:rPr>
          <w:rFonts w:ascii="Times New Roman" w:hAnsi="Times New Roman" w:cs="Times New Roman"/>
        </w:rPr>
        <w:tab/>
      </w:r>
      <w:r w:rsidRPr="004370EA">
        <w:rPr>
          <w:rFonts w:ascii="Times New Roman" w:hAnsi="Times New Roman" w:cs="Times New Roman"/>
        </w:rPr>
        <w:t>Bangladeshi (By Birth)</w:t>
      </w:r>
    </w:p>
    <w:p w:rsidR="009447E5" w:rsidRPr="004370EA" w:rsidRDefault="009447E5" w:rsidP="00AB60B3">
      <w:pPr>
        <w:spacing w:line="192" w:lineRule="auto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 xml:space="preserve">Permanent Address    : </w:t>
      </w:r>
      <w:r w:rsidR="008E3385" w:rsidRPr="004370EA">
        <w:rPr>
          <w:rFonts w:ascii="Times New Roman" w:hAnsi="Times New Roman" w:cs="Times New Roman"/>
        </w:rPr>
        <w:tab/>
      </w:r>
      <w:r w:rsidRPr="004370EA">
        <w:rPr>
          <w:rFonts w:ascii="Times New Roman" w:hAnsi="Times New Roman" w:cs="Times New Roman"/>
        </w:rPr>
        <w:t>265/1, Chowdhury House</w:t>
      </w:r>
      <w:r w:rsidR="00350B76" w:rsidRPr="004370EA">
        <w:rPr>
          <w:rFonts w:ascii="Times New Roman" w:hAnsi="Times New Roman" w:cs="Times New Roman"/>
        </w:rPr>
        <w:t>, Okil</w:t>
      </w:r>
      <w:r w:rsidRPr="004370EA">
        <w:rPr>
          <w:rFonts w:ascii="Times New Roman" w:hAnsi="Times New Roman" w:cs="Times New Roman"/>
        </w:rPr>
        <w:t xml:space="preserve"> para</w:t>
      </w:r>
      <w:r w:rsidR="00722C95" w:rsidRPr="004370EA">
        <w:rPr>
          <w:rFonts w:ascii="Times New Roman" w:hAnsi="Times New Roman" w:cs="Times New Roman"/>
        </w:rPr>
        <w:t>, Feni</w:t>
      </w:r>
      <w:r w:rsidRPr="004370EA">
        <w:rPr>
          <w:rFonts w:ascii="Times New Roman" w:hAnsi="Times New Roman" w:cs="Times New Roman"/>
        </w:rPr>
        <w:t xml:space="preserve"> Sadar</w:t>
      </w:r>
      <w:r w:rsidR="00722C95" w:rsidRPr="004370EA">
        <w:rPr>
          <w:rFonts w:ascii="Times New Roman" w:hAnsi="Times New Roman" w:cs="Times New Roman"/>
        </w:rPr>
        <w:t>, Feni</w:t>
      </w:r>
      <w:r w:rsidR="003345E4">
        <w:rPr>
          <w:rFonts w:ascii="Times New Roman" w:hAnsi="Times New Roman" w:cs="Times New Roman"/>
        </w:rPr>
        <w:t>.</w:t>
      </w:r>
    </w:p>
    <w:p w:rsidR="009447E5" w:rsidRPr="004370EA" w:rsidRDefault="00441B74" w:rsidP="00AB60B3">
      <w:pPr>
        <w:spacing w:line="192" w:lineRule="auto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>Religion</w:t>
      </w:r>
      <w:r w:rsidR="009447E5" w:rsidRPr="004370EA">
        <w:rPr>
          <w:rFonts w:ascii="Times New Roman" w:hAnsi="Times New Roman" w:cs="Times New Roman"/>
        </w:rPr>
        <w:t xml:space="preserve">                    </w:t>
      </w:r>
      <w:r w:rsidR="00722C95" w:rsidRPr="004370EA">
        <w:rPr>
          <w:rFonts w:ascii="Times New Roman" w:hAnsi="Times New Roman" w:cs="Times New Roman"/>
        </w:rPr>
        <w:t xml:space="preserve">  </w:t>
      </w:r>
      <w:r w:rsidR="009447E5" w:rsidRPr="004370EA">
        <w:rPr>
          <w:rFonts w:ascii="Times New Roman" w:hAnsi="Times New Roman" w:cs="Times New Roman"/>
        </w:rPr>
        <w:t xml:space="preserve">   :  </w:t>
      </w:r>
      <w:r w:rsidR="008E3385" w:rsidRPr="004370EA">
        <w:rPr>
          <w:rFonts w:ascii="Times New Roman" w:hAnsi="Times New Roman" w:cs="Times New Roman"/>
        </w:rPr>
        <w:tab/>
      </w:r>
      <w:r w:rsidR="009447E5" w:rsidRPr="004370EA">
        <w:rPr>
          <w:rFonts w:ascii="Times New Roman" w:hAnsi="Times New Roman" w:cs="Times New Roman"/>
        </w:rPr>
        <w:t>Islam (Sunni)</w:t>
      </w:r>
    </w:p>
    <w:p w:rsidR="009447E5" w:rsidRPr="004370EA" w:rsidRDefault="00441B74" w:rsidP="00AB60B3">
      <w:pPr>
        <w:spacing w:line="192" w:lineRule="auto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>Marital</w:t>
      </w:r>
      <w:r w:rsidR="009447E5" w:rsidRPr="004370EA">
        <w:rPr>
          <w:rFonts w:ascii="Times New Roman" w:hAnsi="Times New Roman" w:cs="Times New Roman"/>
        </w:rPr>
        <w:t xml:space="preserve"> Status       </w:t>
      </w:r>
      <w:r w:rsidR="00722C95" w:rsidRPr="004370EA">
        <w:rPr>
          <w:rFonts w:ascii="Times New Roman" w:hAnsi="Times New Roman" w:cs="Times New Roman"/>
        </w:rPr>
        <w:t xml:space="preserve">     </w:t>
      </w:r>
      <w:r w:rsidR="009447E5" w:rsidRPr="004370EA">
        <w:rPr>
          <w:rFonts w:ascii="Times New Roman" w:hAnsi="Times New Roman" w:cs="Times New Roman"/>
        </w:rPr>
        <w:t xml:space="preserve">  : </w:t>
      </w:r>
      <w:r w:rsidR="008E3385" w:rsidRPr="004370EA">
        <w:rPr>
          <w:rFonts w:ascii="Times New Roman" w:hAnsi="Times New Roman" w:cs="Times New Roman"/>
        </w:rPr>
        <w:tab/>
      </w:r>
      <w:r w:rsidR="00A7749A">
        <w:rPr>
          <w:rFonts w:ascii="Times New Roman" w:hAnsi="Times New Roman" w:cs="Times New Roman"/>
        </w:rPr>
        <w:t>M</w:t>
      </w:r>
      <w:r w:rsidR="009447E5" w:rsidRPr="004370EA">
        <w:rPr>
          <w:rFonts w:ascii="Times New Roman" w:hAnsi="Times New Roman" w:cs="Times New Roman"/>
        </w:rPr>
        <w:t>arried</w:t>
      </w:r>
    </w:p>
    <w:p w:rsidR="00441B74" w:rsidRPr="004370EA" w:rsidRDefault="00441B74" w:rsidP="00AB60B3">
      <w:pPr>
        <w:spacing w:line="96" w:lineRule="auto"/>
        <w:rPr>
          <w:rFonts w:ascii="Times New Roman" w:hAnsi="Times New Roman" w:cs="Times New Roman"/>
        </w:rPr>
      </w:pPr>
    </w:p>
    <w:p w:rsidR="008E3385" w:rsidRPr="004370EA" w:rsidRDefault="008E3385" w:rsidP="00AB60B3">
      <w:pPr>
        <w:spacing w:line="120" w:lineRule="auto"/>
        <w:rPr>
          <w:rFonts w:ascii="Times New Roman" w:hAnsi="Times New Roman" w:cs="Times New Roman"/>
        </w:rPr>
      </w:pPr>
    </w:p>
    <w:p w:rsidR="00A14941" w:rsidRDefault="008E3385" w:rsidP="00A95904">
      <w:pPr>
        <w:spacing w:line="192" w:lineRule="auto"/>
        <w:rPr>
          <w:rFonts w:ascii="Times New Roman" w:hAnsi="Times New Roman" w:cs="Times New Roman"/>
          <w:b/>
          <w:color w:val="002060"/>
          <w:u w:val="single"/>
        </w:rPr>
      </w:pPr>
      <w:r w:rsidRPr="005F6E8C">
        <w:rPr>
          <w:rFonts w:ascii="Times New Roman" w:hAnsi="Times New Roman" w:cs="Times New Roman"/>
          <w:color w:val="002060"/>
        </w:rPr>
        <w:t xml:space="preserve"> </w:t>
      </w:r>
      <w:r w:rsidR="009447E5" w:rsidRPr="005F6E8C">
        <w:rPr>
          <w:rFonts w:ascii="Times New Roman" w:hAnsi="Times New Roman" w:cs="Times New Roman"/>
          <w:b/>
          <w:color w:val="002060"/>
          <w:u w:val="single"/>
        </w:rPr>
        <w:t>REFERENCE:</w:t>
      </w:r>
    </w:p>
    <w:p w:rsidR="00BF7EBB" w:rsidRPr="00A95904" w:rsidRDefault="00BF7EBB" w:rsidP="00A95904">
      <w:pPr>
        <w:spacing w:line="192" w:lineRule="auto"/>
        <w:rPr>
          <w:rFonts w:ascii="Times New Roman" w:hAnsi="Times New Roman" w:cs="Times New Roman"/>
          <w:b/>
          <w:color w:val="002060"/>
          <w:u w:val="single"/>
        </w:rPr>
      </w:pPr>
    </w:p>
    <w:p w:rsidR="00161754" w:rsidRPr="004370EA" w:rsidRDefault="00161754" w:rsidP="00BF7EBB">
      <w:pPr>
        <w:spacing w:line="216" w:lineRule="auto"/>
        <w:rPr>
          <w:rFonts w:ascii="Times New Roman" w:hAnsi="Times New Roman" w:cs="Times New Roman"/>
          <w:b/>
          <w:u w:val="single"/>
        </w:rPr>
      </w:pPr>
      <w:r w:rsidRPr="004370EA">
        <w:rPr>
          <w:rFonts w:ascii="Times New Roman" w:hAnsi="Times New Roman" w:cs="Times New Roman"/>
        </w:rPr>
        <w:t xml:space="preserve"> N.I. Chowdhury FCA</w:t>
      </w:r>
    </w:p>
    <w:p w:rsidR="00161754" w:rsidRPr="004370EA" w:rsidRDefault="00A95904" w:rsidP="00BF7EBB">
      <w:pPr>
        <w:spacing w:line="216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Past</w:t>
      </w:r>
      <w:r w:rsidR="00161754" w:rsidRPr="004370EA">
        <w:rPr>
          <w:rFonts w:ascii="Times New Roman" w:hAnsi="Times New Roman" w:cs="Times New Roman"/>
        </w:rPr>
        <w:t xml:space="preserve"> Secretary</w:t>
      </w:r>
    </w:p>
    <w:p w:rsidR="00161754" w:rsidRPr="004370EA" w:rsidRDefault="00161754" w:rsidP="00BF7EBB">
      <w:pPr>
        <w:spacing w:line="216" w:lineRule="auto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>The Institute of Chartered Accounts of Bangladesh</w:t>
      </w:r>
    </w:p>
    <w:p w:rsidR="00161754" w:rsidRPr="004370EA" w:rsidRDefault="00161754" w:rsidP="00BF7EBB">
      <w:pPr>
        <w:spacing w:line="216" w:lineRule="auto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>100, Kazi Nazrul Islam Avenue, Dhaka-1215</w:t>
      </w:r>
    </w:p>
    <w:p w:rsidR="00161754" w:rsidRPr="004370EA" w:rsidRDefault="00161754" w:rsidP="00BF7EBB">
      <w:pPr>
        <w:spacing w:line="216" w:lineRule="auto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>Tel</w:t>
      </w:r>
      <w:r w:rsidR="00363667" w:rsidRPr="004370EA">
        <w:rPr>
          <w:rFonts w:ascii="Times New Roman" w:hAnsi="Times New Roman" w:cs="Times New Roman"/>
        </w:rPr>
        <w:t xml:space="preserve">     </w:t>
      </w:r>
      <w:r w:rsidRPr="004370EA">
        <w:rPr>
          <w:rFonts w:ascii="Times New Roman" w:hAnsi="Times New Roman" w:cs="Times New Roman"/>
        </w:rPr>
        <w:t xml:space="preserve"> : +880-2-9117521</w:t>
      </w:r>
      <w:r w:rsidR="00902C88" w:rsidRPr="004370EA">
        <w:rPr>
          <w:rFonts w:ascii="Times New Roman" w:hAnsi="Times New Roman" w:cs="Times New Roman"/>
        </w:rPr>
        <w:t>, 9115340, 9137847</w:t>
      </w:r>
    </w:p>
    <w:p w:rsidR="00161754" w:rsidRPr="004370EA" w:rsidRDefault="00161754" w:rsidP="00BF7EBB">
      <w:pPr>
        <w:spacing w:line="216" w:lineRule="auto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>Fax</w:t>
      </w:r>
      <w:r w:rsidR="00363667" w:rsidRPr="004370EA">
        <w:rPr>
          <w:rFonts w:ascii="Times New Roman" w:hAnsi="Times New Roman" w:cs="Times New Roman"/>
        </w:rPr>
        <w:t xml:space="preserve">    </w:t>
      </w:r>
      <w:r w:rsidRPr="004370EA">
        <w:rPr>
          <w:rFonts w:ascii="Times New Roman" w:hAnsi="Times New Roman" w:cs="Times New Roman"/>
        </w:rPr>
        <w:t xml:space="preserve"> : 880-2-8119399</w:t>
      </w:r>
    </w:p>
    <w:p w:rsidR="00161754" w:rsidRPr="004370EA" w:rsidRDefault="00161754" w:rsidP="00BF7EBB">
      <w:pPr>
        <w:spacing w:line="216" w:lineRule="auto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 xml:space="preserve">E-mail: </w:t>
      </w:r>
      <w:hyperlink r:id="rId9" w:history="1">
        <w:r w:rsidRPr="004370EA">
          <w:rPr>
            <w:rStyle w:val="Hyperlink"/>
            <w:rFonts w:ascii="Times New Roman" w:hAnsi="Times New Roman" w:cs="Times New Roman"/>
          </w:rPr>
          <w:t>secretary@icab.bd.org</w:t>
        </w:r>
      </w:hyperlink>
    </w:p>
    <w:p w:rsidR="008E3385" w:rsidRPr="004370EA" w:rsidRDefault="00161754" w:rsidP="00BF7EBB">
      <w:pPr>
        <w:spacing w:line="216" w:lineRule="auto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>Web</w:t>
      </w:r>
      <w:r w:rsidR="00363667" w:rsidRPr="004370EA">
        <w:rPr>
          <w:rFonts w:ascii="Times New Roman" w:hAnsi="Times New Roman" w:cs="Times New Roman"/>
        </w:rPr>
        <w:t xml:space="preserve">   </w:t>
      </w:r>
      <w:r w:rsidRPr="004370EA">
        <w:rPr>
          <w:rFonts w:ascii="Times New Roman" w:hAnsi="Times New Roman" w:cs="Times New Roman"/>
        </w:rPr>
        <w:t xml:space="preserve">: </w:t>
      </w:r>
      <w:hyperlink r:id="rId10" w:history="1">
        <w:r w:rsidRPr="004370EA">
          <w:rPr>
            <w:rStyle w:val="Hyperlink"/>
            <w:rFonts w:ascii="Times New Roman" w:hAnsi="Times New Roman" w:cs="Times New Roman"/>
          </w:rPr>
          <w:t>www.icab.bd.org</w:t>
        </w:r>
      </w:hyperlink>
    </w:p>
    <w:p w:rsidR="00A14941" w:rsidRDefault="00A14941" w:rsidP="00AB60B3">
      <w:pPr>
        <w:spacing w:line="144" w:lineRule="auto"/>
        <w:rPr>
          <w:rFonts w:ascii="Times New Roman" w:hAnsi="Times New Roman" w:cs="Times New Roman"/>
        </w:rPr>
      </w:pPr>
    </w:p>
    <w:p w:rsidR="009447E5" w:rsidRPr="004370EA" w:rsidRDefault="00725544" w:rsidP="00BF7EBB">
      <w:pPr>
        <w:spacing w:line="216" w:lineRule="auto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>Md. Mujibur Rahman FCA</w:t>
      </w:r>
    </w:p>
    <w:p w:rsidR="00725544" w:rsidRPr="004370EA" w:rsidRDefault="00725544" w:rsidP="00BF7EBB">
      <w:pPr>
        <w:spacing w:line="216" w:lineRule="auto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>Partner of S.H. Khan &amp; Co</w:t>
      </w:r>
    </w:p>
    <w:p w:rsidR="00725544" w:rsidRPr="004370EA" w:rsidRDefault="00725544" w:rsidP="00BF7EBB">
      <w:pPr>
        <w:spacing w:line="216" w:lineRule="auto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>Chartered Accountants</w:t>
      </w:r>
    </w:p>
    <w:p w:rsidR="00725544" w:rsidRPr="004370EA" w:rsidRDefault="00725544" w:rsidP="00BF7EBB">
      <w:pPr>
        <w:spacing w:line="216" w:lineRule="auto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>Raj Bhaban (1</w:t>
      </w:r>
      <w:r w:rsidRPr="004370EA">
        <w:rPr>
          <w:rFonts w:ascii="Times New Roman" w:hAnsi="Times New Roman" w:cs="Times New Roman"/>
          <w:vertAlign w:val="superscript"/>
        </w:rPr>
        <w:t>st</w:t>
      </w:r>
      <w:r w:rsidRPr="004370EA">
        <w:rPr>
          <w:rFonts w:ascii="Times New Roman" w:hAnsi="Times New Roman" w:cs="Times New Roman"/>
        </w:rPr>
        <w:t xml:space="preserve"> Floor)</w:t>
      </w:r>
    </w:p>
    <w:p w:rsidR="00725544" w:rsidRPr="004370EA" w:rsidRDefault="00725544" w:rsidP="00BF7EBB">
      <w:pPr>
        <w:spacing w:line="216" w:lineRule="auto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>29</w:t>
      </w:r>
      <w:r w:rsidR="00E14427" w:rsidRPr="004370EA">
        <w:rPr>
          <w:rFonts w:ascii="Times New Roman" w:hAnsi="Times New Roman" w:cs="Times New Roman"/>
        </w:rPr>
        <w:t>, Dilkusha, Dhaka</w:t>
      </w:r>
      <w:r w:rsidR="00014465">
        <w:rPr>
          <w:rFonts w:ascii="Times New Roman" w:hAnsi="Times New Roman" w:cs="Times New Roman"/>
        </w:rPr>
        <w:t>-1000.</w:t>
      </w:r>
    </w:p>
    <w:p w:rsidR="00725544" w:rsidRPr="004370EA" w:rsidRDefault="00E14427" w:rsidP="00BF7EBB">
      <w:pPr>
        <w:spacing w:line="216" w:lineRule="auto"/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>Phone:</w:t>
      </w:r>
      <w:r w:rsidR="00725544" w:rsidRPr="004370EA">
        <w:rPr>
          <w:rFonts w:ascii="Times New Roman" w:hAnsi="Times New Roman" w:cs="Times New Roman"/>
        </w:rPr>
        <w:t xml:space="preserve"> 7644465</w:t>
      </w:r>
      <w:r w:rsidRPr="004370EA">
        <w:rPr>
          <w:rFonts w:ascii="Times New Roman" w:hAnsi="Times New Roman" w:cs="Times New Roman"/>
        </w:rPr>
        <w:t>, 7631314</w:t>
      </w:r>
    </w:p>
    <w:p w:rsidR="00E14427" w:rsidRPr="004370EA" w:rsidRDefault="00E14427" w:rsidP="00790F45">
      <w:pPr>
        <w:rPr>
          <w:rFonts w:ascii="Times New Roman" w:hAnsi="Times New Roman" w:cs="Times New Roman"/>
        </w:rPr>
      </w:pPr>
    </w:p>
    <w:p w:rsidR="008E3385" w:rsidRPr="004370EA" w:rsidRDefault="008E3385" w:rsidP="00790F45">
      <w:pPr>
        <w:rPr>
          <w:rFonts w:ascii="Times New Roman" w:hAnsi="Times New Roman" w:cs="Times New Roman"/>
        </w:rPr>
      </w:pPr>
    </w:p>
    <w:p w:rsidR="008E3385" w:rsidRPr="004370EA" w:rsidRDefault="008E3385" w:rsidP="00790F45">
      <w:pPr>
        <w:rPr>
          <w:rFonts w:ascii="Times New Roman" w:hAnsi="Times New Roman" w:cs="Times New Roman"/>
        </w:rPr>
      </w:pPr>
    </w:p>
    <w:p w:rsidR="009447E5" w:rsidRPr="004370EA" w:rsidRDefault="00325A2E" w:rsidP="00790F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27" type="#_x0000_t32" style="position:absolute;margin-left:-.05pt;margin-top:1.05pt;width:178.35pt;height:0;z-index:251661312" o:connectortype="straight"/>
        </w:pict>
      </w:r>
      <w:r w:rsidR="008E3385" w:rsidRPr="004370EA">
        <w:rPr>
          <w:rFonts w:ascii="Times New Roman" w:hAnsi="Times New Roman" w:cs="Times New Roman"/>
        </w:rPr>
        <w:t xml:space="preserve"> </w:t>
      </w:r>
      <w:r w:rsidR="00E14427" w:rsidRPr="004370EA">
        <w:rPr>
          <w:rFonts w:ascii="Times New Roman" w:hAnsi="Times New Roman" w:cs="Times New Roman"/>
        </w:rPr>
        <w:t>(</w:t>
      </w:r>
      <w:r w:rsidR="00790F45" w:rsidRPr="004370EA">
        <w:rPr>
          <w:rFonts w:ascii="Times New Roman" w:hAnsi="Times New Roman" w:cs="Times New Roman"/>
        </w:rPr>
        <w:t>Syed Mohammad Mir Hossain</w:t>
      </w:r>
      <w:r w:rsidR="00E14427" w:rsidRPr="004370EA">
        <w:rPr>
          <w:rFonts w:ascii="Times New Roman" w:hAnsi="Times New Roman" w:cs="Times New Roman"/>
        </w:rPr>
        <w:t>)</w:t>
      </w:r>
    </w:p>
    <w:p w:rsidR="00432519" w:rsidRPr="00AB60B3" w:rsidRDefault="008E3385" w:rsidP="00790F45">
      <w:pPr>
        <w:rPr>
          <w:rFonts w:ascii="Times New Roman" w:hAnsi="Times New Roman" w:cs="Times New Roman"/>
        </w:rPr>
      </w:pPr>
      <w:r w:rsidRPr="004370EA">
        <w:rPr>
          <w:rFonts w:ascii="Times New Roman" w:hAnsi="Times New Roman" w:cs="Times New Roman"/>
        </w:rPr>
        <w:t xml:space="preserve">  </w:t>
      </w:r>
      <w:r w:rsidR="00350B76">
        <w:rPr>
          <w:rFonts w:ascii="Times New Roman" w:hAnsi="Times New Roman" w:cs="Times New Roman"/>
        </w:rPr>
        <w:t>Date:</w:t>
      </w:r>
    </w:p>
    <w:sectPr w:rsidR="00432519" w:rsidRPr="00AB60B3" w:rsidSect="00077904">
      <w:footerReference w:type="default" r:id="rId11"/>
      <w:pgSz w:w="11907" w:h="16839" w:code="9"/>
      <w:pgMar w:top="1008" w:right="1440" w:bottom="1008" w:left="1440" w:header="288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79D7" w:rsidRDefault="001279D7" w:rsidP="009C4E8C">
      <w:pPr>
        <w:spacing w:line="240" w:lineRule="auto"/>
      </w:pPr>
      <w:r>
        <w:separator/>
      </w:r>
    </w:p>
  </w:endnote>
  <w:endnote w:type="continuationSeparator" w:id="1">
    <w:p w:rsidR="001279D7" w:rsidRDefault="001279D7" w:rsidP="009C4E8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60A" w:rsidRDefault="0087560A">
    <w:pPr>
      <w:pStyle w:val="Footer"/>
    </w:pPr>
  </w:p>
  <w:p w:rsidR="00C60663" w:rsidRDefault="00C606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79D7" w:rsidRDefault="001279D7" w:rsidP="009C4E8C">
      <w:pPr>
        <w:spacing w:line="240" w:lineRule="auto"/>
      </w:pPr>
      <w:r>
        <w:separator/>
      </w:r>
    </w:p>
  </w:footnote>
  <w:footnote w:type="continuationSeparator" w:id="1">
    <w:p w:rsidR="001279D7" w:rsidRDefault="001279D7" w:rsidP="009C4E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709FC"/>
    <w:multiLevelType w:val="hybridMultilevel"/>
    <w:tmpl w:val="968AAAF4"/>
    <w:lvl w:ilvl="0" w:tplc="6390FD2E">
      <w:numFmt w:val="bullet"/>
      <w:lvlText w:val=""/>
      <w:lvlJc w:val="left"/>
      <w:pPr>
        <w:ind w:left="93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>
    <w:nsid w:val="4BE6086F"/>
    <w:multiLevelType w:val="hybridMultilevel"/>
    <w:tmpl w:val="07244F0C"/>
    <w:lvl w:ilvl="0" w:tplc="A704AD6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6B466C6"/>
    <w:multiLevelType w:val="hybridMultilevel"/>
    <w:tmpl w:val="471A2476"/>
    <w:lvl w:ilvl="0" w:tplc="082AA384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71B03572"/>
    <w:multiLevelType w:val="hybridMultilevel"/>
    <w:tmpl w:val="98D232AE"/>
    <w:lvl w:ilvl="0" w:tplc="9D4C181E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defaultTabStop w:val="720"/>
  <w:drawingGridHorizontalSpacing w:val="13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82FFF"/>
    <w:rsid w:val="00014465"/>
    <w:rsid w:val="00044AFB"/>
    <w:rsid w:val="00074C1E"/>
    <w:rsid w:val="00077240"/>
    <w:rsid w:val="00077904"/>
    <w:rsid w:val="00090296"/>
    <w:rsid w:val="000B0EFB"/>
    <w:rsid w:val="000B2A59"/>
    <w:rsid w:val="000B39C9"/>
    <w:rsid w:val="000D325E"/>
    <w:rsid w:val="000D37D9"/>
    <w:rsid w:val="00107E9E"/>
    <w:rsid w:val="001108FD"/>
    <w:rsid w:val="00125A3B"/>
    <w:rsid w:val="001279D7"/>
    <w:rsid w:val="001553B7"/>
    <w:rsid w:val="00161754"/>
    <w:rsid w:val="00162CBE"/>
    <w:rsid w:val="001676BF"/>
    <w:rsid w:val="0017573F"/>
    <w:rsid w:val="001B0F9E"/>
    <w:rsid w:val="001B787F"/>
    <w:rsid w:val="001D52AB"/>
    <w:rsid w:val="001F25C3"/>
    <w:rsid w:val="001F463D"/>
    <w:rsid w:val="002155B6"/>
    <w:rsid w:val="00220ADB"/>
    <w:rsid w:val="00230D9F"/>
    <w:rsid w:val="00233B23"/>
    <w:rsid w:val="002678D9"/>
    <w:rsid w:val="0027552A"/>
    <w:rsid w:val="00283C6C"/>
    <w:rsid w:val="002A0C81"/>
    <w:rsid w:val="002C7C11"/>
    <w:rsid w:val="002D3BA0"/>
    <w:rsid w:val="002E40E8"/>
    <w:rsid w:val="002F4AF1"/>
    <w:rsid w:val="00300CB0"/>
    <w:rsid w:val="0030299A"/>
    <w:rsid w:val="003050D7"/>
    <w:rsid w:val="00325A2E"/>
    <w:rsid w:val="00326A4D"/>
    <w:rsid w:val="0033450E"/>
    <w:rsid w:val="003345E4"/>
    <w:rsid w:val="00350B76"/>
    <w:rsid w:val="00363667"/>
    <w:rsid w:val="00385ED5"/>
    <w:rsid w:val="00394F99"/>
    <w:rsid w:val="003C6D4C"/>
    <w:rsid w:val="00403F9F"/>
    <w:rsid w:val="00414444"/>
    <w:rsid w:val="004312BB"/>
    <w:rsid w:val="00432519"/>
    <w:rsid w:val="00432E82"/>
    <w:rsid w:val="004370EA"/>
    <w:rsid w:val="00441B74"/>
    <w:rsid w:val="00461D4C"/>
    <w:rsid w:val="004716A3"/>
    <w:rsid w:val="004835A1"/>
    <w:rsid w:val="004C2B5E"/>
    <w:rsid w:val="004F013D"/>
    <w:rsid w:val="005060D8"/>
    <w:rsid w:val="00510EE5"/>
    <w:rsid w:val="00516E77"/>
    <w:rsid w:val="00521479"/>
    <w:rsid w:val="00530B02"/>
    <w:rsid w:val="00531460"/>
    <w:rsid w:val="00542815"/>
    <w:rsid w:val="0056402F"/>
    <w:rsid w:val="00572E9F"/>
    <w:rsid w:val="0058434B"/>
    <w:rsid w:val="005933A0"/>
    <w:rsid w:val="005B7113"/>
    <w:rsid w:val="005B7EBF"/>
    <w:rsid w:val="005C3685"/>
    <w:rsid w:val="005E1F03"/>
    <w:rsid w:val="005F6E8C"/>
    <w:rsid w:val="00631ECD"/>
    <w:rsid w:val="00634878"/>
    <w:rsid w:val="00642ECB"/>
    <w:rsid w:val="006573B5"/>
    <w:rsid w:val="00665382"/>
    <w:rsid w:val="00673BE4"/>
    <w:rsid w:val="00690B8D"/>
    <w:rsid w:val="00697D4D"/>
    <w:rsid w:val="006A59CE"/>
    <w:rsid w:val="006E3FDE"/>
    <w:rsid w:val="00702F85"/>
    <w:rsid w:val="00705F37"/>
    <w:rsid w:val="007149BE"/>
    <w:rsid w:val="00717163"/>
    <w:rsid w:val="00722C95"/>
    <w:rsid w:val="00725544"/>
    <w:rsid w:val="0073312A"/>
    <w:rsid w:val="00743453"/>
    <w:rsid w:val="00745409"/>
    <w:rsid w:val="00756628"/>
    <w:rsid w:val="0075725F"/>
    <w:rsid w:val="00766562"/>
    <w:rsid w:val="00790DA0"/>
    <w:rsid w:val="00790F45"/>
    <w:rsid w:val="007B16EE"/>
    <w:rsid w:val="007E2C67"/>
    <w:rsid w:val="0081786D"/>
    <w:rsid w:val="00824BB7"/>
    <w:rsid w:val="008333AE"/>
    <w:rsid w:val="008413E5"/>
    <w:rsid w:val="0087560A"/>
    <w:rsid w:val="00882FFF"/>
    <w:rsid w:val="00887BBC"/>
    <w:rsid w:val="00891C6B"/>
    <w:rsid w:val="008920B4"/>
    <w:rsid w:val="008E3385"/>
    <w:rsid w:val="008E6C35"/>
    <w:rsid w:val="008F792C"/>
    <w:rsid w:val="00902C88"/>
    <w:rsid w:val="00925C50"/>
    <w:rsid w:val="0092613E"/>
    <w:rsid w:val="00942B88"/>
    <w:rsid w:val="009447E5"/>
    <w:rsid w:val="009674B0"/>
    <w:rsid w:val="00972F7B"/>
    <w:rsid w:val="009769EB"/>
    <w:rsid w:val="009B17F2"/>
    <w:rsid w:val="009C4E8C"/>
    <w:rsid w:val="009D55D7"/>
    <w:rsid w:val="009D7743"/>
    <w:rsid w:val="00A14941"/>
    <w:rsid w:val="00A16231"/>
    <w:rsid w:val="00A36253"/>
    <w:rsid w:val="00A66BAB"/>
    <w:rsid w:val="00A745D0"/>
    <w:rsid w:val="00A74F28"/>
    <w:rsid w:val="00A7749A"/>
    <w:rsid w:val="00A95904"/>
    <w:rsid w:val="00AB0CBD"/>
    <w:rsid w:val="00AB35EE"/>
    <w:rsid w:val="00AB60B3"/>
    <w:rsid w:val="00AC0426"/>
    <w:rsid w:val="00AC2942"/>
    <w:rsid w:val="00AC77F0"/>
    <w:rsid w:val="00AD28A6"/>
    <w:rsid w:val="00AE7624"/>
    <w:rsid w:val="00B016BF"/>
    <w:rsid w:val="00B21719"/>
    <w:rsid w:val="00B276E2"/>
    <w:rsid w:val="00B310D7"/>
    <w:rsid w:val="00B76A01"/>
    <w:rsid w:val="00BF4071"/>
    <w:rsid w:val="00BF7EBB"/>
    <w:rsid w:val="00C009E4"/>
    <w:rsid w:val="00C2496B"/>
    <w:rsid w:val="00C31434"/>
    <w:rsid w:val="00C317E7"/>
    <w:rsid w:val="00C4206F"/>
    <w:rsid w:val="00C44F05"/>
    <w:rsid w:val="00C60663"/>
    <w:rsid w:val="00CB7148"/>
    <w:rsid w:val="00CC1C52"/>
    <w:rsid w:val="00D37085"/>
    <w:rsid w:val="00D920DE"/>
    <w:rsid w:val="00D9751B"/>
    <w:rsid w:val="00DA5585"/>
    <w:rsid w:val="00DB6153"/>
    <w:rsid w:val="00DB750B"/>
    <w:rsid w:val="00DD0B0A"/>
    <w:rsid w:val="00DD33C0"/>
    <w:rsid w:val="00DE520F"/>
    <w:rsid w:val="00DF3729"/>
    <w:rsid w:val="00E0176B"/>
    <w:rsid w:val="00E1014D"/>
    <w:rsid w:val="00E14427"/>
    <w:rsid w:val="00E44416"/>
    <w:rsid w:val="00E44C3C"/>
    <w:rsid w:val="00E62248"/>
    <w:rsid w:val="00E664DD"/>
    <w:rsid w:val="00EA074F"/>
    <w:rsid w:val="00EA2F4F"/>
    <w:rsid w:val="00EB156C"/>
    <w:rsid w:val="00EC1D25"/>
    <w:rsid w:val="00EC1E83"/>
    <w:rsid w:val="00EC7C62"/>
    <w:rsid w:val="00ED4A51"/>
    <w:rsid w:val="00EE17C2"/>
    <w:rsid w:val="00EF3204"/>
    <w:rsid w:val="00EF59B8"/>
    <w:rsid w:val="00F04480"/>
    <w:rsid w:val="00F473A1"/>
    <w:rsid w:val="00F91879"/>
    <w:rsid w:val="00F93DF4"/>
    <w:rsid w:val="00FB0937"/>
    <w:rsid w:val="00FB2CB7"/>
    <w:rsid w:val="00FB6142"/>
    <w:rsid w:val="00FC6B4B"/>
    <w:rsid w:val="00FE7E9F"/>
    <w:rsid w:val="00FF0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F45"/>
    <w:pPr>
      <w:spacing w:after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5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17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A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C4E8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4E8C"/>
    <w:rPr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9C4E8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8C"/>
    <w:rPr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1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icab.bd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ecretary@icab.b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2A9D0-B7D1-41B6-A1A7-8089D3890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</dc:creator>
  <cp:lastModifiedBy>S0NY</cp:lastModifiedBy>
  <cp:revision>69</cp:revision>
  <cp:lastPrinted>2015-02-01T04:11:00Z</cp:lastPrinted>
  <dcterms:created xsi:type="dcterms:W3CDTF">2016-10-05T19:37:00Z</dcterms:created>
  <dcterms:modified xsi:type="dcterms:W3CDTF">2020-02-02T16:00:00Z</dcterms:modified>
</cp:coreProperties>
</file>