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right" w:tblpY="-2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tblGrid>
      <w:tr w:rsidR="0004088C" w:rsidTr="00AB4C6F">
        <w:trPr>
          <w:trHeight w:val="2017"/>
        </w:trPr>
        <w:tc>
          <w:tcPr>
            <w:tcW w:w="1786" w:type="dxa"/>
          </w:tcPr>
          <w:p w:rsidR="0004088C" w:rsidRDefault="00872DE3" w:rsidP="00610623">
            <w:pPr>
              <w:spacing w:before="60" w:after="100"/>
              <w:rPr>
                <w:rFonts w:ascii="Times New Roman" w:hAnsi="Times New Roman" w:cs="Times New Roman"/>
                <w:b/>
                <w:sz w:val="38"/>
              </w:rPr>
            </w:pPr>
            <w:r>
              <w:rPr>
                <w:rFonts w:ascii="Times New Roman" w:hAnsi="Times New Roman" w:cs="Times New Roman"/>
                <w:b/>
                <w:noProof/>
                <w:sz w:val="38"/>
              </w:rPr>
              <w:drawing>
                <wp:inline distT="0" distB="0" distL="0" distR="0">
                  <wp:extent cx="1152525" cy="1459865"/>
                  <wp:effectExtent l="19050" t="0" r="9525" b="0"/>
                  <wp:docPr id="1" name="Picture 0" descr="HD-39110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39110 - Copy.jpg"/>
                          <pic:cNvPicPr/>
                        </pic:nvPicPr>
                        <pic:blipFill>
                          <a:blip r:embed="rId6" cstate="print"/>
                          <a:stretch>
                            <a:fillRect/>
                          </a:stretch>
                        </pic:blipFill>
                        <pic:spPr>
                          <a:xfrm>
                            <a:off x="0" y="0"/>
                            <a:ext cx="1152525" cy="1459865"/>
                          </a:xfrm>
                          <a:prstGeom prst="rect">
                            <a:avLst/>
                          </a:prstGeom>
                        </pic:spPr>
                      </pic:pic>
                    </a:graphicData>
                  </a:graphic>
                </wp:inline>
              </w:drawing>
            </w:r>
          </w:p>
        </w:tc>
      </w:tr>
    </w:tbl>
    <w:p w:rsidR="00293A9A" w:rsidRPr="00B43EC4" w:rsidRDefault="00293A9A" w:rsidP="00293A9A">
      <w:pPr>
        <w:spacing w:before="60" w:after="100"/>
        <w:rPr>
          <w:rFonts w:ascii="Times New Roman" w:hAnsi="Times New Roman" w:cs="Times New Roman"/>
          <w:b/>
          <w:color w:val="000000" w:themeColor="text1"/>
          <w:sz w:val="24"/>
          <w:szCs w:val="24"/>
        </w:rPr>
      </w:pPr>
      <w:r w:rsidRPr="00B43EC4">
        <w:rPr>
          <w:rFonts w:ascii="Times New Roman" w:hAnsi="Times New Roman" w:cs="Times New Roman"/>
          <w:b/>
          <w:color w:val="000000" w:themeColor="text1"/>
          <w:sz w:val="24"/>
          <w:szCs w:val="24"/>
        </w:rPr>
        <w:t>M.M SHAHARIAR</w:t>
      </w:r>
    </w:p>
    <w:p w:rsidR="00B42B69" w:rsidRDefault="00293A9A" w:rsidP="00293A9A">
      <w:pPr>
        <w:spacing w:before="60" w:after="100"/>
        <w:rPr>
          <w:rFonts w:ascii="Times New Roman" w:hAnsi="Times New Roman" w:cs="Times New Roman"/>
          <w:color w:val="000000" w:themeColor="text1"/>
          <w:sz w:val="24"/>
          <w:szCs w:val="24"/>
        </w:rPr>
      </w:pPr>
      <w:r w:rsidRPr="00B43EC4">
        <w:rPr>
          <w:rFonts w:ascii="Times New Roman" w:hAnsi="Times New Roman" w:cs="Times New Roman"/>
          <w:color w:val="000000" w:themeColor="text1"/>
          <w:sz w:val="24"/>
          <w:szCs w:val="24"/>
        </w:rPr>
        <w:t>House# 12, Road# 03, Block# B</w:t>
      </w:r>
      <w:bookmarkStart w:id="0" w:name="_GoBack"/>
      <w:bookmarkEnd w:id="0"/>
    </w:p>
    <w:p w:rsidR="00293A9A" w:rsidRPr="00B43EC4" w:rsidRDefault="00293A9A" w:rsidP="00293A9A">
      <w:pPr>
        <w:spacing w:before="60" w:after="100"/>
        <w:rPr>
          <w:rFonts w:ascii="Times New Roman" w:hAnsi="Times New Roman" w:cs="Times New Roman"/>
          <w:color w:val="000000" w:themeColor="text1"/>
          <w:sz w:val="24"/>
          <w:szCs w:val="24"/>
        </w:rPr>
      </w:pPr>
      <w:proofErr w:type="spellStart"/>
      <w:r w:rsidRPr="00B43EC4">
        <w:rPr>
          <w:rFonts w:ascii="Times New Roman" w:hAnsi="Times New Roman" w:cs="Times New Roman"/>
          <w:color w:val="000000" w:themeColor="text1"/>
          <w:sz w:val="24"/>
          <w:szCs w:val="24"/>
        </w:rPr>
        <w:t>Rampura</w:t>
      </w:r>
      <w:proofErr w:type="spellEnd"/>
      <w:r w:rsidRPr="00B43EC4">
        <w:rPr>
          <w:rFonts w:ascii="Times New Roman" w:hAnsi="Times New Roman" w:cs="Times New Roman"/>
          <w:color w:val="000000" w:themeColor="text1"/>
          <w:sz w:val="24"/>
          <w:szCs w:val="24"/>
        </w:rPr>
        <w:t xml:space="preserve">, Dhaka.  </w:t>
      </w:r>
    </w:p>
    <w:p w:rsidR="00293A9A" w:rsidRPr="00B43EC4" w:rsidRDefault="00293A9A" w:rsidP="00293A9A">
      <w:pPr>
        <w:spacing w:before="60" w:after="100"/>
        <w:rPr>
          <w:rFonts w:ascii="Times New Roman" w:hAnsi="Times New Roman" w:cs="Times New Roman"/>
          <w:color w:val="000000" w:themeColor="text1"/>
          <w:sz w:val="24"/>
          <w:szCs w:val="24"/>
        </w:rPr>
      </w:pPr>
      <w:r w:rsidRPr="00B43EC4">
        <w:rPr>
          <w:rFonts w:ascii="Times New Roman" w:hAnsi="Times New Roman" w:cs="Times New Roman"/>
          <w:color w:val="000000" w:themeColor="text1"/>
          <w:sz w:val="24"/>
          <w:szCs w:val="24"/>
        </w:rPr>
        <w:t>Mobile: 01403741713</w:t>
      </w:r>
    </w:p>
    <w:p w:rsidR="00293A9A" w:rsidRDefault="00293A9A" w:rsidP="00293A9A">
      <w:pPr>
        <w:spacing w:before="60" w:after="100"/>
        <w:rPr>
          <w:rFonts w:ascii="Times New Roman" w:hAnsi="Times New Roman" w:cs="Times New Roman"/>
          <w:color w:val="000000" w:themeColor="text1"/>
          <w:sz w:val="24"/>
          <w:szCs w:val="24"/>
        </w:rPr>
      </w:pPr>
      <w:r w:rsidRPr="00B43EC4">
        <w:rPr>
          <w:rFonts w:ascii="Times New Roman" w:hAnsi="Times New Roman" w:cs="Times New Roman"/>
          <w:color w:val="000000" w:themeColor="text1"/>
          <w:sz w:val="24"/>
          <w:szCs w:val="24"/>
        </w:rPr>
        <w:t xml:space="preserve">E-mail: </w:t>
      </w:r>
      <w:hyperlink r:id="rId7" w:history="1">
        <w:r w:rsidRPr="00B43EC4">
          <w:rPr>
            <w:rStyle w:val="Hyperlink"/>
            <w:rFonts w:ascii="Times New Roman" w:hAnsi="Times New Roman" w:cs="Times New Roman"/>
            <w:sz w:val="24"/>
            <w:szCs w:val="24"/>
          </w:rPr>
          <w:t>shahariar.rahat96@gmail.com</w:t>
        </w:r>
      </w:hyperlink>
    </w:p>
    <w:p w:rsidR="00BA166F" w:rsidRPr="00BA166F" w:rsidRDefault="00BA166F" w:rsidP="00293A9A">
      <w:pPr>
        <w:spacing w:before="60" w:after="100"/>
        <w:rPr>
          <w:rFonts w:ascii="Times New Roman" w:hAnsi="Times New Roman" w:cs="Times New Roman"/>
          <w:color w:val="000000" w:themeColor="text1"/>
          <w:sz w:val="24"/>
          <w:szCs w:val="24"/>
        </w:rPr>
      </w:pPr>
    </w:p>
    <w:p w:rsidR="00992D58" w:rsidRDefault="00992D58" w:rsidP="00C22B7B">
      <w:pPr>
        <w:shd w:val="clear" w:color="auto" w:fill="DEEAF6" w:themeFill="accent1" w:themeFillTint="33"/>
        <w:spacing w:before="60" w:after="100" w:line="360" w:lineRule="auto"/>
        <w:rPr>
          <w:rFonts w:ascii="Times New Roman" w:hAnsi="Times New Roman" w:cs="Times New Roman"/>
          <w:b/>
          <w:color w:val="000000" w:themeColor="text1"/>
          <w:sz w:val="24"/>
          <w:szCs w:val="24"/>
        </w:rPr>
      </w:pPr>
      <w:r w:rsidRPr="00B43EC4">
        <w:rPr>
          <w:rFonts w:ascii="Times New Roman" w:hAnsi="Times New Roman" w:cs="Times New Roman"/>
          <w:b/>
          <w:color w:val="000000" w:themeColor="text1"/>
          <w:sz w:val="24"/>
          <w:szCs w:val="24"/>
        </w:rPr>
        <w:t>Career objective</w:t>
      </w:r>
      <w:r>
        <w:rPr>
          <w:rFonts w:ascii="Times New Roman" w:hAnsi="Times New Roman" w:cs="Times New Roman"/>
          <w:b/>
          <w:color w:val="000000" w:themeColor="text1"/>
          <w:sz w:val="24"/>
          <w:szCs w:val="24"/>
        </w:rPr>
        <w:t>:</w:t>
      </w:r>
    </w:p>
    <w:p w:rsidR="00FF6C9F" w:rsidRDefault="00FF6C9F" w:rsidP="00FF6C9F">
      <w:pPr>
        <w:spacing w:after="0" w:line="240" w:lineRule="auto"/>
        <w:jc w:val="both"/>
        <w:rPr>
          <w:rFonts w:cstheme="minorHAnsi"/>
          <w:sz w:val="26"/>
        </w:rPr>
      </w:pPr>
      <w:r w:rsidRPr="009A6654">
        <w:rPr>
          <w:rFonts w:cstheme="minorHAnsi"/>
          <w:sz w:val="26"/>
        </w:rPr>
        <w:t xml:space="preserve">To work in an institution/organization where discipline and high-tech environment will ensure </w:t>
      </w:r>
      <w:r>
        <w:rPr>
          <w:rFonts w:cstheme="minorHAnsi"/>
          <w:sz w:val="26"/>
        </w:rPr>
        <w:t>fast</w:t>
      </w:r>
      <w:r w:rsidRPr="009A6654">
        <w:rPr>
          <w:rFonts w:cstheme="minorHAnsi"/>
          <w:sz w:val="26"/>
        </w:rPr>
        <w:t xml:space="preserve"> career development and the congenial atmos</w:t>
      </w:r>
      <w:r>
        <w:rPr>
          <w:rFonts w:cstheme="minorHAnsi"/>
          <w:sz w:val="26"/>
        </w:rPr>
        <w:t xml:space="preserve">phere will enable to managerial </w:t>
      </w:r>
      <w:r w:rsidRPr="009A6654">
        <w:rPr>
          <w:rFonts w:cstheme="minorHAnsi"/>
          <w:sz w:val="26"/>
        </w:rPr>
        <w:t xml:space="preserve">qualities that is vision, positive attitude, interpersonal relationship, communication skills, attitude to take challenges and commitment to achieve results. </w:t>
      </w:r>
    </w:p>
    <w:p w:rsidR="00FF6C9F" w:rsidRDefault="00FF6C9F" w:rsidP="00FF6C9F">
      <w:pPr>
        <w:spacing w:after="0" w:line="240" w:lineRule="auto"/>
        <w:jc w:val="both"/>
        <w:rPr>
          <w:rFonts w:cstheme="minorHAnsi"/>
          <w:sz w:val="26"/>
        </w:rPr>
      </w:pPr>
    </w:p>
    <w:p w:rsidR="00FF6C9F" w:rsidRPr="00FF6C9F" w:rsidRDefault="00FF6C9F" w:rsidP="00C22B7B">
      <w:pPr>
        <w:shd w:val="clear" w:color="auto" w:fill="DEEAF6" w:themeFill="accent1" w:themeFillTint="33"/>
        <w:tabs>
          <w:tab w:val="left" w:pos="2525"/>
        </w:tabs>
        <w:spacing w:after="0"/>
        <w:jc w:val="both"/>
        <w:rPr>
          <w:rFonts w:cstheme="minorHAnsi"/>
          <w:b/>
          <w:sz w:val="28"/>
        </w:rPr>
      </w:pPr>
      <w:r w:rsidRPr="00FF6C9F">
        <w:rPr>
          <w:rFonts w:cstheme="minorHAnsi"/>
          <w:b/>
          <w:sz w:val="28"/>
        </w:rPr>
        <w:t>Career Summary:</w:t>
      </w:r>
    </w:p>
    <w:p w:rsidR="00FF6C9F" w:rsidRPr="009A6654" w:rsidRDefault="00FF6C9F" w:rsidP="00FF6C9F">
      <w:pPr>
        <w:spacing w:after="0"/>
        <w:jc w:val="both"/>
        <w:rPr>
          <w:rFonts w:cstheme="minorHAnsi"/>
          <w:sz w:val="26"/>
        </w:rPr>
      </w:pPr>
      <w:proofErr w:type="gramStart"/>
      <w:r>
        <w:rPr>
          <w:rFonts w:cstheme="minorHAnsi"/>
          <w:sz w:val="26"/>
          <w:szCs w:val="24"/>
        </w:rPr>
        <w:t xml:space="preserve">Area </w:t>
      </w:r>
      <w:r w:rsidR="008228E5">
        <w:rPr>
          <w:rFonts w:cstheme="minorHAnsi"/>
          <w:sz w:val="26"/>
          <w:szCs w:val="24"/>
        </w:rPr>
        <w:t xml:space="preserve">Sales </w:t>
      </w:r>
      <w:r>
        <w:rPr>
          <w:rFonts w:cstheme="minorHAnsi"/>
          <w:sz w:val="26"/>
          <w:szCs w:val="24"/>
        </w:rPr>
        <w:t>Manager (A</w:t>
      </w:r>
      <w:r w:rsidR="008228E5">
        <w:rPr>
          <w:rFonts w:cstheme="minorHAnsi"/>
          <w:sz w:val="26"/>
          <w:szCs w:val="24"/>
        </w:rPr>
        <w:t>S</w:t>
      </w:r>
      <w:r>
        <w:rPr>
          <w:rFonts w:cstheme="minorHAnsi"/>
          <w:sz w:val="26"/>
          <w:szCs w:val="24"/>
        </w:rPr>
        <w:t xml:space="preserve">M)) with </w:t>
      </w:r>
      <w:r w:rsidR="008228E5">
        <w:rPr>
          <w:rFonts w:cstheme="minorHAnsi"/>
          <w:sz w:val="26"/>
          <w:szCs w:val="24"/>
        </w:rPr>
        <w:t xml:space="preserve">over </w:t>
      </w:r>
      <w:r>
        <w:rPr>
          <w:rFonts w:cstheme="minorHAnsi"/>
          <w:sz w:val="26"/>
          <w:szCs w:val="24"/>
        </w:rPr>
        <w:t>1 year of</w:t>
      </w:r>
      <w:r w:rsidRPr="00DE3595">
        <w:rPr>
          <w:rFonts w:cstheme="minorHAnsi"/>
          <w:sz w:val="26"/>
          <w:szCs w:val="24"/>
        </w:rPr>
        <w:t xml:space="preserve"> Sales and Marketing experience.</w:t>
      </w:r>
      <w:proofErr w:type="gramEnd"/>
      <w:r w:rsidRPr="00DE3595">
        <w:rPr>
          <w:rFonts w:cstheme="minorHAnsi"/>
          <w:sz w:val="26"/>
          <w:szCs w:val="24"/>
        </w:rPr>
        <w:t xml:space="preserve"> Expertise in preparing annual business plan, set clear and smart objectives to bring about desires result, monitoring daily sales statement, developing distribution management and new network with maintaining present and priority basis of result oriented and lead a diversifying team through instilling sense of belonging vision of the </w:t>
      </w:r>
      <w:proofErr w:type="gramStart"/>
      <w:r w:rsidRPr="00DE3595">
        <w:rPr>
          <w:rFonts w:cstheme="minorHAnsi"/>
          <w:sz w:val="26"/>
          <w:szCs w:val="24"/>
        </w:rPr>
        <w:t>company</w:t>
      </w:r>
      <w:proofErr w:type="gramEnd"/>
      <w:r w:rsidRPr="00DE3595">
        <w:rPr>
          <w:rFonts w:cstheme="minorHAnsi"/>
          <w:sz w:val="26"/>
          <w:szCs w:val="24"/>
        </w:rPr>
        <w:t xml:space="preserve"> and help subordinate achieving their individual goal.</w:t>
      </w:r>
    </w:p>
    <w:p w:rsidR="00FF6C9F" w:rsidRDefault="00FF6C9F" w:rsidP="00FF6C9F">
      <w:pPr>
        <w:spacing w:after="0"/>
        <w:jc w:val="both"/>
        <w:rPr>
          <w:rFonts w:cstheme="minorHAnsi"/>
          <w:sz w:val="18"/>
        </w:rPr>
      </w:pPr>
    </w:p>
    <w:p w:rsidR="00FF6C9F" w:rsidRPr="00FF6C9F" w:rsidRDefault="00FF6C9F" w:rsidP="00C22B7B">
      <w:pPr>
        <w:shd w:val="clear" w:color="auto" w:fill="DEEAF6" w:themeFill="accent1" w:themeFillTint="33"/>
        <w:tabs>
          <w:tab w:val="left" w:pos="5994"/>
        </w:tabs>
        <w:spacing w:after="0"/>
        <w:jc w:val="both"/>
        <w:rPr>
          <w:rFonts w:cstheme="minorHAnsi"/>
          <w:b/>
          <w:sz w:val="30"/>
        </w:rPr>
      </w:pPr>
      <w:r w:rsidRPr="00FF6C9F">
        <w:rPr>
          <w:rFonts w:cstheme="minorHAnsi"/>
          <w:b/>
          <w:sz w:val="30"/>
        </w:rPr>
        <w:t>Professional Experiences:</w:t>
      </w:r>
    </w:p>
    <w:p w:rsidR="00FF6C9F" w:rsidRDefault="00FF6C9F" w:rsidP="00FF6C9F">
      <w:pPr>
        <w:tabs>
          <w:tab w:val="left" w:pos="5994"/>
        </w:tabs>
        <w:spacing w:after="0"/>
        <w:jc w:val="both"/>
        <w:rPr>
          <w:rFonts w:cstheme="minorHAnsi"/>
          <w:b/>
          <w:sz w:val="30"/>
          <w:u w:val="single"/>
        </w:rPr>
      </w:pPr>
    </w:p>
    <w:p w:rsidR="00832FB2" w:rsidRDefault="00FF6C9F" w:rsidP="00FF6C9F">
      <w:pPr>
        <w:pStyle w:val="ListParagraph"/>
        <w:numPr>
          <w:ilvl w:val="0"/>
          <w:numId w:val="3"/>
        </w:numPr>
        <w:tabs>
          <w:tab w:val="left" w:pos="2880"/>
          <w:tab w:val="left" w:pos="3240"/>
        </w:tabs>
        <w:spacing w:after="0" w:line="276" w:lineRule="auto"/>
        <w:jc w:val="both"/>
        <w:rPr>
          <w:rFonts w:cstheme="minorHAnsi"/>
          <w:sz w:val="24"/>
          <w:szCs w:val="24"/>
        </w:rPr>
      </w:pPr>
      <w:r>
        <w:rPr>
          <w:rFonts w:cstheme="minorHAnsi"/>
          <w:b/>
          <w:sz w:val="24"/>
          <w:szCs w:val="24"/>
        </w:rPr>
        <w:t xml:space="preserve">Company </w:t>
      </w:r>
      <w:r w:rsidRPr="00E03368">
        <w:rPr>
          <w:rFonts w:cstheme="minorHAnsi"/>
          <w:b/>
          <w:sz w:val="24"/>
          <w:szCs w:val="24"/>
        </w:rPr>
        <w:t>Name</w:t>
      </w:r>
      <w:r w:rsidRPr="00E03368">
        <w:rPr>
          <w:rFonts w:cstheme="minorHAnsi"/>
          <w:sz w:val="24"/>
          <w:szCs w:val="24"/>
        </w:rPr>
        <w:tab/>
        <w:t xml:space="preserve">: </w:t>
      </w:r>
      <w:r w:rsidRPr="00E03368">
        <w:rPr>
          <w:rFonts w:cstheme="minorHAnsi"/>
          <w:sz w:val="24"/>
          <w:szCs w:val="24"/>
        </w:rPr>
        <w:tab/>
      </w:r>
      <w:r>
        <w:rPr>
          <w:rFonts w:cstheme="minorHAnsi"/>
          <w:sz w:val="24"/>
          <w:szCs w:val="24"/>
        </w:rPr>
        <w:t>A</w:t>
      </w:r>
      <w:r w:rsidR="00832FB2">
        <w:rPr>
          <w:rFonts w:cstheme="minorHAnsi"/>
          <w:sz w:val="24"/>
          <w:szCs w:val="24"/>
        </w:rPr>
        <w:t xml:space="preserve">.T </w:t>
      </w:r>
      <w:proofErr w:type="spellStart"/>
      <w:r w:rsidR="00832FB2">
        <w:rPr>
          <w:rFonts w:cstheme="minorHAnsi"/>
          <w:sz w:val="24"/>
          <w:szCs w:val="24"/>
        </w:rPr>
        <w:t>Haque</w:t>
      </w:r>
      <w:proofErr w:type="spellEnd"/>
      <w:r w:rsidR="00832FB2">
        <w:rPr>
          <w:rFonts w:cstheme="minorHAnsi"/>
          <w:sz w:val="24"/>
          <w:szCs w:val="24"/>
        </w:rPr>
        <w:t xml:space="preserve"> (Consumer Brands).</w:t>
      </w:r>
      <w:r w:rsidR="00832FB2">
        <w:rPr>
          <w:rFonts w:cstheme="minorHAnsi"/>
          <w:sz w:val="24"/>
          <w:szCs w:val="24"/>
        </w:rPr>
        <w:tab/>
      </w:r>
      <w:r w:rsidR="00832FB2">
        <w:rPr>
          <w:rFonts w:cstheme="minorHAnsi"/>
          <w:sz w:val="24"/>
          <w:szCs w:val="24"/>
        </w:rPr>
        <w:tab/>
      </w:r>
    </w:p>
    <w:p w:rsidR="00FF6C9F" w:rsidRPr="00E03368" w:rsidRDefault="00FF6C9F" w:rsidP="00832FB2">
      <w:pPr>
        <w:pStyle w:val="ListParagraph"/>
        <w:tabs>
          <w:tab w:val="left" w:pos="2880"/>
          <w:tab w:val="left" w:pos="3240"/>
        </w:tabs>
        <w:spacing w:after="0" w:line="276" w:lineRule="auto"/>
        <w:jc w:val="both"/>
        <w:rPr>
          <w:rFonts w:cstheme="minorHAnsi"/>
          <w:sz w:val="24"/>
          <w:szCs w:val="24"/>
        </w:rPr>
      </w:pPr>
      <w:r w:rsidRPr="00E03368">
        <w:rPr>
          <w:rFonts w:cstheme="minorHAnsi"/>
          <w:b/>
          <w:sz w:val="24"/>
          <w:szCs w:val="24"/>
        </w:rPr>
        <w:t>Position</w:t>
      </w:r>
      <w:r w:rsidRPr="00E03368">
        <w:rPr>
          <w:rFonts w:cstheme="minorHAnsi"/>
          <w:sz w:val="24"/>
          <w:szCs w:val="24"/>
        </w:rPr>
        <w:tab/>
        <w:t>:</w:t>
      </w:r>
      <w:r w:rsidRPr="00E03368">
        <w:rPr>
          <w:rFonts w:cstheme="minorHAnsi"/>
          <w:sz w:val="24"/>
          <w:szCs w:val="24"/>
        </w:rPr>
        <w:tab/>
      </w:r>
      <w:r>
        <w:rPr>
          <w:rFonts w:cstheme="minorHAnsi"/>
          <w:sz w:val="24"/>
          <w:szCs w:val="24"/>
        </w:rPr>
        <w:t>Area Manager (A</w:t>
      </w:r>
      <w:r w:rsidR="00051EB7">
        <w:rPr>
          <w:rFonts w:cstheme="minorHAnsi"/>
          <w:sz w:val="24"/>
          <w:szCs w:val="24"/>
        </w:rPr>
        <w:t>S</w:t>
      </w:r>
      <w:r>
        <w:rPr>
          <w:rFonts w:cstheme="minorHAnsi"/>
          <w:sz w:val="24"/>
          <w:szCs w:val="24"/>
        </w:rPr>
        <w:t>M).</w:t>
      </w:r>
    </w:p>
    <w:p w:rsidR="00FF6C9F" w:rsidRDefault="00FF6C9F" w:rsidP="00FF6C9F">
      <w:pPr>
        <w:pStyle w:val="ListParagraph"/>
        <w:tabs>
          <w:tab w:val="left" w:pos="2880"/>
          <w:tab w:val="left" w:pos="3240"/>
        </w:tabs>
        <w:spacing w:after="0"/>
        <w:jc w:val="both"/>
        <w:rPr>
          <w:rFonts w:cstheme="minorHAnsi"/>
          <w:sz w:val="24"/>
          <w:szCs w:val="24"/>
        </w:rPr>
      </w:pPr>
      <w:r>
        <w:rPr>
          <w:rFonts w:cstheme="minorHAnsi"/>
          <w:b/>
          <w:sz w:val="24"/>
          <w:szCs w:val="24"/>
        </w:rPr>
        <w:t xml:space="preserve">Area </w:t>
      </w:r>
      <w:r>
        <w:rPr>
          <w:rFonts w:cstheme="minorHAnsi"/>
          <w:sz w:val="24"/>
          <w:szCs w:val="24"/>
        </w:rPr>
        <w:tab/>
        <w:t>:</w:t>
      </w:r>
      <w:r>
        <w:rPr>
          <w:rFonts w:cstheme="minorHAnsi"/>
          <w:sz w:val="24"/>
          <w:szCs w:val="24"/>
        </w:rPr>
        <w:tab/>
      </w:r>
      <w:proofErr w:type="spellStart"/>
      <w:r>
        <w:rPr>
          <w:rFonts w:cstheme="minorHAnsi"/>
          <w:sz w:val="24"/>
          <w:szCs w:val="24"/>
        </w:rPr>
        <w:t>Notunbazar</w:t>
      </w:r>
      <w:proofErr w:type="spellEnd"/>
      <w:r w:rsidR="008228E5">
        <w:rPr>
          <w:rFonts w:cstheme="minorHAnsi"/>
          <w:sz w:val="24"/>
          <w:szCs w:val="24"/>
        </w:rPr>
        <w:t xml:space="preserve"> (Dhaka North)</w:t>
      </w:r>
    </w:p>
    <w:p w:rsidR="00FF6C9F" w:rsidRDefault="00FF6C9F" w:rsidP="00FF6C9F">
      <w:pPr>
        <w:pStyle w:val="ListParagraph"/>
        <w:tabs>
          <w:tab w:val="left" w:pos="2880"/>
          <w:tab w:val="left" w:pos="3240"/>
        </w:tabs>
        <w:spacing w:after="0"/>
        <w:jc w:val="both"/>
        <w:rPr>
          <w:rFonts w:cstheme="minorHAnsi"/>
          <w:sz w:val="24"/>
          <w:szCs w:val="24"/>
        </w:rPr>
      </w:pPr>
      <w:r>
        <w:rPr>
          <w:rFonts w:cstheme="minorHAnsi"/>
          <w:b/>
          <w:sz w:val="24"/>
          <w:szCs w:val="24"/>
        </w:rPr>
        <w:t xml:space="preserve">Period                            </w:t>
      </w:r>
      <w:r w:rsidRPr="00A20131">
        <w:rPr>
          <w:rFonts w:cstheme="minorHAnsi"/>
          <w:sz w:val="24"/>
          <w:szCs w:val="24"/>
        </w:rPr>
        <w:t>:</w:t>
      </w:r>
      <w:r>
        <w:rPr>
          <w:rFonts w:cstheme="minorHAnsi"/>
          <w:sz w:val="24"/>
          <w:szCs w:val="24"/>
        </w:rPr>
        <w:t xml:space="preserve">     (From 15 April</w:t>
      </w:r>
      <w:r w:rsidR="003D00F8">
        <w:rPr>
          <w:rFonts w:cstheme="minorHAnsi"/>
          <w:sz w:val="24"/>
          <w:szCs w:val="24"/>
        </w:rPr>
        <w:t xml:space="preserve"> </w:t>
      </w:r>
      <w:proofErr w:type="gramStart"/>
      <w:r w:rsidR="003D00F8">
        <w:rPr>
          <w:rFonts w:cstheme="minorHAnsi"/>
          <w:sz w:val="24"/>
          <w:szCs w:val="24"/>
        </w:rPr>
        <w:t xml:space="preserve">2019 </w:t>
      </w:r>
      <w:r>
        <w:rPr>
          <w:rFonts w:cstheme="minorHAnsi"/>
          <w:sz w:val="24"/>
          <w:szCs w:val="24"/>
        </w:rPr>
        <w:t xml:space="preserve"> to</w:t>
      </w:r>
      <w:proofErr w:type="gramEnd"/>
      <w:r w:rsidR="0048512C">
        <w:rPr>
          <w:rFonts w:cstheme="minorHAnsi"/>
          <w:sz w:val="24"/>
          <w:szCs w:val="24"/>
        </w:rPr>
        <w:t xml:space="preserve"> 28 </w:t>
      </w:r>
      <w:proofErr w:type="spellStart"/>
      <w:r w:rsidR="00A57A50">
        <w:rPr>
          <w:rFonts w:cstheme="minorHAnsi"/>
          <w:sz w:val="24"/>
          <w:szCs w:val="24"/>
        </w:rPr>
        <w:t>Julay</w:t>
      </w:r>
      <w:proofErr w:type="spellEnd"/>
      <w:r w:rsidR="00A57A50">
        <w:rPr>
          <w:rFonts w:cstheme="minorHAnsi"/>
          <w:sz w:val="24"/>
          <w:szCs w:val="24"/>
        </w:rPr>
        <w:t xml:space="preserve"> 2020</w:t>
      </w:r>
      <w:r>
        <w:rPr>
          <w:rFonts w:cstheme="minorHAnsi"/>
          <w:sz w:val="24"/>
          <w:szCs w:val="24"/>
        </w:rPr>
        <w:t>).</w:t>
      </w:r>
    </w:p>
    <w:p w:rsidR="00FF6C9F" w:rsidRDefault="00FF6C9F" w:rsidP="00FF6C9F">
      <w:pPr>
        <w:tabs>
          <w:tab w:val="left" w:pos="2880"/>
          <w:tab w:val="left" w:pos="3240"/>
        </w:tabs>
        <w:spacing w:after="0"/>
        <w:jc w:val="both"/>
        <w:rPr>
          <w:rFonts w:cstheme="minorHAnsi"/>
          <w:sz w:val="24"/>
          <w:szCs w:val="24"/>
        </w:rPr>
      </w:pPr>
    </w:p>
    <w:p w:rsidR="008751D2" w:rsidRDefault="008751D2" w:rsidP="00992D58">
      <w:pPr>
        <w:shd w:val="clear" w:color="auto" w:fill="FFFFFF" w:themeFill="background1"/>
        <w:spacing w:before="60" w:after="100" w:line="360" w:lineRule="auto"/>
        <w:rPr>
          <w:rFonts w:ascii="Times New Roman" w:hAnsi="Times New Roman" w:cs="Times New Roman"/>
          <w:color w:val="000000" w:themeColor="text1"/>
          <w:sz w:val="24"/>
          <w:szCs w:val="24"/>
        </w:rPr>
      </w:pPr>
    </w:p>
    <w:p w:rsidR="00C22B7B" w:rsidRPr="0083393F" w:rsidRDefault="00FF6C9F" w:rsidP="00C22B7B">
      <w:pPr>
        <w:shd w:val="clear" w:color="auto" w:fill="DEEAF6" w:themeFill="accent1" w:themeFillTint="33"/>
        <w:tabs>
          <w:tab w:val="left" w:pos="2880"/>
          <w:tab w:val="left" w:pos="3240"/>
        </w:tabs>
        <w:spacing w:after="0"/>
        <w:jc w:val="both"/>
        <w:rPr>
          <w:rFonts w:cstheme="minorHAnsi"/>
          <w:b/>
          <w:sz w:val="24"/>
          <w:szCs w:val="24"/>
          <w:u w:val="single"/>
        </w:rPr>
      </w:pPr>
      <w:r w:rsidRPr="0083393F">
        <w:rPr>
          <w:rFonts w:cstheme="minorHAnsi"/>
          <w:b/>
          <w:sz w:val="24"/>
          <w:szCs w:val="24"/>
          <w:u w:val="single"/>
        </w:rPr>
        <w:t>Major Duties &amp; Responsibility:</w:t>
      </w:r>
    </w:p>
    <w:p w:rsidR="00C22B7B" w:rsidRDefault="00C22B7B" w:rsidP="00C22B7B">
      <w:pPr>
        <w:pStyle w:val="ListParagraph"/>
        <w:tabs>
          <w:tab w:val="left" w:pos="2880"/>
          <w:tab w:val="left" w:pos="3240"/>
        </w:tabs>
        <w:spacing w:after="0" w:line="276" w:lineRule="auto"/>
        <w:ind w:left="990"/>
        <w:jc w:val="both"/>
        <w:rPr>
          <w:rFonts w:cstheme="minorHAnsi"/>
          <w:sz w:val="24"/>
          <w:szCs w:val="24"/>
        </w:rPr>
      </w:pPr>
    </w:p>
    <w:p w:rsidR="00C22B7B" w:rsidRDefault="00C22B7B" w:rsidP="00C22B7B">
      <w:pPr>
        <w:pStyle w:val="ListParagraph"/>
        <w:tabs>
          <w:tab w:val="left" w:pos="2880"/>
          <w:tab w:val="left" w:pos="3240"/>
        </w:tabs>
        <w:spacing w:after="0" w:line="276" w:lineRule="auto"/>
        <w:ind w:left="990"/>
        <w:jc w:val="both"/>
        <w:rPr>
          <w:rFonts w:cstheme="minorHAnsi"/>
          <w:sz w:val="24"/>
          <w:szCs w:val="24"/>
        </w:rPr>
      </w:pPr>
    </w:p>
    <w:p w:rsid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 xml:space="preserve">Lead a large professional sales team. </w:t>
      </w:r>
    </w:p>
    <w:p w:rsid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Monitoring day to day management and follow up achieving daily target.</w:t>
      </w:r>
    </w:p>
    <w:p w:rsid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 xml:space="preserve">Making business plan daily, weekly, fortnightly, monthly, yearly and to find new business strategy. </w:t>
      </w:r>
    </w:p>
    <w:p w:rsidR="00FF6C9F" w:rsidRP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lastRenderedPageBreak/>
        <w:t xml:space="preserve">To make a major contribution in selling Company’s popular brands to the dealer and corporate market to formulate and execute sales plan and strategies. </w:t>
      </w:r>
    </w:p>
    <w:p w:rsidR="00FF6C9F" w:rsidRP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 xml:space="preserve">To ensure Brands/SKU’s wise products placement to assigned territory. </w:t>
      </w:r>
    </w:p>
    <w:p w:rsid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 xml:space="preserve">Developing new clients and maintaining present also achieving targeted sales volume. </w:t>
      </w:r>
    </w:p>
    <w:p w:rsid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Allocating the market/route/location to SR/SO.</w:t>
      </w:r>
    </w:p>
    <w:p w:rsid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 xml:space="preserve">Monitoring the team’s performance and motivating them to make ensure achieve the SKU wise target. </w:t>
      </w:r>
    </w:p>
    <w:p w:rsidR="00FF6C9F" w:rsidRP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 xml:space="preserve">Compiling, monitoring and analyzing target vs. Primary &amp; Secondary Sales figures regularly. </w:t>
      </w:r>
    </w:p>
    <w:p w:rsid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Sales management including setting tour program, fixing brand wise sales target, execution of selling skills of the field force, reviewing of progress and making necessary adjustment.</w:t>
      </w:r>
    </w:p>
    <w:p w:rsidR="00FF6C9F" w:rsidRP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To use innovative tools &amp; techniques for expand of the sales and marketing in connection with the growth of the business &amp; developing new client’s network &amp; maintaining present.</w:t>
      </w:r>
    </w:p>
    <w:p w:rsid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 xml:space="preserve">Execution outlet basis growth mapping &amp; proper merchandising to reach the goal. </w:t>
      </w:r>
    </w:p>
    <w:p w:rsidR="00FF6C9F" w:rsidRP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 xml:space="preserve">To prepare and representing reports to the top management in respect of competitor’s movement possible area of sales. </w:t>
      </w:r>
    </w:p>
    <w:p w:rsid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 xml:space="preserve">Able to identify route management issues &amp; average resources to maintain consistency and regularity &amp; dealing with customer complain including registration of complains, giving replacement and giving feedback to the company. </w:t>
      </w:r>
    </w:p>
    <w:p w:rsidR="00FF6C9F" w:rsidRPr="009B0DAF" w:rsidRDefault="00FF6C9F" w:rsidP="00FF6C9F">
      <w:pPr>
        <w:pStyle w:val="ListParagraph"/>
        <w:rPr>
          <w:rFonts w:cstheme="minorHAnsi"/>
          <w:sz w:val="24"/>
          <w:szCs w:val="24"/>
        </w:rPr>
      </w:pPr>
    </w:p>
    <w:p w:rsidR="00FF6C9F" w:rsidRDefault="00FF6C9F" w:rsidP="00FF6C9F">
      <w:pPr>
        <w:pStyle w:val="ListParagraph"/>
        <w:tabs>
          <w:tab w:val="left" w:pos="2880"/>
          <w:tab w:val="left" w:pos="3240"/>
        </w:tabs>
        <w:spacing w:after="0"/>
        <w:ind w:left="990"/>
        <w:jc w:val="both"/>
        <w:rPr>
          <w:rFonts w:cstheme="minorHAnsi"/>
          <w:sz w:val="24"/>
          <w:szCs w:val="24"/>
        </w:rPr>
      </w:pPr>
    </w:p>
    <w:p w:rsidR="00FF6C9F" w:rsidRP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 xml:space="preserve">Distributor management and promotion including sourcing and appointing distributor, distributor relationship and distribution management &amp; formulating retail &amp; institutional sales strategies, launching plan, action to ensure product availability and visibility. </w:t>
      </w:r>
    </w:p>
    <w:p w:rsidR="00FF6C9F" w:rsidRDefault="00FF6C9F" w:rsidP="00FF6C9F">
      <w:pPr>
        <w:pStyle w:val="ListParagraph"/>
        <w:numPr>
          <w:ilvl w:val="0"/>
          <w:numId w:val="4"/>
        </w:numPr>
        <w:tabs>
          <w:tab w:val="left" w:pos="2880"/>
          <w:tab w:val="left" w:pos="3240"/>
        </w:tabs>
        <w:spacing w:after="0" w:line="276" w:lineRule="auto"/>
        <w:ind w:left="990"/>
        <w:jc w:val="both"/>
        <w:rPr>
          <w:rFonts w:cstheme="minorHAnsi"/>
          <w:sz w:val="24"/>
          <w:szCs w:val="24"/>
        </w:rPr>
      </w:pPr>
      <w:r>
        <w:rPr>
          <w:rFonts w:cstheme="minorHAnsi"/>
          <w:sz w:val="24"/>
          <w:szCs w:val="24"/>
        </w:rPr>
        <w:t xml:space="preserve">Respect and give priority to management decision and direction. </w:t>
      </w:r>
    </w:p>
    <w:p w:rsidR="00FF6C9F" w:rsidRPr="0083393F" w:rsidRDefault="00FF6C9F" w:rsidP="00FF6C9F">
      <w:pPr>
        <w:pStyle w:val="ListParagraph"/>
        <w:tabs>
          <w:tab w:val="left" w:pos="2880"/>
          <w:tab w:val="left" w:pos="3240"/>
        </w:tabs>
        <w:spacing w:after="0"/>
        <w:ind w:left="990"/>
        <w:jc w:val="both"/>
        <w:rPr>
          <w:rFonts w:cstheme="minorHAnsi"/>
          <w:sz w:val="24"/>
          <w:szCs w:val="24"/>
        </w:rPr>
      </w:pPr>
    </w:p>
    <w:p w:rsidR="00FF6C9F" w:rsidRDefault="00FF6C9F" w:rsidP="00FF6C9F">
      <w:pPr>
        <w:spacing w:after="0"/>
        <w:jc w:val="both"/>
        <w:rPr>
          <w:rFonts w:cstheme="minorHAnsi"/>
          <w:b/>
          <w:sz w:val="34"/>
          <w:u w:val="single"/>
        </w:rPr>
      </w:pPr>
    </w:p>
    <w:p w:rsidR="00FF6C9F" w:rsidRDefault="00FF6C9F" w:rsidP="00992D58">
      <w:pPr>
        <w:shd w:val="clear" w:color="auto" w:fill="FFFFFF" w:themeFill="background1"/>
        <w:spacing w:before="60" w:after="100" w:line="360" w:lineRule="auto"/>
        <w:rPr>
          <w:rFonts w:ascii="Times New Roman" w:hAnsi="Times New Roman" w:cs="Times New Roman"/>
          <w:color w:val="000000" w:themeColor="text1"/>
          <w:sz w:val="24"/>
          <w:szCs w:val="24"/>
        </w:rPr>
      </w:pPr>
    </w:p>
    <w:p w:rsidR="002B3035" w:rsidRDefault="002B3035" w:rsidP="00992D58">
      <w:pPr>
        <w:shd w:val="clear" w:color="auto" w:fill="FFFFFF" w:themeFill="background1"/>
        <w:spacing w:before="60" w:after="100" w:line="360" w:lineRule="auto"/>
        <w:rPr>
          <w:rFonts w:ascii="Times New Roman" w:hAnsi="Times New Roman" w:cs="Times New Roman"/>
          <w:color w:val="000000" w:themeColor="text1"/>
          <w:sz w:val="24"/>
          <w:szCs w:val="24"/>
        </w:rPr>
      </w:pPr>
    </w:p>
    <w:p w:rsidR="002B3035" w:rsidRDefault="002B3035" w:rsidP="00992D58">
      <w:pPr>
        <w:shd w:val="clear" w:color="auto" w:fill="FFFFFF" w:themeFill="background1"/>
        <w:spacing w:before="60" w:after="100" w:line="360" w:lineRule="auto"/>
        <w:rPr>
          <w:rFonts w:ascii="Times New Roman" w:hAnsi="Times New Roman" w:cs="Times New Roman"/>
          <w:color w:val="000000" w:themeColor="text1"/>
          <w:sz w:val="24"/>
          <w:szCs w:val="24"/>
        </w:rPr>
      </w:pPr>
    </w:p>
    <w:p w:rsidR="002B3035" w:rsidRDefault="002B3035" w:rsidP="00992D58">
      <w:pPr>
        <w:shd w:val="clear" w:color="auto" w:fill="FFFFFF" w:themeFill="background1"/>
        <w:spacing w:before="60" w:after="100" w:line="360" w:lineRule="auto"/>
        <w:rPr>
          <w:rFonts w:ascii="Times New Roman" w:hAnsi="Times New Roman" w:cs="Times New Roman"/>
          <w:color w:val="000000" w:themeColor="text1"/>
          <w:sz w:val="24"/>
          <w:szCs w:val="24"/>
        </w:rPr>
      </w:pPr>
    </w:p>
    <w:p w:rsidR="00FF6C9F" w:rsidRPr="00FF6C9F" w:rsidRDefault="00FF6C9F" w:rsidP="00C22B7B">
      <w:pPr>
        <w:shd w:val="clear" w:color="auto" w:fill="DEEAF6" w:themeFill="accent1" w:themeFillTint="33"/>
        <w:tabs>
          <w:tab w:val="left" w:pos="2880"/>
          <w:tab w:val="left" w:pos="3240"/>
        </w:tabs>
        <w:spacing w:after="0"/>
        <w:jc w:val="both"/>
        <w:rPr>
          <w:rFonts w:cstheme="minorHAnsi"/>
          <w:b/>
          <w:sz w:val="30"/>
        </w:rPr>
      </w:pPr>
      <w:r w:rsidRPr="00FF6C9F">
        <w:rPr>
          <w:rFonts w:cstheme="minorHAnsi"/>
          <w:b/>
          <w:sz w:val="30"/>
        </w:rPr>
        <w:lastRenderedPageBreak/>
        <w:t>Academic Profile:</w:t>
      </w:r>
    </w:p>
    <w:p w:rsidR="00FF6C9F" w:rsidRDefault="00FF6C9F" w:rsidP="00992D58">
      <w:pPr>
        <w:shd w:val="clear" w:color="auto" w:fill="FFFFFF" w:themeFill="background1"/>
        <w:spacing w:before="60" w:after="100" w:line="360" w:lineRule="auto"/>
        <w:rPr>
          <w:rFonts w:ascii="Times New Roman" w:hAnsi="Times New Roman" w:cs="Times New Roman"/>
          <w:color w:val="000000" w:themeColor="text1"/>
          <w:sz w:val="24"/>
          <w:szCs w:val="24"/>
        </w:rPr>
      </w:pPr>
    </w:p>
    <w:p w:rsidR="00C22B7B" w:rsidRPr="009A6654" w:rsidRDefault="00C22B7B" w:rsidP="00C22B7B">
      <w:pPr>
        <w:tabs>
          <w:tab w:val="left" w:pos="2880"/>
          <w:tab w:val="left" w:pos="3240"/>
        </w:tabs>
        <w:spacing w:after="0"/>
        <w:jc w:val="both"/>
        <w:rPr>
          <w:rFonts w:cstheme="minorHAnsi"/>
          <w:b/>
          <w:sz w:val="28"/>
        </w:rPr>
      </w:pPr>
      <w:r>
        <w:rPr>
          <w:rFonts w:cstheme="minorHAnsi"/>
          <w:b/>
          <w:sz w:val="28"/>
        </w:rPr>
        <w:t>Masters</w:t>
      </w:r>
      <w:r w:rsidRPr="009A6654">
        <w:rPr>
          <w:rFonts w:cstheme="minorHAnsi"/>
          <w:b/>
          <w:sz w:val="28"/>
        </w:rPr>
        <w:t xml:space="preserve"> of </w:t>
      </w:r>
      <w:r>
        <w:rPr>
          <w:rFonts w:cstheme="minorHAnsi"/>
          <w:b/>
          <w:sz w:val="28"/>
        </w:rPr>
        <w:t xml:space="preserve">Social Science in (Economics) </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Institution </w:t>
      </w:r>
      <w:r w:rsidRPr="009A6654">
        <w:rPr>
          <w:rFonts w:cstheme="minorHAnsi"/>
          <w:sz w:val="26"/>
        </w:rPr>
        <w:tab/>
        <w:t>:</w:t>
      </w:r>
      <w:r w:rsidRPr="009A6654">
        <w:rPr>
          <w:rFonts w:cstheme="minorHAnsi"/>
          <w:sz w:val="26"/>
        </w:rPr>
        <w:tab/>
      </w:r>
      <w:r>
        <w:rPr>
          <w:rFonts w:cstheme="minorHAnsi"/>
          <w:sz w:val="26"/>
        </w:rPr>
        <w:t>Stamford University Bangladesh</w:t>
      </w:r>
    </w:p>
    <w:p w:rsidR="00C22B7B" w:rsidRPr="009A6654" w:rsidRDefault="00C22B7B" w:rsidP="00C22B7B">
      <w:pPr>
        <w:tabs>
          <w:tab w:val="left" w:pos="2880"/>
          <w:tab w:val="left" w:pos="3240"/>
        </w:tabs>
        <w:spacing w:after="0"/>
        <w:ind w:left="720"/>
        <w:jc w:val="both"/>
        <w:rPr>
          <w:rFonts w:cstheme="minorHAnsi"/>
          <w:sz w:val="26"/>
        </w:rPr>
      </w:pPr>
      <w:r>
        <w:rPr>
          <w:rFonts w:cstheme="minorHAnsi"/>
          <w:sz w:val="26"/>
        </w:rPr>
        <w:t xml:space="preserve">Department </w:t>
      </w:r>
      <w:r>
        <w:rPr>
          <w:rFonts w:cstheme="minorHAnsi"/>
          <w:sz w:val="26"/>
        </w:rPr>
        <w:tab/>
        <w:t xml:space="preserve">: </w:t>
      </w:r>
      <w:r>
        <w:rPr>
          <w:rFonts w:cstheme="minorHAnsi"/>
          <w:sz w:val="26"/>
        </w:rPr>
        <w:tab/>
        <w:t>Department of economics</w:t>
      </w:r>
    </w:p>
    <w:p w:rsidR="00C22B7B" w:rsidRPr="009A6654" w:rsidRDefault="00C22B7B" w:rsidP="00C22B7B">
      <w:pPr>
        <w:tabs>
          <w:tab w:val="left" w:pos="2880"/>
          <w:tab w:val="left" w:pos="3240"/>
        </w:tabs>
        <w:spacing w:after="0"/>
        <w:ind w:left="720"/>
        <w:jc w:val="both"/>
        <w:rPr>
          <w:rFonts w:cstheme="minorHAnsi"/>
          <w:sz w:val="26"/>
        </w:rPr>
      </w:pPr>
      <w:r>
        <w:rPr>
          <w:rFonts w:cstheme="minorHAnsi"/>
          <w:sz w:val="26"/>
        </w:rPr>
        <w:t xml:space="preserve">Passing Year </w:t>
      </w:r>
      <w:r>
        <w:rPr>
          <w:rFonts w:cstheme="minorHAnsi"/>
          <w:sz w:val="26"/>
        </w:rPr>
        <w:tab/>
        <w:t xml:space="preserve">: </w:t>
      </w:r>
      <w:r>
        <w:rPr>
          <w:rFonts w:cstheme="minorHAnsi"/>
          <w:sz w:val="26"/>
        </w:rPr>
        <w:tab/>
        <w:t xml:space="preserve">Running </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GPA </w:t>
      </w:r>
      <w:r w:rsidRPr="009A6654">
        <w:rPr>
          <w:rFonts w:cstheme="minorHAnsi"/>
          <w:sz w:val="26"/>
        </w:rPr>
        <w:tab/>
        <w:t>:</w:t>
      </w:r>
      <w:r w:rsidRPr="009A6654">
        <w:rPr>
          <w:rFonts w:cstheme="minorHAnsi"/>
          <w:sz w:val="26"/>
        </w:rPr>
        <w:tab/>
      </w:r>
      <w:r>
        <w:rPr>
          <w:rFonts w:cstheme="minorHAnsi"/>
          <w:sz w:val="26"/>
        </w:rPr>
        <w:t>------------</w:t>
      </w:r>
    </w:p>
    <w:p w:rsidR="00C22B7B" w:rsidRPr="009A6654" w:rsidRDefault="00C22B7B" w:rsidP="00C22B7B">
      <w:pPr>
        <w:tabs>
          <w:tab w:val="left" w:pos="2880"/>
          <w:tab w:val="left" w:pos="3240"/>
        </w:tabs>
        <w:spacing w:after="0"/>
        <w:jc w:val="both"/>
        <w:rPr>
          <w:rFonts w:cstheme="minorHAnsi"/>
          <w:b/>
          <w:sz w:val="28"/>
        </w:rPr>
      </w:pPr>
      <w:r w:rsidRPr="009A6654">
        <w:rPr>
          <w:rFonts w:cstheme="minorHAnsi"/>
          <w:b/>
          <w:sz w:val="28"/>
        </w:rPr>
        <w:t xml:space="preserve">Bachelor of </w:t>
      </w:r>
      <w:r>
        <w:rPr>
          <w:rFonts w:cstheme="minorHAnsi"/>
          <w:b/>
          <w:sz w:val="28"/>
        </w:rPr>
        <w:t xml:space="preserve">Social Science in (Economics) </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Institution </w:t>
      </w:r>
      <w:r w:rsidRPr="009A6654">
        <w:rPr>
          <w:rFonts w:cstheme="minorHAnsi"/>
          <w:sz w:val="26"/>
        </w:rPr>
        <w:tab/>
        <w:t>:</w:t>
      </w:r>
      <w:r w:rsidRPr="009A6654">
        <w:rPr>
          <w:rFonts w:cstheme="minorHAnsi"/>
          <w:sz w:val="26"/>
        </w:rPr>
        <w:tab/>
      </w:r>
      <w:r>
        <w:rPr>
          <w:rFonts w:cstheme="minorHAnsi"/>
          <w:sz w:val="26"/>
        </w:rPr>
        <w:t>Stamford University Bangladesh</w:t>
      </w:r>
    </w:p>
    <w:p w:rsidR="00C22B7B" w:rsidRPr="009A6654" w:rsidRDefault="00C22B7B" w:rsidP="00C22B7B">
      <w:pPr>
        <w:tabs>
          <w:tab w:val="left" w:pos="2880"/>
          <w:tab w:val="left" w:pos="3240"/>
        </w:tabs>
        <w:spacing w:after="0"/>
        <w:ind w:left="720"/>
        <w:jc w:val="both"/>
        <w:rPr>
          <w:rFonts w:cstheme="minorHAnsi"/>
          <w:sz w:val="26"/>
        </w:rPr>
      </w:pPr>
      <w:r>
        <w:rPr>
          <w:rFonts w:cstheme="minorHAnsi"/>
          <w:sz w:val="26"/>
        </w:rPr>
        <w:t xml:space="preserve">Department </w:t>
      </w:r>
      <w:r>
        <w:rPr>
          <w:rFonts w:cstheme="minorHAnsi"/>
          <w:sz w:val="26"/>
        </w:rPr>
        <w:tab/>
        <w:t xml:space="preserve">: </w:t>
      </w:r>
      <w:r>
        <w:rPr>
          <w:rFonts w:cstheme="minorHAnsi"/>
          <w:sz w:val="26"/>
        </w:rPr>
        <w:tab/>
        <w:t>Department of economics</w:t>
      </w:r>
    </w:p>
    <w:p w:rsidR="00C22B7B" w:rsidRPr="009A6654" w:rsidRDefault="00C22B7B" w:rsidP="00C22B7B">
      <w:pPr>
        <w:tabs>
          <w:tab w:val="left" w:pos="2880"/>
          <w:tab w:val="left" w:pos="3240"/>
        </w:tabs>
        <w:spacing w:after="0"/>
        <w:ind w:left="720"/>
        <w:jc w:val="both"/>
        <w:rPr>
          <w:rFonts w:cstheme="minorHAnsi"/>
          <w:sz w:val="26"/>
        </w:rPr>
      </w:pPr>
      <w:r>
        <w:rPr>
          <w:rFonts w:cstheme="minorHAnsi"/>
          <w:sz w:val="26"/>
        </w:rPr>
        <w:t xml:space="preserve">Passing Year </w:t>
      </w:r>
      <w:r>
        <w:rPr>
          <w:rFonts w:cstheme="minorHAnsi"/>
          <w:sz w:val="26"/>
        </w:rPr>
        <w:tab/>
        <w:t xml:space="preserve">: </w:t>
      </w:r>
      <w:r>
        <w:rPr>
          <w:rFonts w:cstheme="minorHAnsi"/>
          <w:sz w:val="26"/>
        </w:rPr>
        <w:tab/>
        <w:t>2020</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GPA </w:t>
      </w:r>
      <w:r w:rsidRPr="009A6654">
        <w:rPr>
          <w:rFonts w:cstheme="minorHAnsi"/>
          <w:sz w:val="26"/>
        </w:rPr>
        <w:tab/>
        <w:t>:</w:t>
      </w:r>
      <w:r w:rsidRPr="009A6654">
        <w:rPr>
          <w:rFonts w:cstheme="minorHAnsi"/>
          <w:sz w:val="26"/>
        </w:rPr>
        <w:tab/>
      </w:r>
      <w:r>
        <w:rPr>
          <w:rFonts w:cstheme="minorHAnsi"/>
          <w:sz w:val="26"/>
        </w:rPr>
        <w:t>2.90</w:t>
      </w:r>
      <w:r w:rsidRPr="009A6654">
        <w:rPr>
          <w:rFonts w:cstheme="minorHAnsi"/>
          <w:sz w:val="26"/>
        </w:rPr>
        <w:t xml:space="preserve"> (out of 4)</w:t>
      </w:r>
    </w:p>
    <w:p w:rsidR="00C22B7B" w:rsidRPr="009A6654" w:rsidRDefault="00C22B7B" w:rsidP="00C22B7B">
      <w:pPr>
        <w:tabs>
          <w:tab w:val="left" w:pos="2880"/>
          <w:tab w:val="left" w:pos="3240"/>
        </w:tabs>
        <w:spacing w:after="0"/>
        <w:jc w:val="both"/>
        <w:rPr>
          <w:rFonts w:cstheme="minorHAnsi"/>
          <w:sz w:val="26"/>
        </w:rPr>
      </w:pPr>
    </w:p>
    <w:p w:rsidR="00C22B7B" w:rsidRDefault="00C22B7B" w:rsidP="00C22B7B">
      <w:pPr>
        <w:tabs>
          <w:tab w:val="left" w:pos="2880"/>
          <w:tab w:val="left" w:pos="3240"/>
        </w:tabs>
        <w:spacing w:after="0"/>
        <w:jc w:val="both"/>
        <w:rPr>
          <w:rFonts w:cstheme="minorHAnsi"/>
          <w:b/>
          <w:sz w:val="28"/>
        </w:rPr>
      </w:pPr>
    </w:p>
    <w:p w:rsidR="00C22B7B" w:rsidRPr="009A6654" w:rsidRDefault="00C22B7B" w:rsidP="00C22B7B">
      <w:pPr>
        <w:tabs>
          <w:tab w:val="left" w:pos="2880"/>
          <w:tab w:val="left" w:pos="3240"/>
        </w:tabs>
        <w:spacing w:after="0"/>
        <w:jc w:val="both"/>
        <w:rPr>
          <w:rFonts w:cstheme="minorHAnsi"/>
          <w:b/>
          <w:sz w:val="28"/>
        </w:rPr>
      </w:pPr>
      <w:r w:rsidRPr="009A6654">
        <w:rPr>
          <w:rFonts w:cstheme="minorHAnsi"/>
          <w:b/>
          <w:sz w:val="28"/>
        </w:rPr>
        <w:t xml:space="preserve">Higher Secondary Certificate (H.S.C) </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Institution </w:t>
      </w:r>
      <w:r w:rsidRPr="009A6654">
        <w:rPr>
          <w:rFonts w:cstheme="minorHAnsi"/>
          <w:sz w:val="26"/>
        </w:rPr>
        <w:tab/>
        <w:t>:</w:t>
      </w:r>
      <w:r w:rsidRPr="009A6654">
        <w:rPr>
          <w:rFonts w:cstheme="minorHAnsi"/>
          <w:sz w:val="26"/>
        </w:rPr>
        <w:tab/>
      </w:r>
      <w:r>
        <w:rPr>
          <w:rFonts w:cstheme="minorHAnsi"/>
          <w:sz w:val="26"/>
        </w:rPr>
        <w:t xml:space="preserve">Dhaka Imperial Collage </w:t>
      </w:r>
    </w:p>
    <w:p w:rsidR="00C22B7B" w:rsidRPr="009A6654" w:rsidRDefault="00C22B7B" w:rsidP="00C22B7B">
      <w:pPr>
        <w:tabs>
          <w:tab w:val="left" w:pos="2880"/>
          <w:tab w:val="left" w:pos="3240"/>
        </w:tabs>
        <w:spacing w:after="0"/>
        <w:ind w:left="720"/>
        <w:jc w:val="both"/>
        <w:rPr>
          <w:rFonts w:cstheme="minorHAnsi"/>
          <w:sz w:val="26"/>
        </w:rPr>
      </w:pPr>
      <w:r>
        <w:rPr>
          <w:rFonts w:cstheme="minorHAnsi"/>
          <w:sz w:val="26"/>
        </w:rPr>
        <w:t xml:space="preserve">Group </w:t>
      </w:r>
      <w:r>
        <w:rPr>
          <w:rFonts w:cstheme="minorHAnsi"/>
          <w:sz w:val="26"/>
        </w:rPr>
        <w:tab/>
        <w:t xml:space="preserve">: </w:t>
      </w:r>
      <w:r>
        <w:rPr>
          <w:rFonts w:cstheme="minorHAnsi"/>
          <w:sz w:val="26"/>
        </w:rPr>
        <w:tab/>
        <w:t xml:space="preserve">Humanities </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Passing Year </w:t>
      </w:r>
      <w:r w:rsidRPr="009A6654">
        <w:rPr>
          <w:rFonts w:cstheme="minorHAnsi"/>
          <w:sz w:val="26"/>
        </w:rPr>
        <w:tab/>
        <w:t xml:space="preserve">: </w:t>
      </w:r>
      <w:r w:rsidRPr="009A6654">
        <w:rPr>
          <w:rFonts w:cstheme="minorHAnsi"/>
          <w:sz w:val="26"/>
        </w:rPr>
        <w:tab/>
        <w:t>201</w:t>
      </w:r>
      <w:r>
        <w:rPr>
          <w:rFonts w:cstheme="minorHAnsi"/>
          <w:sz w:val="26"/>
        </w:rPr>
        <w:t>4</w:t>
      </w:r>
    </w:p>
    <w:p w:rsidR="00C22B7B" w:rsidRPr="009A6654" w:rsidRDefault="00C22B7B" w:rsidP="00C22B7B">
      <w:pPr>
        <w:tabs>
          <w:tab w:val="left" w:pos="2880"/>
          <w:tab w:val="left" w:pos="3240"/>
        </w:tabs>
        <w:spacing w:after="0"/>
        <w:ind w:left="720"/>
        <w:jc w:val="both"/>
        <w:rPr>
          <w:rFonts w:cstheme="minorHAnsi"/>
          <w:sz w:val="26"/>
        </w:rPr>
      </w:pPr>
      <w:r>
        <w:rPr>
          <w:rFonts w:cstheme="minorHAnsi"/>
          <w:sz w:val="26"/>
        </w:rPr>
        <w:t xml:space="preserve">GPA </w:t>
      </w:r>
      <w:r>
        <w:rPr>
          <w:rFonts w:cstheme="minorHAnsi"/>
          <w:sz w:val="26"/>
        </w:rPr>
        <w:tab/>
        <w:t>:</w:t>
      </w:r>
      <w:r>
        <w:rPr>
          <w:rFonts w:cstheme="minorHAnsi"/>
          <w:sz w:val="26"/>
        </w:rPr>
        <w:tab/>
        <w:t xml:space="preserve">4.80 </w:t>
      </w:r>
      <w:r w:rsidRPr="009A6654">
        <w:rPr>
          <w:rFonts w:cstheme="minorHAnsi"/>
          <w:sz w:val="26"/>
        </w:rPr>
        <w:t>(out of 5.00)</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Board </w:t>
      </w:r>
      <w:r w:rsidRPr="009A6654">
        <w:rPr>
          <w:rFonts w:cstheme="minorHAnsi"/>
          <w:sz w:val="26"/>
        </w:rPr>
        <w:tab/>
        <w:t>:</w:t>
      </w:r>
      <w:r w:rsidRPr="009A6654">
        <w:rPr>
          <w:rFonts w:cstheme="minorHAnsi"/>
          <w:sz w:val="26"/>
        </w:rPr>
        <w:tab/>
      </w:r>
      <w:smartTag w:uri="urn:schemas-microsoft-com:office:smarttags" w:element="place">
        <w:r w:rsidRPr="009A6654">
          <w:rPr>
            <w:rFonts w:cstheme="minorHAnsi"/>
            <w:sz w:val="26"/>
          </w:rPr>
          <w:t>Dhaka</w:t>
        </w:r>
      </w:smartTag>
      <w:r w:rsidRPr="009A6654">
        <w:rPr>
          <w:rFonts w:cstheme="minorHAnsi"/>
          <w:sz w:val="26"/>
        </w:rPr>
        <w:t xml:space="preserve">. </w:t>
      </w:r>
    </w:p>
    <w:p w:rsidR="00C22B7B" w:rsidRDefault="00C22B7B" w:rsidP="00C22B7B">
      <w:pPr>
        <w:tabs>
          <w:tab w:val="left" w:pos="2880"/>
          <w:tab w:val="left" w:pos="3240"/>
        </w:tabs>
        <w:spacing w:after="0"/>
        <w:jc w:val="both"/>
        <w:rPr>
          <w:rFonts w:cstheme="minorHAnsi"/>
          <w:b/>
          <w:sz w:val="28"/>
        </w:rPr>
      </w:pPr>
    </w:p>
    <w:p w:rsidR="00C22B7B" w:rsidRDefault="00C22B7B" w:rsidP="00C22B7B">
      <w:pPr>
        <w:tabs>
          <w:tab w:val="left" w:pos="2880"/>
          <w:tab w:val="left" w:pos="3240"/>
        </w:tabs>
        <w:spacing w:after="0"/>
        <w:jc w:val="both"/>
        <w:rPr>
          <w:rFonts w:cstheme="minorHAnsi"/>
          <w:b/>
          <w:sz w:val="28"/>
        </w:rPr>
      </w:pPr>
    </w:p>
    <w:p w:rsidR="00C22B7B" w:rsidRPr="009A6654" w:rsidRDefault="00C22B7B" w:rsidP="00C22B7B">
      <w:pPr>
        <w:tabs>
          <w:tab w:val="left" w:pos="2880"/>
          <w:tab w:val="left" w:pos="3240"/>
        </w:tabs>
        <w:spacing w:after="0"/>
        <w:jc w:val="both"/>
        <w:rPr>
          <w:rFonts w:cstheme="minorHAnsi"/>
          <w:b/>
          <w:sz w:val="28"/>
        </w:rPr>
      </w:pPr>
      <w:r w:rsidRPr="009A6654">
        <w:rPr>
          <w:rFonts w:cstheme="minorHAnsi"/>
          <w:b/>
          <w:sz w:val="28"/>
        </w:rPr>
        <w:t xml:space="preserve">Secondary School Certificate (S.S.C) </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Institution </w:t>
      </w:r>
      <w:r w:rsidRPr="009A6654">
        <w:rPr>
          <w:rFonts w:cstheme="minorHAnsi"/>
          <w:sz w:val="26"/>
        </w:rPr>
        <w:tab/>
        <w:t>:</w:t>
      </w:r>
      <w:r w:rsidRPr="009A6654">
        <w:rPr>
          <w:rFonts w:cstheme="minorHAnsi"/>
          <w:sz w:val="26"/>
        </w:rPr>
        <w:tab/>
      </w:r>
      <w:proofErr w:type="spellStart"/>
      <w:r>
        <w:rPr>
          <w:rFonts w:cstheme="minorHAnsi"/>
          <w:sz w:val="26"/>
        </w:rPr>
        <w:t>WhabAdarshoUcchoBiddaloy</w:t>
      </w:r>
      <w:proofErr w:type="spellEnd"/>
    </w:p>
    <w:p w:rsidR="00C22B7B" w:rsidRPr="009A6654" w:rsidRDefault="00C22B7B" w:rsidP="00C22B7B">
      <w:pPr>
        <w:tabs>
          <w:tab w:val="left" w:pos="2880"/>
          <w:tab w:val="left" w:pos="3240"/>
        </w:tabs>
        <w:spacing w:after="0"/>
        <w:ind w:left="720"/>
        <w:jc w:val="both"/>
        <w:rPr>
          <w:rFonts w:cstheme="minorHAnsi"/>
          <w:sz w:val="26"/>
        </w:rPr>
      </w:pPr>
      <w:r>
        <w:rPr>
          <w:rFonts w:cstheme="minorHAnsi"/>
          <w:sz w:val="26"/>
        </w:rPr>
        <w:t xml:space="preserve">Group </w:t>
      </w:r>
      <w:r>
        <w:rPr>
          <w:rFonts w:cstheme="minorHAnsi"/>
          <w:sz w:val="26"/>
        </w:rPr>
        <w:tab/>
        <w:t xml:space="preserve">: </w:t>
      </w:r>
      <w:r>
        <w:rPr>
          <w:rFonts w:cstheme="minorHAnsi"/>
          <w:sz w:val="26"/>
        </w:rPr>
        <w:tab/>
        <w:t xml:space="preserve">humanities </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Passing Year </w:t>
      </w:r>
      <w:r w:rsidRPr="009A6654">
        <w:rPr>
          <w:rFonts w:cstheme="minorHAnsi"/>
          <w:sz w:val="26"/>
        </w:rPr>
        <w:tab/>
        <w:t xml:space="preserve">: </w:t>
      </w:r>
      <w:r w:rsidRPr="009A6654">
        <w:rPr>
          <w:rFonts w:cstheme="minorHAnsi"/>
          <w:sz w:val="26"/>
        </w:rPr>
        <w:tab/>
      </w:r>
      <w:r>
        <w:rPr>
          <w:rFonts w:cstheme="minorHAnsi"/>
          <w:sz w:val="26"/>
        </w:rPr>
        <w:t>2012</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GPA </w:t>
      </w:r>
      <w:r w:rsidRPr="009A6654">
        <w:rPr>
          <w:rFonts w:cstheme="minorHAnsi"/>
          <w:sz w:val="26"/>
        </w:rPr>
        <w:tab/>
        <w:t>:</w:t>
      </w:r>
      <w:r w:rsidRPr="009A6654">
        <w:rPr>
          <w:rFonts w:cstheme="minorHAnsi"/>
          <w:sz w:val="26"/>
        </w:rPr>
        <w:tab/>
      </w:r>
      <w:r>
        <w:rPr>
          <w:rFonts w:cstheme="minorHAnsi"/>
          <w:sz w:val="26"/>
        </w:rPr>
        <w:t xml:space="preserve">3.44 </w:t>
      </w:r>
      <w:r w:rsidRPr="009A6654">
        <w:rPr>
          <w:rFonts w:cstheme="minorHAnsi"/>
          <w:sz w:val="26"/>
        </w:rPr>
        <w:t>(out of 5.00)</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Board </w:t>
      </w:r>
      <w:r w:rsidRPr="009A6654">
        <w:rPr>
          <w:rFonts w:cstheme="minorHAnsi"/>
          <w:sz w:val="26"/>
        </w:rPr>
        <w:tab/>
        <w:t>:</w:t>
      </w:r>
      <w:r w:rsidRPr="009A6654">
        <w:rPr>
          <w:rFonts w:cstheme="minorHAnsi"/>
          <w:sz w:val="26"/>
        </w:rPr>
        <w:tab/>
      </w:r>
      <w:smartTag w:uri="urn:schemas-microsoft-com:office:smarttags" w:element="place">
        <w:r w:rsidRPr="009A6654">
          <w:rPr>
            <w:rFonts w:cstheme="minorHAnsi"/>
            <w:sz w:val="26"/>
          </w:rPr>
          <w:t>Dhaka</w:t>
        </w:r>
      </w:smartTag>
      <w:r w:rsidRPr="009A6654">
        <w:rPr>
          <w:rFonts w:cstheme="minorHAnsi"/>
          <w:sz w:val="26"/>
        </w:rPr>
        <w:t xml:space="preserve">. </w:t>
      </w:r>
    </w:p>
    <w:p w:rsidR="00C22B7B" w:rsidRDefault="00C22B7B" w:rsidP="00992D58">
      <w:pPr>
        <w:shd w:val="clear" w:color="auto" w:fill="FFFFFF" w:themeFill="background1"/>
        <w:spacing w:before="60" w:after="100" w:line="360" w:lineRule="auto"/>
        <w:rPr>
          <w:rFonts w:ascii="Times New Roman" w:hAnsi="Times New Roman" w:cs="Times New Roman"/>
          <w:color w:val="000000" w:themeColor="text1"/>
          <w:sz w:val="24"/>
          <w:szCs w:val="24"/>
        </w:rPr>
      </w:pPr>
    </w:p>
    <w:p w:rsidR="00C22B7B" w:rsidRDefault="00C22B7B" w:rsidP="00C22B7B">
      <w:pPr>
        <w:tabs>
          <w:tab w:val="left" w:pos="2880"/>
          <w:tab w:val="left" w:pos="3240"/>
        </w:tabs>
        <w:spacing w:after="0"/>
        <w:jc w:val="both"/>
        <w:rPr>
          <w:rFonts w:cstheme="minorHAnsi"/>
          <w:b/>
          <w:sz w:val="30"/>
          <w:szCs w:val="28"/>
        </w:rPr>
      </w:pPr>
    </w:p>
    <w:p w:rsidR="00C22B7B" w:rsidRPr="0084508D" w:rsidRDefault="00C22B7B" w:rsidP="00C22B7B">
      <w:pPr>
        <w:shd w:val="clear" w:color="auto" w:fill="D9D9D9" w:themeFill="background1" w:themeFillShade="D9"/>
        <w:tabs>
          <w:tab w:val="left" w:pos="2880"/>
          <w:tab w:val="left" w:pos="3240"/>
        </w:tabs>
        <w:spacing w:after="0"/>
        <w:jc w:val="both"/>
        <w:rPr>
          <w:rFonts w:cstheme="minorHAnsi"/>
          <w:b/>
          <w:sz w:val="30"/>
          <w:szCs w:val="28"/>
        </w:rPr>
      </w:pPr>
      <w:r>
        <w:rPr>
          <w:rFonts w:cstheme="minorHAnsi"/>
          <w:b/>
          <w:sz w:val="30"/>
          <w:szCs w:val="28"/>
        </w:rPr>
        <w:t>Language</w:t>
      </w:r>
      <w:r w:rsidRPr="0084508D">
        <w:rPr>
          <w:rFonts w:cstheme="minorHAnsi"/>
          <w:b/>
          <w:sz w:val="30"/>
          <w:szCs w:val="28"/>
        </w:rPr>
        <w:t xml:space="preserve">: </w:t>
      </w:r>
    </w:p>
    <w:p w:rsidR="00C22B7B" w:rsidRPr="0084508D" w:rsidRDefault="00C22B7B" w:rsidP="00C22B7B">
      <w:pPr>
        <w:pStyle w:val="ListParagraph"/>
        <w:numPr>
          <w:ilvl w:val="0"/>
          <w:numId w:val="7"/>
        </w:numPr>
        <w:tabs>
          <w:tab w:val="left" w:pos="2880"/>
          <w:tab w:val="left" w:pos="3240"/>
        </w:tabs>
        <w:spacing w:after="0" w:line="276" w:lineRule="auto"/>
        <w:jc w:val="both"/>
        <w:rPr>
          <w:rFonts w:cstheme="minorHAnsi"/>
          <w:sz w:val="26"/>
        </w:rPr>
      </w:pPr>
      <w:r w:rsidRPr="0084508D">
        <w:rPr>
          <w:rFonts w:cstheme="minorHAnsi"/>
          <w:sz w:val="26"/>
        </w:rPr>
        <w:t xml:space="preserve">English – Well versed in both written and spoken English. </w:t>
      </w:r>
    </w:p>
    <w:p w:rsidR="00C22B7B" w:rsidRPr="0084508D" w:rsidRDefault="00C22B7B" w:rsidP="00C22B7B">
      <w:pPr>
        <w:pStyle w:val="ListParagraph"/>
        <w:numPr>
          <w:ilvl w:val="0"/>
          <w:numId w:val="7"/>
        </w:numPr>
        <w:tabs>
          <w:tab w:val="left" w:pos="2880"/>
          <w:tab w:val="left" w:pos="3240"/>
        </w:tabs>
        <w:spacing w:after="0" w:line="276" w:lineRule="auto"/>
        <w:jc w:val="both"/>
        <w:rPr>
          <w:rFonts w:cstheme="minorHAnsi"/>
          <w:sz w:val="26"/>
        </w:rPr>
      </w:pPr>
      <w:r w:rsidRPr="0084508D">
        <w:rPr>
          <w:rFonts w:cstheme="minorHAnsi"/>
          <w:sz w:val="26"/>
        </w:rPr>
        <w:t xml:space="preserve">Bengali – Mother tongue. </w:t>
      </w:r>
    </w:p>
    <w:p w:rsidR="00C22B7B" w:rsidRDefault="00C22B7B" w:rsidP="00C22B7B">
      <w:pPr>
        <w:tabs>
          <w:tab w:val="left" w:pos="2880"/>
          <w:tab w:val="left" w:pos="3240"/>
        </w:tabs>
        <w:spacing w:after="0"/>
        <w:jc w:val="both"/>
        <w:rPr>
          <w:rFonts w:cstheme="minorHAnsi"/>
          <w:sz w:val="28"/>
        </w:rPr>
      </w:pPr>
    </w:p>
    <w:p w:rsidR="00C22B7B" w:rsidRPr="0084508D" w:rsidRDefault="00C22B7B" w:rsidP="00C22B7B">
      <w:pPr>
        <w:tabs>
          <w:tab w:val="left" w:pos="2880"/>
          <w:tab w:val="left" w:pos="3240"/>
        </w:tabs>
        <w:spacing w:after="0"/>
        <w:jc w:val="both"/>
        <w:rPr>
          <w:rFonts w:cstheme="minorHAnsi"/>
          <w:sz w:val="28"/>
        </w:rPr>
      </w:pPr>
    </w:p>
    <w:p w:rsidR="00C22B7B" w:rsidRPr="0084508D" w:rsidRDefault="00C22B7B" w:rsidP="00C22B7B">
      <w:pPr>
        <w:shd w:val="clear" w:color="auto" w:fill="D9D9D9" w:themeFill="background1" w:themeFillShade="D9"/>
        <w:tabs>
          <w:tab w:val="left" w:pos="2880"/>
          <w:tab w:val="left" w:pos="3240"/>
        </w:tabs>
        <w:spacing w:after="0"/>
        <w:jc w:val="both"/>
        <w:rPr>
          <w:rFonts w:cstheme="minorHAnsi"/>
          <w:b/>
          <w:sz w:val="30"/>
          <w:szCs w:val="28"/>
        </w:rPr>
      </w:pPr>
      <w:r>
        <w:rPr>
          <w:rFonts w:cstheme="minorHAnsi"/>
          <w:b/>
          <w:sz w:val="30"/>
          <w:szCs w:val="28"/>
        </w:rPr>
        <w:lastRenderedPageBreak/>
        <w:t>Computer Literacy</w:t>
      </w:r>
      <w:r w:rsidRPr="0084508D">
        <w:rPr>
          <w:rFonts w:cstheme="minorHAnsi"/>
          <w:b/>
          <w:sz w:val="30"/>
          <w:szCs w:val="28"/>
        </w:rPr>
        <w:t xml:space="preserve">: </w:t>
      </w:r>
    </w:p>
    <w:p w:rsidR="00C22B7B" w:rsidRPr="0084508D" w:rsidRDefault="00C22B7B" w:rsidP="00C22B7B">
      <w:pPr>
        <w:pStyle w:val="ListParagraph"/>
        <w:numPr>
          <w:ilvl w:val="0"/>
          <w:numId w:val="6"/>
        </w:numPr>
        <w:tabs>
          <w:tab w:val="left" w:pos="2880"/>
          <w:tab w:val="left" w:pos="3240"/>
        </w:tabs>
        <w:spacing w:after="0" w:line="276" w:lineRule="auto"/>
        <w:jc w:val="both"/>
        <w:rPr>
          <w:rFonts w:cstheme="minorHAnsi"/>
          <w:sz w:val="26"/>
        </w:rPr>
      </w:pPr>
      <w:r w:rsidRPr="0084508D">
        <w:rPr>
          <w:rFonts w:cstheme="minorHAnsi"/>
          <w:sz w:val="26"/>
        </w:rPr>
        <w:t xml:space="preserve">Familiar with MS word, MS Excel, Computerized sales data, e-mail and Internet operations. </w:t>
      </w:r>
    </w:p>
    <w:p w:rsidR="00C22B7B" w:rsidRDefault="00C22B7B" w:rsidP="00C22B7B">
      <w:pPr>
        <w:tabs>
          <w:tab w:val="left" w:pos="2880"/>
          <w:tab w:val="left" w:pos="3240"/>
        </w:tabs>
        <w:spacing w:after="0"/>
        <w:jc w:val="both"/>
        <w:rPr>
          <w:rFonts w:cstheme="minorHAnsi"/>
          <w:sz w:val="26"/>
        </w:rPr>
      </w:pPr>
    </w:p>
    <w:p w:rsidR="00C22B7B" w:rsidRPr="009A6654" w:rsidRDefault="00C22B7B" w:rsidP="00C22B7B">
      <w:pPr>
        <w:tabs>
          <w:tab w:val="left" w:pos="2880"/>
          <w:tab w:val="left" w:pos="3240"/>
        </w:tabs>
        <w:spacing w:after="0"/>
        <w:jc w:val="both"/>
        <w:rPr>
          <w:rFonts w:cstheme="minorHAnsi"/>
          <w:sz w:val="26"/>
        </w:rPr>
      </w:pPr>
    </w:p>
    <w:p w:rsidR="00C22B7B" w:rsidRPr="0084508D" w:rsidRDefault="00C22B7B" w:rsidP="00C22B7B">
      <w:pPr>
        <w:shd w:val="clear" w:color="auto" w:fill="D9D9D9" w:themeFill="background1" w:themeFillShade="D9"/>
        <w:tabs>
          <w:tab w:val="left" w:pos="2880"/>
          <w:tab w:val="left" w:pos="3240"/>
        </w:tabs>
        <w:spacing w:after="0"/>
        <w:jc w:val="both"/>
        <w:rPr>
          <w:rFonts w:cstheme="minorHAnsi"/>
          <w:b/>
          <w:sz w:val="30"/>
          <w:szCs w:val="28"/>
        </w:rPr>
      </w:pPr>
      <w:r>
        <w:rPr>
          <w:rFonts w:cstheme="minorHAnsi"/>
          <w:b/>
          <w:sz w:val="30"/>
          <w:szCs w:val="28"/>
        </w:rPr>
        <w:t>Hobbies</w:t>
      </w:r>
      <w:r w:rsidRPr="0084508D">
        <w:rPr>
          <w:rFonts w:cstheme="minorHAnsi"/>
          <w:b/>
          <w:sz w:val="30"/>
          <w:szCs w:val="28"/>
        </w:rPr>
        <w:t xml:space="preserve">: </w:t>
      </w:r>
    </w:p>
    <w:p w:rsidR="00C22B7B" w:rsidRPr="0084508D" w:rsidRDefault="00C22B7B" w:rsidP="00C22B7B">
      <w:pPr>
        <w:pStyle w:val="ListParagraph"/>
        <w:numPr>
          <w:ilvl w:val="0"/>
          <w:numId w:val="5"/>
        </w:numPr>
        <w:tabs>
          <w:tab w:val="left" w:pos="2880"/>
          <w:tab w:val="left" w:pos="3240"/>
        </w:tabs>
        <w:spacing w:after="0" w:line="276" w:lineRule="auto"/>
        <w:jc w:val="both"/>
        <w:rPr>
          <w:rFonts w:cstheme="minorHAnsi"/>
          <w:sz w:val="26"/>
        </w:rPr>
      </w:pPr>
      <w:r>
        <w:rPr>
          <w:rFonts w:cstheme="minorHAnsi"/>
          <w:sz w:val="26"/>
        </w:rPr>
        <w:t>To take challenge, r</w:t>
      </w:r>
      <w:r w:rsidRPr="0084508D">
        <w:rPr>
          <w:rFonts w:cstheme="minorHAnsi"/>
          <w:sz w:val="26"/>
        </w:rPr>
        <w:t>eading novels, listening music, cricket, footba</w:t>
      </w:r>
      <w:r>
        <w:rPr>
          <w:rFonts w:cstheme="minorHAnsi"/>
          <w:sz w:val="26"/>
        </w:rPr>
        <w:t>ll, traveling and would</w:t>
      </w:r>
      <w:r w:rsidRPr="0084508D">
        <w:rPr>
          <w:rFonts w:cstheme="minorHAnsi"/>
          <w:sz w:val="26"/>
        </w:rPr>
        <w:t xml:space="preserve"> like to meet new people. </w:t>
      </w:r>
    </w:p>
    <w:p w:rsidR="00C22B7B" w:rsidRDefault="00C22B7B" w:rsidP="00C22B7B">
      <w:pPr>
        <w:tabs>
          <w:tab w:val="left" w:pos="2880"/>
          <w:tab w:val="left" w:pos="3240"/>
        </w:tabs>
        <w:spacing w:after="0"/>
        <w:ind w:firstLine="720"/>
        <w:jc w:val="both"/>
        <w:rPr>
          <w:rFonts w:cstheme="minorHAnsi"/>
          <w:sz w:val="26"/>
        </w:rPr>
      </w:pPr>
    </w:p>
    <w:p w:rsidR="00C22B7B" w:rsidRDefault="00C22B7B" w:rsidP="000F5710">
      <w:pPr>
        <w:tabs>
          <w:tab w:val="left" w:pos="2880"/>
          <w:tab w:val="left" w:pos="3240"/>
        </w:tabs>
        <w:spacing w:after="0"/>
        <w:jc w:val="both"/>
        <w:rPr>
          <w:rFonts w:cstheme="minorHAnsi"/>
          <w:sz w:val="26"/>
        </w:rPr>
      </w:pPr>
    </w:p>
    <w:p w:rsidR="00C22B7B" w:rsidRPr="009A6654" w:rsidRDefault="00C22B7B" w:rsidP="00C22B7B">
      <w:pPr>
        <w:tabs>
          <w:tab w:val="left" w:pos="2880"/>
          <w:tab w:val="left" w:pos="3240"/>
        </w:tabs>
        <w:spacing w:after="0"/>
        <w:ind w:firstLine="720"/>
        <w:jc w:val="both"/>
        <w:rPr>
          <w:rFonts w:cstheme="minorHAnsi"/>
          <w:sz w:val="26"/>
        </w:rPr>
      </w:pPr>
    </w:p>
    <w:p w:rsidR="00C22B7B" w:rsidRDefault="00C22B7B" w:rsidP="00C22B7B">
      <w:pPr>
        <w:shd w:val="clear" w:color="auto" w:fill="D9D9D9" w:themeFill="background1" w:themeFillShade="D9"/>
        <w:tabs>
          <w:tab w:val="left" w:pos="2880"/>
          <w:tab w:val="left" w:pos="3240"/>
        </w:tabs>
        <w:spacing w:after="0"/>
        <w:jc w:val="both"/>
        <w:rPr>
          <w:rFonts w:cstheme="minorHAnsi"/>
          <w:b/>
          <w:sz w:val="30"/>
          <w:u w:val="single"/>
        </w:rPr>
      </w:pPr>
      <w:r>
        <w:rPr>
          <w:rFonts w:cstheme="minorHAnsi"/>
          <w:b/>
          <w:sz w:val="30"/>
          <w:u w:val="single"/>
        </w:rPr>
        <w:t>Personal Profile:</w:t>
      </w:r>
    </w:p>
    <w:p w:rsidR="00C22B7B" w:rsidRPr="0084508D" w:rsidRDefault="00C22B7B" w:rsidP="00C22B7B">
      <w:pPr>
        <w:tabs>
          <w:tab w:val="left" w:pos="2880"/>
          <w:tab w:val="left" w:pos="3240"/>
        </w:tabs>
        <w:spacing w:after="0"/>
        <w:jc w:val="both"/>
        <w:rPr>
          <w:rFonts w:cstheme="minorHAnsi"/>
          <w:b/>
          <w:sz w:val="18"/>
          <w:u w:val="single"/>
        </w:rPr>
      </w:pPr>
    </w:p>
    <w:p w:rsidR="00C22B7B" w:rsidRPr="009A6654" w:rsidRDefault="00C22B7B" w:rsidP="00C22B7B">
      <w:pPr>
        <w:tabs>
          <w:tab w:val="left" w:pos="2880"/>
          <w:tab w:val="left" w:pos="3240"/>
        </w:tabs>
        <w:spacing w:after="0"/>
        <w:ind w:left="720"/>
        <w:jc w:val="both"/>
        <w:rPr>
          <w:rFonts w:cstheme="minorHAnsi"/>
          <w:sz w:val="26"/>
        </w:rPr>
      </w:pPr>
      <w:r>
        <w:rPr>
          <w:rFonts w:cstheme="minorHAnsi"/>
          <w:sz w:val="26"/>
        </w:rPr>
        <w:t xml:space="preserve">Father’s Name </w:t>
      </w:r>
      <w:r w:rsidRPr="009A6654">
        <w:rPr>
          <w:rFonts w:cstheme="minorHAnsi"/>
          <w:sz w:val="26"/>
        </w:rPr>
        <w:tab/>
        <w:t>:</w:t>
      </w:r>
      <w:r w:rsidRPr="009A6654">
        <w:rPr>
          <w:rFonts w:cstheme="minorHAnsi"/>
          <w:sz w:val="26"/>
        </w:rPr>
        <w:tab/>
      </w:r>
      <w:r>
        <w:rPr>
          <w:rFonts w:cstheme="minorHAnsi"/>
          <w:sz w:val="26"/>
        </w:rPr>
        <w:t xml:space="preserve">M.M </w:t>
      </w:r>
      <w:proofErr w:type="spellStart"/>
      <w:r>
        <w:rPr>
          <w:rFonts w:cstheme="minorHAnsi"/>
          <w:sz w:val="26"/>
        </w:rPr>
        <w:t>Shahjahan</w:t>
      </w:r>
      <w:proofErr w:type="spellEnd"/>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Mother’s Name </w:t>
      </w:r>
      <w:r w:rsidRPr="009A6654">
        <w:rPr>
          <w:rFonts w:cstheme="minorHAnsi"/>
          <w:sz w:val="26"/>
        </w:rPr>
        <w:tab/>
        <w:t>:</w:t>
      </w:r>
      <w:r w:rsidRPr="009A6654">
        <w:rPr>
          <w:rFonts w:cstheme="minorHAnsi"/>
          <w:sz w:val="26"/>
        </w:rPr>
        <w:tab/>
      </w:r>
      <w:proofErr w:type="spellStart"/>
      <w:r>
        <w:rPr>
          <w:rFonts w:cstheme="minorHAnsi"/>
          <w:sz w:val="26"/>
        </w:rPr>
        <w:t>Papiya</w:t>
      </w:r>
      <w:proofErr w:type="spellEnd"/>
      <w:r w:rsidRPr="009A6654">
        <w:rPr>
          <w:rFonts w:cstheme="minorHAnsi"/>
          <w:sz w:val="26"/>
        </w:rPr>
        <w:t xml:space="preserve"> Begum </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Date of Birth </w:t>
      </w:r>
      <w:r w:rsidRPr="009A6654">
        <w:rPr>
          <w:rFonts w:cstheme="minorHAnsi"/>
          <w:sz w:val="26"/>
        </w:rPr>
        <w:tab/>
        <w:t>:</w:t>
      </w:r>
      <w:r w:rsidRPr="009A6654">
        <w:rPr>
          <w:rFonts w:cstheme="minorHAnsi"/>
          <w:sz w:val="26"/>
        </w:rPr>
        <w:tab/>
      </w:r>
      <w:r>
        <w:rPr>
          <w:rFonts w:cstheme="minorHAnsi"/>
          <w:sz w:val="26"/>
        </w:rPr>
        <w:t>1</w:t>
      </w:r>
      <w:r w:rsidRPr="001F4CED">
        <w:rPr>
          <w:rFonts w:cstheme="minorHAnsi"/>
          <w:sz w:val="26"/>
          <w:vertAlign w:val="superscript"/>
        </w:rPr>
        <w:t>st</w:t>
      </w:r>
      <w:r>
        <w:rPr>
          <w:rFonts w:cstheme="minorHAnsi"/>
          <w:sz w:val="26"/>
        </w:rPr>
        <w:t xml:space="preserve"> January,</w:t>
      </w:r>
      <w:r w:rsidRPr="009A6654">
        <w:rPr>
          <w:rFonts w:cstheme="minorHAnsi"/>
          <w:sz w:val="26"/>
        </w:rPr>
        <w:t xml:space="preserve"> 199</w:t>
      </w:r>
      <w:r>
        <w:rPr>
          <w:rFonts w:cstheme="minorHAnsi"/>
          <w:sz w:val="26"/>
        </w:rPr>
        <w:t>6</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Nationality </w:t>
      </w:r>
      <w:r w:rsidRPr="009A6654">
        <w:rPr>
          <w:rFonts w:cstheme="minorHAnsi"/>
          <w:sz w:val="26"/>
        </w:rPr>
        <w:tab/>
        <w:t>:</w:t>
      </w:r>
      <w:r w:rsidRPr="009A6654">
        <w:rPr>
          <w:rFonts w:cstheme="minorHAnsi"/>
          <w:sz w:val="26"/>
        </w:rPr>
        <w:tab/>
        <w:t xml:space="preserve">Bangladeshi </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Religion </w:t>
      </w:r>
      <w:r w:rsidRPr="009A6654">
        <w:rPr>
          <w:rFonts w:cstheme="minorHAnsi"/>
          <w:sz w:val="26"/>
        </w:rPr>
        <w:tab/>
        <w:t xml:space="preserve">: </w:t>
      </w:r>
      <w:r w:rsidRPr="009A6654">
        <w:rPr>
          <w:rFonts w:cstheme="minorHAnsi"/>
          <w:sz w:val="26"/>
        </w:rPr>
        <w:tab/>
        <w:t xml:space="preserve">Islam </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Marital Status </w:t>
      </w:r>
      <w:r w:rsidRPr="009A6654">
        <w:rPr>
          <w:rFonts w:cstheme="minorHAnsi"/>
          <w:sz w:val="26"/>
        </w:rPr>
        <w:tab/>
        <w:t>:</w:t>
      </w:r>
      <w:r w:rsidRPr="009A6654">
        <w:rPr>
          <w:rFonts w:cstheme="minorHAnsi"/>
          <w:sz w:val="26"/>
        </w:rPr>
        <w:tab/>
      </w:r>
      <w:r>
        <w:rPr>
          <w:rFonts w:cstheme="minorHAnsi"/>
          <w:sz w:val="26"/>
        </w:rPr>
        <w:t xml:space="preserve">Single </w:t>
      </w:r>
    </w:p>
    <w:p w:rsidR="00C22B7B" w:rsidRPr="009A6654" w:rsidRDefault="00C22B7B" w:rsidP="00C22B7B">
      <w:pPr>
        <w:tabs>
          <w:tab w:val="left" w:pos="2880"/>
          <w:tab w:val="left" w:pos="3240"/>
        </w:tabs>
        <w:spacing w:after="0"/>
        <w:ind w:left="720"/>
        <w:jc w:val="both"/>
        <w:rPr>
          <w:rFonts w:cstheme="minorHAnsi"/>
          <w:sz w:val="26"/>
        </w:rPr>
      </w:pPr>
      <w:r w:rsidRPr="009A6654">
        <w:rPr>
          <w:rFonts w:cstheme="minorHAnsi"/>
          <w:sz w:val="26"/>
        </w:rPr>
        <w:t xml:space="preserve">Permanent Address </w:t>
      </w:r>
      <w:r w:rsidRPr="009A6654">
        <w:rPr>
          <w:rFonts w:cstheme="minorHAnsi"/>
          <w:sz w:val="26"/>
        </w:rPr>
        <w:tab/>
        <w:t>:</w:t>
      </w:r>
      <w:r w:rsidRPr="009A6654">
        <w:rPr>
          <w:rFonts w:cstheme="minorHAnsi"/>
          <w:sz w:val="26"/>
        </w:rPr>
        <w:tab/>
      </w:r>
      <w:proofErr w:type="spellStart"/>
      <w:r w:rsidRPr="009A6654">
        <w:rPr>
          <w:rFonts w:cstheme="minorHAnsi"/>
          <w:sz w:val="26"/>
        </w:rPr>
        <w:t>Vill</w:t>
      </w:r>
      <w:proofErr w:type="spellEnd"/>
      <w:r w:rsidRPr="009A6654">
        <w:rPr>
          <w:rFonts w:cstheme="minorHAnsi"/>
          <w:sz w:val="26"/>
        </w:rPr>
        <w:t xml:space="preserve">: </w:t>
      </w:r>
      <w:r>
        <w:rPr>
          <w:rFonts w:cstheme="minorHAnsi"/>
          <w:sz w:val="26"/>
        </w:rPr>
        <w:t xml:space="preserve">Char </w:t>
      </w:r>
      <w:proofErr w:type="spellStart"/>
      <w:r>
        <w:rPr>
          <w:rFonts w:cstheme="minorHAnsi"/>
          <w:sz w:val="26"/>
        </w:rPr>
        <w:t>Sonakur</w:t>
      </w:r>
      <w:proofErr w:type="spellEnd"/>
      <w:r>
        <w:rPr>
          <w:rFonts w:cstheme="minorHAnsi"/>
          <w:sz w:val="26"/>
        </w:rPr>
        <w:t xml:space="preserve">, </w:t>
      </w:r>
      <w:proofErr w:type="gramStart"/>
      <w:r>
        <w:rPr>
          <w:rFonts w:cstheme="minorHAnsi"/>
          <w:sz w:val="26"/>
        </w:rPr>
        <w:t>P.O :</w:t>
      </w:r>
      <w:proofErr w:type="gramEnd"/>
      <w:r>
        <w:rPr>
          <w:rFonts w:cstheme="minorHAnsi"/>
          <w:sz w:val="26"/>
        </w:rPr>
        <w:t xml:space="preserve"> </w:t>
      </w:r>
      <w:proofErr w:type="spellStart"/>
      <w:r>
        <w:rPr>
          <w:rFonts w:cstheme="minorHAnsi"/>
          <w:sz w:val="26"/>
        </w:rPr>
        <w:t>Gopalgonjsadar</w:t>
      </w:r>
      <w:proofErr w:type="spellEnd"/>
    </w:p>
    <w:p w:rsidR="00C22B7B" w:rsidRPr="001F4CED" w:rsidRDefault="00C22B7B" w:rsidP="00C22B7B">
      <w:pPr>
        <w:tabs>
          <w:tab w:val="left" w:pos="2880"/>
          <w:tab w:val="left" w:pos="3240"/>
        </w:tabs>
        <w:spacing w:after="0"/>
        <w:ind w:left="720"/>
        <w:jc w:val="both"/>
        <w:rPr>
          <w:rFonts w:cstheme="minorHAnsi"/>
          <w:sz w:val="26"/>
          <w:vertAlign w:val="subscript"/>
        </w:rPr>
      </w:pPr>
      <w:r>
        <w:rPr>
          <w:rFonts w:cstheme="minorHAnsi"/>
          <w:sz w:val="26"/>
        </w:rPr>
        <w:tab/>
      </w:r>
      <w:r>
        <w:rPr>
          <w:rFonts w:cstheme="minorHAnsi"/>
          <w:sz w:val="26"/>
        </w:rPr>
        <w:tab/>
      </w:r>
      <w:proofErr w:type="gramStart"/>
      <w:r>
        <w:rPr>
          <w:rFonts w:cstheme="minorHAnsi"/>
          <w:sz w:val="26"/>
        </w:rPr>
        <w:t>P.S :</w:t>
      </w:r>
      <w:proofErr w:type="gramEnd"/>
      <w:r>
        <w:rPr>
          <w:rFonts w:cstheme="minorHAnsi"/>
          <w:sz w:val="26"/>
        </w:rPr>
        <w:t xml:space="preserve"> </w:t>
      </w:r>
      <w:proofErr w:type="spellStart"/>
      <w:r>
        <w:rPr>
          <w:rFonts w:cstheme="minorHAnsi"/>
          <w:sz w:val="26"/>
        </w:rPr>
        <w:t>Gopalgonjsadar</w:t>
      </w:r>
      <w:proofErr w:type="spellEnd"/>
      <w:r>
        <w:rPr>
          <w:rFonts w:cstheme="minorHAnsi"/>
          <w:sz w:val="26"/>
        </w:rPr>
        <w:t xml:space="preserve">, Dist. </w:t>
      </w:r>
      <w:r w:rsidRPr="009A6654">
        <w:rPr>
          <w:rFonts w:cstheme="minorHAnsi"/>
          <w:sz w:val="26"/>
        </w:rPr>
        <w:t xml:space="preserve">: </w:t>
      </w:r>
      <w:proofErr w:type="spellStart"/>
      <w:r>
        <w:rPr>
          <w:rFonts w:cstheme="minorHAnsi"/>
          <w:sz w:val="26"/>
        </w:rPr>
        <w:t>Gopalgonj</w:t>
      </w:r>
      <w:proofErr w:type="spellEnd"/>
    </w:p>
    <w:p w:rsidR="00C22B7B" w:rsidRDefault="00C22B7B" w:rsidP="00992D58">
      <w:pPr>
        <w:shd w:val="clear" w:color="auto" w:fill="FFFFFF" w:themeFill="background1"/>
        <w:spacing w:before="60" w:after="100" w:line="360" w:lineRule="auto"/>
        <w:rPr>
          <w:rFonts w:ascii="Times New Roman" w:hAnsi="Times New Roman" w:cs="Times New Roman"/>
          <w:color w:val="000000" w:themeColor="text1"/>
          <w:sz w:val="24"/>
          <w:szCs w:val="24"/>
        </w:rPr>
      </w:pPr>
    </w:p>
    <w:p w:rsidR="00523815" w:rsidRDefault="00523815" w:rsidP="00992D58">
      <w:pPr>
        <w:shd w:val="clear" w:color="auto" w:fill="FFFFFF" w:themeFill="background1"/>
        <w:spacing w:before="60" w:after="100" w:line="360" w:lineRule="auto"/>
        <w:rPr>
          <w:rFonts w:ascii="Times New Roman" w:hAnsi="Times New Roman" w:cs="Times New Roman"/>
          <w:color w:val="000000" w:themeColor="text1"/>
          <w:sz w:val="24"/>
          <w:szCs w:val="24"/>
        </w:rPr>
      </w:pPr>
    </w:p>
    <w:p w:rsidR="00523815" w:rsidRDefault="00523815" w:rsidP="00992D58">
      <w:pPr>
        <w:shd w:val="clear" w:color="auto" w:fill="FFFFFF" w:themeFill="background1"/>
        <w:spacing w:before="60" w:after="100" w:line="360" w:lineRule="auto"/>
        <w:rPr>
          <w:rFonts w:ascii="Times New Roman" w:hAnsi="Times New Roman" w:cs="Times New Roman"/>
          <w:color w:val="000000" w:themeColor="text1"/>
          <w:sz w:val="24"/>
          <w:szCs w:val="24"/>
        </w:rPr>
      </w:pPr>
    </w:p>
    <w:p w:rsidR="00523815" w:rsidRDefault="00523815" w:rsidP="00992D58">
      <w:pPr>
        <w:shd w:val="clear" w:color="auto" w:fill="FFFFFF" w:themeFill="background1"/>
        <w:spacing w:before="60" w:after="100" w:line="360" w:lineRule="auto"/>
        <w:rPr>
          <w:rFonts w:ascii="Times New Roman" w:hAnsi="Times New Roman" w:cs="Times New Roman"/>
          <w:color w:val="000000" w:themeColor="text1"/>
          <w:sz w:val="24"/>
          <w:szCs w:val="24"/>
        </w:rPr>
      </w:pPr>
    </w:p>
    <w:p w:rsidR="00523815" w:rsidRDefault="00523815" w:rsidP="00992D58">
      <w:pPr>
        <w:shd w:val="clear" w:color="auto" w:fill="FFFFFF" w:themeFill="background1"/>
        <w:spacing w:before="60" w:after="1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523815" w:rsidRDefault="00523815" w:rsidP="00992D58">
      <w:pPr>
        <w:shd w:val="clear" w:color="auto" w:fill="FFFFFF" w:themeFill="background1"/>
        <w:spacing w:before="60" w:after="1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M.M </w:t>
      </w:r>
      <w:proofErr w:type="spellStart"/>
      <w:r>
        <w:rPr>
          <w:rFonts w:ascii="Times New Roman" w:hAnsi="Times New Roman" w:cs="Times New Roman"/>
          <w:color w:val="000000" w:themeColor="text1"/>
          <w:sz w:val="24"/>
          <w:szCs w:val="24"/>
        </w:rPr>
        <w:t>Shahariar</w:t>
      </w:r>
      <w:proofErr w:type="spellEnd"/>
    </w:p>
    <w:p w:rsidR="00B42B69" w:rsidRPr="00B42B69" w:rsidRDefault="00B42B69" w:rsidP="00B42B69">
      <w:pPr>
        <w:shd w:val="clear" w:color="auto" w:fill="FFFFFF" w:themeFill="background1"/>
        <w:spacing w:before="60" w:after="100" w:line="360" w:lineRule="auto"/>
        <w:ind w:left="360"/>
        <w:rPr>
          <w:rFonts w:ascii="Times New Roman" w:hAnsi="Times New Roman" w:cs="Times New Roman"/>
          <w:b/>
          <w:color w:val="000000" w:themeColor="text1"/>
          <w:sz w:val="24"/>
          <w:szCs w:val="24"/>
        </w:rPr>
      </w:pPr>
    </w:p>
    <w:sectPr w:rsidR="00B42B69" w:rsidRPr="00B42B69" w:rsidSect="00BA1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78C"/>
    <w:multiLevelType w:val="hybridMultilevel"/>
    <w:tmpl w:val="9B6E6EFE"/>
    <w:lvl w:ilvl="0" w:tplc="04090009">
      <w:start w:val="1"/>
      <w:numFmt w:val="bullet"/>
      <w:lvlText w:val=""/>
      <w:lvlJc w:val="left"/>
      <w:pPr>
        <w:ind w:left="9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04220B6"/>
    <w:multiLevelType w:val="hybridMultilevel"/>
    <w:tmpl w:val="2C1CA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06C82"/>
    <w:multiLevelType w:val="hybridMultilevel"/>
    <w:tmpl w:val="EAC05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328CB"/>
    <w:multiLevelType w:val="hybridMultilevel"/>
    <w:tmpl w:val="67F6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324447"/>
    <w:multiLevelType w:val="hybridMultilevel"/>
    <w:tmpl w:val="5030C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C72CD"/>
    <w:multiLevelType w:val="hybridMultilevel"/>
    <w:tmpl w:val="BF5835C4"/>
    <w:lvl w:ilvl="0" w:tplc="23908F8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A7A6DBC"/>
    <w:multiLevelType w:val="hybridMultilevel"/>
    <w:tmpl w:val="208A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3A9A"/>
    <w:rsid w:val="0004088C"/>
    <w:rsid w:val="00051EB7"/>
    <w:rsid w:val="000F5710"/>
    <w:rsid w:val="0026267A"/>
    <w:rsid w:val="00293A9A"/>
    <w:rsid w:val="002B3035"/>
    <w:rsid w:val="00375902"/>
    <w:rsid w:val="003D00F8"/>
    <w:rsid w:val="003E05EE"/>
    <w:rsid w:val="003F1CDA"/>
    <w:rsid w:val="0048512C"/>
    <w:rsid w:val="004E2A00"/>
    <w:rsid w:val="00523815"/>
    <w:rsid w:val="005A54C1"/>
    <w:rsid w:val="00610623"/>
    <w:rsid w:val="006938C2"/>
    <w:rsid w:val="007B00CE"/>
    <w:rsid w:val="008228E5"/>
    <w:rsid w:val="00832FB2"/>
    <w:rsid w:val="00872DE3"/>
    <w:rsid w:val="008751D2"/>
    <w:rsid w:val="008828E8"/>
    <w:rsid w:val="008C2B8B"/>
    <w:rsid w:val="008F55A9"/>
    <w:rsid w:val="00957F75"/>
    <w:rsid w:val="00992D58"/>
    <w:rsid w:val="00A270C4"/>
    <w:rsid w:val="00A57A50"/>
    <w:rsid w:val="00AB4C6F"/>
    <w:rsid w:val="00B42B69"/>
    <w:rsid w:val="00B43EC4"/>
    <w:rsid w:val="00BA166F"/>
    <w:rsid w:val="00C2155D"/>
    <w:rsid w:val="00C22B7B"/>
    <w:rsid w:val="00C351A1"/>
    <w:rsid w:val="00D05EA0"/>
    <w:rsid w:val="00DE7D9F"/>
    <w:rsid w:val="00F83E89"/>
    <w:rsid w:val="00FB0DB2"/>
    <w:rsid w:val="00FF6C9F"/>
    <w:rsid w:val="00FF7C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9A"/>
  </w:style>
  <w:style w:type="paragraph" w:styleId="Heading1">
    <w:name w:val="heading 1"/>
    <w:basedOn w:val="Normal"/>
    <w:next w:val="Normal"/>
    <w:link w:val="Heading1Char"/>
    <w:uiPriority w:val="9"/>
    <w:qFormat/>
    <w:rsid w:val="00293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93A9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93A9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293A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3A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3A9A"/>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293A9A"/>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293A9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93A9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A9A"/>
    <w:rPr>
      <w:color w:val="0563C1" w:themeColor="hyperlink"/>
      <w:u w:val="single"/>
    </w:rPr>
  </w:style>
  <w:style w:type="character" w:customStyle="1" w:styleId="Heading1Char">
    <w:name w:val="Heading 1 Char"/>
    <w:basedOn w:val="DefaultParagraphFont"/>
    <w:link w:val="Heading1"/>
    <w:uiPriority w:val="9"/>
    <w:rsid w:val="00293A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93A9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93A9A"/>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293A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93A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93A9A"/>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293A9A"/>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293A9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93A9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93A9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93A9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93A9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93A9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93A9A"/>
    <w:rPr>
      <w:color w:val="5A5A5A" w:themeColor="text1" w:themeTint="A5"/>
      <w:spacing w:val="15"/>
    </w:rPr>
  </w:style>
  <w:style w:type="character" w:styleId="Strong">
    <w:name w:val="Strong"/>
    <w:basedOn w:val="DefaultParagraphFont"/>
    <w:uiPriority w:val="22"/>
    <w:qFormat/>
    <w:rsid w:val="00293A9A"/>
    <w:rPr>
      <w:b/>
      <w:bCs/>
      <w:color w:val="auto"/>
    </w:rPr>
  </w:style>
  <w:style w:type="character" w:styleId="Emphasis">
    <w:name w:val="Emphasis"/>
    <w:basedOn w:val="DefaultParagraphFont"/>
    <w:uiPriority w:val="20"/>
    <w:qFormat/>
    <w:rsid w:val="00293A9A"/>
    <w:rPr>
      <w:i/>
      <w:iCs/>
      <w:color w:val="auto"/>
    </w:rPr>
  </w:style>
  <w:style w:type="paragraph" w:styleId="NoSpacing">
    <w:name w:val="No Spacing"/>
    <w:uiPriority w:val="1"/>
    <w:qFormat/>
    <w:rsid w:val="00293A9A"/>
    <w:pPr>
      <w:spacing w:after="0" w:line="240" w:lineRule="auto"/>
    </w:pPr>
  </w:style>
  <w:style w:type="paragraph" w:styleId="Quote">
    <w:name w:val="Quote"/>
    <w:basedOn w:val="Normal"/>
    <w:next w:val="Normal"/>
    <w:link w:val="QuoteChar"/>
    <w:uiPriority w:val="29"/>
    <w:qFormat/>
    <w:rsid w:val="00293A9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93A9A"/>
    <w:rPr>
      <w:i/>
      <w:iCs/>
      <w:color w:val="404040" w:themeColor="text1" w:themeTint="BF"/>
    </w:rPr>
  </w:style>
  <w:style w:type="paragraph" w:styleId="IntenseQuote">
    <w:name w:val="Intense Quote"/>
    <w:basedOn w:val="Normal"/>
    <w:next w:val="Normal"/>
    <w:link w:val="IntenseQuoteChar"/>
    <w:uiPriority w:val="30"/>
    <w:qFormat/>
    <w:rsid w:val="00293A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93A9A"/>
    <w:rPr>
      <w:i/>
      <w:iCs/>
      <w:color w:val="5B9BD5" w:themeColor="accent1"/>
    </w:rPr>
  </w:style>
  <w:style w:type="character" w:styleId="SubtleEmphasis">
    <w:name w:val="Subtle Emphasis"/>
    <w:basedOn w:val="DefaultParagraphFont"/>
    <w:uiPriority w:val="19"/>
    <w:qFormat/>
    <w:rsid w:val="00293A9A"/>
    <w:rPr>
      <w:i/>
      <w:iCs/>
      <w:color w:val="404040" w:themeColor="text1" w:themeTint="BF"/>
    </w:rPr>
  </w:style>
  <w:style w:type="character" w:styleId="IntenseEmphasis">
    <w:name w:val="Intense Emphasis"/>
    <w:basedOn w:val="DefaultParagraphFont"/>
    <w:uiPriority w:val="21"/>
    <w:qFormat/>
    <w:rsid w:val="00293A9A"/>
    <w:rPr>
      <w:i/>
      <w:iCs/>
      <w:color w:val="5B9BD5" w:themeColor="accent1"/>
    </w:rPr>
  </w:style>
  <w:style w:type="character" w:styleId="SubtleReference">
    <w:name w:val="Subtle Reference"/>
    <w:basedOn w:val="DefaultParagraphFont"/>
    <w:uiPriority w:val="31"/>
    <w:qFormat/>
    <w:rsid w:val="00293A9A"/>
    <w:rPr>
      <w:smallCaps/>
      <w:color w:val="404040" w:themeColor="text1" w:themeTint="BF"/>
    </w:rPr>
  </w:style>
  <w:style w:type="character" w:styleId="IntenseReference">
    <w:name w:val="Intense Reference"/>
    <w:basedOn w:val="DefaultParagraphFont"/>
    <w:uiPriority w:val="32"/>
    <w:qFormat/>
    <w:rsid w:val="00293A9A"/>
    <w:rPr>
      <w:b/>
      <w:bCs/>
      <w:smallCaps/>
      <w:color w:val="5B9BD5" w:themeColor="accent1"/>
      <w:spacing w:val="5"/>
    </w:rPr>
  </w:style>
  <w:style w:type="character" w:styleId="BookTitle">
    <w:name w:val="Book Title"/>
    <w:basedOn w:val="DefaultParagraphFont"/>
    <w:uiPriority w:val="33"/>
    <w:qFormat/>
    <w:rsid w:val="00293A9A"/>
    <w:rPr>
      <w:b/>
      <w:bCs/>
      <w:i/>
      <w:iCs/>
      <w:spacing w:val="5"/>
    </w:rPr>
  </w:style>
  <w:style w:type="paragraph" w:styleId="TOCHeading">
    <w:name w:val="TOC Heading"/>
    <w:basedOn w:val="Heading1"/>
    <w:next w:val="Normal"/>
    <w:uiPriority w:val="39"/>
    <w:semiHidden/>
    <w:unhideWhenUsed/>
    <w:qFormat/>
    <w:rsid w:val="00293A9A"/>
    <w:pPr>
      <w:outlineLvl w:val="9"/>
    </w:pPr>
  </w:style>
  <w:style w:type="table" w:styleId="TableGrid">
    <w:name w:val="Table Grid"/>
    <w:basedOn w:val="TableNormal"/>
    <w:uiPriority w:val="39"/>
    <w:rsid w:val="00992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992D5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992D5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992D5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992D5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992D5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4">
    <w:name w:val="Grid Table 1 Light Accent 4"/>
    <w:basedOn w:val="TableNormal"/>
    <w:uiPriority w:val="46"/>
    <w:rsid w:val="00992D58"/>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992D5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2Accent5">
    <w:name w:val="Grid Table 2 Accent 5"/>
    <w:basedOn w:val="TableNormal"/>
    <w:uiPriority w:val="47"/>
    <w:rsid w:val="00992D58"/>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eNormal"/>
    <w:uiPriority w:val="47"/>
    <w:rsid w:val="00992D5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
    <w:name w:val="Grid Table 2"/>
    <w:basedOn w:val="TableNormal"/>
    <w:uiPriority w:val="47"/>
    <w:rsid w:val="00992D5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E05EE"/>
    <w:pPr>
      <w:ind w:left="720"/>
      <w:contextualSpacing/>
    </w:pPr>
  </w:style>
  <w:style w:type="table" w:customStyle="1" w:styleId="ListTable1LightAccent5">
    <w:name w:val="List Table 1 Light Accent 5"/>
    <w:basedOn w:val="TableNormal"/>
    <w:uiPriority w:val="46"/>
    <w:rsid w:val="008C2B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2">
    <w:name w:val="Plain Table 2"/>
    <w:basedOn w:val="TableNormal"/>
    <w:uiPriority w:val="42"/>
    <w:rsid w:val="00B42B6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Accent5">
    <w:name w:val="List Table 6 Colorful Accent 5"/>
    <w:basedOn w:val="TableNormal"/>
    <w:uiPriority w:val="51"/>
    <w:rsid w:val="00B42B69"/>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832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ahariar.rahat9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C95FE-28F1-4705-A3E3-1E8665B43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2020-07-28T07:10:00Z</dcterms:created>
  <dcterms:modified xsi:type="dcterms:W3CDTF">2020-08-13T14:28:00Z</dcterms:modified>
</cp:coreProperties>
</file>