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E475" w14:textId="41E9E6BE" w:rsidR="00AE4BC3" w:rsidRDefault="0002424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Habib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Alhuda</w:t>
      </w:r>
      <w:proofErr w:type="spellEnd"/>
    </w:p>
    <w:p w14:paraId="4545E07D" w14:textId="7C0E1898" w:rsidR="00024246" w:rsidRDefault="0002424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311910090</w:t>
      </w:r>
    </w:p>
    <w:p w14:paraId="43D2839E" w14:textId="4309C21F" w:rsidR="00024246" w:rsidRDefault="0002424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TI.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19.B.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1</w:t>
      </w:r>
    </w:p>
    <w:p w14:paraId="3E09B02F" w14:textId="14B8D345" w:rsidR="00024246" w:rsidRDefault="0002424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18DA987" w14:textId="600029DD" w:rsidR="00024246" w:rsidRDefault="00024246" w:rsidP="00024246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 w:rsidRPr="00024246">
        <w:rPr>
          <w:rFonts w:asciiTheme="majorBidi" w:hAnsiTheme="majorBidi" w:cstheme="majorBidi"/>
          <w:sz w:val="24"/>
          <w:szCs w:val="24"/>
          <w:u w:val="single"/>
          <w:lang w:val="en-US"/>
        </w:rPr>
        <w:t>Praktikum</w:t>
      </w:r>
      <w:proofErr w:type="spellEnd"/>
      <w:r w:rsidRPr="00024246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1</w:t>
      </w:r>
    </w:p>
    <w:p w14:paraId="0152DFE7" w14:textId="075DE6A5" w:rsidR="006B4E56" w:rsidRDefault="006B4E56" w:rsidP="00024246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Jawaban</w:t>
      </w:r>
      <w:proofErr w:type="spellEnd"/>
    </w:p>
    <w:p w14:paraId="32A7892A" w14:textId="418205EE" w:rsidR="006B4E56" w:rsidRPr="006B4E56" w:rsidRDefault="006B4E56" w:rsidP="006B4E56">
      <w:pPr>
        <w:rPr>
          <w:rFonts w:asciiTheme="majorBidi" w:hAnsiTheme="majorBidi" w:cstheme="majorBidi"/>
          <w:sz w:val="24"/>
          <w:szCs w:val="24"/>
          <w:lang w:val="en-US"/>
        </w:rPr>
      </w:pPr>
      <w:r w:rsidRPr="006B4E56">
        <w:rPr>
          <w:rFonts w:asciiTheme="majorBidi" w:hAnsiTheme="majorBidi" w:cstheme="majorBidi"/>
          <w:b/>
          <w:bCs/>
          <w:sz w:val="24"/>
          <w:szCs w:val="24"/>
          <w:lang w:val="en-US"/>
        </w:rPr>
        <w:t>1.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error Ketika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mengubah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tag &lt;p&gt;dan&lt;/p&gt;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sembarang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kata pada tag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coba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tag &lt;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jhg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&gt; dan &lt;/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jhg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&gt;. Yang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pakai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 tag &lt;/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br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>diakhir</w:t>
      </w:r>
      <w:proofErr w:type="spellEnd"/>
      <w:r w:rsidR="00C95321" w:rsidRPr="006B4E5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>
        <w:rPr>
          <w:noProof/>
          <w:lang w:val="en-US"/>
        </w:rPr>
        <w:drawing>
          <wp:inline distT="0" distB="0" distL="0" distR="0" wp14:anchorId="26906E4F" wp14:editId="1F316702">
            <wp:extent cx="5731510" cy="219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5026" w14:textId="7BD68A27" w:rsidR="006B4E56" w:rsidRDefault="006B4E56" w:rsidP="006B4E5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268DD97" wp14:editId="5C09B7A1">
            <wp:extent cx="4222750" cy="17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035" cy="1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053B" w14:textId="7F9F086E" w:rsidR="006B4E56" w:rsidRDefault="006B4E56" w:rsidP="006B4E5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3136135" w14:textId="47DD8028" w:rsidR="006B4E56" w:rsidRDefault="006B4E56" w:rsidP="006B4E5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749D55B" wp14:editId="12184360">
            <wp:extent cx="3784600" cy="1600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6E9" w14:textId="342A62A3" w:rsidR="006B4E56" w:rsidRPr="006B4E56" w:rsidRDefault="006B4E56" w:rsidP="006B4E5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Kesimpulannya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error Ketika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tag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align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=”right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6FD5EA" w14:textId="2786C49F" w:rsidR="00024246" w:rsidRPr="00024246" w:rsidRDefault="00024246" w:rsidP="00C9532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B4E56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95321">
        <w:rPr>
          <w:rFonts w:asciiTheme="majorBidi" w:hAnsiTheme="majorBidi" w:cstheme="majorBidi"/>
          <w:sz w:val="24"/>
          <w:szCs w:val="24"/>
          <w:lang w:val="en-US"/>
        </w:rPr>
        <w:t xml:space="preserve">tag 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>&lt;p&gt;</w:t>
      </w:r>
      <w:r w:rsidR="00C953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9532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C95321">
        <w:rPr>
          <w:rFonts w:asciiTheme="majorBidi" w:hAnsiTheme="majorBidi" w:cstheme="majorBidi"/>
          <w:sz w:val="24"/>
          <w:szCs w:val="24"/>
          <w:lang w:val="en-US"/>
        </w:rPr>
        <w:t xml:space="preserve"> tag 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br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</w:t>
      </w:r>
      <w:r w:rsidR="00C95321" w:rsidRPr="00024246">
        <w:rPr>
          <w:rFonts w:asciiTheme="majorBidi" w:hAnsiTheme="majorBidi" w:cstheme="majorBidi"/>
          <w:sz w:val="24"/>
          <w:szCs w:val="24"/>
          <w:lang w:val="en-US"/>
        </w:rPr>
        <w:t>&lt;p&gt;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r w:rsidR="00C95321" w:rsidRPr="00024246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spellStart"/>
      <w:r w:rsidR="00C95321" w:rsidRPr="00024246">
        <w:rPr>
          <w:rFonts w:asciiTheme="majorBidi" w:hAnsiTheme="majorBidi" w:cstheme="majorBidi"/>
          <w:sz w:val="24"/>
          <w:szCs w:val="24"/>
          <w:lang w:val="en-US"/>
        </w:rPr>
        <w:t>br</w:t>
      </w:r>
      <w:proofErr w:type="spellEnd"/>
      <w:r w:rsidR="00C95321" w:rsidRPr="00024246"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terkesan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memulai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baris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diibaratkan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enter pada keyboard,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sebenarnya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kedua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html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intruksi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html. </w:t>
      </w:r>
    </w:p>
    <w:p w14:paraId="2F6E60AE" w14:textId="77777777" w:rsidR="00024246" w:rsidRPr="00C95321" w:rsidRDefault="00024246" w:rsidP="00024246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C95321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Tag p </w:t>
      </w:r>
    </w:p>
    <w:p w14:paraId="387FB1A1" w14:textId="77777777" w:rsidR="00024246" w:rsidRPr="00024246" w:rsidRDefault="00024246" w:rsidP="00C9532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Berfungsi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paragraf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halaman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html,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baris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paragraf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terbentuk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5CE2CBB" w14:textId="0223EAB5" w:rsidR="00024246" w:rsidRPr="00024246" w:rsidRDefault="00024246" w:rsidP="00024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Tag </w:t>
      </w:r>
      <w:r w:rsidR="00C95321" w:rsidRPr="00024246">
        <w:rPr>
          <w:rFonts w:asciiTheme="majorBidi" w:hAnsiTheme="majorBidi" w:cstheme="majorBidi"/>
          <w:sz w:val="24"/>
          <w:szCs w:val="24"/>
          <w:lang w:val="en-US"/>
        </w:rPr>
        <w:t>&lt;p&gt;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berpasangan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diawali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p di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akhiri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/p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br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sendirian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diakhir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saja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2196C11A" w14:textId="77777777" w:rsidR="00024246" w:rsidRPr="00024246" w:rsidRDefault="00024246" w:rsidP="00024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C95321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Tag </w:t>
      </w:r>
      <w:proofErr w:type="spellStart"/>
      <w:r w:rsidRPr="00C95321">
        <w:rPr>
          <w:rFonts w:asciiTheme="majorBidi" w:hAnsiTheme="majorBidi" w:cstheme="majorBidi"/>
          <w:sz w:val="24"/>
          <w:szCs w:val="24"/>
          <w:u w:val="single"/>
          <w:lang w:val="en-US"/>
        </w:rPr>
        <w:t>br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"break line"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artinya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meng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intruksikan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baris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2F7ABAA5" w14:textId="77777777" w:rsidR="00024246" w:rsidRPr="00024246" w:rsidRDefault="00024246" w:rsidP="00024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Jadi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paling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mencolok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kedua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953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pada </w:t>
      </w:r>
      <w:proofErr w:type="spellStart"/>
      <w:r w:rsidRPr="00C95321">
        <w:rPr>
          <w:rFonts w:asciiTheme="majorBidi" w:hAnsiTheme="majorBidi" w:cstheme="majorBidi"/>
          <w:b/>
          <w:bCs/>
          <w:sz w:val="24"/>
          <w:szCs w:val="24"/>
          <w:lang w:val="en-US"/>
        </w:rPr>
        <w:t>jarak</w:t>
      </w:r>
      <w:proofErr w:type="spellEnd"/>
      <w:r w:rsidRPr="00C953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yang </w:t>
      </w:r>
      <w:proofErr w:type="spellStart"/>
      <w:r w:rsidRPr="00C95321">
        <w:rPr>
          <w:rFonts w:asciiTheme="majorBidi" w:hAnsiTheme="majorBidi" w:cstheme="majorBidi"/>
          <w:b/>
          <w:bCs/>
          <w:sz w:val="24"/>
          <w:szCs w:val="24"/>
          <w:lang w:val="en-US"/>
        </w:rPr>
        <w:t>terbentuk</w:t>
      </w:r>
      <w:proofErr w:type="spellEnd"/>
      <w:r w:rsidRPr="00C95321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737FD3E" w14:textId="5CEFBC9C" w:rsidR="00024246" w:rsidRDefault="00024246" w:rsidP="00C95321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Kesimpulannya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baris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br.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Tpi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baris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memilili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paragraf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atasnya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4246">
        <w:rPr>
          <w:rFonts w:asciiTheme="majorBidi" w:hAnsiTheme="majorBidi" w:cstheme="majorBidi"/>
          <w:sz w:val="24"/>
          <w:szCs w:val="24"/>
          <w:lang w:val="en-US"/>
        </w:rPr>
        <w:t>lah</w:t>
      </w:r>
      <w:proofErr w:type="spellEnd"/>
      <w:r w:rsidRPr="00024246">
        <w:rPr>
          <w:rFonts w:asciiTheme="majorBidi" w:hAnsiTheme="majorBidi" w:cstheme="majorBidi"/>
          <w:sz w:val="24"/>
          <w:szCs w:val="24"/>
          <w:lang w:val="en-US"/>
        </w:rPr>
        <w:t xml:space="preserve"> tag p</w:t>
      </w:r>
      <w:r w:rsidR="006B4E5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423A3E1" w14:textId="77777777" w:rsidR="004F24D7" w:rsidRDefault="004F24D7" w:rsidP="00C95321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3005B1A" w14:textId="23933AA3" w:rsidR="00415D7D" w:rsidRPr="00415D7D" w:rsidRDefault="006B4E56" w:rsidP="00415D7D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B4E56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3. </w:t>
      </w:r>
      <w:r w:rsidR="004F24D7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15D7D">
        <w:rPr>
          <w:rFonts w:asciiTheme="majorBidi" w:hAnsiTheme="majorBidi" w:cstheme="majorBidi"/>
          <w:sz w:val="24"/>
          <w:szCs w:val="24"/>
          <w:lang w:val="en-US"/>
        </w:rPr>
        <w:t>Title Text =</w:t>
      </w:r>
      <w:r w:rsidR="00415D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15D7D">
        <w:rPr>
          <w:rFonts w:asciiTheme="majorBidi" w:hAnsiTheme="majorBidi" w:cstheme="majorBidi"/>
          <w:sz w:val="24"/>
          <w:szCs w:val="24"/>
          <w:lang w:val="en-US"/>
        </w:rPr>
        <w:t>Judul</w:t>
      </w:r>
      <w:proofErr w:type="spellEnd"/>
      <w:r w:rsidR="00415D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15D7D">
        <w:rPr>
          <w:rFonts w:asciiTheme="majorBidi" w:hAnsiTheme="majorBidi" w:cstheme="majorBidi"/>
          <w:sz w:val="24"/>
          <w:szCs w:val="24"/>
          <w:lang w:val="en-US"/>
        </w:rPr>
        <w:t>Postingan</w:t>
      </w:r>
      <w:proofErr w:type="spellEnd"/>
      <w:r w:rsidR="00F15D8A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="00F15D8A">
        <w:rPr>
          <w:rFonts w:asciiTheme="majorBidi" w:hAnsiTheme="majorBidi" w:cstheme="majorBidi"/>
          <w:sz w:val="24"/>
          <w:szCs w:val="24"/>
          <w:lang w:val="en-US"/>
        </w:rPr>
        <w:t>teks</w:t>
      </w:r>
      <w:proofErr w:type="spellEnd"/>
      <w:r w:rsidR="00F15D8A">
        <w:rPr>
          <w:rFonts w:asciiTheme="majorBidi" w:hAnsiTheme="majorBidi" w:cstheme="majorBidi"/>
          <w:sz w:val="24"/>
          <w:szCs w:val="24"/>
          <w:lang w:val="en-US"/>
        </w:rPr>
        <w:t xml:space="preserve"> label </w:t>
      </w:r>
      <w:proofErr w:type="spellStart"/>
      <w:r w:rsidR="00F15D8A">
        <w:rPr>
          <w:rFonts w:asciiTheme="majorBidi" w:hAnsiTheme="majorBidi" w:cstheme="majorBidi"/>
          <w:sz w:val="24"/>
          <w:szCs w:val="24"/>
          <w:lang w:val="en-US"/>
        </w:rPr>
        <w:t>untk</w:t>
      </w:r>
      <w:proofErr w:type="spellEnd"/>
      <w:r w:rsidR="00F15D8A">
        <w:rPr>
          <w:rFonts w:asciiTheme="majorBidi" w:hAnsiTheme="majorBidi" w:cstheme="majorBidi"/>
          <w:sz w:val="24"/>
          <w:szCs w:val="24"/>
          <w:lang w:val="en-US"/>
        </w:rPr>
        <w:t xml:space="preserve"> link</w:t>
      </w:r>
    </w:p>
    <w:p w14:paraId="632BAD3E" w14:textId="05B75F07" w:rsidR="006B4E56" w:rsidRDefault="004F24D7" w:rsidP="00415D7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Alt Text = Nama Gambar</w:t>
      </w:r>
    </w:p>
    <w:p w14:paraId="66C552FA" w14:textId="3C4A0B5F" w:rsidR="00415D7D" w:rsidRDefault="00415D7D" w:rsidP="00415D7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Title text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15D8A">
        <w:rPr>
          <w:rFonts w:asciiTheme="majorBidi" w:hAnsiTheme="majorBidi" w:cstheme="majorBidi"/>
          <w:sz w:val="24"/>
          <w:szCs w:val="24"/>
          <w:lang w:val="en-US"/>
        </w:rPr>
        <w:t>teks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memunculkan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blog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Ketika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serching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oleh orang.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orang lain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di blog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mengketikan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title text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alt text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kata/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AA56F10" w14:textId="5A06A46E" w:rsidR="006932EB" w:rsidRDefault="00415D7D" w:rsidP="006D0901">
      <w:pPr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415D7D">
        <w:rPr>
          <w:rFonts w:asciiTheme="majorBidi" w:hAnsiTheme="majorBidi" w:cstheme="majorBidi"/>
          <w:b/>
          <w:bCs/>
          <w:sz w:val="24"/>
          <w:szCs w:val="24"/>
          <w:lang w:val="en-US"/>
        </w:rPr>
        <w:t>4.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Agar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proposional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hendaknya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mengatur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 w:rsidRPr="006D0901">
        <w:rPr>
          <w:rFonts w:asciiTheme="majorBidi" w:hAnsiTheme="majorBidi" w:cstheme="majorBidi"/>
          <w:sz w:val="24"/>
          <w:szCs w:val="24"/>
          <w:lang w:val="en-US"/>
        </w:rPr>
        <w:t>keduanya</w:t>
      </w:r>
      <w:proofErr w:type="spellEnd"/>
      <w:r w:rsidR="006D0901" w:rsidRP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D0901" w:rsidRPr="006D0901">
        <w:rPr>
          <w:rStyle w:val="Strong"/>
          <w:rFonts w:asciiTheme="majorBidi" w:hAnsiTheme="majorBidi" w:cstheme="majorBidi"/>
          <w:sz w:val="24"/>
          <w:szCs w:val="24"/>
        </w:rPr>
        <w:t>width</w:t>
      </w:r>
      <w:r w:rsidR="006D0901" w:rsidRPr="006D0901">
        <w:rPr>
          <w:rFonts w:asciiTheme="majorBidi" w:hAnsiTheme="majorBidi" w:cstheme="majorBidi"/>
          <w:sz w:val="24"/>
          <w:szCs w:val="24"/>
        </w:rPr>
        <w:t xml:space="preserve"> </w:t>
      </w:r>
      <w:r w:rsidR="006D0901" w:rsidRPr="006D0901">
        <w:rPr>
          <w:rFonts w:asciiTheme="majorBidi" w:hAnsiTheme="majorBidi" w:cstheme="majorBidi"/>
          <w:sz w:val="24"/>
          <w:szCs w:val="24"/>
        </w:rPr>
        <w:t>dan</w:t>
      </w:r>
      <w:r w:rsidR="006D0901" w:rsidRPr="006D0901">
        <w:rPr>
          <w:rFonts w:asciiTheme="majorBidi" w:hAnsiTheme="majorBidi" w:cstheme="majorBidi"/>
          <w:sz w:val="24"/>
          <w:szCs w:val="24"/>
        </w:rPr>
        <w:t xml:space="preserve"> </w:t>
      </w:r>
      <w:r w:rsidR="006D0901" w:rsidRPr="006D0901">
        <w:rPr>
          <w:rStyle w:val="Strong"/>
          <w:rFonts w:asciiTheme="majorBidi" w:hAnsiTheme="majorBidi" w:cstheme="majorBidi"/>
          <w:sz w:val="24"/>
          <w:szCs w:val="24"/>
        </w:rPr>
        <w:t>height</w:t>
      </w:r>
      <w:r w:rsidR="006D0901" w:rsidRP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melihat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properties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membuang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mengatur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 w:rsidR="006D0901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6D0901">
        <w:rPr>
          <w:rFonts w:asciiTheme="majorBidi" w:hAnsiTheme="majorBidi" w:cstheme="majorBidi"/>
          <w:sz w:val="24"/>
          <w:szCs w:val="24"/>
          <w:lang w:val="en-US"/>
        </w:rPr>
        <w:t xml:space="preserve"> attribute </w:t>
      </w:r>
      <w:r w:rsidR="006932EB" w:rsidRPr="006D0901">
        <w:rPr>
          <w:rStyle w:val="Strong"/>
          <w:rFonts w:asciiTheme="majorBidi" w:hAnsiTheme="majorBidi" w:cstheme="majorBidi"/>
          <w:sz w:val="24"/>
          <w:szCs w:val="24"/>
        </w:rPr>
        <w:t>width</w:t>
      </w:r>
      <w:r w:rsidR="006932EB" w:rsidRPr="006D09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32E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6932EB" w:rsidRPr="006D0901">
        <w:rPr>
          <w:rFonts w:asciiTheme="majorBidi" w:hAnsiTheme="majorBidi" w:cstheme="majorBidi"/>
          <w:sz w:val="24"/>
          <w:szCs w:val="24"/>
        </w:rPr>
        <w:t xml:space="preserve"> </w:t>
      </w:r>
      <w:r w:rsidR="006932EB" w:rsidRPr="006D0901">
        <w:rPr>
          <w:rStyle w:val="Strong"/>
          <w:rFonts w:asciiTheme="majorBidi" w:hAnsiTheme="majorBidi" w:cstheme="majorBidi"/>
          <w:sz w:val="24"/>
          <w:szCs w:val="24"/>
        </w:rPr>
        <w:t>height</w:t>
      </w:r>
      <w:r w:rsidR="006932E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agar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tampilan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gambar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proposional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karena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jika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kita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mengatur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salah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satu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saja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maka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yang lain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akan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menyamakannya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, missal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kita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pakai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attribute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saja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width 300,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maka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secara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otomatis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height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akan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menyamainya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300 dan </w:t>
      </w:r>
      <w:proofErr w:type="spellStart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sebaliknya</w:t>
      </w:r>
      <w:proofErr w:type="spellEnd"/>
      <w:r w:rsidR="006932E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</w:p>
    <w:p w14:paraId="5CDC1CD9" w14:textId="325961F7" w:rsidR="006932EB" w:rsidRDefault="006932EB" w:rsidP="006D0901">
      <w:pPr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Kesimpulannya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:</w:t>
      </w:r>
      <w:proofErr w:type="gram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Kita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bisa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pilih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salah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satu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attribute width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atau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height agar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tampilan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gambar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proposional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</w:p>
    <w:p w14:paraId="2A1016F9" w14:textId="54A31A46" w:rsidR="006932EB" w:rsidRDefault="006932EB" w:rsidP="00F61305">
      <w:pPr>
        <w:spacing w:after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6932EB">
        <w:rPr>
          <w:rStyle w:val="Strong"/>
          <w:rFonts w:asciiTheme="majorBidi" w:hAnsiTheme="majorBidi" w:cstheme="majorBidi"/>
          <w:sz w:val="24"/>
          <w:szCs w:val="24"/>
        </w:rPr>
        <w:t xml:space="preserve">5. </w:t>
      </w:r>
      <w:r w:rsid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At</w:t>
      </w:r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tribute target</w:t>
      </w:r>
      <w:proofErr w:type="gramStart"/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=”_</w:t>
      </w:r>
      <w:proofErr w:type="gramEnd"/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blank” yang </w:t>
      </w:r>
      <w:proofErr w:type="spellStart"/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terjadi</w:t>
      </w:r>
      <w:proofErr w:type="spellEnd"/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adalah</w:t>
      </w:r>
      <w:proofErr w:type="spellEnd"/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r w:rsidR="00F15D8A" w:rsidRPr="00F15D8A">
        <w:rPr>
          <w:rStyle w:val="Emphasis"/>
          <w:rFonts w:asciiTheme="majorBidi" w:hAnsiTheme="majorBidi" w:cstheme="majorBidi"/>
          <w:sz w:val="24"/>
          <w:szCs w:val="24"/>
        </w:rPr>
        <w:t>default</w:t>
      </w:r>
      <w:r w:rsidR="00F15D8A" w:rsidRPr="00F15D8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link yang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terbuka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jendela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menimpa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terbuka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pada tab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5D8A" w:rsidRPr="00F15D8A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="00F15D8A" w:rsidRPr="00F15D8A">
        <w:rPr>
          <w:rFonts w:asciiTheme="majorBidi" w:hAnsiTheme="majorBidi" w:cstheme="majorBidi"/>
          <w:sz w:val="24"/>
          <w:szCs w:val="24"/>
        </w:rPr>
        <w:t xml:space="preserve"> </w:t>
      </w:r>
      <w:r w:rsidR="00F15D8A" w:rsidRPr="00F15D8A">
        <w:rPr>
          <w:rFonts w:asciiTheme="majorBidi" w:hAnsiTheme="majorBidi" w:cstheme="majorBidi"/>
          <w:b/>
          <w:bCs/>
          <w:sz w:val="24"/>
          <w:szCs w:val="24"/>
        </w:rPr>
        <w:t>target</w:t>
      </w:r>
      <w:proofErr w:type="gramStart"/>
      <w:r w:rsidR="00F15D8A" w:rsidRPr="00F15D8A">
        <w:rPr>
          <w:rFonts w:asciiTheme="majorBidi" w:hAnsiTheme="majorBidi" w:cstheme="majorBidi"/>
          <w:b/>
          <w:bCs/>
          <w:sz w:val="24"/>
          <w:szCs w:val="24"/>
        </w:rPr>
        <w:t>=”_</w:t>
      </w:r>
      <w:proofErr w:type="gramEnd"/>
      <w:r w:rsidR="00F15D8A" w:rsidRPr="00F15D8A">
        <w:rPr>
          <w:rFonts w:asciiTheme="majorBidi" w:hAnsiTheme="majorBidi" w:cstheme="majorBidi"/>
          <w:b/>
          <w:bCs/>
          <w:sz w:val="24"/>
          <w:szCs w:val="24"/>
        </w:rPr>
        <w:t>blank”</w:t>
      </w:r>
      <w:r w:rsidR="00F15D8A"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14:paraId="1033E3DF" w14:textId="77777777" w:rsidR="00F61305" w:rsidRDefault="00F61305" w:rsidP="00F61305">
      <w:pPr>
        <w:spacing w:after="0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14:paraId="27C6A098" w14:textId="0F0936D2" w:rsidR="00F15D8A" w:rsidRDefault="00F15D8A" w:rsidP="00F61305">
      <w:pPr>
        <w:spacing w:after="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Attribute target=</w:t>
      </w:r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_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self akan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membuka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link pada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halaman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itu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sendiri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(default target)</w:t>
      </w:r>
      <w:r w:rsidR="00F61305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0A0BA1D2" w14:textId="061CF09C" w:rsidR="00F15D8A" w:rsidRDefault="00F15D8A" w:rsidP="00F15D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Attribute target=</w:t>
      </w:r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_top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menuju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bagian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paling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atas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pada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halaman</w:t>
      </w:r>
      <w:proofErr w:type="spellEnd"/>
      <w:r w:rsidR="00F61305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6200F870" w14:textId="1F474580" w:rsidR="00F15D8A" w:rsidRPr="00F15D8A" w:rsidRDefault="00F15D8A" w:rsidP="00F15D8A">
      <w:pPr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F15D8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Attribute target=</w:t>
      </w:r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_parent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membuka</w:t>
      </w:r>
      <w:proofErr w:type="spellEnd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link pada frame </w:t>
      </w:r>
      <w:proofErr w:type="spellStart"/>
      <w:r w:rsidRPr="00F15D8A">
        <w:rPr>
          <w:rFonts w:asciiTheme="majorBidi" w:eastAsia="Times New Roman" w:hAnsiTheme="majorBidi" w:cstheme="majorBidi"/>
          <w:sz w:val="24"/>
          <w:szCs w:val="24"/>
          <w:lang w:eastAsia="en-ID"/>
        </w:rPr>
        <w:t>induk</w:t>
      </w:r>
      <w:proofErr w:type="spellEnd"/>
      <w:r w:rsidR="00F61305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0397C148" w14:textId="3A7A8DF9" w:rsidR="006D0901" w:rsidRPr="006932EB" w:rsidRDefault="006932EB" w:rsidP="006D090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14:paraId="06970606" w14:textId="4E0BAFAD" w:rsidR="004F24D7" w:rsidRDefault="004F24D7" w:rsidP="00415D7D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</w:p>
    <w:p w14:paraId="6B209B39" w14:textId="77777777" w:rsidR="004F24D7" w:rsidRPr="004F24D7" w:rsidRDefault="004F24D7" w:rsidP="006B4E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4F24D7" w:rsidRPr="004F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33DF4"/>
    <w:multiLevelType w:val="hybridMultilevel"/>
    <w:tmpl w:val="FA7CE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0D60"/>
    <w:multiLevelType w:val="hybridMultilevel"/>
    <w:tmpl w:val="526428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6"/>
    <w:rsid w:val="00024246"/>
    <w:rsid w:val="00415D7D"/>
    <w:rsid w:val="004F24D7"/>
    <w:rsid w:val="006932EB"/>
    <w:rsid w:val="006B4E56"/>
    <w:rsid w:val="006D0901"/>
    <w:rsid w:val="00AE4BC3"/>
    <w:rsid w:val="00C95321"/>
    <w:rsid w:val="00F15D8A"/>
    <w:rsid w:val="00F6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952E"/>
  <w15:chartTrackingRefBased/>
  <w15:docId w15:val="{A998E789-9BE8-4637-83EA-11C67E5E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901"/>
    <w:rPr>
      <w:b/>
      <w:bCs/>
    </w:rPr>
  </w:style>
  <w:style w:type="character" w:styleId="Emphasis">
    <w:name w:val="Emphasis"/>
    <w:basedOn w:val="DefaultParagraphFont"/>
    <w:uiPriority w:val="20"/>
    <w:qFormat/>
    <w:rsid w:val="00F15D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5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Lembaga Tahfizh Quran</dc:creator>
  <cp:keywords/>
  <dc:description/>
  <cp:lastModifiedBy>Lembaga Tahfizh Quran</cp:lastModifiedBy>
  <cp:revision>3</cp:revision>
  <dcterms:created xsi:type="dcterms:W3CDTF">2021-03-25T01:58:00Z</dcterms:created>
  <dcterms:modified xsi:type="dcterms:W3CDTF">2021-03-25T03:49:00Z</dcterms:modified>
</cp:coreProperties>
</file>