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681218"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681219"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F03687"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2057615" w:history="1">
            <w:r w:rsidR="00F03687" w:rsidRPr="006C12E4">
              <w:rPr>
                <w:rStyle w:val="Lienhypertexte"/>
                <w:b/>
                <w:noProof/>
                <w:shd w:val="clear" w:color="auto" w:fill="FFFFFF"/>
              </w:rPr>
              <w:t>Introduction Générale</w:t>
            </w:r>
            <w:r w:rsidR="00F03687">
              <w:rPr>
                <w:noProof/>
                <w:webHidden/>
              </w:rPr>
              <w:tab/>
            </w:r>
            <w:r w:rsidR="00F03687">
              <w:rPr>
                <w:noProof/>
                <w:webHidden/>
              </w:rPr>
              <w:fldChar w:fldCharType="begin"/>
            </w:r>
            <w:r w:rsidR="00F03687">
              <w:rPr>
                <w:noProof/>
                <w:webHidden/>
              </w:rPr>
              <w:instrText xml:space="preserve"> PAGEREF _Toc22057615 \h </w:instrText>
            </w:r>
            <w:r w:rsidR="00F03687">
              <w:rPr>
                <w:noProof/>
                <w:webHidden/>
              </w:rPr>
            </w:r>
            <w:r w:rsidR="00F03687">
              <w:rPr>
                <w:noProof/>
                <w:webHidden/>
              </w:rPr>
              <w:fldChar w:fldCharType="separate"/>
            </w:r>
            <w:r w:rsidR="00F03687">
              <w:rPr>
                <w:noProof/>
                <w:webHidden/>
              </w:rPr>
              <w:t>1</w:t>
            </w:r>
            <w:r w:rsidR="00F03687">
              <w:rPr>
                <w:noProof/>
                <w:webHidden/>
              </w:rPr>
              <w:fldChar w:fldCharType="end"/>
            </w:r>
          </w:hyperlink>
        </w:p>
        <w:p w:rsidR="00F03687" w:rsidRDefault="00F03687">
          <w:pPr>
            <w:pStyle w:val="TM1"/>
            <w:tabs>
              <w:tab w:val="right" w:leader="dot" w:pos="9062"/>
            </w:tabs>
            <w:rPr>
              <w:noProof/>
              <w:sz w:val="22"/>
              <w:szCs w:val="22"/>
              <w:lang w:eastAsia="fr-FR"/>
            </w:rPr>
          </w:pPr>
          <w:hyperlink w:anchor="_Toc22057616" w:history="1">
            <w:r w:rsidRPr="006C12E4">
              <w:rPr>
                <w:rStyle w:val="Lienhypertexte"/>
                <w:b/>
                <w:noProof/>
                <w:shd w:val="clear" w:color="auto" w:fill="FFFFFF"/>
              </w:rPr>
              <w:t>Chapitre N°1 : Cadre du projet</w:t>
            </w:r>
            <w:r>
              <w:rPr>
                <w:noProof/>
                <w:webHidden/>
              </w:rPr>
              <w:tab/>
            </w:r>
            <w:r>
              <w:rPr>
                <w:noProof/>
                <w:webHidden/>
              </w:rPr>
              <w:fldChar w:fldCharType="begin"/>
            </w:r>
            <w:r>
              <w:rPr>
                <w:noProof/>
                <w:webHidden/>
              </w:rPr>
              <w:instrText xml:space="preserve"> PAGEREF _Toc22057616 \h </w:instrText>
            </w:r>
            <w:r>
              <w:rPr>
                <w:noProof/>
                <w:webHidden/>
              </w:rPr>
            </w:r>
            <w:r>
              <w:rPr>
                <w:noProof/>
                <w:webHidden/>
              </w:rPr>
              <w:fldChar w:fldCharType="separate"/>
            </w:r>
            <w:r>
              <w:rPr>
                <w:noProof/>
                <w:webHidden/>
              </w:rPr>
              <w:t>2</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17" w:history="1">
            <w:r w:rsidRPr="006C12E4">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_Toc22057617 \h </w:instrText>
            </w:r>
            <w:r>
              <w:rPr>
                <w:noProof/>
                <w:webHidden/>
              </w:rPr>
            </w:r>
            <w:r>
              <w:rPr>
                <w:noProof/>
                <w:webHidden/>
              </w:rPr>
              <w:fldChar w:fldCharType="separate"/>
            </w:r>
            <w:r>
              <w:rPr>
                <w:noProof/>
                <w:webHidden/>
              </w:rPr>
              <w:t>2</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18" w:history="1">
            <w:r w:rsidRPr="006C12E4">
              <w:rPr>
                <w:rStyle w:val="Lienhypertexte"/>
                <w:b/>
                <w:noProof/>
                <w:shd w:val="clear" w:color="auto" w:fill="FFFFFF"/>
              </w:rPr>
              <w:t>I. Problématique</w:t>
            </w:r>
            <w:r>
              <w:rPr>
                <w:noProof/>
                <w:webHidden/>
              </w:rPr>
              <w:tab/>
            </w:r>
            <w:r>
              <w:rPr>
                <w:noProof/>
                <w:webHidden/>
              </w:rPr>
              <w:fldChar w:fldCharType="begin"/>
            </w:r>
            <w:r>
              <w:rPr>
                <w:noProof/>
                <w:webHidden/>
              </w:rPr>
              <w:instrText xml:space="preserve"> PAGEREF _Toc22057618 \h </w:instrText>
            </w:r>
            <w:r>
              <w:rPr>
                <w:noProof/>
                <w:webHidden/>
              </w:rPr>
            </w:r>
            <w:r>
              <w:rPr>
                <w:noProof/>
                <w:webHidden/>
              </w:rPr>
              <w:fldChar w:fldCharType="separate"/>
            </w:r>
            <w:r>
              <w:rPr>
                <w:noProof/>
                <w:webHidden/>
              </w:rPr>
              <w:t>2</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19" w:history="1">
            <w:r w:rsidRPr="006C12E4">
              <w:rPr>
                <w:rStyle w:val="Lienhypertexte"/>
                <w:b/>
                <w:noProof/>
                <w:shd w:val="clear" w:color="auto" w:fill="FFFFFF"/>
              </w:rPr>
              <w:t>II.Étude préalable</w:t>
            </w:r>
            <w:r>
              <w:rPr>
                <w:noProof/>
                <w:webHidden/>
              </w:rPr>
              <w:tab/>
            </w:r>
            <w:r>
              <w:rPr>
                <w:noProof/>
                <w:webHidden/>
              </w:rPr>
              <w:fldChar w:fldCharType="begin"/>
            </w:r>
            <w:r>
              <w:rPr>
                <w:noProof/>
                <w:webHidden/>
              </w:rPr>
              <w:instrText xml:space="preserve"> PAGEREF _Toc22057619 \h </w:instrText>
            </w:r>
            <w:r>
              <w:rPr>
                <w:noProof/>
                <w:webHidden/>
              </w:rPr>
            </w:r>
            <w:r>
              <w:rPr>
                <w:noProof/>
                <w:webHidden/>
              </w:rPr>
              <w:fldChar w:fldCharType="separate"/>
            </w:r>
            <w:r>
              <w:rPr>
                <w:noProof/>
                <w:webHidden/>
              </w:rPr>
              <w:t>2</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20" w:history="1">
            <w:r w:rsidRPr="006C12E4">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_Toc22057620 \h </w:instrText>
            </w:r>
            <w:r>
              <w:rPr>
                <w:noProof/>
                <w:webHidden/>
              </w:rPr>
            </w:r>
            <w:r>
              <w:rPr>
                <w:noProof/>
                <w:webHidden/>
              </w:rPr>
              <w:fldChar w:fldCharType="separate"/>
            </w:r>
            <w:r>
              <w:rPr>
                <w:noProof/>
                <w:webHidden/>
              </w:rPr>
              <w:t>3</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21" w:history="1">
            <w:r w:rsidRPr="006C12E4">
              <w:rPr>
                <w:rStyle w:val="Lienhypertexte"/>
                <w:b/>
                <w:noProof/>
                <w:shd w:val="clear" w:color="auto" w:fill="FFFFFF"/>
              </w:rPr>
              <w:t>Chapitre N°2 : La partie recherche</w:t>
            </w:r>
            <w:r>
              <w:rPr>
                <w:noProof/>
                <w:webHidden/>
              </w:rPr>
              <w:tab/>
            </w:r>
            <w:r>
              <w:rPr>
                <w:noProof/>
                <w:webHidden/>
              </w:rPr>
              <w:fldChar w:fldCharType="begin"/>
            </w:r>
            <w:r>
              <w:rPr>
                <w:noProof/>
                <w:webHidden/>
              </w:rPr>
              <w:instrText xml:space="preserve"> PAGEREF _Toc22057621 \h </w:instrText>
            </w:r>
            <w:r>
              <w:rPr>
                <w:noProof/>
                <w:webHidden/>
              </w:rPr>
            </w:r>
            <w:r>
              <w:rPr>
                <w:noProof/>
                <w:webHidden/>
              </w:rPr>
              <w:fldChar w:fldCharType="separate"/>
            </w:r>
            <w:r>
              <w:rPr>
                <w:noProof/>
                <w:webHidden/>
              </w:rPr>
              <w:t>4</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22" w:history="1">
            <w:r w:rsidRPr="006C12E4">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_Toc22057622 \h </w:instrText>
            </w:r>
            <w:r>
              <w:rPr>
                <w:noProof/>
                <w:webHidden/>
              </w:rPr>
            </w:r>
            <w:r>
              <w:rPr>
                <w:noProof/>
                <w:webHidden/>
              </w:rPr>
              <w:fldChar w:fldCharType="separate"/>
            </w:r>
            <w:r>
              <w:rPr>
                <w:noProof/>
                <w:webHidden/>
              </w:rPr>
              <w:t>4</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23" w:history="1">
            <w:r w:rsidRPr="006C12E4">
              <w:rPr>
                <w:rStyle w:val="Lienhypertexte"/>
                <w:b/>
                <w:noProof/>
                <w:shd w:val="clear" w:color="auto" w:fill="FFFFFF"/>
              </w:rPr>
              <w:t>I.Benchmarking</w:t>
            </w:r>
            <w:r>
              <w:rPr>
                <w:noProof/>
                <w:webHidden/>
              </w:rPr>
              <w:tab/>
            </w:r>
            <w:r>
              <w:rPr>
                <w:noProof/>
                <w:webHidden/>
              </w:rPr>
              <w:fldChar w:fldCharType="begin"/>
            </w:r>
            <w:r>
              <w:rPr>
                <w:noProof/>
                <w:webHidden/>
              </w:rPr>
              <w:instrText xml:space="preserve"> PAGEREF _Toc22057623 \h </w:instrText>
            </w:r>
            <w:r>
              <w:rPr>
                <w:noProof/>
                <w:webHidden/>
              </w:rPr>
            </w:r>
            <w:r>
              <w:rPr>
                <w:noProof/>
                <w:webHidden/>
              </w:rPr>
              <w:fldChar w:fldCharType="separate"/>
            </w:r>
            <w:r>
              <w:rPr>
                <w:noProof/>
                <w:webHidden/>
              </w:rPr>
              <w:t>4</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24" w:history="1">
            <w:r w:rsidRPr="006C12E4">
              <w:rPr>
                <w:rStyle w:val="Lienhypertexte"/>
                <w:b/>
                <w:noProof/>
                <w:shd w:val="clear" w:color="auto" w:fill="FFFFFF"/>
              </w:rPr>
              <w:t>I.1 Définition</w:t>
            </w:r>
            <w:r>
              <w:rPr>
                <w:noProof/>
                <w:webHidden/>
              </w:rPr>
              <w:tab/>
            </w:r>
            <w:r>
              <w:rPr>
                <w:noProof/>
                <w:webHidden/>
              </w:rPr>
              <w:fldChar w:fldCharType="begin"/>
            </w:r>
            <w:r>
              <w:rPr>
                <w:noProof/>
                <w:webHidden/>
              </w:rPr>
              <w:instrText xml:space="preserve"> PAGEREF _Toc22057624 \h </w:instrText>
            </w:r>
            <w:r>
              <w:rPr>
                <w:noProof/>
                <w:webHidden/>
              </w:rPr>
            </w:r>
            <w:r>
              <w:rPr>
                <w:noProof/>
                <w:webHidden/>
              </w:rPr>
              <w:fldChar w:fldCharType="separate"/>
            </w:r>
            <w:r>
              <w:rPr>
                <w:noProof/>
                <w:webHidden/>
              </w:rPr>
              <w:t>4</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25" w:history="1">
            <w:r w:rsidRPr="006C12E4">
              <w:rPr>
                <w:rStyle w:val="Lienhypertexte"/>
                <w:b/>
                <w:noProof/>
                <w:shd w:val="clear" w:color="auto" w:fill="FFFFFF"/>
              </w:rPr>
              <w:t>I.2 Technique stratégique des entreprises</w:t>
            </w:r>
            <w:r>
              <w:rPr>
                <w:noProof/>
                <w:webHidden/>
              </w:rPr>
              <w:tab/>
            </w:r>
            <w:r>
              <w:rPr>
                <w:noProof/>
                <w:webHidden/>
              </w:rPr>
              <w:fldChar w:fldCharType="begin"/>
            </w:r>
            <w:r>
              <w:rPr>
                <w:noProof/>
                <w:webHidden/>
              </w:rPr>
              <w:instrText xml:space="preserve"> PAGEREF _Toc22057625 \h </w:instrText>
            </w:r>
            <w:r>
              <w:rPr>
                <w:noProof/>
                <w:webHidden/>
              </w:rPr>
            </w:r>
            <w:r>
              <w:rPr>
                <w:noProof/>
                <w:webHidden/>
              </w:rPr>
              <w:fldChar w:fldCharType="separate"/>
            </w:r>
            <w:r>
              <w:rPr>
                <w:noProof/>
                <w:webHidden/>
              </w:rPr>
              <w:t>4</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26" w:history="1">
            <w:r w:rsidRPr="006C12E4">
              <w:rPr>
                <w:rStyle w:val="Lienhypertexte"/>
                <w:b/>
                <w:noProof/>
                <w:shd w:val="clear" w:color="auto" w:fill="FFFFFF"/>
              </w:rPr>
              <w:t>II.Emprunte digital.</w:t>
            </w:r>
            <w:r>
              <w:rPr>
                <w:noProof/>
                <w:webHidden/>
              </w:rPr>
              <w:tab/>
            </w:r>
            <w:r>
              <w:rPr>
                <w:noProof/>
                <w:webHidden/>
              </w:rPr>
              <w:fldChar w:fldCharType="begin"/>
            </w:r>
            <w:r>
              <w:rPr>
                <w:noProof/>
                <w:webHidden/>
              </w:rPr>
              <w:instrText xml:space="preserve"> PAGEREF _Toc22057626 \h </w:instrText>
            </w:r>
            <w:r>
              <w:rPr>
                <w:noProof/>
                <w:webHidden/>
              </w:rPr>
            </w:r>
            <w:r>
              <w:rPr>
                <w:noProof/>
                <w:webHidden/>
              </w:rPr>
              <w:fldChar w:fldCharType="separate"/>
            </w:r>
            <w:r>
              <w:rPr>
                <w:noProof/>
                <w:webHidden/>
              </w:rPr>
              <w:t>5</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27" w:history="1">
            <w:r w:rsidRPr="006C12E4">
              <w:rPr>
                <w:rStyle w:val="Lienhypertexte"/>
                <w:b/>
                <w:noProof/>
                <w:shd w:val="clear" w:color="auto" w:fill="FFFFFF"/>
              </w:rPr>
              <w:t>II.1. Définition</w:t>
            </w:r>
            <w:r>
              <w:rPr>
                <w:noProof/>
                <w:webHidden/>
              </w:rPr>
              <w:tab/>
            </w:r>
            <w:r>
              <w:rPr>
                <w:noProof/>
                <w:webHidden/>
              </w:rPr>
              <w:fldChar w:fldCharType="begin"/>
            </w:r>
            <w:r>
              <w:rPr>
                <w:noProof/>
                <w:webHidden/>
              </w:rPr>
              <w:instrText xml:space="preserve"> PAGEREF _Toc22057627 \h </w:instrText>
            </w:r>
            <w:r>
              <w:rPr>
                <w:noProof/>
                <w:webHidden/>
              </w:rPr>
            </w:r>
            <w:r>
              <w:rPr>
                <w:noProof/>
                <w:webHidden/>
              </w:rPr>
              <w:fldChar w:fldCharType="separate"/>
            </w:r>
            <w:r>
              <w:rPr>
                <w:noProof/>
                <w:webHidden/>
              </w:rPr>
              <w:t>5</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28" w:history="1">
            <w:r w:rsidRPr="006C12E4">
              <w:rPr>
                <w:rStyle w:val="Lienhypertexte"/>
                <w:b/>
                <w:noProof/>
                <w:shd w:val="clear" w:color="auto" w:fill="FFFFFF"/>
              </w:rPr>
              <w:t>II.2. Exemple de logiciel</w:t>
            </w:r>
            <w:r>
              <w:rPr>
                <w:noProof/>
                <w:webHidden/>
              </w:rPr>
              <w:tab/>
            </w:r>
            <w:r>
              <w:rPr>
                <w:noProof/>
                <w:webHidden/>
              </w:rPr>
              <w:fldChar w:fldCharType="begin"/>
            </w:r>
            <w:r>
              <w:rPr>
                <w:noProof/>
                <w:webHidden/>
              </w:rPr>
              <w:instrText xml:space="preserve"> PAGEREF _Toc22057628 \h </w:instrText>
            </w:r>
            <w:r>
              <w:rPr>
                <w:noProof/>
                <w:webHidden/>
              </w:rPr>
            </w:r>
            <w:r>
              <w:rPr>
                <w:noProof/>
                <w:webHidden/>
              </w:rPr>
              <w:fldChar w:fldCharType="separate"/>
            </w:r>
            <w:r>
              <w:rPr>
                <w:noProof/>
                <w:webHidden/>
              </w:rPr>
              <w:t>5</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29" w:history="1">
            <w:r w:rsidRPr="006C12E4">
              <w:rPr>
                <w:rStyle w:val="Lienhypertexte"/>
                <w:b/>
                <w:noProof/>
                <w:shd w:val="clear" w:color="auto" w:fill="FFFFFF"/>
              </w:rPr>
              <w:t>III.Reconnaissance facial.</w:t>
            </w:r>
            <w:r>
              <w:rPr>
                <w:noProof/>
                <w:webHidden/>
              </w:rPr>
              <w:tab/>
            </w:r>
            <w:r>
              <w:rPr>
                <w:noProof/>
                <w:webHidden/>
              </w:rPr>
              <w:fldChar w:fldCharType="begin"/>
            </w:r>
            <w:r>
              <w:rPr>
                <w:noProof/>
                <w:webHidden/>
              </w:rPr>
              <w:instrText xml:space="preserve"> PAGEREF _Toc22057629 \h </w:instrText>
            </w:r>
            <w:r>
              <w:rPr>
                <w:noProof/>
                <w:webHidden/>
              </w:rPr>
            </w:r>
            <w:r>
              <w:rPr>
                <w:noProof/>
                <w:webHidden/>
              </w:rPr>
              <w:fldChar w:fldCharType="separate"/>
            </w:r>
            <w:r>
              <w:rPr>
                <w:noProof/>
                <w:webHidden/>
              </w:rPr>
              <w:t>7</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30" w:history="1">
            <w:r w:rsidRPr="006C12E4">
              <w:rPr>
                <w:rStyle w:val="Lienhypertexte"/>
                <w:b/>
                <w:noProof/>
                <w:shd w:val="clear" w:color="auto" w:fill="FFFFFF"/>
              </w:rPr>
              <w:t>III.1 Définition</w:t>
            </w:r>
            <w:r>
              <w:rPr>
                <w:noProof/>
                <w:webHidden/>
              </w:rPr>
              <w:tab/>
            </w:r>
            <w:r>
              <w:rPr>
                <w:noProof/>
                <w:webHidden/>
              </w:rPr>
              <w:fldChar w:fldCharType="begin"/>
            </w:r>
            <w:r>
              <w:rPr>
                <w:noProof/>
                <w:webHidden/>
              </w:rPr>
              <w:instrText xml:space="preserve"> PAGEREF _Toc22057630 \h </w:instrText>
            </w:r>
            <w:r>
              <w:rPr>
                <w:noProof/>
                <w:webHidden/>
              </w:rPr>
            </w:r>
            <w:r>
              <w:rPr>
                <w:noProof/>
                <w:webHidden/>
              </w:rPr>
              <w:fldChar w:fldCharType="separate"/>
            </w:r>
            <w:r>
              <w:rPr>
                <w:noProof/>
                <w:webHidden/>
              </w:rPr>
              <w:t>7</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31" w:history="1">
            <w:r w:rsidRPr="006C12E4">
              <w:rPr>
                <w:rStyle w:val="Lienhypertexte"/>
                <w:b/>
                <w:noProof/>
                <w:shd w:val="clear" w:color="auto" w:fill="FFFFFF"/>
              </w:rPr>
              <w:t>III.2 Reconnaissance 2D</w:t>
            </w:r>
            <w:r>
              <w:rPr>
                <w:noProof/>
                <w:webHidden/>
              </w:rPr>
              <w:tab/>
            </w:r>
            <w:r>
              <w:rPr>
                <w:noProof/>
                <w:webHidden/>
              </w:rPr>
              <w:fldChar w:fldCharType="begin"/>
            </w:r>
            <w:r>
              <w:rPr>
                <w:noProof/>
                <w:webHidden/>
              </w:rPr>
              <w:instrText xml:space="preserve"> PAGEREF _Toc22057631 \h </w:instrText>
            </w:r>
            <w:r>
              <w:rPr>
                <w:noProof/>
                <w:webHidden/>
              </w:rPr>
            </w:r>
            <w:r>
              <w:rPr>
                <w:noProof/>
                <w:webHidden/>
              </w:rPr>
              <w:fldChar w:fldCharType="separate"/>
            </w:r>
            <w:r>
              <w:rPr>
                <w:noProof/>
                <w:webHidden/>
              </w:rPr>
              <w:t>8</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32" w:history="1">
            <w:r w:rsidRPr="006C12E4">
              <w:rPr>
                <w:rStyle w:val="Lienhypertexte"/>
                <w:b/>
                <w:noProof/>
                <w:shd w:val="clear" w:color="auto" w:fill="FFFFFF"/>
              </w:rPr>
              <w:t>III.3 C’est quoi l’Eigenfaces ?</w:t>
            </w:r>
            <w:r>
              <w:rPr>
                <w:noProof/>
                <w:webHidden/>
              </w:rPr>
              <w:tab/>
            </w:r>
            <w:r>
              <w:rPr>
                <w:noProof/>
                <w:webHidden/>
              </w:rPr>
              <w:fldChar w:fldCharType="begin"/>
            </w:r>
            <w:r>
              <w:rPr>
                <w:noProof/>
                <w:webHidden/>
              </w:rPr>
              <w:instrText xml:space="preserve"> PAGEREF _Toc22057632 \h </w:instrText>
            </w:r>
            <w:r>
              <w:rPr>
                <w:noProof/>
                <w:webHidden/>
              </w:rPr>
            </w:r>
            <w:r>
              <w:rPr>
                <w:noProof/>
                <w:webHidden/>
              </w:rPr>
              <w:fldChar w:fldCharType="separate"/>
            </w:r>
            <w:r>
              <w:rPr>
                <w:noProof/>
                <w:webHidden/>
              </w:rPr>
              <w:t>9</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33" w:history="1">
            <w:r w:rsidRPr="006C12E4">
              <w:rPr>
                <w:rStyle w:val="Lienhypertexte"/>
                <w:b/>
                <w:noProof/>
              </w:rPr>
              <w:t>III.4 Reconnaissance 3D</w:t>
            </w:r>
            <w:r>
              <w:rPr>
                <w:noProof/>
                <w:webHidden/>
              </w:rPr>
              <w:tab/>
            </w:r>
            <w:r>
              <w:rPr>
                <w:noProof/>
                <w:webHidden/>
              </w:rPr>
              <w:fldChar w:fldCharType="begin"/>
            </w:r>
            <w:r>
              <w:rPr>
                <w:noProof/>
                <w:webHidden/>
              </w:rPr>
              <w:instrText xml:space="preserve"> PAGEREF _Toc22057633 \h </w:instrText>
            </w:r>
            <w:r>
              <w:rPr>
                <w:noProof/>
                <w:webHidden/>
              </w:rPr>
            </w:r>
            <w:r>
              <w:rPr>
                <w:noProof/>
                <w:webHidden/>
              </w:rPr>
              <w:fldChar w:fldCharType="separate"/>
            </w:r>
            <w:r>
              <w:rPr>
                <w:noProof/>
                <w:webHidden/>
              </w:rPr>
              <w:t>9</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34" w:history="1">
            <w:r w:rsidRPr="006C12E4">
              <w:rPr>
                <w:rStyle w:val="Lienhypertexte"/>
                <w:b/>
                <w:noProof/>
              </w:rPr>
              <w:t>III.5 Un outil pour analyser les diffèrent visage</w:t>
            </w:r>
            <w:r>
              <w:rPr>
                <w:noProof/>
                <w:webHidden/>
              </w:rPr>
              <w:tab/>
            </w:r>
            <w:r>
              <w:rPr>
                <w:noProof/>
                <w:webHidden/>
              </w:rPr>
              <w:fldChar w:fldCharType="begin"/>
            </w:r>
            <w:r>
              <w:rPr>
                <w:noProof/>
                <w:webHidden/>
              </w:rPr>
              <w:instrText xml:space="preserve"> PAGEREF _Toc22057634 \h </w:instrText>
            </w:r>
            <w:r>
              <w:rPr>
                <w:noProof/>
                <w:webHidden/>
              </w:rPr>
            </w:r>
            <w:r>
              <w:rPr>
                <w:noProof/>
                <w:webHidden/>
              </w:rPr>
              <w:fldChar w:fldCharType="separate"/>
            </w:r>
            <w:r>
              <w:rPr>
                <w:noProof/>
                <w:webHidden/>
              </w:rPr>
              <w:t>10</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35" w:history="1">
            <w:r w:rsidRPr="006C12E4">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_Toc22057635 \h </w:instrText>
            </w:r>
            <w:r>
              <w:rPr>
                <w:noProof/>
                <w:webHidden/>
              </w:rPr>
            </w:r>
            <w:r>
              <w:rPr>
                <w:noProof/>
                <w:webHidden/>
              </w:rPr>
              <w:fldChar w:fldCharType="separate"/>
            </w:r>
            <w:r>
              <w:rPr>
                <w:noProof/>
                <w:webHidden/>
              </w:rPr>
              <w:t>14</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36" w:history="1">
            <w:r w:rsidRPr="006C12E4">
              <w:rPr>
                <w:rStyle w:val="Lienhypertexte"/>
                <w:b/>
                <w:noProof/>
                <w:shd w:val="clear" w:color="auto" w:fill="FFFFFF"/>
              </w:rPr>
              <w:t>Chapitre N°3 : Analyse et spécification de besoin</w:t>
            </w:r>
            <w:r>
              <w:rPr>
                <w:noProof/>
                <w:webHidden/>
              </w:rPr>
              <w:tab/>
            </w:r>
            <w:r>
              <w:rPr>
                <w:noProof/>
                <w:webHidden/>
              </w:rPr>
              <w:fldChar w:fldCharType="begin"/>
            </w:r>
            <w:r>
              <w:rPr>
                <w:noProof/>
                <w:webHidden/>
              </w:rPr>
              <w:instrText xml:space="preserve"> PAGEREF _Toc22057636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37" w:history="1">
            <w:r w:rsidRPr="006C12E4">
              <w:rPr>
                <w:rStyle w:val="Lienhypertexte"/>
                <w:b/>
                <w:noProof/>
              </w:rPr>
              <w:t>Introduction</w:t>
            </w:r>
            <w:r>
              <w:rPr>
                <w:noProof/>
                <w:webHidden/>
              </w:rPr>
              <w:tab/>
            </w:r>
            <w:r>
              <w:rPr>
                <w:noProof/>
                <w:webHidden/>
              </w:rPr>
              <w:fldChar w:fldCharType="begin"/>
            </w:r>
            <w:r>
              <w:rPr>
                <w:noProof/>
                <w:webHidden/>
              </w:rPr>
              <w:instrText xml:space="preserve"> PAGEREF _Toc22057637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38" w:history="1">
            <w:r w:rsidRPr="006C12E4">
              <w:rPr>
                <w:rStyle w:val="Lienhypertexte"/>
                <w:b/>
                <w:noProof/>
              </w:rPr>
              <w:t>I.Spécifications des besoins</w:t>
            </w:r>
            <w:r>
              <w:rPr>
                <w:noProof/>
                <w:webHidden/>
              </w:rPr>
              <w:tab/>
            </w:r>
            <w:r>
              <w:rPr>
                <w:noProof/>
                <w:webHidden/>
              </w:rPr>
              <w:fldChar w:fldCharType="begin"/>
            </w:r>
            <w:r>
              <w:rPr>
                <w:noProof/>
                <w:webHidden/>
              </w:rPr>
              <w:instrText xml:space="preserve"> PAGEREF _Toc22057638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39" w:history="1">
            <w:r w:rsidRPr="006C12E4">
              <w:rPr>
                <w:rStyle w:val="Lienhypertexte"/>
                <w:b/>
                <w:noProof/>
              </w:rPr>
              <w:t>I.1 Besoins fonctionnels</w:t>
            </w:r>
            <w:r>
              <w:rPr>
                <w:noProof/>
                <w:webHidden/>
              </w:rPr>
              <w:tab/>
            </w:r>
            <w:r>
              <w:rPr>
                <w:noProof/>
                <w:webHidden/>
              </w:rPr>
              <w:fldChar w:fldCharType="begin"/>
            </w:r>
            <w:r>
              <w:rPr>
                <w:noProof/>
                <w:webHidden/>
              </w:rPr>
              <w:instrText xml:space="preserve"> PAGEREF _Toc22057639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40" w:history="1">
            <w:r w:rsidRPr="006C12E4">
              <w:rPr>
                <w:rStyle w:val="Lienhypertexte"/>
                <w:b/>
                <w:noProof/>
              </w:rPr>
              <w:t>I.2 Besoins non fonctionnels</w:t>
            </w:r>
            <w:r>
              <w:rPr>
                <w:noProof/>
                <w:webHidden/>
              </w:rPr>
              <w:tab/>
            </w:r>
            <w:r>
              <w:rPr>
                <w:noProof/>
                <w:webHidden/>
              </w:rPr>
              <w:fldChar w:fldCharType="begin"/>
            </w:r>
            <w:r>
              <w:rPr>
                <w:noProof/>
                <w:webHidden/>
              </w:rPr>
              <w:instrText xml:space="preserve"> PAGEREF _Toc22057640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41" w:history="1">
            <w:r w:rsidRPr="006C12E4">
              <w:rPr>
                <w:rStyle w:val="Lienhypertexte"/>
                <w:b/>
                <w:noProof/>
              </w:rPr>
              <w:t>II. Analyse des besoins</w:t>
            </w:r>
            <w:r>
              <w:rPr>
                <w:noProof/>
                <w:webHidden/>
              </w:rPr>
              <w:tab/>
            </w:r>
            <w:r>
              <w:rPr>
                <w:noProof/>
                <w:webHidden/>
              </w:rPr>
              <w:fldChar w:fldCharType="begin"/>
            </w:r>
            <w:r>
              <w:rPr>
                <w:noProof/>
                <w:webHidden/>
              </w:rPr>
              <w:instrText xml:space="preserve"> PAGEREF _Toc22057641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42" w:history="1">
            <w:r w:rsidRPr="006C12E4">
              <w:rPr>
                <w:rStyle w:val="Lienhypertexte"/>
                <w:b/>
                <w:noProof/>
              </w:rPr>
              <w:t>II.1 Identification des acteurs</w:t>
            </w:r>
            <w:r>
              <w:rPr>
                <w:noProof/>
                <w:webHidden/>
              </w:rPr>
              <w:tab/>
            </w:r>
            <w:r>
              <w:rPr>
                <w:noProof/>
                <w:webHidden/>
              </w:rPr>
              <w:fldChar w:fldCharType="begin"/>
            </w:r>
            <w:r>
              <w:rPr>
                <w:noProof/>
                <w:webHidden/>
              </w:rPr>
              <w:instrText xml:space="preserve"> PAGEREF _Toc22057642 \h </w:instrText>
            </w:r>
            <w:r>
              <w:rPr>
                <w:noProof/>
                <w:webHidden/>
              </w:rPr>
            </w:r>
            <w:r>
              <w:rPr>
                <w:noProof/>
                <w:webHidden/>
              </w:rPr>
              <w:fldChar w:fldCharType="separate"/>
            </w:r>
            <w:r>
              <w:rPr>
                <w:noProof/>
                <w:webHidden/>
              </w:rPr>
              <w:t>16</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43" w:history="1">
            <w:r w:rsidRPr="006C12E4">
              <w:rPr>
                <w:rStyle w:val="Lienhypertexte"/>
                <w:b/>
                <w:noProof/>
              </w:rPr>
              <w:t>II.2 Digramme des cas d’utilisation général</w:t>
            </w:r>
            <w:r>
              <w:rPr>
                <w:noProof/>
                <w:webHidden/>
              </w:rPr>
              <w:tab/>
            </w:r>
            <w:r>
              <w:rPr>
                <w:noProof/>
                <w:webHidden/>
              </w:rPr>
              <w:fldChar w:fldCharType="begin"/>
            </w:r>
            <w:r>
              <w:rPr>
                <w:noProof/>
                <w:webHidden/>
              </w:rPr>
              <w:instrText xml:space="preserve"> PAGEREF _Toc22057643 \h </w:instrText>
            </w:r>
            <w:r>
              <w:rPr>
                <w:noProof/>
                <w:webHidden/>
              </w:rPr>
            </w:r>
            <w:r>
              <w:rPr>
                <w:noProof/>
                <w:webHidden/>
              </w:rPr>
              <w:fldChar w:fldCharType="separate"/>
            </w:r>
            <w:r>
              <w:rPr>
                <w:noProof/>
                <w:webHidden/>
              </w:rPr>
              <w:t>16</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44" w:history="1">
            <w:r w:rsidRPr="006C12E4">
              <w:rPr>
                <w:rStyle w:val="Lienhypertexte"/>
                <w:b/>
                <w:noProof/>
              </w:rPr>
              <w:t>Conclusion</w:t>
            </w:r>
            <w:r>
              <w:rPr>
                <w:noProof/>
                <w:webHidden/>
              </w:rPr>
              <w:tab/>
            </w:r>
            <w:r>
              <w:rPr>
                <w:noProof/>
                <w:webHidden/>
              </w:rPr>
              <w:fldChar w:fldCharType="begin"/>
            </w:r>
            <w:r>
              <w:rPr>
                <w:noProof/>
                <w:webHidden/>
              </w:rPr>
              <w:instrText xml:space="preserve"> PAGEREF _Toc22057644 \h </w:instrText>
            </w:r>
            <w:r>
              <w:rPr>
                <w:noProof/>
                <w:webHidden/>
              </w:rPr>
            </w:r>
            <w:r>
              <w:rPr>
                <w:noProof/>
                <w:webHidden/>
              </w:rPr>
              <w:fldChar w:fldCharType="separate"/>
            </w:r>
            <w:r>
              <w:rPr>
                <w:noProof/>
                <w:webHidden/>
              </w:rPr>
              <w:t>26</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45" w:history="1">
            <w:r w:rsidRPr="006C12E4">
              <w:rPr>
                <w:rStyle w:val="Lienhypertexte"/>
                <w:b/>
                <w:noProof/>
                <w:shd w:val="clear" w:color="auto" w:fill="FFFFFF"/>
              </w:rPr>
              <w:t>Chapitre N°4 : Conception</w:t>
            </w:r>
            <w:r>
              <w:rPr>
                <w:noProof/>
                <w:webHidden/>
              </w:rPr>
              <w:tab/>
            </w:r>
            <w:r>
              <w:rPr>
                <w:noProof/>
                <w:webHidden/>
              </w:rPr>
              <w:fldChar w:fldCharType="begin"/>
            </w:r>
            <w:r>
              <w:rPr>
                <w:noProof/>
                <w:webHidden/>
              </w:rPr>
              <w:instrText xml:space="preserve"> PAGEREF _Toc22057645 \h </w:instrText>
            </w:r>
            <w:r>
              <w:rPr>
                <w:noProof/>
                <w:webHidden/>
              </w:rPr>
            </w:r>
            <w:r>
              <w:rPr>
                <w:noProof/>
                <w:webHidden/>
              </w:rPr>
              <w:fldChar w:fldCharType="separate"/>
            </w:r>
            <w:r>
              <w:rPr>
                <w:noProof/>
                <w:webHidden/>
              </w:rPr>
              <w:t>27</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46" w:history="1">
            <w:r w:rsidRPr="006C12E4">
              <w:rPr>
                <w:rStyle w:val="Lienhypertexte"/>
                <w:b/>
                <w:noProof/>
              </w:rPr>
              <w:t>Introduction</w:t>
            </w:r>
            <w:r>
              <w:rPr>
                <w:noProof/>
                <w:webHidden/>
              </w:rPr>
              <w:tab/>
            </w:r>
            <w:r>
              <w:rPr>
                <w:noProof/>
                <w:webHidden/>
              </w:rPr>
              <w:fldChar w:fldCharType="begin"/>
            </w:r>
            <w:r>
              <w:rPr>
                <w:noProof/>
                <w:webHidden/>
              </w:rPr>
              <w:instrText xml:space="preserve"> PAGEREF _Toc22057646 \h </w:instrText>
            </w:r>
            <w:r>
              <w:rPr>
                <w:noProof/>
                <w:webHidden/>
              </w:rPr>
            </w:r>
            <w:r>
              <w:rPr>
                <w:noProof/>
                <w:webHidden/>
              </w:rPr>
              <w:fldChar w:fldCharType="separate"/>
            </w:r>
            <w:r>
              <w:rPr>
                <w:noProof/>
                <w:webHidden/>
              </w:rPr>
              <w:t>27</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47" w:history="1">
            <w:r w:rsidRPr="006C12E4">
              <w:rPr>
                <w:rStyle w:val="Lienhypertexte"/>
                <w:noProof/>
              </w:rPr>
              <w:t>I.Conception statique</w:t>
            </w:r>
            <w:r>
              <w:rPr>
                <w:noProof/>
                <w:webHidden/>
              </w:rPr>
              <w:tab/>
            </w:r>
            <w:r>
              <w:rPr>
                <w:noProof/>
                <w:webHidden/>
              </w:rPr>
              <w:fldChar w:fldCharType="begin"/>
            </w:r>
            <w:r>
              <w:rPr>
                <w:noProof/>
                <w:webHidden/>
              </w:rPr>
              <w:instrText xml:space="preserve"> PAGEREF _Toc22057647 \h </w:instrText>
            </w:r>
            <w:r>
              <w:rPr>
                <w:noProof/>
                <w:webHidden/>
              </w:rPr>
            </w:r>
            <w:r>
              <w:rPr>
                <w:noProof/>
                <w:webHidden/>
              </w:rPr>
              <w:fldChar w:fldCharType="separate"/>
            </w:r>
            <w:r>
              <w:rPr>
                <w:noProof/>
                <w:webHidden/>
              </w:rPr>
              <w:t>27</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48" w:history="1">
            <w:r w:rsidRPr="006C12E4">
              <w:rPr>
                <w:rStyle w:val="Lienhypertexte"/>
                <w:noProof/>
                <w:shd w:val="clear" w:color="auto" w:fill="FFFFFF"/>
              </w:rPr>
              <w:t>I.1 Règle de gestion</w:t>
            </w:r>
            <w:r>
              <w:rPr>
                <w:noProof/>
                <w:webHidden/>
              </w:rPr>
              <w:tab/>
            </w:r>
            <w:r>
              <w:rPr>
                <w:noProof/>
                <w:webHidden/>
              </w:rPr>
              <w:fldChar w:fldCharType="begin"/>
            </w:r>
            <w:r>
              <w:rPr>
                <w:noProof/>
                <w:webHidden/>
              </w:rPr>
              <w:instrText xml:space="preserve"> PAGEREF _Toc22057648 \h </w:instrText>
            </w:r>
            <w:r>
              <w:rPr>
                <w:noProof/>
                <w:webHidden/>
              </w:rPr>
            </w:r>
            <w:r>
              <w:rPr>
                <w:noProof/>
                <w:webHidden/>
              </w:rPr>
              <w:fldChar w:fldCharType="separate"/>
            </w:r>
            <w:r>
              <w:rPr>
                <w:noProof/>
                <w:webHidden/>
              </w:rPr>
              <w:t>27</w:t>
            </w:r>
            <w:r>
              <w:rPr>
                <w:noProof/>
                <w:webHidden/>
              </w:rPr>
              <w:fldChar w:fldCharType="end"/>
            </w:r>
          </w:hyperlink>
        </w:p>
        <w:p w:rsidR="00F03687" w:rsidRDefault="00F03687" w:rsidP="00F03687">
          <w:pPr>
            <w:pStyle w:val="TM3"/>
            <w:tabs>
              <w:tab w:val="right" w:leader="dot" w:pos="9062"/>
            </w:tabs>
            <w:rPr>
              <w:noProof/>
              <w:sz w:val="22"/>
              <w:szCs w:val="22"/>
              <w:lang w:eastAsia="fr-FR"/>
            </w:rPr>
          </w:pPr>
          <w:hyperlink w:anchor="_Toc22057649" w:history="1">
            <w:r w:rsidRPr="006C12E4">
              <w:rPr>
                <w:rStyle w:val="Lienhypertexte"/>
                <w:noProof/>
                <w:shd w:val="clear" w:color="auto" w:fill="FFFFFF"/>
              </w:rPr>
              <w:t>I.2 Diagramme de classe</w:t>
            </w:r>
            <w:r>
              <w:rPr>
                <w:noProof/>
                <w:webHidden/>
              </w:rPr>
              <w:tab/>
            </w:r>
            <w:r>
              <w:rPr>
                <w:noProof/>
                <w:webHidden/>
              </w:rPr>
              <w:fldChar w:fldCharType="begin"/>
            </w:r>
            <w:r>
              <w:rPr>
                <w:noProof/>
                <w:webHidden/>
              </w:rPr>
              <w:instrText xml:space="preserve"> PAGEREF _Toc22057649 \h </w:instrText>
            </w:r>
            <w:r>
              <w:rPr>
                <w:noProof/>
                <w:webHidden/>
              </w:rPr>
            </w:r>
            <w:r>
              <w:rPr>
                <w:noProof/>
                <w:webHidden/>
              </w:rPr>
              <w:fldChar w:fldCharType="separate"/>
            </w:r>
            <w:r>
              <w:rPr>
                <w:noProof/>
                <w:webHidden/>
              </w:rPr>
              <w:t>28</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51" w:history="1">
            <w:r w:rsidRPr="006C12E4">
              <w:rPr>
                <w:rStyle w:val="Lienhypertexte"/>
                <w:noProof/>
                <w:shd w:val="clear" w:color="auto" w:fill="FFFFFF"/>
              </w:rPr>
              <w:t>I.3 Modèle relationnelle</w:t>
            </w:r>
            <w:r>
              <w:rPr>
                <w:noProof/>
                <w:webHidden/>
              </w:rPr>
              <w:tab/>
            </w:r>
            <w:r>
              <w:rPr>
                <w:noProof/>
                <w:webHidden/>
              </w:rPr>
              <w:fldChar w:fldCharType="begin"/>
            </w:r>
            <w:r>
              <w:rPr>
                <w:noProof/>
                <w:webHidden/>
              </w:rPr>
              <w:instrText xml:space="preserve"> PAGEREF _Toc22057651 \h </w:instrText>
            </w:r>
            <w:r>
              <w:rPr>
                <w:noProof/>
                <w:webHidden/>
              </w:rPr>
            </w:r>
            <w:r>
              <w:rPr>
                <w:noProof/>
                <w:webHidden/>
              </w:rPr>
              <w:fldChar w:fldCharType="separate"/>
            </w:r>
            <w:r>
              <w:rPr>
                <w:noProof/>
                <w:webHidden/>
              </w:rPr>
              <w:t>28</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52" w:history="1">
            <w:r w:rsidRPr="006C12E4">
              <w:rPr>
                <w:rStyle w:val="Lienhypertexte"/>
                <w:noProof/>
              </w:rPr>
              <w:t>II. Conception dynamique</w:t>
            </w:r>
            <w:r>
              <w:rPr>
                <w:noProof/>
                <w:webHidden/>
              </w:rPr>
              <w:tab/>
            </w:r>
            <w:r>
              <w:rPr>
                <w:noProof/>
                <w:webHidden/>
              </w:rPr>
              <w:fldChar w:fldCharType="begin"/>
            </w:r>
            <w:r>
              <w:rPr>
                <w:noProof/>
                <w:webHidden/>
              </w:rPr>
              <w:instrText xml:space="preserve"> PAGEREF _Toc22057652 \h </w:instrText>
            </w:r>
            <w:r>
              <w:rPr>
                <w:noProof/>
                <w:webHidden/>
              </w:rPr>
            </w:r>
            <w:r>
              <w:rPr>
                <w:noProof/>
                <w:webHidden/>
              </w:rPr>
              <w:fldChar w:fldCharType="separate"/>
            </w:r>
            <w:r>
              <w:rPr>
                <w:noProof/>
                <w:webHidden/>
              </w:rPr>
              <w:t>28</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53" w:history="1">
            <w:r w:rsidRPr="006C12E4">
              <w:rPr>
                <w:rStyle w:val="Lienhypertexte"/>
                <w:noProof/>
              </w:rPr>
              <w:t>II.1 Diagramme de séquence</w:t>
            </w:r>
            <w:r>
              <w:rPr>
                <w:noProof/>
                <w:webHidden/>
              </w:rPr>
              <w:tab/>
            </w:r>
            <w:r>
              <w:rPr>
                <w:noProof/>
                <w:webHidden/>
              </w:rPr>
              <w:fldChar w:fldCharType="begin"/>
            </w:r>
            <w:r>
              <w:rPr>
                <w:noProof/>
                <w:webHidden/>
              </w:rPr>
              <w:instrText xml:space="preserve"> PAGEREF _Toc22057653 \h </w:instrText>
            </w:r>
            <w:r>
              <w:rPr>
                <w:noProof/>
                <w:webHidden/>
              </w:rPr>
            </w:r>
            <w:r>
              <w:rPr>
                <w:noProof/>
                <w:webHidden/>
              </w:rPr>
              <w:fldChar w:fldCharType="separate"/>
            </w:r>
            <w:r>
              <w:rPr>
                <w:noProof/>
                <w:webHidden/>
              </w:rPr>
              <w:t>28</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54" w:history="1">
            <w:r w:rsidRPr="006C12E4">
              <w:rPr>
                <w:rStyle w:val="Lienhypertexte"/>
                <w:noProof/>
                <w:shd w:val="clear" w:color="auto" w:fill="FFFFFF"/>
              </w:rPr>
              <w:t>Conclusion</w:t>
            </w:r>
            <w:r>
              <w:rPr>
                <w:noProof/>
                <w:webHidden/>
              </w:rPr>
              <w:tab/>
            </w:r>
            <w:r>
              <w:rPr>
                <w:noProof/>
                <w:webHidden/>
              </w:rPr>
              <w:fldChar w:fldCharType="begin"/>
            </w:r>
            <w:r>
              <w:rPr>
                <w:noProof/>
                <w:webHidden/>
              </w:rPr>
              <w:instrText xml:space="preserve"> PAGEREF _Toc22057654 \h </w:instrText>
            </w:r>
            <w:r>
              <w:rPr>
                <w:noProof/>
                <w:webHidden/>
              </w:rPr>
            </w:r>
            <w:r>
              <w:rPr>
                <w:noProof/>
                <w:webHidden/>
              </w:rPr>
              <w:fldChar w:fldCharType="separate"/>
            </w:r>
            <w:r>
              <w:rPr>
                <w:noProof/>
                <w:webHidden/>
              </w:rPr>
              <w:t>33</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55" w:history="1">
            <w:r w:rsidRPr="006C12E4">
              <w:rPr>
                <w:rStyle w:val="Lienhypertexte"/>
                <w:b/>
                <w:noProof/>
                <w:shd w:val="clear" w:color="auto" w:fill="FFFFFF"/>
              </w:rPr>
              <w:t>Chapitre N°5 : Réalisation</w:t>
            </w:r>
            <w:r>
              <w:rPr>
                <w:noProof/>
                <w:webHidden/>
              </w:rPr>
              <w:tab/>
            </w:r>
            <w:r>
              <w:rPr>
                <w:noProof/>
                <w:webHidden/>
              </w:rPr>
              <w:fldChar w:fldCharType="begin"/>
            </w:r>
            <w:r>
              <w:rPr>
                <w:noProof/>
                <w:webHidden/>
              </w:rPr>
              <w:instrText xml:space="preserve"> PAGEREF _Toc22057655 \h </w:instrText>
            </w:r>
            <w:r>
              <w:rPr>
                <w:noProof/>
                <w:webHidden/>
              </w:rPr>
            </w:r>
            <w:r>
              <w:rPr>
                <w:noProof/>
                <w:webHidden/>
              </w:rPr>
              <w:fldChar w:fldCharType="separate"/>
            </w:r>
            <w:r>
              <w:rPr>
                <w:noProof/>
                <w:webHidden/>
              </w:rPr>
              <w:t>34</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56" w:history="1">
            <w:r w:rsidRPr="006C12E4">
              <w:rPr>
                <w:rStyle w:val="Lienhypertexte"/>
                <w:b/>
                <w:noProof/>
              </w:rPr>
              <w:t>Conclusion générale</w:t>
            </w:r>
            <w:r>
              <w:rPr>
                <w:noProof/>
                <w:webHidden/>
              </w:rPr>
              <w:tab/>
            </w:r>
            <w:r>
              <w:rPr>
                <w:noProof/>
                <w:webHidden/>
              </w:rPr>
              <w:fldChar w:fldCharType="begin"/>
            </w:r>
            <w:r>
              <w:rPr>
                <w:noProof/>
                <w:webHidden/>
              </w:rPr>
              <w:instrText xml:space="preserve"> PAGEREF _Toc22057656 \h </w:instrText>
            </w:r>
            <w:r>
              <w:rPr>
                <w:noProof/>
                <w:webHidden/>
              </w:rPr>
            </w:r>
            <w:r>
              <w:rPr>
                <w:noProof/>
                <w:webHidden/>
              </w:rPr>
              <w:fldChar w:fldCharType="separate"/>
            </w:r>
            <w:r>
              <w:rPr>
                <w:noProof/>
                <w:webHidden/>
              </w:rPr>
              <w:t>35</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58" w:history="1">
            <w:r w:rsidRPr="006C12E4">
              <w:rPr>
                <w:rStyle w:val="Lienhypertexte"/>
                <w:b/>
                <w:noProof/>
                <w:shd w:val="clear" w:color="auto" w:fill="FFFFFF"/>
              </w:rPr>
              <w:t>Webographie</w:t>
            </w:r>
            <w:r>
              <w:rPr>
                <w:noProof/>
                <w:webHidden/>
              </w:rPr>
              <w:tab/>
            </w:r>
            <w:r>
              <w:rPr>
                <w:noProof/>
                <w:webHidden/>
              </w:rPr>
              <w:fldChar w:fldCharType="begin"/>
            </w:r>
            <w:r>
              <w:rPr>
                <w:noProof/>
                <w:webHidden/>
              </w:rPr>
              <w:instrText xml:space="preserve"> PAGEREF _Toc22057658 \h </w:instrText>
            </w:r>
            <w:r>
              <w:rPr>
                <w:noProof/>
                <w:webHidden/>
              </w:rPr>
            </w:r>
            <w:r>
              <w:rPr>
                <w:noProof/>
                <w:webHidden/>
              </w:rPr>
              <w:fldChar w:fldCharType="separate"/>
            </w:r>
            <w:r>
              <w:rPr>
                <w:noProof/>
                <w:webHidden/>
              </w:rPr>
              <w:t>36</w:t>
            </w:r>
            <w:r>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5B4A2C" w:rsidRDefault="005B4A2C" w:rsidP="00DB5FCB">
      <w:pPr>
        <w:rPr>
          <w:b/>
          <w:sz w:val="30"/>
          <w:szCs w:val="30"/>
        </w:rPr>
      </w:pPr>
    </w:p>
    <w:p w:rsidR="005739E2" w:rsidRPr="00D051EB" w:rsidRDefault="009D1355" w:rsidP="00D051EB">
      <w:pPr>
        <w:jc w:val="center"/>
      </w:pPr>
      <w:r w:rsidRPr="009D1355">
        <w:rPr>
          <w:b/>
          <w:sz w:val="30"/>
          <w:szCs w:val="30"/>
        </w:rPr>
        <w:lastRenderedPageBreak/>
        <w:t>Liste des figures</w:t>
      </w:r>
    </w:p>
    <w:p w:rsidR="00245971"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1948901" w:history="1">
        <w:r w:rsidR="00245971" w:rsidRPr="00A261CE">
          <w:rPr>
            <w:rStyle w:val="Lienhypertexte"/>
            <w:noProof/>
          </w:rPr>
          <w:t>Figure 1 :  Exemple 1  empreinte digital</w:t>
        </w:r>
        <w:r w:rsidR="00245971">
          <w:rPr>
            <w:noProof/>
            <w:webHidden/>
          </w:rPr>
          <w:tab/>
        </w:r>
        <w:r w:rsidR="00245971">
          <w:rPr>
            <w:noProof/>
            <w:webHidden/>
          </w:rPr>
          <w:fldChar w:fldCharType="begin"/>
        </w:r>
        <w:r w:rsidR="00245971">
          <w:rPr>
            <w:noProof/>
            <w:webHidden/>
          </w:rPr>
          <w:instrText xml:space="preserve"> PAGEREF _Toc21948901 \h </w:instrText>
        </w:r>
        <w:r w:rsidR="00245971">
          <w:rPr>
            <w:noProof/>
            <w:webHidden/>
          </w:rPr>
        </w:r>
        <w:r w:rsidR="00245971">
          <w:rPr>
            <w:noProof/>
            <w:webHidden/>
          </w:rPr>
          <w:fldChar w:fldCharType="separate"/>
        </w:r>
        <w:r w:rsidR="00245971">
          <w:rPr>
            <w:noProof/>
            <w:webHidden/>
          </w:rPr>
          <w:t>6</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2" w:history="1">
        <w:r w:rsidR="00245971" w:rsidRPr="00A261CE">
          <w:rPr>
            <w:rStyle w:val="Lienhypertexte"/>
            <w:noProof/>
          </w:rPr>
          <w:t>Figure 2 : Message de succès</w:t>
        </w:r>
        <w:r w:rsidR="00245971">
          <w:rPr>
            <w:noProof/>
            <w:webHidden/>
          </w:rPr>
          <w:tab/>
        </w:r>
        <w:r w:rsidR="00245971">
          <w:rPr>
            <w:noProof/>
            <w:webHidden/>
          </w:rPr>
          <w:fldChar w:fldCharType="begin"/>
        </w:r>
        <w:r w:rsidR="00245971">
          <w:rPr>
            <w:noProof/>
            <w:webHidden/>
          </w:rPr>
          <w:instrText xml:space="preserve"> PAGEREF _Toc21948902 \h </w:instrText>
        </w:r>
        <w:r w:rsidR="00245971">
          <w:rPr>
            <w:noProof/>
            <w:webHidden/>
          </w:rPr>
        </w:r>
        <w:r w:rsidR="00245971">
          <w:rPr>
            <w:noProof/>
            <w:webHidden/>
          </w:rPr>
          <w:fldChar w:fldCharType="separate"/>
        </w:r>
        <w:r w:rsidR="00245971">
          <w:rPr>
            <w:noProof/>
            <w:webHidden/>
          </w:rPr>
          <w:t>6</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3" w:history="1">
        <w:r w:rsidR="00245971" w:rsidRPr="00A261CE">
          <w:rPr>
            <w:rStyle w:val="Lienhypertexte"/>
            <w:noProof/>
          </w:rPr>
          <w:t>Figure 3 : Exemple 2 empreinte digitale</w:t>
        </w:r>
        <w:r w:rsidR="00245971">
          <w:rPr>
            <w:noProof/>
            <w:webHidden/>
          </w:rPr>
          <w:tab/>
        </w:r>
        <w:r w:rsidR="00245971">
          <w:rPr>
            <w:noProof/>
            <w:webHidden/>
          </w:rPr>
          <w:fldChar w:fldCharType="begin"/>
        </w:r>
        <w:r w:rsidR="00245971">
          <w:rPr>
            <w:noProof/>
            <w:webHidden/>
          </w:rPr>
          <w:instrText xml:space="preserve"> PAGEREF _Toc21948903 \h </w:instrText>
        </w:r>
        <w:r w:rsidR="00245971">
          <w:rPr>
            <w:noProof/>
            <w:webHidden/>
          </w:rPr>
        </w:r>
        <w:r w:rsidR="00245971">
          <w:rPr>
            <w:noProof/>
            <w:webHidden/>
          </w:rPr>
          <w:fldChar w:fldCharType="separate"/>
        </w:r>
        <w:r w:rsidR="00245971">
          <w:rPr>
            <w:noProof/>
            <w:webHidden/>
          </w:rPr>
          <w:t>7</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4" w:history="1">
        <w:r w:rsidR="00245971" w:rsidRPr="00A261CE">
          <w:rPr>
            <w:rStyle w:val="Lienhypertexte"/>
            <w:noProof/>
          </w:rPr>
          <w:t>Figure 4 : Message d'erreur</w:t>
        </w:r>
        <w:r w:rsidR="00245971">
          <w:rPr>
            <w:noProof/>
            <w:webHidden/>
          </w:rPr>
          <w:tab/>
        </w:r>
        <w:r w:rsidR="00245971">
          <w:rPr>
            <w:noProof/>
            <w:webHidden/>
          </w:rPr>
          <w:fldChar w:fldCharType="begin"/>
        </w:r>
        <w:r w:rsidR="00245971">
          <w:rPr>
            <w:noProof/>
            <w:webHidden/>
          </w:rPr>
          <w:instrText xml:space="preserve"> PAGEREF _Toc21948904 \h </w:instrText>
        </w:r>
        <w:r w:rsidR="00245971">
          <w:rPr>
            <w:noProof/>
            <w:webHidden/>
          </w:rPr>
        </w:r>
        <w:r w:rsidR="00245971">
          <w:rPr>
            <w:noProof/>
            <w:webHidden/>
          </w:rPr>
          <w:fldChar w:fldCharType="separate"/>
        </w:r>
        <w:r w:rsidR="00245971">
          <w:rPr>
            <w:noProof/>
            <w:webHidden/>
          </w:rPr>
          <w:t>7</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5" w:history="1">
        <w:r w:rsidR="00245971" w:rsidRPr="00A261CE">
          <w:rPr>
            <w:rStyle w:val="Lienhypertexte"/>
            <w:noProof/>
          </w:rPr>
          <w:t>Figure 5 : Étape de processus de reconnaissance facial</w:t>
        </w:r>
        <w:r w:rsidR="00245971">
          <w:rPr>
            <w:noProof/>
            <w:webHidden/>
          </w:rPr>
          <w:tab/>
        </w:r>
        <w:r w:rsidR="00245971">
          <w:rPr>
            <w:noProof/>
            <w:webHidden/>
          </w:rPr>
          <w:fldChar w:fldCharType="begin"/>
        </w:r>
        <w:r w:rsidR="00245971">
          <w:rPr>
            <w:noProof/>
            <w:webHidden/>
          </w:rPr>
          <w:instrText xml:space="preserve"> PAGEREF _Toc21948905 \h </w:instrText>
        </w:r>
        <w:r w:rsidR="00245971">
          <w:rPr>
            <w:noProof/>
            <w:webHidden/>
          </w:rPr>
        </w:r>
        <w:r w:rsidR="00245971">
          <w:rPr>
            <w:noProof/>
            <w:webHidden/>
          </w:rPr>
          <w:fldChar w:fldCharType="separate"/>
        </w:r>
        <w:r w:rsidR="00245971">
          <w:rPr>
            <w:noProof/>
            <w:webHidden/>
          </w:rPr>
          <w:t>8</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6" w:history="1">
        <w:r w:rsidR="00245971" w:rsidRPr="00A261CE">
          <w:rPr>
            <w:rStyle w:val="Lienhypertexte"/>
            <w:noProof/>
          </w:rPr>
          <w:t>Figure 6 : Quelques eigenfaces des laboratoires  AT&amp;T</w:t>
        </w:r>
        <w:r w:rsidR="00245971">
          <w:rPr>
            <w:noProof/>
            <w:webHidden/>
          </w:rPr>
          <w:tab/>
        </w:r>
        <w:r w:rsidR="00245971">
          <w:rPr>
            <w:noProof/>
            <w:webHidden/>
          </w:rPr>
          <w:fldChar w:fldCharType="begin"/>
        </w:r>
        <w:r w:rsidR="00245971">
          <w:rPr>
            <w:noProof/>
            <w:webHidden/>
          </w:rPr>
          <w:instrText xml:space="preserve"> PAGEREF _Toc21948906 \h </w:instrText>
        </w:r>
        <w:r w:rsidR="00245971">
          <w:rPr>
            <w:noProof/>
            <w:webHidden/>
          </w:rPr>
        </w:r>
        <w:r w:rsidR="00245971">
          <w:rPr>
            <w:noProof/>
            <w:webHidden/>
          </w:rPr>
          <w:fldChar w:fldCharType="separate"/>
        </w:r>
        <w:r w:rsidR="00245971">
          <w:rPr>
            <w:noProof/>
            <w:webHidden/>
          </w:rPr>
          <w:t>9</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7" w:history="1">
        <w:r w:rsidR="00245971" w:rsidRPr="00A261CE">
          <w:rPr>
            <w:rStyle w:val="Lienhypertexte"/>
            <w:noProof/>
          </w:rPr>
          <w:t>Figure 7 : Schéma d'une modélisation 3D pouvant être issue d'une reconnaissance faciale</w:t>
        </w:r>
        <w:r w:rsidR="00245971">
          <w:rPr>
            <w:noProof/>
            <w:webHidden/>
          </w:rPr>
          <w:tab/>
        </w:r>
        <w:r w:rsidR="00245971">
          <w:rPr>
            <w:noProof/>
            <w:webHidden/>
          </w:rPr>
          <w:fldChar w:fldCharType="begin"/>
        </w:r>
        <w:r w:rsidR="00245971">
          <w:rPr>
            <w:noProof/>
            <w:webHidden/>
          </w:rPr>
          <w:instrText xml:space="preserve"> PAGEREF _Toc21948907 \h </w:instrText>
        </w:r>
        <w:r w:rsidR="00245971">
          <w:rPr>
            <w:noProof/>
            <w:webHidden/>
          </w:rPr>
        </w:r>
        <w:r w:rsidR="00245971">
          <w:rPr>
            <w:noProof/>
            <w:webHidden/>
          </w:rPr>
          <w:fldChar w:fldCharType="separate"/>
        </w:r>
        <w:r w:rsidR="00245971">
          <w:rPr>
            <w:noProof/>
            <w:webHidden/>
          </w:rPr>
          <w:t>10</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8" w:history="1">
        <w:r w:rsidR="00245971" w:rsidRPr="00A261CE">
          <w:rPr>
            <w:rStyle w:val="Lienhypertexte"/>
            <w:noProof/>
          </w:rPr>
          <w:t>Figure 8 : OpenCv</w:t>
        </w:r>
        <w:r w:rsidR="00245971">
          <w:rPr>
            <w:noProof/>
            <w:webHidden/>
          </w:rPr>
          <w:tab/>
        </w:r>
        <w:r w:rsidR="00245971">
          <w:rPr>
            <w:noProof/>
            <w:webHidden/>
          </w:rPr>
          <w:fldChar w:fldCharType="begin"/>
        </w:r>
        <w:r w:rsidR="00245971">
          <w:rPr>
            <w:noProof/>
            <w:webHidden/>
          </w:rPr>
          <w:instrText xml:space="preserve"> PAGEREF _Toc21948908 \h </w:instrText>
        </w:r>
        <w:r w:rsidR="00245971">
          <w:rPr>
            <w:noProof/>
            <w:webHidden/>
          </w:rPr>
        </w:r>
        <w:r w:rsidR="00245971">
          <w:rPr>
            <w:noProof/>
            <w:webHidden/>
          </w:rPr>
          <w:fldChar w:fldCharType="separate"/>
        </w:r>
        <w:r w:rsidR="00245971">
          <w:rPr>
            <w:noProof/>
            <w:webHidden/>
          </w:rPr>
          <w:t>11</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9" w:history="1">
        <w:r w:rsidR="00245971" w:rsidRPr="00A261CE">
          <w:rPr>
            <w:rStyle w:val="Lienhypertexte"/>
            <w:noProof/>
          </w:rPr>
          <w:t>Figure 9 : Structure de la bibliothèque d'OpenCV</w:t>
        </w:r>
        <w:r w:rsidR="00245971">
          <w:rPr>
            <w:noProof/>
            <w:webHidden/>
          </w:rPr>
          <w:tab/>
        </w:r>
        <w:r w:rsidR="00245971">
          <w:rPr>
            <w:noProof/>
            <w:webHidden/>
          </w:rPr>
          <w:fldChar w:fldCharType="begin"/>
        </w:r>
        <w:r w:rsidR="00245971">
          <w:rPr>
            <w:noProof/>
            <w:webHidden/>
          </w:rPr>
          <w:instrText xml:space="preserve"> PAGEREF _Toc21948909 \h </w:instrText>
        </w:r>
        <w:r w:rsidR="00245971">
          <w:rPr>
            <w:noProof/>
            <w:webHidden/>
          </w:rPr>
        </w:r>
        <w:r w:rsidR="00245971">
          <w:rPr>
            <w:noProof/>
            <w:webHidden/>
          </w:rPr>
          <w:fldChar w:fldCharType="separate"/>
        </w:r>
        <w:r w:rsidR="00245971">
          <w:rPr>
            <w:noProof/>
            <w:webHidden/>
          </w:rPr>
          <w:t>11</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0" w:history="1">
        <w:r w:rsidR="00245971" w:rsidRPr="00A261CE">
          <w:rPr>
            <w:rStyle w:val="Lienhypertexte"/>
            <w:noProof/>
          </w:rPr>
          <w:t>Figure 10 : Figure 1 reconnaissance facial</w:t>
        </w:r>
        <w:r w:rsidR="00245971">
          <w:rPr>
            <w:noProof/>
            <w:webHidden/>
          </w:rPr>
          <w:tab/>
        </w:r>
        <w:r w:rsidR="00245971">
          <w:rPr>
            <w:noProof/>
            <w:webHidden/>
          </w:rPr>
          <w:fldChar w:fldCharType="begin"/>
        </w:r>
        <w:r w:rsidR="00245971">
          <w:rPr>
            <w:noProof/>
            <w:webHidden/>
          </w:rPr>
          <w:instrText xml:space="preserve"> PAGEREF _Toc21948910 \h </w:instrText>
        </w:r>
        <w:r w:rsidR="00245971">
          <w:rPr>
            <w:noProof/>
            <w:webHidden/>
          </w:rPr>
        </w:r>
        <w:r w:rsidR="00245971">
          <w:rPr>
            <w:noProof/>
            <w:webHidden/>
          </w:rPr>
          <w:fldChar w:fldCharType="separate"/>
        </w:r>
        <w:r w:rsidR="00245971">
          <w:rPr>
            <w:noProof/>
            <w:webHidden/>
          </w:rPr>
          <w:t>13</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1" w:history="1">
        <w:r w:rsidR="00245971" w:rsidRPr="00A261CE">
          <w:rPr>
            <w:rStyle w:val="Lienhypertexte"/>
            <w:noProof/>
          </w:rPr>
          <w:t>Figure 11 : figure 2 reconnaissance facial</w:t>
        </w:r>
        <w:r w:rsidR="00245971">
          <w:rPr>
            <w:noProof/>
            <w:webHidden/>
          </w:rPr>
          <w:tab/>
        </w:r>
        <w:r w:rsidR="00245971">
          <w:rPr>
            <w:noProof/>
            <w:webHidden/>
          </w:rPr>
          <w:fldChar w:fldCharType="begin"/>
        </w:r>
        <w:r w:rsidR="00245971">
          <w:rPr>
            <w:noProof/>
            <w:webHidden/>
          </w:rPr>
          <w:instrText xml:space="preserve"> PAGEREF _Toc21948911 \h </w:instrText>
        </w:r>
        <w:r w:rsidR="00245971">
          <w:rPr>
            <w:noProof/>
            <w:webHidden/>
          </w:rPr>
        </w:r>
        <w:r w:rsidR="00245971">
          <w:rPr>
            <w:noProof/>
            <w:webHidden/>
          </w:rPr>
          <w:fldChar w:fldCharType="separate"/>
        </w:r>
        <w:r w:rsidR="00245971">
          <w:rPr>
            <w:noProof/>
            <w:webHidden/>
          </w:rPr>
          <w:t>13</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2" w:history="1">
        <w:r w:rsidR="00245971" w:rsidRPr="00A261CE">
          <w:rPr>
            <w:rStyle w:val="Lienhypertexte"/>
            <w:rFonts w:cstheme="minorHAnsi"/>
            <w:noProof/>
          </w:rPr>
          <w:t>Figure 12 : diagramme cas d'utilisation générale partie admin</w:t>
        </w:r>
        <w:r w:rsidR="00245971">
          <w:rPr>
            <w:noProof/>
            <w:webHidden/>
          </w:rPr>
          <w:tab/>
        </w:r>
        <w:r w:rsidR="00245971">
          <w:rPr>
            <w:noProof/>
            <w:webHidden/>
          </w:rPr>
          <w:fldChar w:fldCharType="begin"/>
        </w:r>
        <w:r w:rsidR="00245971">
          <w:rPr>
            <w:noProof/>
            <w:webHidden/>
          </w:rPr>
          <w:instrText xml:space="preserve"> PAGEREF _Toc21948912 \h </w:instrText>
        </w:r>
        <w:r w:rsidR="00245971">
          <w:rPr>
            <w:noProof/>
            <w:webHidden/>
          </w:rPr>
        </w:r>
        <w:r w:rsidR="00245971">
          <w:rPr>
            <w:noProof/>
            <w:webHidden/>
          </w:rPr>
          <w:fldChar w:fldCharType="separate"/>
        </w:r>
        <w:r w:rsidR="00245971">
          <w:rPr>
            <w:noProof/>
            <w:webHidden/>
          </w:rPr>
          <w:t>17</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3" w:history="1">
        <w:r w:rsidR="00245971" w:rsidRPr="00A261CE">
          <w:rPr>
            <w:rStyle w:val="Lienhypertexte"/>
            <w:noProof/>
          </w:rPr>
          <w:t>Figure 13 : Diagramme cas d'utilisation globale partie agent</w:t>
        </w:r>
        <w:r w:rsidR="00245971">
          <w:rPr>
            <w:noProof/>
            <w:webHidden/>
          </w:rPr>
          <w:tab/>
        </w:r>
        <w:r w:rsidR="00245971">
          <w:rPr>
            <w:noProof/>
            <w:webHidden/>
          </w:rPr>
          <w:fldChar w:fldCharType="begin"/>
        </w:r>
        <w:r w:rsidR="00245971">
          <w:rPr>
            <w:noProof/>
            <w:webHidden/>
          </w:rPr>
          <w:instrText xml:space="preserve"> PAGEREF _Toc21948913 \h </w:instrText>
        </w:r>
        <w:r w:rsidR="00245971">
          <w:rPr>
            <w:noProof/>
            <w:webHidden/>
          </w:rPr>
        </w:r>
        <w:r w:rsidR="00245971">
          <w:rPr>
            <w:noProof/>
            <w:webHidden/>
          </w:rPr>
          <w:fldChar w:fldCharType="separate"/>
        </w:r>
        <w:r w:rsidR="00245971">
          <w:rPr>
            <w:noProof/>
            <w:webHidden/>
          </w:rPr>
          <w:t>18</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4" w:history="1">
        <w:r w:rsidR="00245971" w:rsidRPr="00A261CE">
          <w:rPr>
            <w:rStyle w:val="Lienhypertexte"/>
            <w:noProof/>
          </w:rPr>
          <w:t>Figure 14 : Diagramme cas d'utilisation &lt;&lt;S'authentifier&gt;&gt;</w:t>
        </w:r>
        <w:r w:rsidR="00245971">
          <w:rPr>
            <w:noProof/>
            <w:webHidden/>
          </w:rPr>
          <w:tab/>
        </w:r>
        <w:r w:rsidR="00245971">
          <w:rPr>
            <w:noProof/>
            <w:webHidden/>
          </w:rPr>
          <w:fldChar w:fldCharType="begin"/>
        </w:r>
        <w:r w:rsidR="00245971">
          <w:rPr>
            <w:noProof/>
            <w:webHidden/>
          </w:rPr>
          <w:instrText xml:space="preserve"> PAGEREF _Toc21948914 \h </w:instrText>
        </w:r>
        <w:r w:rsidR="00245971">
          <w:rPr>
            <w:noProof/>
            <w:webHidden/>
          </w:rPr>
        </w:r>
        <w:r w:rsidR="00245971">
          <w:rPr>
            <w:noProof/>
            <w:webHidden/>
          </w:rPr>
          <w:fldChar w:fldCharType="separate"/>
        </w:r>
        <w:r w:rsidR="00245971">
          <w:rPr>
            <w:noProof/>
            <w:webHidden/>
          </w:rPr>
          <w:t>20</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5" w:history="1">
        <w:r w:rsidR="00245971" w:rsidRPr="00A261CE">
          <w:rPr>
            <w:rStyle w:val="Lienhypertexte"/>
            <w:noProof/>
          </w:rPr>
          <w:t>Figure 15 : Diagramme cas d'utilisation &lt;&lt;Modifier le profil&gt;&gt;</w:t>
        </w:r>
        <w:r w:rsidR="00245971">
          <w:rPr>
            <w:noProof/>
            <w:webHidden/>
          </w:rPr>
          <w:tab/>
        </w:r>
        <w:r w:rsidR="00245971">
          <w:rPr>
            <w:noProof/>
            <w:webHidden/>
          </w:rPr>
          <w:fldChar w:fldCharType="begin"/>
        </w:r>
        <w:r w:rsidR="00245971">
          <w:rPr>
            <w:noProof/>
            <w:webHidden/>
          </w:rPr>
          <w:instrText xml:space="preserve"> PAGEREF _Toc21948915 \h </w:instrText>
        </w:r>
        <w:r w:rsidR="00245971">
          <w:rPr>
            <w:noProof/>
            <w:webHidden/>
          </w:rPr>
        </w:r>
        <w:r w:rsidR="00245971">
          <w:rPr>
            <w:noProof/>
            <w:webHidden/>
          </w:rPr>
          <w:fldChar w:fldCharType="separate"/>
        </w:r>
        <w:r w:rsidR="00245971">
          <w:rPr>
            <w:noProof/>
            <w:webHidden/>
          </w:rPr>
          <w:t>21</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6" w:history="1">
        <w:r w:rsidR="00245971" w:rsidRPr="00A261CE">
          <w:rPr>
            <w:rStyle w:val="Lienhypertexte"/>
            <w:noProof/>
          </w:rPr>
          <w:t>Figure 16 : Diagramme cas d'utilisation &lt;&lt;Gérer les gouvernorats&gt;&gt;</w:t>
        </w:r>
        <w:r w:rsidR="00245971">
          <w:rPr>
            <w:noProof/>
            <w:webHidden/>
          </w:rPr>
          <w:tab/>
        </w:r>
        <w:r w:rsidR="00245971">
          <w:rPr>
            <w:noProof/>
            <w:webHidden/>
          </w:rPr>
          <w:fldChar w:fldCharType="begin"/>
        </w:r>
        <w:r w:rsidR="00245971">
          <w:rPr>
            <w:noProof/>
            <w:webHidden/>
          </w:rPr>
          <w:instrText xml:space="preserve"> PAGEREF _Toc21948916 \h </w:instrText>
        </w:r>
        <w:r w:rsidR="00245971">
          <w:rPr>
            <w:noProof/>
            <w:webHidden/>
          </w:rPr>
        </w:r>
        <w:r w:rsidR="00245971">
          <w:rPr>
            <w:noProof/>
            <w:webHidden/>
          </w:rPr>
          <w:fldChar w:fldCharType="separate"/>
        </w:r>
        <w:r w:rsidR="00245971">
          <w:rPr>
            <w:noProof/>
            <w:webHidden/>
          </w:rPr>
          <w:t>22</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7" w:history="1">
        <w:r w:rsidR="00245971" w:rsidRPr="00A261CE">
          <w:rPr>
            <w:rStyle w:val="Lienhypertexte"/>
            <w:noProof/>
          </w:rPr>
          <w:t>Figure 17 : Diagramme cas d’utilisation &lt;&lt;Gérer les postes de police dans chaque gouvernorats&gt;&gt;</w:t>
        </w:r>
        <w:r w:rsidR="00245971">
          <w:rPr>
            <w:noProof/>
            <w:webHidden/>
          </w:rPr>
          <w:tab/>
        </w:r>
        <w:r w:rsidR="00245971">
          <w:rPr>
            <w:noProof/>
            <w:webHidden/>
          </w:rPr>
          <w:fldChar w:fldCharType="begin"/>
        </w:r>
        <w:r w:rsidR="00245971">
          <w:rPr>
            <w:noProof/>
            <w:webHidden/>
          </w:rPr>
          <w:instrText xml:space="preserve"> PAGEREF _Toc21948917 \h </w:instrText>
        </w:r>
        <w:r w:rsidR="00245971">
          <w:rPr>
            <w:noProof/>
            <w:webHidden/>
          </w:rPr>
        </w:r>
        <w:r w:rsidR="00245971">
          <w:rPr>
            <w:noProof/>
            <w:webHidden/>
          </w:rPr>
          <w:fldChar w:fldCharType="separate"/>
        </w:r>
        <w:r w:rsidR="00245971">
          <w:rPr>
            <w:noProof/>
            <w:webHidden/>
          </w:rPr>
          <w:t>23</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8" w:history="1">
        <w:r w:rsidR="00245971" w:rsidRPr="00A261CE">
          <w:rPr>
            <w:rStyle w:val="Lienhypertexte"/>
            <w:noProof/>
          </w:rPr>
          <w:t>Figure 18 : Diagramme cas d'utilisation &lt;&lt;Gérer les cas&gt;&gt;</w:t>
        </w:r>
        <w:r w:rsidR="00245971">
          <w:rPr>
            <w:noProof/>
            <w:webHidden/>
          </w:rPr>
          <w:tab/>
        </w:r>
        <w:r w:rsidR="00245971">
          <w:rPr>
            <w:noProof/>
            <w:webHidden/>
          </w:rPr>
          <w:fldChar w:fldCharType="begin"/>
        </w:r>
        <w:r w:rsidR="00245971">
          <w:rPr>
            <w:noProof/>
            <w:webHidden/>
          </w:rPr>
          <w:instrText xml:space="preserve"> PAGEREF _Toc21948918 \h </w:instrText>
        </w:r>
        <w:r w:rsidR="00245971">
          <w:rPr>
            <w:noProof/>
            <w:webHidden/>
          </w:rPr>
        </w:r>
        <w:r w:rsidR="00245971">
          <w:rPr>
            <w:noProof/>
            <w:webHidden/>
          </w:rPr>
          <w:fldChar w:fldCharType="separate"/>
        </w:r>
        <w:r w:rsidR="00245971">
          <w:rPr>
            <w:noProof/>
            <w:webHidden/>
          </w:rPr>
          <w:t>24</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9" w:history="1">
        <w:r w:rsidR="00245971" w:rsidRPr="00A261CE">
          <w:rPr>
            <w:rStyle w:val="Lienhypertexte"/>
            <w:noProof/>
          </w:rPr>
          <w:t>Figure 19 : Diagramme cas d'utilisation &lt;&lt;Chercher une personne recherchée&gt;&gt;</w:t>
        </w:r>
        <w:r w:rsidR="00245971">
          <w:rPr>
            <w:noProof/>
            <w:webHidden/>
          </w:rPr>
          <w:tab/>
        </w:r>
        <w:r w:rsidR="00245971">
          <w:rPr>
            <w:noProof/>
            <w:webHidden/>
          </w:rPr>
          <w:fldChar w:fldCharType="begin"/>
        </w:r>
        <w:r w:rsidR="00245971">
          <w:rPr>
            <w:noProof/>
            <w:webHidden/>
          </w:rPr>
          <w:instrText xml:space="preserve"> PAGEREF _Toc21948919 \h </w:instrText>
        </w:r>
        <w:r w:rsidR="00245971">
          <w:rPr>
            <w:noProof/>
            <w:webHidden/>
          </w:rPr>
        </w:r>
        <w:r w:rsidR="00245971">
          <w:rPr>
            <w:noProof/>
            <w:webHidden/>
          </w:rPr>
          <w:fldChar w:fldCharType="separate"/>
        </w:r>
        <w:r w:rsidR="00245971">
          <w:rPr>
            <w:noProof/>
            <w:webHidden/>
          </w:rPr>
          <w:t>25</w:t>
        </w:r>
        <w:r w:rsidR="00245971">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2057615"/>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2"/>
      <w:r w:rsidRPr="008A297E">
        <w:rPr>
          <w:rFonts w:ascii="Times New Roman" w:hAnsi="Times New Roman" w:cs="Times New Roman"/>
          <w:sz w:val="24"/>
          <w:szCs w:val="24"/>
          <w:shd w:val="clear" w:color="auto" w:fill="FFFFFF"/>
        </w:rPr>
        <w:t>Le premier chapitre représentera uns simple idée sur le projet.</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3"/>
      <w:r w:rsidRPr="008A297E">
        <w:rPr>
          <w:rFonts w:ascii="Times New Roman" w:hAnsi="Times New Roman" w:cs="Times New Roman"/>
          <w:sz w:val="24"/>
          <w:szCs w:val="24"/>
          <w:shd w:val="clear" w:color="auto" w:fill="FFFFFF"/>
        </w:rPr>
        <w:t>Le deuxième chapitre est réservé pour expliquer le projet par détail.</w:t>
      </w:r>
      <w:bookmarkEnd w:id="9"/>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0" w:name="_Toc22057616"/>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0"/>
    </w:p>
    <w:p w:rsidR="00E63B25" w:rsidRPr="00BA1A43" w:rsidRDefault="00E63B25" w:rsidP="00BA1A43">
      <w:pPr>
        <w:pStyle w:val="Titre2"/>
        <w:rPr>
          <w:b/>
          <w:color w:val="000000" w:themeColor="text1"/>
          <w:shd w:val="clear" w:color="auto" w:fill="FFFFFF"/>
        </w:rPr>
      </w:pPr>
      <w:bookmarkStart w:id="11" w:name="_Toc22057617"/>
      <w:r w:rsidRPr="00BA1A43">
        <w:rPr>
          <w:b/>
          <w:color w:val="000000" w:themeColor="text1"/>
          <w:shd w:val="clear" w:color="auto" w:fill="FFFFFF"/>
        </w:rPr>
        <w:t>Introduction</w:t>
      </w:r>
      <w:bookmarkEnd w:id="11"/>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12" w:name="_Toc22057618"/>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2"/>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3" w:name="_Toc22057619"/>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3"/>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4"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4"/>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714329">
            <w:pPr>
              <w:pStyle w:val="Paragraphedeliste"/>
              <w:numPr>
                <w:ilvl w:val="0"/>
                <w:numId w:val="1"/>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714329">
            <w:pPr>
              <w:pStyle w:val="Paragraphedeliste"/>
              <w:numPr>
                <w:ilvl w:val="0"/>
                <w:numId w:val="1"/>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5" w:name="_Toc293867241"/>
            <w:r w:rsidRPr="00B76082">
              <w:rPr>
                <w:rFonts w:ascii="Times New Roman" w:hAnsi="Times New Roman" w:cs="Times New Roman"/>
                <w:color w:val="FFFFFF" w:themeColor="background1"/>
                <w:sz w:val="24"/>
                <w:szCs w:val="24"/>
              </w:rPr>
              <w:lastRenderedPageBreak/>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5"/>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714329">
            <w:pPr>
              <w:pStyle w:val="Sansinterligne"/>
              <w:numPr>
                <w:ilvl w:val="0"/>
                <w:numId w:val="12"/>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714329">
            <w:pPr>
              <w:pStyle w:val="Sansinterligne"/>
              <w:numPr>
                <w:ilvl w:val="0"/>
                <w:numId w:val="1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714329">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714329">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714329">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6" w:name="_Toc293867242"/>
            <w:r w:rsidRPr="00B76082">
              <w:rPr>
                <w:rStyle w:val="Titre4Car"/>
                <w:rFonts w:ascii="Times New Roman" w:hAnsi="Times New Roman" w:cs="Times New Roman"/>
                <w:color w:val="FFFFFF" w:themeColor="background1"/>
                <w:sz w:val="24"/>
                <w:szCs w:val="24"/>
              </w:rPr>
              <w:t>La technique</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714329">
            <w:pPr>
              <w:pStyle w:val="Sansinterligne"/>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714329">
            <w:pPr>
              <w:pStyle w:val="Sansinterligne"/>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714329">
            <w:pPr>
              <w:pStyle w:val="Paragraphedeliste"/>
              <w:numPr>
                <w:ilvl w:val="0"/>
                <w:numId w:val="4"/>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7"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7"/>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8" w:name="_Toc22057620"/>
      <w:r w:rsidRPr="00BA1A43">
        <w:rPr>
          <w:b/>
          <w:color w:val="000000" w:themeColor="text1"/>
          <w:shd w:val="clear" w:color="auto" w:fill="FFFFFF"/>
        </w:rPr>
        <w:t>Conclusion</w:t>
      </w:r>
      <w:bookmarkEnd w:id="18"/>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19" w:name="_Toc22057621"/>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19"/>
    </w:p>
    <w:p w:rsidR="00D121CF" w:rsidRPr="00841DA4" w:rsidRDefault="00D121CF" w:rsidP="00841DA4">
      <w:pPr>
        <w:pStyle w:val="Titre2"/>
        <w:rPr>
          <w:b/>
          <w:color w:val="000000" w:themeColor="text1"/>
          <w:shd w:val="clear" w:color="auto" w:fill="FFFFFF"/>
        </w:rPr>
      </w:pPr>
      <w:bookmarkStart w:id="20" w:name="_Toc22057622"/>
      <w:r w:rsidRPr="00841DA4">
        <w:rPr>
          <w:b/>
          <w:color w:val="000000" w:themeColor="text1"/>
          <w:shd w:val="clear" w:color="auto" w:fill="FFFFFF"/>
        </w:rPr>
        <w:t>Introduction</w:t>
      </w:r>
      <w:bookmarkEnd w:id="20"/>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714329">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714329">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714329">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714329">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1" w:name="_Toc22057623"/>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1"/>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2" w:name="_Toc22057624"/>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2"/>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3" w:name="_Toc22057625"/>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3"/>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4" w:name="_Toc22057626"/>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4"/>
    </w:p>
    <w:p w:rsidR="0018310A" w:rsidRPr="00F13EBE" w:rsidRDefault="0004272E" w:rsidP="00F13EBE">
      <w:pPr>
        <w:pStyle w:val="Titre3"/>
        <w:rPr>
          <w:b/>
          <w:color w:val="000000" w:themeColor="text1"/>
          <w:shd w:val="clear" w:color="auto" w:fill="FFFFFF"/>
        </w:rPr>
      </w:pPr>
      <w:bookmarkStart w:id="25" w:name="_Toc22057627"/>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5"/>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6" w:name="_Toc22057628"/>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4BF4EEB8" wp14:editId="0E76E695">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7" w:name="_Toc21948901"/>
      <w:r>
        <w:t xml:space="preserve">Figure </w:t>
      </w:r>
      <w:r>
        <w:fldChar w:fldCharType="begin"/>
      </w:r>
      <w:r>
        <w:instrText xml:space="preserve"> SEQ Figure \* ARABIC </w:instrText>
      </w:r>
      <w:r>
        <w:fldChar w:fldCharType="separate"/>
      </w:r>
      <w:r w:rsidR="00E47CD6">
        <w:rPr>
          <w:noProof/>
        </w:rPr>
        <w:t>1</w:t>
      </w:r>
      <w:r>
        <w:fldChar w:fldCharType="end"/>
      </w:r>
      <w:r>
        <w:t xml:space="preserve"> : </w:t>
      </w:r>
      <w:r w:rsidRPr="00607B7D">
        <w:t xml:space="preserve"> Exemple 1  empreinte digital</w:t>
      </w:r>
      <w:bookmarkEnd w:id="27"/>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02789E86" wp14:editId="68663D97">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8" w:name="_Toc21948902"/>
      <w:r>
        <w:t xml:space="preserve">Figure </w:t>
      </w:r>
      <w:r>
        <w:fldChar w:fldCharType="begin"/>
      </w:r>
      <w:r>
        <w:instrText xml:space="preserve"> SEQ Figure \* ARABIC </w:instrText>
      </w:r>
      <w:r>
        <w:fldChar w:fldCharType="separate"/>
      </w:r>
      <w:r w:rsidR="00E47CD6">
        <w:rPr>
          <w:noProof/>
        </w:rPr>
        <w:t>2</w:t>
      </w:r>
      <w:r>
        <w:fldChar w:fldCharType="end"/>
      </w:r>
      <w:r>
        <w:t xml:space="preserve"> : </w:t>
      </w:r>
      <w:r w:rsidRPr="004F4379">
        <w:t>Message de succès</w:t>
      </w:r>
      <w:bookmarkEnd w:id="28"/>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555AB91" wp14:editId="32A39EC3">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9" w:name="_Toc21948903"/>
      <w:r>
        <w:t xml:space="preserve">Figure </w:t>
      </w:r>
      <w:r>
        <w:fldChar w:fldCharType="begin"/>
      </w:r>
      <w:r>
        <w:instrText xml:space="preserve"> SEQ Figure \* ARABIC </w:instrText>
      </w:r>
      <w:r>
        <w:fldChar w:fldCharType="separate"/>
      </w:r>
      <w:r w:rsidR="00E47CD6">
        <w:rPr>
          <w:noProof/>
        </w:rPr>
        <w:t>3</w:t>
      </w:r>
      <w:r>
        <w:fldChar w:fldCharType="end"/>
      </w:r>
      <w:r>
        <w:t xml:space="preserve"> : </w:t>
      </w:r>
      <w:r w:rsidRPr="007C36A3">
        <w:t>Exemple 2 empreinte digitale</w:t>
      </w:r>
      <w:bookmarkEnd w:id="29"/>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A0E6473" wp14:editId="25305FCD">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30" w:name="_Toc21948904"/>
      <w:r>
        <w:t xml:space="preserve">Figure </w:t>
      </w:r>
      <w:r>
        <w:fldChar w:fldCharType="begin"/>
      </w:r>
      <w:r>
        <w:instrText xml:space="preserve"> SEQ Figure \* ARABIC </w:instrText>
      </w:r>
      <w:r>
        <w:fldChar w:fldCharType="separate"/>
      </w:r>
      <w:r w:rsidR="00E47CD6">
        <w:rPr>
          <w:noProof/>
        </w:rPr>
        <w:t>4</w:t>
      </w:r>
      <w:r>
        <w:fldChar w:fldCharType="end"/>
      </w:r>
      <w:r>
        <w:t xml:space="preserve"> : </w:t>
      </w:r>
      <w:r w:rsidRPr="00BA1074">
        <w:t>Message d'erreur</w:t>
      </w:r>
      <w:bookmarkEnd w:id="30"/>
    </w:p>
    <w:p w:rsidR="009419FE" w:rsidRPr="00841DA4" w:rsidRDefault="00841DA4" w:rsidP="00841DA4">
      <w:pPr>
        <w:pStyle w:val="Titre2"/>
        <w:rPr>
          <w:b/>
          <w:color w:val="000000" w:themeColor="text1"/>
          <w:shd w:val="clear" w:color="auto" w:fill="FFFFFF"/>
        </w:rPr>
      </w:pPr>
      <w:bookmarkStart w:id="31" w:name="_Toc22057629"/>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1"/>
    </w:p>
    <w:p w:rsidR="00517677" w:rsidRPr="00B67B9F" w:rsidRDefault="0004272E" w:rsidP="00B67B9F">
      <w:pPr>
        <w:pStyle w:val="Titre2"/>
        <w:rPr>
          <w:b/>
          <w:color w:val="000000" w:themeColor="text1"/>
          <w:shd w:val="clear" w:color="auto" w:fill="FFFFFF"/>
        </w:rPr>
      </w:pPr>
      <w:bookmarkStart w:id="32" w:name="_Toc22057630"/>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2"/>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4BD81503" wp14:editId="3BAAF041">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6718C2" w:rsidP="006718C2">
      <w:pPr>
        <w:pStyle w:val="Lgende"/>
        <w:jc w:val="center"/>
        <w:rPr>
          <w:rFonts w:ascii="Times New Roman" w:hAnsi="Times New Roman" w:cs="Times New Roman"/>
          <w:b w:val="0"/>
          <w:sz w:val="20"/>
          <w:szCs w:val="20"/>
        </w:rPr>
      </w:pPr>
      <w:bookmarkStart w:id="33" w:name="_Toc21948905"/>
      <w:r>
        <w:t xml:space="preserve">Figure </w:t>
      </w:r>
      <w:r>
        <w:fldChar w:fldCharType="begin"/>
      </w:r>
      <w:r>
        <w:instrText xml:space="preserve"> SEQ Figure \* ARABIC </w:instrText>
      </w:r>
      <w:r>
        <w:fldChar w:fldCharType="separate"/>
      </w:r>
      <w:r w:rsidR="00E47CD6">
        <w:rPr>
          <w:noProof/>
        </w:rPr>
        <w:t>5</w:t>
      </w:r>
      <w:r>
        <w:fldChar w:fldCharType="end"/>
      </w:r>
      <w:r>
        <w:t xml:space="preserve"> : </w:t>
      </w:r>
      <w:r w:rsidRPr="00C11515">
        <w:t>Étape de processus de reconnaissance facial</w:t>
      </w:r>
      <w:bookmarkEnd w:id="33"/>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714329">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714329">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714329">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714329">
      <w:pPr>
        <w:pStyle w:val="Sansinterligne"/>
        <w:numPr>
          <w:ilvl w:val="0"/>
          <w:numId w:val="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714329">
      <w:pPr>
        <w:pStyle w:val="Sansinterligne"/>
        <w:numPr>
          <w:ilvl w:val="0"/>
          <w:numId w:val="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714329">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714329">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714329">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04272E" w:rsidP="000E2468">
      <w:pPr>
        <w:pStyle w:val="Titre3"/>
        <w:rPr>
          <w:b/>
          <w:color w:val="000000" w:themeColor="text1"/>
          <w:shd w:val="clear" w:color="auto" w:fill="FFFFFF"/>
        </w:rPr>
      </w:pPr>
      <w:bookmarkStart w:id="34" w:name="_Toc22057631"/>
      <w:r>
        <w:rPr>
          <w:b/>
          <w:color w:val="000000" w:themeColor="text1"/>
          <w:shd w:val="clear" w:color="auto" w:fill="FFFFFF"/>
        </w:rPr>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4"/>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714329">
      <w:pPr>
        <w:pStyle w:val="Sansinterligne"/>
        <w:numPr>
          <w:ilvl w:val="0"/>
          <w:numId w:val="10"/>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714329">
      <w:pPr>
        <w:pStyle w:val="Sansinterligne"/>
        <w:numPr>
          <w:ilvl w:val="0"/>
          <w:numId w:val="10"/>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5" w:name="_Toc22057632"/>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5"/>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27CFB120" wp14:editId="65CAE559">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6718C2" w:rsidP="00CE47EE">
      <w:pPr>
        <w:pStyle w:val="Lgende"/>
        <w:jc w:val="center"/>
        <w:rPr>
          <w:rFonts w:ascii="Times New Roman" w:hAnsi="Times New Roman" w:cs="Times New Roman"/>
          <w:b w:val="0"/>
          <w:sz w:val="20"/>
          <w:szCs w:val="20"/>
        </w:rPr>
      </w:pPr>
      <w:bookmarkStart w:id="36" w:name="_Toc21948906"/>
      <w:r>
        <w:t xml:space="preserve">Figure </w:t>
      </w:r>
      <w:r>
        <w:fldChar w:fldCharType="begin"/>
      </w:r>
      <w:r>
        <w:instrText xml:space="preserve"> SEQ Figure \* ARABIC </w:instrText>
      </w:r>
      <w:r>
        <w:fldChar w:fldCharType="separate"/>
      </w:r>
      <w:r w:rsidR="00E47CD6">
        <w:rPr>
          <w:noProof/>
        </w:rPr>
        <w:t>6</w:t>
      </w:r>
      <w:r>
        <w:fldChar w:fldCharType="end"/>
      </w:r>
      <w:r>
        <w:t xml:space="preserve"> : </w:t>
      </w:r>
      <w:r w:rsidRPr="00A43C58">
        <w:t xml:space="preserve">Quelques </w:t>
      </w:r>
      <w:proofErr w:type="spellStart"/>
      <w:r w:rsidRPr="00A43C58">
        <w:t>eigenfaces</w:t>
      </w:r>
      <w:proofErr w:type="spellEnd"/>
      <w:r w:rsidRPr="00A43C58">
        <w:t xml:space="preserve"> des laboratoires  AT&amp;T</w:t>
      </w:r>
      <w:bookmarkEnd w:id="36"/>
    </w:p>
    <w:p w:rsidR="00607297" w:rsidRPr="000E2468" w:rsidRDefault="0004272E" w:rsidP="000E2468">
      <w:pPr>
        <w:pStyle w:val="Titre3"/>
        <w:rPr>
          <w:b/>
          <w:color w:val="000000" w:themeColor="text1"/>
        </w:rPr>
      </w:pPr>
      <w:bookmarkStart w:id="37" w:name="_Toc22057633"/>
      <w:r>
        <w:rPr>
          <w:b/>
          <w:color w:val="000000" w:themeColor="text1"/>
        </w:rPr>
        <w:t>III.4</w:t>
      </w:r>
      <w:r w:rsidR="000E2468" w:rsidRPr="000E2468">
        <w:rPr>
          <w:b/>
          <w:color w:val="000000" w:themeColor="text1"/>
        </w:rPr>
        <w:t xml:space="preserve"> </w:t>
      </w:r>
      <w:r w:rsidR="00607297" w:rsidRPr="000E2468">
        <w:rPr>
          <w:b/>
          <w:color w:val="000000" w:themeColor="text1"/>
        </w:rPr>
        <w:t>Reconnaissance 3D</w:t>
      </w:r>
      <w:bookmarkEnd w:id="37"/>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33CD8789" wp14:editId="6ED56470">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CE47EE" w:rsidP="00CE47EE">
      <w:pPr>
        <w:pStyle w:val="Lgende"/>
        <w:jc w:val="center"/>
        <w:rPr>
          <w:rFonts w:ascii="Times New Roman" w:hAnsi="Times New Roman" w:cs="Times New Roman"/>
          <w:b w:val="0"/>
          <w:sz w:val="20"/>
          <w:szCs w:val="20"/>
        </w:rPr>
      </w:pPr>
      <w:bookmarkStart w:id="38" w:name="_Toc21948907"/>
      <w:r>
        <w:t xml:space="preserve">Figure </w:t>
      </w:r>
      <w:r>
        <w:fldChar w:fldCharType="begin"/>
      </w:r>
      <w:r>
        <w:instrText xml:space="preserve"> SEQ Figure \* ARABIC </w:instrText>
      </w:r>
      <w:r>
        <w:fldChar w:fldCharType="separate"/>
      </w:r>
      <w:r w:rsidR="00E47CD6">
        <w:rPr>
          <w:noProof/>
        </w:rPr>
        <w:t>7</w:t>
      </w:r>
      <w:r>
        <w:fldChar w:fldCharType="end"/>
      </w:r>
      <w:r>
        <w:t xml:space="preserve"> : </w:t>
      </w:r>
      <w:r w:rsidRPr="000E7318">
        <w:t>Schéma d'une modélisation 3D pouvant être issue d'une reconnaissance faciale</w:t>
      </w:r>
      <w:bookmarkEnd w:id="38"/>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39" w:name="_Toc22057634"/>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39"/>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CE47EE" w:rsidRPr="006A125F" w:rsidRDefault="00CE47EE" w:rsidP="009830BF">
      <w:pPr>
        <w:pStyle w:val="Sansinterligne"/>
        <w:spacing w:line="276" w:lineRule="auto"/>
        <w:ind w:left="708"/>
        <w:rPr>
          <w:rFonts w:ascii="Times New Roman" w:hAnsi="Times New Roman" w:cs="Times New Roman"/>
          <w:sz w:val="24"/>
          <w:szCs w:val="24"/>
        </w:rPr>
      </w:pP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lastRenderedPageBreak/>
        <w:drawing>
          <wp:inline distT="0" distB="0" distL="0" distR="0" wp14:anchorId="0B7B1C72" wp14:editId="0CFEE95B">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rPr>
      </w:pPr>
      <w:bookmarkStart w:id="40" w:name="_Toc21948908"/>
      <w:r>
        <w:t xml:space="preserve">Figure </w:t>
      </w:r>
      <w:r>
        <w:fldChar w:fldCharType="begin"/>
      </w:r>
      <w:r>
        <w:instrText xml:space="preserve"> SEQ Figure \* ARABIC </w:instrText>
      </w:r>
      <w:r>
        <w:fldChar w:fldCharType="separate"/>
      </w:r>
      <w:r w:rsidR="00E47CD6">
        <w:rPr>
          <w:noProof/>
        </w:rPr>
        <w:t>8</w:t>
      </w:r>
      <w:r>
        <w:fldChar w:fldCharType="end"/>
      </w:r>
      <w:r>
        <w:t xml:space="preserve"> : </w:t>
      </w:r>
      <w:proofErr w:type="spellStart"/>
      <w:r w:rsidRPr="00B8483B">
        <w:t>OpenCv</w:t>
      </w:r>
      <w:bookmarkEnd w:id="40"/>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2A4AF46B" wp14:editId="188F74BB">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E47EE" w:rsidP="00CE47EE">
      <w:pPr>
        <w:pStyle w:val="Lgende"/>
        <w:jc w:val="center"/>
        <w:rPr>
          <w:rFonts w:ascii="Times New Roman" w:hAnsi="Times New Roman" w:cs="Times New Roman"/>
          <w:b w:val="0"/>
          <w:sz w:val="20"/>
          <w:szCs w:val="20"/>
        </w:rPr>
      </w:pPr>
      <w:bookmarkStart w:id="41" w:name="_Toc21948909"/>
      <w:r>
        <w:t xml:space="preserve">Figure </w:t>
      </w:r>
      <w:r>
        <w:fldChar w:fldCharType="begin"/>
      </w:r>
      <w:r>
        <w:instrText xml:space="preserve"> SEQ Figure \* ARABIC </w:instrText>
      </w:r>
      <w:r>
        <w:fldChar w:fldCharType="separate"/>
      </w:r>
      <w:r w:rsidR="00E47CD6">
        <w:rPr>
          <w:noProof/>
        </w:rPr>
        <w:t>9</w:t>
      </w:r>
      <w:r>
        <w:fldChar w:fldCharType="end"/>
      </w:r>
      <w:r>
        <w:t xml:space="preserve"> : </w:t>
      </w:r>
      <w:r w:rsidRPr="0065667D">
        <w:t>Structure de la bibliothèque d'</w:t>
      </w:r>
      <w:proofErr w:type="spellStart"/>
      <w:r w:rsidRPr="0065667D">
        <w:t>OpenCV</w:t>
      </w:r>
      <w:bookmarkEnd w:id="41"/>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714329">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714329">
      <w:pPr>
        <w:pStyle w:val="Sansinterligne"/>
        <w:numPr>
          <w:ilvl w:val="0"/>
          <w:numId w:val="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714329">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714329">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714329">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714329">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714329">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714329">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Suivi d'objets, flot optique... </w:t>
      </w:r>
    </w:p>
    <w:p w:rsidR="00C45CF2" w:rsidRPr="006A125F" w:rsidRDefault="00C45CF2" w:rsidP="00714329">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714329">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714329">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714329">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714329">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714329">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714329">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714329">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714329">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714329">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714329">
      <w:pPr>
        <w:pStyle w:val="Sansinterligne"/>
        <w:numPr>
          <w:ilvl w:val="0"/>
          <w:numId w:val="6"/>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714329">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714329">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714329">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714329">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714329">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714329">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714329">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714329">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714329">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714329">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714329">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714329">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527DE4D4" wp14:editId="42C06A03">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Default="00CE47EE" w:rsidP="00CE47EE">
      <w:pPr>
        <w:pStyle w:val="Lgende"/>
        <w:jc w:val="center"/>
        <w:rPr>
          <w:rFonts w:ascii="Times New Roman" w:hAnsi="Times New Roman" w:cs="Times New Roman"/>
          <w:b w:val="0"/>
          <w:sz w:val="20"/>
          <w:szCs w:val="20"/>
        </w:rPr>
      </w:pPr>
      <w:bookmarkStart w:id="42" w:name="_Toc21948910"/>
      <w:r>
        <w:t xml:space="preserve">Figure </w:t>
      </w:r>
      <w:r>
        <w:fldChar w:fldCharType="begin"/>
      </w:r>
      <w:r>
        <w:instrText xml:space="preserve"> SEQ Figure \* ARABIC </w:instrText>
      </w:r>
      <w:r>
        <w:fldChar w:fldCharType="separate"/>
      </w:r>
      <w:r w:rsidR="00E47CD6">
        <w:rPr>
          <w:noProof/>
        </w:rPr>
        <w:t>10</w:t>
      </w:r>
      <w:r>
        <w:fldChar w:fldCharType="end"/>
      </w:r>
      <w:r>
        <w:t xml:space="preserve"> : </w:t>
      </w:r>
      <w:r w:rsidRPr="008A03D7">
        <w:t>Figure 1 reconnaissance facial</w:t>
      </w:r>
      <w:bookmarkEnd w:id="42"/>
    </w:p>
    <w:p w:rsidR="006718C2" w:rsidRPr="00E07046" w:rsidRDefault="006718C2" w:rsidP="00E07046">
      <w:pPr>
        <w:pStyle w:val="Sansinterligne"/>
        <w:spacing w:line="276" w:lineRule="auto"/>
        <w:jc w:val="center"/>
        <w:rPr>
          <w:rFonts w:ascii="Times New Roman" w:hAnsi="Times New Roman" w:cs="Times New Roman"/>
          <w:b/>
          <w:sz w:val="20"/>
          <w:szCs w:val="20"/>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6AAFDC7D" wp14:editId="77AA9AB9">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shd w:val="clear" w:color="auto" w:fill="FFFFFF"/>
        </w:rPr>
      </w:pPr>
      <w:bookmarkStart w:id="43" w:name="_Toc21948911"/>
      <w:r>
        <w:t xml:space="preserve">Figure </w:t>
      </w:r>
      <w:r>
        <w:fldChar w:fldCharType="begin"/>
      </w:r>
      <w:r>
        <w:instrText xml:space="preserve"> SEQ Figure \* ARABIC </w:instrText>
      </w:r>
      <w:r>
        <w:fldChar w:fldCharType="separate"/>
      </w:r>
      <w:r w:rsidR="00E47CD6">
        <w:rPr>
          <w:noProof/>
        </w:rPr>
        <w:t>11</w:t>
      </w:r>
      <w:r>
        <w:fldChar w:fldCharType="end"/>
      </w:r>
      <w:r>
        <w:t xml:space="preserve"> : </w:t>
      </w:r>
      <w:r w:rsidRPr="00B96209">
        <w:t>figure 2 reconnaissance facial</w:t>
      </w:r>
      <w:bookmarkEnd w:id="43"/>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Pr="005C1FF7" w:rsidRDefault="005C1FF7" w:rsidP="005C1FF7"/>
    <w:p w:rsidR="00D121CF" w:rsidRPr="00841DA4" w:rsidRDefault="00D121CF" w:rsidP="00841DA4">
      <w:pPr>
        <w:pStyle w:val="Titre2"/>
        <w:rPr>
          <w:b/>
          <w:color w:val="000000" w:themeColor="text1"/>
          <w:shd w:val="clear" w:color="auto" w:fill="FFFFFF"/>
        </w:rPr>
      </w:pPr>
      <w:bookmarkStart w:id="44" w:name="_Toc22057635"/>
      <w:r w:rsidRPr="00841DA4">
        <w:rPr>
          <w:b/>
          <w:color w:val="000000" w:themeColor="text1"/>
          <w:shd w:val="clear" w:color="auto" w:fill="FFFFFF"/>
        </w:rPr>
        <w:lastRenderedPageBreak/>
        <w:t>Conclusion</w:t>
      </w:r>
      <w:bookmarkEnd w:id="44"/>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Pr="006D4CB5" w:rsidRDefault="007B2414" w:rsidP="006D4CB5">
      <w:pPr>
        <w:pStyle w:val="Sansinterligne"/>
        <w:rPr>
          <w:rFonts w:ascii="Times New Roman" w:hAnsi="Times New Roman" w:cs="Times New Roman"/>
          <w:sz w:val="24"/>
          <w:szCs w:val="24"/>
          <w:shd w:val="clear" w:color="auto" w:fill="FFFFFF"/>
        </w:rPr>
      </w:pPr>
      <w:bookmarkStart w:id="45" w:name="_Toc19632976"/>
      <w:bookmarkStart w:id="46" w:name="_Toc21521204"/>
      <w:bookmarkStart w:id="47" w:name="_Toc21623107"/>
      <w:bookmarkStart w:id="48" w:name="_Toc21945435"/>
      <w:r w:rsidRPr="006D4CB5">
        <w:rPr>
          <w:rFonts w:ascii="Times New Roman" w:hAnsi="Times New Roman" w:cs="Times New Roman"/>
          <w:sz w:val="24"/>
          <w:szCs w:val="24"/>
          <w:shd w:val="clear" w:color="auto" w:fill="FFFFFF"/>
        </w:rPr>
        <w:t>Dans ce chapitre, j’ai présenté mon travail par détail, j’ai trouvé un ensemble des logiciels Open Source, alors ces logiciels concernent sur :</w:t>
      </w:r>
      <w:bookmarkEnd w:id="45"/>
      <w:bookmarkEnd w:id="46"/>
      <w:bookmarkEnd w:id="47"/>
      <w:bookmarkEnd w:id="48"/>
    </w:p>
    <w:p w:rsidR="007B2414" w:rsidRPr="006D4CB5" w:rsidRDefault="007B2414" w:rsidP="00714329">
      <w:pPr>
        <w:pStyle w:val="Sansinterligne"/>
        <w:numPr>
          <w:ilvl w:val="0"/>
          <w:numId w:val="13"/>
        </w:numPr>
        <w:rPr>
          <w:rFonts w:ascii="Times New Roman" w:hAnsi="Times New Roman" w:cs="Times New Roman"/>
          <w:sz w:val="24"/>
          <w:szCs w:val="24"/>
          <w:shd w:val="clear" w:color="auto" w:fill="FFFFFF"/>
        </w:rPr>
      </w:pPr>
      <w:bookmarkStart w:id="49" w:name="_Toc19632977"/>
      <w:bookmarkStart w:id="50" w:name="_Toc21521205"/>
      <w:bookmarkStart w:id="51" w:name="_Toc21623108"/>
      <w:bookmarkStart w:id="52" w:name="_Toc21945436"/>
      <w:r w:rsidRPr="006D4CB5">
        <w:rPr>
          <w:rFonts w:ascii="Times New Roman" w:hAnsi="Times New Roman" w:cs="Times New Roman"/>
          <w:sz w:val="24"/>
          <w:szCs w:val="24"/>
          <w:shd w:val="clear" w:color="auto" w:fill="FFFFFF"/>
        </w:rPr>
        <w:t>Emprunte digital.</w:t>
      </w:r>
      <w:bookmarkEnd w:id="49"/>
      <w:bookmarkEnd w:id="50"/>
      <w:bookmarkEnd w:id="51"/>
      <w:bookmarkEnd w:id="52"/>
    </w:p>
    <w:p w:rsidR="007B2414" w:rsidRPr="006D4CB5" w:rsidRDefault="007B2414" w:rsidP="00714329">
      <w:pPr>
        <w:pStyle w:val="Sansinterligne"/>
        <w:numPr>
          <w:ilvl w:val="0"/>
          <w:numId w:val="13"/>
        </w:numPr>
        <w:rPr>
          <w:rFonts w:ascii="Times New Roman" w:hAnsi="Times New Roman" w:cs="Times New Roman"/>
          <w:sz w:val="24"/>
          <w:szCs w:val="24"/>
          <w:shd w:val="clear" w:color="auto" w:fill="FFFFFF"/>
        </w:rPr>
      </w:pPr>
      <w:bookmarkStart w:id="53" w:name="_Toc19632978"/>
      <w:bookmarkStart w:id="54" w:name="_Toc21521206"/>
      <w:bookmarkStart w:id="55" w:name="_Toc21623109"/>
      <w:bookmarkStart w:id="56" w:name="_Toc21945437"/>
      <w:r w:rsidRPr="006D4CB5">
        <w:rPr>
          <w:rFonts w:ascii="Times New Roman" w:hAnsi="Times New Roman" w:cs="Times New Roman"/>
          <w:sz w:val="24"/>
          <w:szCs w:val="24"/>
          <w:shd w:val="clear" w:color="auto" w:fill="FFFFFF"/>
        </w:rPr>
        <w:t>Reconnaissance facial.</w:t>
      </w:r>
      <w:bookmarkEnd w:id="53"/>
      <w:bookmarkEnd w:id="54"/>
      <w:bookmarkEnd w:id="55"/>
      <w:bookmarkEnd w:id="56"/>
    </w:p>
    <w:p w:rsidR="007B2414" w:rsidRPr="006D4CB5" w:rsidRDefault="007B2414" w:rsidP="00714329">
      <w:pPr>
        <w:pStyle w:val="Sansinterligne"/>
        <w:numPr>
          <w:ilvl w:val="0"/>
          <w:numId w:val="13"/>
        </w:numPr>
        <w:rPr>
          <w:rFonts w:ascii="Times New Roman" w:hAnsi="Times New Roman" w:cs="Times New Roman"/>
          <w:sz w:val="24"/>
          <w:szCs w:val="24"/>
          <w:shd w:val="clear" w:color="auto" w:fill="FFFFFF"/>
        </w:rPr>
      </w:pPr>
      <w:bookmarkStart w:id="57" w:name="_Toc19632979"/>
      <w:bookmarkStart w:id="58" w:name="_Toc21521207"/>
      <w:bookmarkStart w:id="59" w:name="_Toc21623110"/>
      <w:bookmarkStart w:id="60" w:name="_Toc21945438"/>
      <w:r w:rsidRPr="006D4CB5">
        <w:rPr>
          <w:rFonts w:ascii="Times New Roman" w:hAnsi="Times New Roman" w:cs="Times New Roman"/>
          <w:sz w:val="24"/>
          <w:szCs w:val="24"/>
          <w:shd w:val="clear" w:color="auto" w:fill="FFFFFF"/>
        </w:rPr>
        <w:t>Système de gestion d’un département criminel.</w:t>
      </w:r>
      <w:bookmarkEnd w:id="57"/>
      <w:bookmarkEnd w:id="58"/>
      <w:bookmarkEnd w:id="59"/>
      <w:bookmarkEnd w:id="60"/>
    </w:p>
    <w:p w:rsidR="007B2414" w:rsidRPr="006D4CB5" w:rsidRDefault="007B2414" w:rsidP="00714329">
      <w:pPr>
        <w:pStyle w:val="Sansinterligne"/>
        <w:numPr>
          <w:ilvl w:val="0"/>
          <w:numId w:val="13"/>
        </w:numPr>
        <w:rPr>
          <w:rFonts w:ascii="Times New Roman" w:hAnsi="Times New Roman" w:cs="Times New Roman"/>
          <w:sz w:val="24"/>
          <w:szCs w:val="24"/>
          <w:shd w:val="clear" w:color="auto" w:fill="FFFFFF"/>
        </w:rPr>
      </w:pPr>
      <w:bookmarkStart w:id="61" w:name="_Toc19632980"/>
      <w:bookmarkStart w:id="62" w:name="_Toc21521208"/>
      <w:bookmarkStart w:id="63" w:name="_Toc21623111"/>
      <w:bookmarkStart w:id="64" w:name="_Toc21945439"/>
      <w:r w:rsidRPr="006D4CB5">
        <w:rPr>
          <w:rFonts w:ascii="Times New Roman" w:hAnsi="Times New Roman" w:cs="Times New Roman"/>
          <w:sz w:val="24"/>
          <w:szCs w:val="24"/>
          <w:shd w:val="clear" w:color="auto" w:fill="FFFFFF"/>
        </w:rPr>
        <w:t>Système de gestion des affaires devant les tribunaux.</w:t>
      </w:r>
      <w:bookmarkEnd w:id="61"/>
      <w:bookmarkEnd w:id="62"/>
      <w:bookmarkEnd w:id="63"/>
      <w:bookmarkEnd w:id="64"/>
      <w:r w:rsidRPr="006D4CB5">
        <w:rPr>
          <w:rFonts w:ascii="Times New Roman" w:hAnsi="Times New Roman" w:cs="Times New Roman"/>
          <w:sz w:val="24"/>
          <w:szCs w:val="24"/>
          <w:shd w:val="clear" w:color="auto" w:fill="FFFFFF"/>
        </w:rPr>
        <w:t xml:space="preserve"> </w:t>
      </w:r>
    </w:p>
    <w:p w:rsidR="007B2414" w:rsidRPr="006D4CB5" w:rsidRDefault="007B2414" w:rsidP="00714329">
      <w:pPr>
        <w:pStyle w:val="Sansinterligne"/>
        <w:numPr>
          <w:ilvl w:val="0"/>
          <w:numId w:val="13"/>
        </w:numPr>
        <w:rPr>
          <w:rFonts w:ascii="Times New Roman" w:hAnsi="Times New Roman" w:cs="Times New Roman"/>
          <w:sz w:val="24"/>
          <w:szCs w:val="24"/>
          <w:shd w:val="clear" w:color="auto" w:fill="FFFFFF"/>
        </w:rPr>
      </w:pPr>
      <w:bookmarkStart w:id="65" w:name="_Toc19632981"/>
      <w:bookmarkStart w:id="66" w:name="_Toc21521209"/>
      <w:bookmarkStart w:id="67" w:name="_Toc21623112"/>
      <w:bookmarkStart w:id="68" w:name="_Toc21945440"/>
      <w:r w:rsidRPr="006D4CB5">
        <w:rPr>
          <w:rFonts w:ascii="Times New Roman" w:hAnsi="Times New Roman" w:cs="Times New Roman"/>
          <w:sz w:val="24"/>
          <w:szCs w:val="24"/>
          <w:shd w:val="clear" w:color="auto" w:fill="FFFFFF"/>
        </w:rPr>
        <w:t xml:space="preserve">Ensuite j'ai les intégré sur mon laptop et j'ai fait des modifications au niveau du code source à cause des erreurs et des bugs pour que les logiciels </w:t>
      </w:r>
      <w:r w:rsidR="00016478" w:rsidRPr="006D4CB5">
        <w:rPr>
          <w:rFonts w:ascii="Times New Roman" w:hAnsi="Times New Roman" w:cs="Times New Roman"/>
          <w:sz w:val="24"/>
          <w:szCs w:val="24"/>
          <w:shd w:val="clear" w:color="auto" w:fill="FFFFFF"/>
        </w:rPr>
        <w:t>doivent</w:t>
      </w:r>
      <w:r w:rsidRPr="006D4CB5">
        <w:rPr>
          <w:rFonts w:ascii="Times New Roman" w:hAnsi="Times New Roman" w:cs="Times New Roman"/>
          <w:sz w:val="24"/>
          <w:szCs w:val="24"/>
          <w:shd w:val="clear" w:color="auto" w:fill="FFFFFF"/>
        </w:rPr>
        <w:t xml:space="preserve"> fonctionnel correcte.</w:t>
      </w:r>
      <w:bookmarkEnd w:id="65"/>
      <w:bookmarkEnd w:id="66"/>
      <w:bookmarkEnd w:id="67"/>
      <w:bookmarkEnd w:id="68"/>
    </w:p>
    <w:p w:rsidR="00016478" w:rsidRPr="006D4CB5" w:rsidRDefault="00016478" w:rsidP="00714329">
      <w:pPr>
        <w:pStyle w:val="Sansinterligne"/>
        <w:numPr>
          <w:ilvl w:val="0"/>
          <w:numId w:val="13"/>
        </w:numPr>
        <w:rPr>
          <w:rFonts w:ascii="Times New Roman" w:hAnsi="Times New Roman" w:cs="Times New Roman"/>
          <w:sz w:val="24"/>
          <w:szCs w:val="24"/>
          <w:shd w:val="clear" w:color="auto" w:fill="FFFFFF"/>
        </w:rPr>
      </w:pPr>
      <w:bookmarkStart w:id="69" w:name="_Toc19632982"/>
      <w:bookmarkStart w:id="70" w:name="_Toc21521210"/>
      <w:bookmarkStart w:id="71" w:name="_Toc21623113"/>
      <w:bookmarkStart w:id="72" w:name="_Toc21945441"/>
      <w:r w:rsidRPr="006D4CB5">
        <w:rPr>
          <w:rFonts w:ascii="Times New Roman" w:hAnsi="Times New Roman" w:cs="Times New Roman"/>
          <w:sz w:val="24"/>
          <w:szCs w:val="24"/>
          <w:shd w:val="clear" w:color="auto" w:fill="FFFFFF"/>
        </w:rPr>
        <w:t>Et enfin, j’ai présenté des imprimes d’écran pour bien expliquer mon travail.</w:t>
      </w:r>
      <w:bookmarkEnd w:id="69"/>
      <w:bookmarkEnd w:id="70"/>
      <w:bookmarkEnd w:id="71"/>
      <w:bookmarkEnd w:id="72"/>
      <w:r w:rsidRPr="006D4CB5">
        <w:rPr>
          <w:rFonts w:ascii="Times New Roman" w:hAnsi="Times New Roman" w:cs="Times New Roman"/>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D4CB5" w:rsidRDefault="006D4CB5"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73" w:name="_Toc21521211"/>
      <w:bookmarkStart w:id="74" w:name="_Toc22057636"/>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73"/>
      <w:bookmarkEnd w:id="74"/>
    </w:p>
    <w:p w:rsidR="00DE0CAE" w:rsidRDefault="00DE0CAE" w:rsidP="00DE0CAE">
      <w:pPr>
        <w:pStyle w:val="Sansinterligne"/>
      </w:pPr>
    </w:p>
    <w:p w:rsidR="00DE0CAE" w:rsidRDefault="00DE0CAE" w:rsidP="008E59D6">
      <w:pPr>
        <w:pStyle w:val="Titre2"/>
        <w:rPr>
          <w:b/>
          <w:color w:val="000000" w:themeColor="text1"/>
        </w:rPr>
      </w:pPr>
      <w:bookmarkStart w:id="75" w:name="_Toc22057637"/>
      <w:r w:rsidRPr="0044664B">
        <w:rPr>
          <w:b/>
          <w:color w:val="000000" w:themeColor="text1"/>
        </w:rPr>
        <w:t>Introduction</w:t>
      </w:r>
      <w:bookmarkEnd w:id="75"/>
    </w:p>
    <w:p w:rsidR="0096772E" w:rsidRPr="00D1340D" w:rsidRDefault="0096772E" w:rsidP="00D1340D">
      <w:pPr>
        <w:pStyle w:val="Sansinterligne"/>
        <w:rPr>
          <w:rFonts w:ascii="Times New Roman" w:hAnsi="Times New Roman" w:cs="Times New Roman"/>
          <w:sz w:val="24"/>
          <w:szCs w:val="24"/>
        </w:rPr>
      </w:pPr>
      <w:r w:rsidRPr="00D1340D">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76" w:name="_Toc22057638"/>
      <w:proofErr w:type="spellStart"/>
      <w:r w:rsidRPr="0044664B">
        <w:rPr>
          <w:b/>
          <w:color w:val="000000" w:themeColor="text1"/>
        </w:rPr>
        <w:t>I.</w:t>
      </w:r>
      <w:r w:rsidR="00DE0CAE" w:rsidRPr="0044664B">
        <w:rPr>
          <w:b/>
          <w:color w:val="000000" w:themeColor="text1"/>
        </w:rPr>
        <w:t>Spécifications</w:t>
      </w:r>
      <w:proofErr w:type="spellEnd"/>
      <w:r w:rsidR="00DE0CAE" w:rsidRPr="0044664B">
        <w:rPr>
          <w:b/>
          <w:color w:val="000000" w:themeColor="text1"/>
        </w:rPr>
        <w:t xml:space="preserve"> des besoins</w:t>
      </w:r>
      <w:bookmarkEnd w:id="76"/>
    </w:p>
    <w:p w:rsidR="00184E5F" w:rsidRPr="00D1340D" w:rsidRDefault="004176DD" w:rsidP="00D1340D">
      <w:pPr>
        <w:pStyle w:val="Sansinterligne"/>
        <w:ind w:left="708"/>
        <w:rPr>
          <w:rFonts w:ascii="Times New Roman" w:hAnsi="Times New Roman" w:cs="Times New Roman"/>
          <w:b/>
          <w:color w:val="000000" w:themeColor="text1"/>
          <w:sz w:val="24"/>
          <w:szCs w:val="24"/>
        </w:rPr>
      </w:pPr>
      <w:bookmarkStart w:id="77" w:name="_Toc21945445"/>
      <w:r w:rsidRPr="00D1340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bookmarkEnd w:id="77"/>
    </w:p>
    <w:p w:rsidR="00DE0CAE" w:rsidRDefault="00B73B1F" w:rsidP="0096772E">
      <w:pPr>
        <w:pStyle w:val="Titre3"/>
        <w:ind w:firstLine="708"/>
        <w:rPr>
          <w:b/>
          <w:color w:val="000000" w:themeColor="text1"/>
        </w:rPr>
      </w:pPr>
      <w:bookmarkStart w:id="78" w:name="_Toc22057639"/>
      <w:r w:rsidRPr="0044664B">
        <w:rPr>
          <w:b/>
          <w:color w:val="000000" w:themeColor="text1"/>
        </w:rPr>
        <w:t xml:space="preserve">I.1 </w:t>
      </w:r>
      <w:r w:rsidR="00DE0CAE" w:rsidRPr="0044664B">
        <w:rPr>
          <w:b/>
          <w:color w:val="000000" w:themeColor="text1"/>
        </w:rPr>
        <w:t>Besoins fonctionnels</w:t>
      </w:r>
      <w:bookmarkEnd w:id="78"/>
    </w:p>
    <w:p w:rsidR="00184E5F" w:rsidRPr="0036263C" w:rsidRDefault="004176DD" w:rsidP="0036263C">
      <w:pPr>
        <w:pStyle w:val="Sansinterligne"/>
        <w:ind w:left="708"/>
        <w:rPr>
          <w:rFonts w:ascii="Times New Roman" w:hAnsi="Times New Roman" w:cs="Times New Roman"/>
          <w:sz w:val="24"/>
          <w:szCs w:val="24"/>
        </w:rPr>
      </w:pPr>
      <w:r w:rsidRPr="0036263C">
        <w:rPr>
          <w:rFonts w:ascii="Times New Roman" w:hAnsi="Times New Roman" w:cs="Times New Roman"/>
          <w:sz w:val="24"/>
          <w:szCs w:val="24"/>
        </w:rP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79" w:name="_Toc22057640"/>
      <w:r w:rsidRPr="0044664B">
        <w:rPr>
          <w:b/>
          <w:color w:val="000000" w:themeColor="text1"/>
        </w:rPr>
        <w:t xml:space="preserve">I.2 </w:t>
      </w:r>
      <w:r w:rsidR="00DE0CAE" w:rsidRPr="0044664B">
        <w:rPr>
          <w:b/>
          <w:color w:val="000000" w:themeColor="text1"/>
        </w:rPr>
        <w:t>Besoins non fonctionnels</w:t>
      </w:r>
      <w:bookmarkEnd w:id="79"/>
    </w:p>
    <w:p w:rsidR="00184E5F" w:rsidRPr="0036263C" w:rsidRDefault="00BA2E06" w:rsidP="0036263C">
      <w:pPr>
        <w:pStyle w:val="Sansinterligne"/>
        <w:ind w:left="1416"/>
        <w:rPr>
          <w:rFonts w:ascii="Times New Roman" w:hAnsi="Times New Roman" w:cs="Times New Roman"/>
          <w:sz w:val="24"/>
          <w:szCs w:val="24"/>
        </w:rPr>
      </w:pPr>
      <w:bookmarkStart w:id="80" w:name="_Toc21945448"/>
      <w:r w:rsidRPr="0036263C">
        <w:rPr>
          <w:rFonts w:ascii="Times New Roman" w:hAnsi="Times New Roman" w:cs="Times New Roman"/>
          <w:sz w:val="24"/>
          <w:szCs w:val="24"/>
        </w:rPr>
        <w:t>Parmi les considérations et les contraintes additionnelles dont nous devons tenir compte lors de la réalisation du projet nous pouvons citer :</w:t>
      </w:r>
      <w:bookmarkEnd w:id="80"/>
    </w:p>
    <w:p w:rsidR="00BA2E06" w:rsidRPr="00BA2E06" w:rsidRDefault="00BA2E06" w:rsidP="00714329">
      <w:pPr>
        <w:pStyle w:val="Sansinterligne"/>
        <w:numPr>
          <w:ilvl w:val="0"/>
          <w:numId w:val="14"/>
        </w:numPr>
      </w:pPr>
      <w:bookmarkStart w:id="81" w:name="_Toc21945449"/>
      <w:r w:rsidRPr="00BA2E06">
        <w:rPr>
          <w:b/>
          <w:u w:val="single"/>
        </w:rPr>
        <w:t>Rapidité des traitements :</w:t>
      </w:r>
      <w:r w:rsidRPr="00BA2E06">
        <w:t xml:space="preserve"> Vu que le système fonctionne en réseau et que plusieurs acteurs l’utilisent, il est impérativement nécessaire que la durée d’exécution soit minimale.</w:t>
      </w:r>
      <w:bookmarkEnd w:id="81"/>
      <w:r w:rsidRPr="00BA2E06">
        <w:t xml:space="preserve"> </w:t>
      </w:r>
    </w:p>
    <w:p w:rsidR="00BA2E06" w:rsidRPr="0036263C" w:rsidRDefault="00BA2E06" w:rsidP="00714329">
      <w:pPr>
        <w:pStyle w:val="Sansinterligne"/>
        <w:numPr>
          <w:ilvl w:val="0"/>
          <w:numId w:val="14"/>
        </w:numPr>
        <w:rPr>
          <w:rFonts w:ascii="Times New Roman" w:hAnsi="Times New Roman" w:cs="Times New Roman"/>
          <w:sz w:val="24"/>
          <w:szCs w:val="24"/>
        </w:rPr>
      </w:pPr>
      <w:bookmarkStart w:id="82" w:name="_Toc21945450"/>
      <w:r w:rsidRPr="0036263C">
        <w:rPr>
          <w:rFonts w:ascii="Times New Roman" w:hAnsi="Times New Roman" w:cs="Times New Roman"/>
          <w:b/>
          <w:sz w:val="24"/>
          <w:szCs w:val="24"/>
          <w:u w:val="single"/>
        </w:rPr>
        <w:t>La performance :</w:t>
      </w:r>
      <w:r w:rsidRPr="0036263C">
        <w:rPr>
          <w:rFonts w:ascii="Times New Roman" w:hAnsi="Times New Roman" w:cs="Times New Roman"/>
          <w:sz w:val="24"/>
          <w:szCs w:val="24"/>
        </w:rPr>
        <w:t xml:space="preserve"> Un logiciel doit être performant à travers ses fonctionnalités, il doit répondre à toutes les exigences des usagers d’une manière optimale.</w:t>
      </w:r>
      <w:bookmarkEnd w:id="82"/>
      <w:r w:rsidRPr="0036263C">
        <w:rPr>
          <w:rFonts w:ascii="Times New Roman" w:hAnsi="Times New Roman" w:cs="Times New Roman"/>
          <w:sz w:val="24"/>
          <w:szCs w:val="24"/>
        </w:rPr>
        <w:t xml:space="preserve"> </w:t>
      </w:r>
    </w:p>
    <w:p w:rsidR="00BA2E06" w:rsidRPr="0036263C" w:rsidRDefault="00BA2E06" w:rsidP="00714329">
      <w:pPr>
        <w:pStyle w:val="Sansinterligne"/>
        <w:numPr>
          <w:ilvl w:val="0"/>
          <w:numId w:val="14"/>
        </w:numPr>
        <w:rPr>
          <w:rFonts w:ascii="Times New Roman" w:hAnsi="Times New Roman" w:cs="Times New Roman"/>
          <w:sz w:val="24"/>
          <w:szCs w:val="24"/>
        </w:rPr>
      </w:pPr>
      <w:bookmarkStart w:id="83" w:name="_Toc21945451"/>
      <w:r w:rsidRPr="0036263C">
        <w:rPr>
          <w:rFonts w:ascii="Times New Roman" w:hAnsi="Times New Roman" w:cs="Times New Roman"/>
          <w:b/>
          <w:sz w:val="24"/>
          <w:szCs w:val="24"/>
          <w:u w:val="single"/>
        </w:rPr>
        <w:t>La convivialité :</w:t>
      </w:r>
      <w:r w:rsidRPr="0036263C">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w:t>
      </w:r>
      <w:bookmarkEnd w:id="83"/>
      <w:r w:rsidRPr="0036263C">
        <w:rPr>
          <w:rFonts w:ascii="Times New Roman" w:hAnsi="Times New Roman" w:cs="Times New Roman"/>
          <w:sz w:val="24"/>
          <w:szCs w:val="24"/>
        </w:rPr>
        <w:t xml:space="preserve"> </w:t>
      </w:r>
    </w:p>
    <w:p w:rsidR="00BA2E06" w:rsidRPr="0036263C" w:rsidRDefault="00BA2E06" w:rsidP="00714329">
      <w:pPr>
        <w:pStyle w:val="Sansinterligne"/>
        <w:numPr>
          <w:ilvl w:val="0"/>
          <w:numId w:val="14"/>
        </w:numPr>
        <w:rPr>
          <w:rFonts w:ascii="Times New Roman" w:hAnsi="Times New Roman" w:cs="Times New Roman"/>
          <w:sz w:val="24"/>
          <w:szCs w:val="24"/>
        </w:rPr>
      </w:pPr>
      <w:bookmarkStart w:id="84" w:name="_Toc21945452"/>
      <w:r w:rsidRPr="0036263C">
        <w:rPr>
          <w:rFonts w:ascii="Times New Roman" w:hAnsi="Times New Roman" w:cs="Times New Roman"/>
          <w:b/>
          <w:sz w:val="24"/>
          <w:szCs w:val="24"/>
          <w:u w:val="single"/>
        </w:rPr>
        <w:t>La sécurité :</w:t>
      </w:r>
      <w:r w:rsidRPr="0036263C">
        <w:rPr>
          <w:rFonts w:ascii="Times New Roman" w:hAnsi="Times New Roman" w:cs="Times New Roman"/>
          <w:sz w:val="24"/>
          <w:szCs w:val="24"/>
        </w:rPr>
        <w:t xml:space="preserve"> Le système doit être sécurisé (identification des utilisateurs, définition des droits d’accès pour chaque type d’utilisateur…).</w:t>
      </w:r>
      <w:bookmarkEnd w:id="84"/>
      <w:r w:rsidRPr="0036263C">
        <w:rPr>
          <w:rFonts w:ascii="Times New Roman" w:hAnsi="Times New Roman" w:cs="Times New Roman"/>
          <w:sz w:val="24"/>
          <w:szCs w:val="24"/>
        </w:rPr>
        <w:t xml:space="preserve"> </w:t>
      </w:r>
    </w:p>
    <w:p w:rsidR="00BA2E06" w:rsidRPr="0036263C" w:rsidRDefault="00BA2E06" w:rsidP="00714329">
      <w:pPr>
        <w:pStyle w:val="Sansinterligne"/>
        <w:numPr>
          <w:ilvl w:val="0"/>
          <w:numId w:val="14"/>
        </w:numPr>
        <w:rPr>
          <w:rFonts w:ascii="Times New Roman" w:hAnsi="Times New Roman" w:cs="Times New Roman"/>
          <w:sz w:val="24"/>
          <w:szCs w:val="24"/>
        </w:rPr>
      </w:pPr>
      <w:bookmarkStart w:id="85" w:name="_Toc21945453"/>
      <w:r w:rsidRPr="0036263C">
        <w:rPr>
          <w:rFonts w:ascii="Times New Roman" w:hAnsi="Times New Roman" w:cs="Times New Roman"/>
          <w:b/>
          <w:sz w:val="24"/>
          <w:szCs w:val="24"/>
          <w:u w:val="single"/>
        </w:rPr>
        <w:t>La disponibilité :</w:t>
      </w:r>
      <w:r w:rsidRPr="0036263C">
        <w:rPr>
          <w:rFonts w:ascii="Times New Roman" w:hAnsi="Times New Roman" w:cs="Times New Roman"/>
          <w:sz w:val="24"/>
          <w:szCs w:val="24"/>
        </w:rPr>
        <w:t xml:space="preserve"> Le système doit être opérationnel à chaque fois que le service en a besoin.</w:t>
      </w:r>
      <w:bookmarkEnd w:id="85"/>
      <w:r w:rsidRPr="0036263C">
        <w:rPr>
          <w:rFonts w:ascii="Times New Roman" w:hAnsi="Times New Roman" w:cs="Times New Roman"/>
          <w:sz w:val="24"/>
          <w:szCs w:val="24"/>
        </w:rPr>
        <w:t xml:space="preserve"> </w:t>
      </w:r>
    </w:p>
    <w:p w:rsidR="00BA2E06" w:rsidRPr="0036263C" w:rsidRDefault="00BA2E06" w:rsidP="00714329">
      <w:pPr>
        <w:pStyle w:val="Sansinterligne"/>
        <w:numPr>
          <w:ilvl w:val="0"/>
          <w:numId w:val="14"/>
        </w:numPr>
        <w:rPr>
          <w:rFonts w:ascii="Times New Roman" w:hAnsi="Times New Roman" w:cs="Times New Roman"/>
          <w:b/>
          <w:color w:val="000000" w:themeColor="text1"/>
          <w:sz w:val="24"/>
          <w:szCs w:val="24"/>
        </w:rPr>
      </w:pPr>
      <w:bookmarkStart w:id="86" w:name="_Toc21945454"/>
      <w:r w:rsidRPr="0036263C">
        <w:rPr>
          <w:rFonts w:ascii="Times New Roman" w:hAnsi="Times New Roman" w:cs="Times New Roman"/>
          <w:b/>
          <w:sz w:val="24"/>
          <w:szCs w:val="24"/>
          <w:u w:val="single"/>
        </w:rPr>
        <w:t>La fiabilité :</w:t>
      </w:r>
      <w:r w:rsidRPr="0036263C">
        <w:rPr>
          <w:rFonts w:ascii="Times New Roman" w:hAnsi="Times New Roman" w:cs="Times New Roman"/>
          <w:sz w:val="24"/>
          <w:szCs w:val="24"/>
        </w:rPr>
        <w:t xml:space="preserve"> le système doit résister à différentes pannes.</w:t>
      </w:r>
      <w:bookmarkEnd w:id="86"/>
    </w:p>
    <w:p w:rsidR="00DE0CAE" w:rsidRPr="0044664B" w:rsidRDefault="00B73B1F" w:rsidP="008E59D6">
      <w:pPr>
        <w:pStyle w:val="Titre2"/>
        <w:rPr>
          <w:b/>
          <w:color w:val="000000" w:themeColor="text1"/>
        </w:rPr>
      </w:pPr>
      <w:bookmarkStart w:id="87" w:name="_Toc22057641"/>
      <w:r w:rsidRPr="0044664B">
        <w:rPr>
          <w:b/>
          <w:color w:val="000000" w:themeColor="text1"/>
        </w:rPr>
        <w:t xml:space="preserve">II. </w:t>
      </w:r>
      <w:r w:rsidR="00DE0CAE" w:rsidRPr="0044664B">
        <w:rPr>
          <w:b/>
          <w:color w:val="000000" w:themeColor="text1"/>
        </w:rPr>
        <w:t>Analyse des besoins</w:t>
      </w:r>
      <w:bookmarkEnd w:id="87"/>
    </w:p>
    <w:p w:rsidR="00184E5F" w:rsidRDefault="00FC5626" w:rsidP="0036263C">
      <w:pPr>
        <w:pStyle w:val="Sansinterligne"/>
        <w:ind w:left="708"/>
        <w:rPr>
          <w:rFonts w:ascii="Times New Roman" w:hAnsi="Times New Roman" w:cs="Times New Roman"/>
          <w:sz w:val="24"/>
          <w:szCs w:val="24"/>
        </w:rPr>
      </w:pPr>
      <w:bookmarkStart w:id="88" w:name="_Toc21945456"/>
      <w:r w:rsidRPr="0036263C">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bookmarkEnd w:id="88"/>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Pr="0036263C" w:rsidRDefault="000E5784" w:rsidP="0036263C">
      <w:pPr>
        <w:pStyle w:val="Sansinterligne"/>
        <w:ind w:left="708"/>
        <w:rPr>
          <w:rFonts w:ascii="Times New Roman" w:hAnsi="Times New Roman" w:cs="Times New Roman"/>
          <w:b/>
          <w:color w:val="000000" w:themeColor="text1"/>
          <w:sz w:val="24"/>
          <w:szCs w:val="24"/>
        </w:rPr>
      </w:pPr>
    </w:p>
    <w:p w:rsidR="00DE0CAE" w:rsidRPr="0044664B" w:rsidRDefault="00B73B1F" w:rsidP="0096772E">
      <w:pPr>
        <w:pStyle w:val="Titre3"/>
        <w:ind w:firstLine="708"/>
        <w:rPr>
          <w:b/>
          <w:color w:val="000000" w:themeColor="text1"/>
        </w:rPr>
      </w:pPr>
      <w:bookmarkStart w:id="89" w:name="_Toc22057642"/>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89"/>
    </w:p>
    <w:p w:rsidR="00C91E2F" w:rsidRPr="00C91E2F" w:rsidRDefault="00C91E2F" w:rsidP="00C91E2F"/>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0E5784" w:rsidRDefault="00E87B62" w:rsidP="000E5784">
      <w:pPr>
        <w:pStyle w:val="Sansinterligne"/>
        <w:ind w:left="2124"/>
        <w:rPr>
          <w:rFonts w:ascii="Times New Roman" w:hAnsi="Times New Roman" w:cs="Times New Roman"/>
          <w:b/>
          <w:color w:val="000000" w:themeColor="text1"/>
          <w:sz w:val="24"/>
          <w:szCs w:val="24"/>
        </w:rPr>
      </w:pPr>
      <w:bookmarkStart w:id="90" w:name="_Toc21945458"/>
      <w:r w:rsidRPr="000E5784">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bookmarkEnd w:id="90"/>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0E5784" w:rsidRDefault="00E87B62" w:rsidP="000E5784">
      <w:pPr>
        <w:pStyle w:val="Sansinterligne"/>
        <w:ind w:left="2124"/>
        <w:rPr>
          <w:rFonts w:ascii="Times New Roman" w:hAnsi="Times New Roman" w:cs="Times New Roman"/>
          <w:sz w:val="24"/>
          <w:szCs w:val="24"/>
        </w:rPr>
      </w:pPr>
      <w:r w:rsidRPr="000E5784">
        <w:rPr>
          <w:rFonts w:ascii="Times New Roman" w:hAnsi="Times New Roman" w:cs="Times New Roman"/>
          <w:sz w:val="24"/>
          <w:szCs w:val="24"/>
        </w:rPr>
        <w:t>Le système est sollicité par les acteurs suivants :</w:t>
      </w:r>
    </w:p>
    <w:p w:rsidR="00E87B62" w:rsidRPr="000E5784" w:rsidRDefault="00E87B62" w:rsidP="00714329">
      <w:pPr>
        <w:pStyle w:val="Sansinterligne"/>
        <w:numPr>
          <w:ilvl w:val="0"/>
          <w:numId w:val="15"/>
        </w:numPr>
        <w:rPr>
          <w:rFonts w:ascii="Times New Roman" w:hAnsi="Times New Roman" w:cs="Times New Roman"/>
          <w:b/>
          <w:sz w:val="24"/>
          <w:szCs w:val="24"/>
        </w:rPr>
      </w:pPr>
      <w:r w:rsidRPr="000E5784">
        <w:rPr>
          <w:rFonts w:ascii="Times New Roman" w:hAnsi="Times New Roman" w:cs="Times New Roman"/>
          <w:b/>
          <w:sz w:val="24"/>
          <w:szCs w:val="24"/>
        </w:rPr>
        <w:t>Admin :</w:t>
      </w:r>
    </w:p>
    <w:p w:rsidR="00184E5F" w:rsidRPr="000E5784" w:rsidRDefault="00E87B62" w:rsidP="00714329">
      <w:pPr>
        <w:pStyle w:val="Sansinterligne"/>
        <w:numPr>
          <w:ilvl w:val="0"/>
          <w:numId w:val="15"/>
        </w:numPr>
        <w:rPr>
          <w:rFonts w:ascii="Times New Roman" w:hAnsi="Times New Roman" w:cs="Times New Roman"/>
          <w:b/>
          <w:sz w:val="24"/>
          <w:szCs w:val="24"/>
        </w:rPr>
      </w:pPr>
      <w:r w:rsidRPr="000E5784">
        <w:rPr>
          <w:rFonts w:ascii="Times New Roman" w:hAnsi="Times New Roman" w:cs="Times New Roman"/>
          <w:b/>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91" w:name="_Toc22057643"/>
      <w:r w:rsidR="008E59D6" w:rsidRPr="0044664B">
        <w:rPr>
          <w:b/>
          <w:color w:val="000000" w:themeColor="text1"/>
        </w:rPr>
        <w:t>II.2 Digramme</w:t>
      </w:r>
      <w:r w:rsidRPr="0044664B">
        <w:rPr>
          <w:b/>
          <w:color w:val="000000" w:themeColor="text1"/>
        </w:rPr>
        <w:t xml:space="preserve"> des cas d’utilisation général</w:t>
      </w:r>
      <w:bookmarkEnd w:id="91"/>
    </w:p>
    <w:p w:rsidR="00184E5F" w:rsidRPr="00EE10FF" w:rsidRDefault="000758C2" w:rsidP="00EE10FF">
      <w:pPr>
        <w:pStyle w:val="Sansinterligne"/>
        <w:ind w:left="1416"/>
        <w:rPr>
          <w:rFonts w:ascii="Times New Roman" w:hAnsi="Times New Roman" w:cs="Times New Roman"/>
          <w:sz w:val="24"/>
          <w:szCs w:val="24"/>
        </w:rPr>
      </w:pPr>
      <w:bookmarkStart w:id="92" w:name="_Toc21945460"/>
      <w:r w:rsidRPr="00EE10FF">
        <w:rPr>
          <w:rFonts w:ascii="Times New Roman" w:hAnsi="Times New Roman" w:cs="Times New Roman"/>
          <w:sz w:val="24"/>
          <w:szCs w:val="24"/>
        </w:rP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rsidRPr="00EE10FF">
        <w:rPr>
          <w:rFonts w:ascii="Times New Roman" w:hAnsi="Times New Roman" w:cs="Times New Roman"/>
          <w:sz w:val="24"/>
          <w:szCs w:val="24"/>
        </w:rPr>
        <w:t xml:space="preserve"> un. La figure suivante (figure n</w:t>
      </w:r>
      <w:r w:rsidRPr="00EE10FF">
        <w:rPr>
          <w:rFonts w:ascii="Times New Roman" w:hAnsi="Times New Roman" w:cs="Times New Roman"/>
          <w:sz w:val="24"/>
          <w:szCs w:val="24"/>
        </w:rPr>
        <w:t>) présente les divers cas d’utilisation assurés par le système.</w:t>
      </w:r>
      <w:bookmarkEnd w:id="92"/>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B930C5" w:rsidRPr="008406CB" w:rsidRDefault="00AC73A0" w:rsidP="00EE10FF">
      <w:pPr>
        <w:pStyle w:val="Sansinterligne"/>
        <w:ind w:left="1416"/>
        <w:rPr>
          <w:b/>
        </w:rPr>
      </w:pPr>
      <w:r w:rsidRPr="008406CB">
        <w:rPr>
          <w:b/>
          <w:noProof/>
          <w:lang w:eastAsia="fr-FR"/>
        </w:rPr>
        <w:lastRenderedPageBreak/>
        <w:drawing>
          <wp:inline distT="0" distB="0" distL="0" distR="0" wp14:anchorId="66FE99F3" wp14:editId="5064EB19">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p>
    <w:p w:rsidR="008C192B" w:rsidRPr="00293AFE" w:rsidRDefault="006718C2" w:rsidP="006718C2">
      <w:pPr>
        <w:pStyle w:val="Lgende"/>
        <w:jc w:val="center"/>
        <w:rPr>
          <w:rFonts w:cstheme="minorHAnsi"/>
          <w:b w:val="0"/>
        </w:rPr>
      </w:pPr>
      <w:bookmarkStart w:id="93" w:name="_Toc21948912"/>
      <w:r w:rsidRPr="00293AFE">
        <w:rPr>
          <w:rFonts w:cstheme="minorHAnsi"/>
        </w:rPr>
        <w:t xml:space="preserve">Figure </w:t>
      </w:r>
      <w:r w:rsidRPr="00293AFE">
        <w:rPr>
          <w:rFonts w:cstheme="minorHAnsi"/>
        </w:rPr>
        <w:fldChar w:fldCharType="begin"/>
      </w:r>
      <w:r w:rsidRPr="00293AFE">
        <w:rPr>
          <w:rFonts w:cstheme="minorHAnsi"/>
        </w:rPr>
        <w:instrText xml:space="preserve"> SEQ Figure \* ARABIC </w:instrText>
      </w:r>
      <w:r w:rsidRPr="00293AFE">
        <w:rPr>
          <w:rFonts w:cstheme="minorHAnsi"/>
        </w:rPr>
        <w:fldChar w:fldCharType="separate"/>
      </w:r>
      <w:r w:rsidR="00E47CD6">
        <w:rPr>
          <w:rFonts w:cstheme="minorHAnsi"/>
          <w:noProof/>
        </w:rPr>
        <w:t>12</w:t>
      </w:r>
      <w:r w:rsidRPr="00293AFE">
        <w:rPr>
          <w:rFonts w:cstheme="minorHAnsi"/>
        </w:rPr>
        <w:fldChar w:fldCharType="end"/>
      </w:r>
      <w:r w:rsidRPr="00293AFE">
        <w:rPr>
          <w:rFonts w:cstheme="minorHAnsi"/>
        </w:rPr>
        <w:t xml:space="preserve"> : diagramme cas d'utilisation générale partie admin</w:t>
      </w:r>
      <w:bookmarkEnd w:id="93"/>
    </w:p>
    <w:p w:rsidR="008C192B" w:rsidRPr="008406CB" w:rsidRDefault="00FB4CD0" w:rsidP="00FB4CD0">
      <w:pPr>
        <w:pStyle w:val="Sansinterligne"/>
        <w:ind w:left="1416"/>
        <w:rPr>
          <w:b/>
        </w:rPr>
      </w:pPr>
      <w:r>
        <w:rPr>
          <w:b/>
          <w:noProof/>
          <w:lang w:eastAsia="fr-FR"/>
        </w:rPr>
        <w:lastRenderedPageBreak/>
        <w:drawing>
          <wp:inline distT="0" distB="0" distL="0" distR="0" wp14:anchorId="4A9C0688" wp14:editId="5EB37130">
            <wp:extent cx="5648325" cy="5915025"/>
            <wp:effectExtent l="19050" t="19050" r="28575" b="285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8325" cy="5915025"/>
                    </a:xfrm>
                    <a:prstGeom prst="rect">
                      <a:avLst/>
                    </a:prstGeom>
                    <a:noFill/>
                    <a:ln>
                      <a:solidFill>
                        <a:schemeClr val="tx1"/>
                      </a:solidFill>
                    </a:ln>
                  </pic:spPr>
                </pic:pic>
              </a:graphicData>
            </a:graphic>
          </wp:inline>
        </w:drawing>
      </w:r>
    </w:p>
    <w:p w:rsidR="00E77E9C" w:rsidRPr="008406CB" w:rsidRDefault="00293AFE" w:rsidP="00293AFE">
      <w:pPr>
        <w:pStyle w:val="Lgende"/>
        <w:jc w:val="center"/>
        <w:rPr>
          <w:b w:val="0"/>
        </w:rPr>
      </w:pPr>
      <w:bookmarkStart w:id="94" w:name="_Toc21948913"/>
      <w:r>
        <w:t xml:space="preserve">Figure </w:t>
      </w:r>
      <w:r>
        <w:fldChar w:fldCharType="begin"/>
      </w:r>
      <w:r>
        <w:instrText xml:space="preserve"> SEQ Figure \* ARABIC </w:instrText>
      </w:r>
      <w:r>
        <w:fldChar w:fldCharType="separate"/>
      </w:r>
      <w:r w:rsidR="00E47CD6">
        <w:rPr>
          <w:noProof/>
        </w:rPr>
        <w:t>13</w:t>
      </w:r>
      <w:r>
        <w:fldChar w:fldCharType="end"/>
      </w:r>
      <w:r>
        <w:t xml:space="preserve"> : Diagramme cas d'utilisation globale partie agent</w:t>
      </w:r>
      <w:bookmarkEnd w:id="94"/>
    </w:p>
    <w:p w:rsidR="00293AFE" w:rsidRDefault="00293AFE" w:rsidP="00E77E9C">
      <w:pPr>
        <w:pStyle w:val="Titre4"/>
        <w:ind w:left="708" w:firstLine="708"/>
        <w:rPr>
          <w:b/>
          <w:color w:val="auto"/>
        </w:rPr>
      </w:pPr>
    </w:p>
    <w:p w:rsidR="00E45B1F" w:rsidRPr="008406CB" w:rsidRDefault="00B73B1F" w:rsidP="00E77E9C">
      <w:pPr>
        <w:pStyle w:val="Titre4"/>
        <w:ind w:left="708" w:firstLine="708"/>
        <w:rPr>
          <w:b/>
          <w:color w:val="auto"/>
        </w:rPr>
      </w:pPr>
      <w:r w:rsidRPr="008406CB">
        <w:rPr>
          <w:b/>
          <w:color w:val="auto"/>
        </w:rPr>
        <w:t xml:space="preserve">II.2.1. </w:t>
      </w:r>
      <w:r w:rsidR="00E45B1F" w:rsidRPr="008406CB">
        <w:rPr>
          <w:b/>
          <w:color w:val="auto"/>
        </w:rPr>
        <w:t>Identification des cas d’utilisation</w:t>
      </w:r>
    </w:p>
    <w:p w:rsidR="00184E5F" w:rsidRPr="0017785A" w:rsidRDefault="003B0642" w:rsidP="0017785A">
      <w:pPr>
        <w:pStyle w:val="Sansinterligne"/>
        <w:ind w:left="2124"/>
        <w:rPr>
          <w:rFonts w:ascii="Times New Roman" w:hAnsi="Times New Roman" w:cs="Times New Roman"/>
          <w:sz w:val="24"/>
          <w:szCs w:val="24"/>
        </w:rPr>
      </w:pPr>
      <w:r w:rsidRPr="0017785A">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F755F3" w:rsidRPr="0017785A" w:rsidRDefault="00F755F3"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p w:rsidR="00F755F3" w:rsidRDefault="00F755F3"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Pr="0017785A" w:rsidRDefault="0017785A" w:rsidP="0017785A">
      <w:pPr>
        <w:pStyle w:val="Sansinterligne"/>
        <w:ind w:left="2124"/>
        <w:rPr>
          <w:rFonts w:ascii="Times New Roman" w:hAnsi="Times New Roman" w:cs="Times New Roman"/>
          <w:sz w:val="24"/>
          <w:szCs w:val="24"/>
        </w:rPr>
      </w:pPr>
    </w:p>
    <w:p w:rsidR="004416FD" w:rsidRPr="0017785A" w:rsidRDefault="004416FD"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tbl>
      <w:tblPr>
        <w:tblStyle w:val="Grilledutableau"/>
        <w:tblW w:w="6938" w:type="dxa"/>
        <w:tblInd w:w="1058" w:type="dxa"/>
        <w:tblLook w:val="04A0" w:firstRow="1" w:lastRow="0" w:firstColumn="1" w:lastColumn="0" w:noHBand="0" w:noVBand="1"/>
      </w:tblPr>
      <w:tblGrid>
        <w:gridCol w:w="1840"/>
        <w:gridCol w:w="1560"/>
        <w:gridCol w:w="3538"/>
      </w:tblGrid>
      <w:tr w:rsidR="002C5D2E" w:rsidRPr="0017785A" w:rsidTr="0017785A">
        <w:tc>
          <w:tcPr>
            <w:tcW w:w="184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Cas d’utilisation</w:t>
            </w:r>
          </w:p>
        </w:tc>
        <w:tc>
          <w:tcPr>
            <w:tcW w:w="156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Acteur</w:t>
            </w:r>
          </w:p>
        </w:tc>
        <w:tc>
          <w:tcPr>
            <w:tcW w:w="3538"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Description textuelle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S’authentifier</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755F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Un admin ou agent ne peuvent avoir accès au système que s’ils sont autorisés à le faire. L’autorisation passe par l’authentification qui se fait à l’aide d’un identifiant (email) et un mot de passe.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gouvernorats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gouvernorats tel que : l’ajout, la consultation, la modification et la suppression des gouvernorats.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postes de police dans chaque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postes de police tel que : l’ajout, la consultation, la modification et la suppression des postes de police.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Consulter les cas dans chaque poste de police </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 après s’être identifiés, peut consulter les cas dans chaque poste de police mais l’agent peut les gérer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Chercher une personne recherché</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5E66D8"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L’admin et l’agent, après s’être identifiés, ils peuvent chercher des personnes recherchés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cas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Agent</w:t>
            </w:r>
          </w:p>
        </w:tc>
        <w:tc>
          <w:tcPr>
            <w:tcW w:w="3538" w:type="dxa"/>
          </w:tcPr>
          <w:p w:rsidR="002C5D2E" w:rsidRPr="0017785A" w:rsidRDefault="0080564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 peut effectuer des opérations de gestion des cas tel que : l’ajout, la consultation, la modification et la suppression des cas.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gouvernorats mais l’admin peut les gérer.</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postes de police</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postes de police mais l’admin peut les gérer.</w:t>
            </w:r>
          </w:p>
        </w:tc>
      </w:tr>
    </w:tbl>
    <w:p w:rsidR="002C5D2E" w:rsidRPr="008406CB" w:rsidRDefault="000F58EB" w:rsidP="0017785A">
      <w:pPr>
        <w:pStyle w:val="Sansinterligne"/>
        <w:ind w:left="2124"/>
        <w:rPr>
          <w:b/>
        </w:rPr>
      </w:pPr>
      <w:r w:rsidRPr="0017785A">
        <w:rPr>
          <w:rFonts w:ascii="Times New Roman" w:hAnsi="Times New Roman" w:cs="Times New Roman"/>
          <w:sz w:val="24"/>
          <w:szCs w:val="24"/>
        </w:rPr>
        <w:t xml:space="preserve">Nous allons par la suite détailler quelques cas d’utilisation qui doit faire l’objet d’une définition a priori qui décrit l’intention de l’acteur </w:t>
      </w:r>
      <w:r w:rsidRPr="0017785A">
        <w:rPr>
          <w:rFonts w:ascii="Times New Roman" w:hAnsi="Times New Roman" w:cs="Times New Roman"/>
          <w:sz w:val="24"/>
          <w:szCs w:val="24"/>
        </w:rPr>
        <w:lastRenderedPageBreak/>
        <w:t>lorsqu’il utilise le système. Ces définitions servent à fixer les idées et n’ont pas pour but de spécifier un fonctionnement complet et irréversible.</w:t>
      </w:r>
    </w:p>
    <w:p w:rsidR="00184E5F" w:rsidRPr="008406CB" w:rsidRDefault="00E45B1F" w:rsidP="0096772E">
      <w:pPr>
        <w:pStyle w:val="Titre4"/>
        <w:rPr>
          <w:b/>
          <w:color w:val="auto"/>
        </w:rPr>
      </w:pPr>
      <w:r w:rsidRPr="008406CB">
        <w:rPr>
          <w:b/>
          <w:color w:val="auto"/>
        </w:rPr>
        <w:tab/>
      </w:r>
      <w:r w:rsidRPr="008406CB">
        <w:rPr>
          <w:b/>
          <w:color w:val="auto"/>
        </w:rPr>
        <w:tab/>
      </w:r>
      <w:r w:rsidR="00B73B1F" w:rsidRPr="008406CB">
        <w:rPr>
          <w:b/>
          <w:color w:val="auto"/>
        </w:rPr>
        <w:t xml:space="preserve">II.2.2. </w:t>
      </w:r>
      <w:r w:rsidRPr="008406CB">
        <w:rPr>
          <w:b/>
          <w:color w:val="auto"/>
        </w:rPr>
        <w:t>Description des cas d’utilisation</w:t>
      </w:r>
    </w:p>
    <w:p w:rsidR="008D0138" w:rsidRPr="00707D52" w:rsidRDefault="00566416" w:rsidP="00601E8A">
      <w:pPr>
        <w:pStyle w:val="Sansinterligne"/>
        <w:ind w:left="2124"/>
        <w:rPr>
          <w:rFonts w:ascii="Times New Roman" w:hAnsi="Times New Roman" w:cs="Times New Roman"/>
          <w:sz w:val="24"/>
          <w:szCs w:val="24"/>
        </w:rPr>
      </w:pPr>
      <w:r w:rsidRPr="00707D52">
        <w:rPr>
          <w:rFonts w:ascii="Times New Roman" w:hAnsi="Times New Roman" w:cs="Times New Roman"/>
          <w:sz w:val="24"/>
          <w:szCs w:val="24"/>
        </w:rPr>
        <w:t>Chaque cas d’utilisation représenté dans le diagramme précédent doit être complété d’un texte explicatif.</w:t>
      </w:r>
    </w:p>
    <w:p w:rsidR="00637F29" w:rsidRPr="008406CB" w:rsidRDefault="00637F29" w:rsidP="00566416">
      <w:pPr>
        <w:ind w:left="2124" w:firstLine="6"/>
      </w:pPr>
    </w:p>
    <w:p w:rsidR="00637F29" w:rsidRPr="008406CB" w:rsidRDefault="002D0914" w:rsidP="002D0914">
      <w:pPr>
        <w:pStyle w:val="Titre5"/>
        <w:rPr>
          <w:color w:val="auto"/>
        </w:rPr>
      </w:pPr>
      <w:r w:rsidRPr="008406CB">
        <w:rPr>
          <w:color w:val="auto"/>
        </w:rPr>
        <w:tab/>
      </w:r>
      <w:r w:rsidRPr="008406CB">
        <w:rPr>
          <w:color w:val="auto"/>
        </w:rPr>
        <w:tab/>
      </w:r>
      <w:r w:rsidRPr="008406CB">
        <w:rPr>
          <w:color w:val="auto"/>
        </w:rPr>
        <w:tab/>
        <w:t>II.2.2.1 Description du cas d’utilisation &lt;S’authentifier&gt;</w:t>
      </w:r>
    </w:p>
    <w:p w:rsidR="002D0914" w:rsidRPr="008406CB" w:rsidRDefault="002D0914" w:rsidP="002D0914"/>
    <w:p w:rsidR="00473484" w:rsidRDefault="00473484" w:rsidP="00707D52">
      <w:pPr>
        <w:pStyle w:val="Sansinterligne"/>
      </w:pPr>
      <w:r w:rsidRPr="008406CB">
        <w:rPr>
          <w:noProof/>
          <w:lang w:eastAsia="fr-FR"/>
        </w:rPr>
        <w:drawing>
          <wp:inline distT="0" distB="0" distL="0" distR="0" wp14:anchorId="250A19DA" wp14:editId="0F8E8AC1">
            <wp:extent cx="4905375" cy="1571625"/>
            <wp:effectExtent l="19050" t="19050" r="28575"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5375" cy="1571625"/>
                    </a:xfrm>
                    <a:prstGeom prst="rect">
                      <a:avLst/>
                    </a:prstGeom>
                    <a:noFill/>
                    <a:ln>
                      <a:solidFill>
                        <a:schemeClr val="tx1"/>
                      </a:solidFill>
                    </a:ln>
                  </pic:spPr>
                </pic:pic>
              </a:graphicData>
            </a:graphic>
          </wp:inline>
        </w:drawing>
      </w:r>
    </w:p>
    <w:p w:rsidR="00293AFE" w:rsidRPr="008406CB" w:rsidRDefault="00293AFE" w:rsidP="00293AFE">
      <w:pPr>
        <w:pStyle w:val="Lgende"/>
        <w:jc w:val="center"/>
      </w:pPr>
      <w:bookmarkStart w:id="95" w:name="_Toc21948914"/>
      <w:r>
        <w:t xml:space="preserve">Figure </w:t>
      </w:r>
      <w:r>
        <w:fldChar w:fldCharType="begin"/>
      </w:r>
      <w:r>
        <w:instrText xml:space="preserve"> SEQ Figure \* ARABIC </w:instrText>
      </w:r>
      <w:r>
        <w:fldChar w:fldCharType="separate"/>
      </w:r>
      <w:r w:rsidR="00E47CD6">
        <w:rPr>
          <w:noProof/>
        </w:rPr>
        <w:t>14</w:t>
      </w:r>
      <w:r>
        <w:fldChar w:fldCharType="end"/>
      </w:r>
      <w:r>
        <w:t xml:space="preserve"> : Diagramme cas d'utilisation &lt;&lt;S'authentifier&gt;&gt;</w:t>
      </w:r>
      <w:bookmarkEnd w:id="95"/>
    </w:p>
    <w:p w:rsidR="00473484" w:rsidRPr="008406CB" w:rsidRDefault="00473484" w:rsidP="00707D52">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473484" w:rsidRPr="008406CB" w:rsidTr="00707D52">
        <w:tc>
          <w:tcPr>
            <w:tcW w:w="1699" w:type="dxa"/>
          </w:tcPr>
          <w:p w:rsidR="00473484" w:rsidRPr="008406CB" w:rsidRDefault="00473484" w:rsidP="00707D52">
            <w:pPr>
              <w:pStyle w:val="Sansinterligne"/>
            </w:pPr>
            <w:r w:rsidRPr="008406CB">
              <w:t>Acteur</w:t>
            </w:r>
          </w:p>
        </w:tc>
        <w:tc>
          <w:tcPr>
            <w:tcW w:w="5239" w:type="dxa"/>
          </w:tcPr>
          <w:p w:rsidR="00473484" w:rsidRPr="008406CB" w:rsidRDefault="00494588" w:rsidP="00707D52">
            <w:pPr>
              <w:pStyle w:val="Sansinterligne"/>
            </w:pPr>
            <w:r w:rsidRPr="008406CB">
              <w:t>Admin et agent</w:t>
            </w:r>
          </w:p>
        </w:tc>
      </w:tr>
      <w:tr w:rsidR="00473484" w:rsidRPr="008406CB" w:rsidTr="00707D52">
        <w:tc>
          <w:tcPr>
            <w:tcW w:w="1699" w:type="dxa"/>
          </w:tcPr>
          <w:p w:rsidR="00473484" w:rsidRPr="008406CB" w:rsidRDefault="00473484" w:rsidP="00707D52">
            <w:pPr>
              <w:pStyle w:val="Sansinterligne"/>
            </w:pPr>
            <w:proofErr w:type="spellStart"/>
            <w:r w:rsidRPr="008406CB">
              <w:t>Pré-condition</w:t>
            </w:r>
            <w:proofErr w:type="spellEnd"/>
          </w:p>
        </w:tc>
        <w:tc>
          <w:tcPr>
            <w:tcW w:w="5239" w:type="dxa"/>
          </w:tcPr>
          <w:p w:rsidR="00473484" w:rsidRPr="008406CB" w:rsidRDefault="00494588" w:rsidP="00707D52">
            <w:pPr>
              <w:pStyle w:val="Sansinterligne"/>
            </w:pPr>
            <w:r w:rsidRPr="008406CB">
              <w:t>L’utilisateur est connecté au serveur</w:t>
            </w:r>
          </w:p>
        </w:tc>
      </w:tr>
      <w:tr w:rsidR="00473484" w:rsidRPr="008406CB" w:rsidTr="00707D52">
        <w:tc>
          <w:tcPr>
            <w:tcW w:w="1699" w:type="dxa"/>
          </w:tcPr>
          <w:p w:rsidR="00473484" w:rsidRPr="008406CB" w:rsidRDefault="00473484" w:rsidP="00707D52">
            <w:pPr>
              <w:pStyle w:val="Sansinterligne"/>
            </w:pPr>
            <w:r w:rsidRPr="008406CB">
              <w:t>Post-condition</w:t>
            </w:r>
          </w:p>
        </w:tc>
        <w:tc>
          <w:tcPr>
            <w:tcW w:w="5239" w:type="dxa"/>
          </w:tcPr>
          <w:p w:rsidR="00473484" w:rsidRPr="008406CB" w:rsidRDefault="00494588" w:rsidP="00707D52">
            <w:pPr>
              <w:pStyle w:val="Sansinterligne"/>
            </w:pPr>
            <w:r w:rsidRPr="008406CB">
              <w:t>Utilisateur authentifié</w:t>
            </w:r>
          </w:p>
        </w:tc>
      </w:tr>
      <w:tr w:rsidR="00473484" w:rsidRPr="008406CB" w:rsidTr="00707D52">
        <w:tc>
          <w:tcPr>
            <w:tcW w:w="1699" w:type="dxa"/>
          </w:tcPr>
          <w:p w:rsidR="00473484" w:rsidRPr="008406CB" w:rsidRDefault="00473484" w:rsidP="00707D52">
            <w:pPr>
              <w:pStyle w:val="Sansinterligne"/>
            </w:pPr>
            <w:r w:rsidRPr="008406CB">
              <w:t>Scénario nominal</w:t>
            </w:r>
          </w:p>
        </w:tc>
        <w:tc>
          <w:tcPr>
            <w:tcW w:w="5239" w:type="dxa"/>
          </w:tcPr>
          <w:p w:rsidR="00494588" w:rsidRPr="008406CB" w:rsidRDefault="00494588" w:rsidP="00707D52">
            <w:pPr>
              <w:pStyle w:val="Sansinterligne"/>
            </w:pPr>
            <w:r w:rsidRPr="008406CB">
              <w:t>L’utilisateur saisie son login et son mot de passe.</w:t>
            </w:r>
          </w:p>
          <w:p w:rsidR="00494588" w:rsidRPr="008406CB" w:rsidRDefault="00494588" w:rsidP="00707D52">
            <w:pPr>
              <w:pStyle w:val="Sansinterligne"/>
            </w:pPr>
            <w:r w:rsidRPr="008406CB">
              <w:t>L’utilisateur confirme la saisie.</w:t>
            </w:r>
          </w:p>
          <w:p w:rsidR="00473484" w:rsidRPr="008406CB" w:rsidRDefault="00494588" w:rsidP="00707D52">
            <w:pPr>
              <w:pStyle w:val="Sansinterligne"/>
            </w:pPr>
            <w:r w:rsidRPr="008406CB">
              <w:t>Le système vérifie les informations saisie par l’utilisateur et affiche l’interface appropriée.</w:t>
            </w:r>
          </w:p>
        </w:tc>
      </w:tr>
      <w:tr w:rsidR="00473484" w:rsidRPr="008406CB" w:rsidTr="00707D52">
        <w:tc>
          <w:tcPr>
            <w:tcW w:w="1699" w:type="dxa"/>
          </w:tcPr>
          <w:p w:rsidR="00473484" w:rsidRPr="008406CB" w:rsidRDefault="00473484" w:rsidP="00707D52">
            <w:pPr>
              <w:pStyle w:val="Sansinterligne"/>
            </w:pPr>
            <w:r w:rsidRPr="008406CB">
              <w:t>Exception</w:t>
            </w:r>
          </w:p>
        </w:tc>
        <w:tc>
          <w:tcPr>
            <w:tcW w:w="5239" w:type="dxa"/>
          </w:tcPr>
          <w:p w:rsidR="00473484" w:rsidRPr="008406CB" w:rsidRDefault="00494588" w:rsidP="00707D52">
            <w:pPr>
              <w:pStyle w:val="Sansinterligne"/>
            </w:pPr>
            <w:r w:rsidRPr="008406CB">
              <w:t>Si le login et/ou le mot de passe sont invalides, le système affiche un message d’erreur.</w:t>
            </w:r>
          </w:p>
        </w:tc>
      </w:tr>
    </w:tbl>
    <w:p w:rsidR="002D0914" w:rsidRPr="008406CB" w:rsidRDefault="002D0914"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7402E9" w:rsidP="00532429">
      <w:pPr>
        <w:pStyle w:val="Titre5"/>
        <w:ind w:left="1416" w:firstLine="708"/>
        <w:rPr>
          <w:color w:val="auto"/>
        </w:rPr>
      </w:pPr>
      <w:r w:rsidRPr="008406CB">
        <w:rPr>
          <w:color w:val="auto"/>
        </w:rPr>
        <w:lastRenderedPageBreak/>
        <w:t>II.2.2.2</w:t>
      </w:r>
      <w:r w:rsidR="002D0914" w:rsidRPr="008406CB">
        <w:rPr>
          <w:color w:val="auto"/>
        </w:rPr>
        <w:t xml:space="preserve"> Description du cas d’utilisation &lt;</w:t>
      </w:r>
      <w:r w:rsidR="00532429" w:rsidRPr="008406CB">
        <w:rPr>
          <w:color w:val="auto"/>
        </w:rPr>
        <w:t>Modifier le profil</w:t>
      </w:r>
      <w:r w:rsidR="002D0914" w:rsidRPr="008406CB">
        <w:rPr>
          <w:color w:val="auto"/>
        </w:rPr>
        <w:t xml:space="preserve">&gt; </w:t>
      </w:r>
    </w:p>
    <w:p w:rsidR="00473484" w:rsidRPr="008406CB" w:rsidRDefault="00894059" w:rsidP="007223CC">
      <w:pPr>
        <w:pStyle w:val="Sansinterligne"/>
      </w:pPr>
      <w:r w:rsidRPr="008406CB">
        <w:rPr>
          <w:noProof/>
          <w:lang w:eastAsia="fr-FR"/>
        </w:rPr>
        <w:drawing>
          <wp:anchor distT="0" distB="0" distL="114300" distR="114300" simplePos="0" relativeHeight="251658240" behindDoc="0" locked="0" layoutInCell="1" allowOverlap="1" wp14:anchorId="6A6DB752" wp14:editId="0E1EC140">
            <wp:simplePos x="0" y="0"/>
            <wp:positionH relativeFrom="margin">
              <wp:align>right</wp:align>
            </wp:positionH>
            <wp:positionV relativeFrom="paragraph">
              <wp:posOffset>265430</wp:posOffset>
            </wp:positionV>
            <wp:extent cx="5760720" cy="2838736"/>
            <wp:effectExtent l="19050" t="19050" r="11430" b="190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38736"/>
                    </a:xfrm>
                    <a:prstGeom prst="rect">
                      <a:avLst/>
                    </a:prstGeom>
                    <a:noFill/>
                    <a:ln>
                      <a:solidFill>
                        <a:schemeClr val="tx1"/>
                      </a:solidFill>
                    </a:ln>
                  </pic:spPr>
                </pic:pic>
              </a:graphicData>
            </a:graphic>
          </wp:anchor>
        </w:drawing>
      </w:r>
    </w:p>
    <w:p w:rsidR="00894059" w:rsidRPr="008406CB" w:rsidRDefault="00293AFE" w:rsidP="00293AFE">
      <w:pPr>
        <w:pStyle w:val="Lgende"/>
        <w:jc w:val="center"/>
      </w:pPr>
      <w:bookmarkStart w:id="96" w:name="_Toc21948915"/>
      <w:r>
        <w:t xml:space="preserve">Figure </w:t>
      </w:r>
      <w:r>
        <w:fldChar w:fldCharType="begin"/>
      </w:r>
      <w:r>
        <w:instrText xml:space="preserve"> SEQ Figure \* ARABIC </w:instrText>
      </w:r>
      <w:r>
        <w:fldChar w:fldCharType="separate"/>
      </w:r>
      <w:r w:rsidR="00E47CD6">
        <w:rPr>
          <w:noProof/>
        </w:rPr>
        <w:t>15</w:t>
      </w:r>
      <w:r>
        <w:fldChar w:fldCharType="end"/>
      </w:r>
      <w:r>
        <w:t xml:space="preserve"> : Diagramme cas d'utilisation &lt;&lt;Modifier le profil&gt;&gt;</w:t>
      </w:r>
      <w:bookmarkEnd w:id="96"/>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532429" w:rsidP="007223CC">
            <w:pPr>
              <w:pStyle w:val="Sansinterligne"/>
            </w:pPr>
            <w:r w:rsidRPr="008406CB">
              <w:t>Admin et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532429"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532429" w:rsidP="007223CC">
            <w:pPr>
              <w:pStyle w:val="Sansinterligne"/>
            </w:pPr>
            <w:r w:rsidRPr="008406CB">
              <w:t>S’il y a des modifications concernant les informations personnelles ou bien le changement du mot de passe  ils sont enregistrées dans la base de données</w:t>
            </w:r>
          </w:p>
        </w:tc>
      </w:tr>
      <w:tr w:rsidR="00F67E81"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532429" w:rsidRPr="008406CB" w:rsidRDefault="00532429" w:rsidP="007223CC">
            <w:pPr>
              <w:pStyle w:val="Sansinterligne"/>
            </w:pPr>
            <w:r w:rsidRPr="008406CB">
              <w:t>Le système affiche les anciennes informations dans des champs.</w:t>
            </w:r>
          </w:p>
          <w:p w:rsidR="00532429" w:rsidRPr="008406CB" w:rsidRDefault="00532429" w:rsidP="007223CC">
            <w:pPr>
              <w:pStyle w:val="Sansinterligne"/>
            </w:pPr>
            <w:r w:rsidRPr="008406CB">
              <w:t>L’utilisateur peut :</w:t>
            </w:r>
          </w:p>
          <w:p w:rsidR="00532429" w:rsidRPr="008406CB" w:rsidRDefault="00532429" w:rsidP="007223CC">
            <w:pPr>
              <w:pStyle w:val="Sansinterligne"/>
            </w:pPr>
            <w:r w:rsidRPr="008406CB">
              <w:t>Modifier les informations personnelles.</w:t>
            </w:r>
          </w:p>
          <w:p w:rsidR="00532429" w:rsidRPr="008406CB" w:rsidRDefault="00532429" w:rsidP="007223CC">
            <w:pPr>
              <w:pStyle w:val="Sansinterligne"/>
            </w:pPr>
            <w:r w:rsidRPr="008406CB">
              <w:t>Modifier le mot de passe.</w:t>
            </w:r>
          </w:p>
          <w:p w:rsidR="00532429" w:rsidRPr="008406CB" w:rsidRDefault="00532429" w:rsidP="007223CC">
            <w:pPr>
              <w:pStyle w:val="Sansinterligne"/>
            </w:pPr>
            <w:r w:rsidRPr="008406CB">
              <w:t>Désactiver le compte.</w:t>
            </w:r>
          </w:p>
          <w:p w:rsidR="00532429" w:rsidRPr="008406CB" w:rsidRDefault="00532429" w:rsidP="007223CC">
            <w:pPr>
              <w:pStyle w:val="Sansinterligne"/>
            </w:pPr>
            <w:r w:rsidRPr="008406CB">
              <w:t>NB : Afin de modifier les informations l’utilisateur doit saisir le modifier pour la confirmation.</w:t>
            </w:r>
          </w:p>
          <w:p w:rsidR="00F67E81" w:rsidRPr="008406CB" w:rsidRDefault="00532429" w:rsidP="007223CC">
            <w:pPr>
              <w:pStyle w:val="Sansinterligne"/>
            </w:pPr>
            <w:r w:rsidRPr="008406CB">
              <w:t xml:space="preserve">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A3EA3" w:rsidP="007223CC">
            <w:pPr>
              <w:pStyle w:val="Sansinterligne"/>
            </w:pPr>
            <w:r w:rsidRPr="008406CB">
              <w:t>Un message d’erreur est affiché dans le cas échéant.</w:t>
            </w:r>
          </w:p>
        </w:tc>
      </w:tr>
    </w:tbl>
    <w:p w:rsidR="00637F29" w:rsidRPr="008406CB" w:rsidRDefault="00637F29" w:rsidP="007223CC">
      <w:pPr>
        <w:pStyle w:val="Sansinterligne"/>
      </w:pPr>
    </w:p>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4166CD" w:rsidP="007402E9">
      <w:pPr>
        <w:pStyle w:val="Titre5"/>
        <w:ind w:left="708" w:firstLine="708"/>
        <w:rPr>
          <w:color w:val="auto"/>
        </w:rPr>
      </w:pPr>
      <w:r w:rsidRPr="008406CB">
        <w:rPr>
          <w:color w:val="auto"/>
        </w:rPr>
        <w:lastRenderedPageBreak/>
        <w:t>II.2.2.3</w:t>
      </w:r>
      <w:r w:rsidR="007402E9" w:rsidRPr="008406CB">
        <w:rPr>
          <w:color w:val="auto"/>
        </w:rPr>
        <w:t xml:space="preserve"> Description du cas </w:t>
      </w:r>
      <w:r w:rsidR="00203C31" w:rsidRPr="008406CB">
        <w:rPr>
          <w:color w:val="auto"/>
        </w:rPr>
        <w:t>d’utilisation &lt;</w:t>
      </w:r>
      <w:r w:rsidR="007402E9" w:rsidRPr="008406CB">
        <w:rPr>
          <w:color w:val="auto"/>
        </w:rPr>
        <w:t>&lt;Gérer les gouvernorats&gt;&gt;</w:t>
      </w:r>
    </w:p>
    <w:p w:rsidR="007402E9" w:rsidRPr="008406CB" w:rsidRDefault="007402E9" w:rsidP="007402E9"/>
    <w:p w:rsidR="00637F29" w:rsidRDefault="000A5174" w:rsidP="007223CC">
      <w:pPr>
        <w:pStyle w:val="Sansinterligne"/>
      </w:pPr>
      <w:r w:rsidRPr="008406CB">
        <w:rPr>
          <w:noProof/>
          <w:lang w:eastAsia="fr-FR"/>
        </w:rPr>
        <w:drawing>
          <wp:inline distT="0" distB="0" distL="0" distR="0" wp14:anchorId="4CE85C69" wp14:editId="092E0FC6">
            <wp:extent cx="5753100" cy="2657475"/>
            <wp:effectExtent l="19050" t="19050" r="19050" b="285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657475"/>
                    </a:xfrm>
                    <a:prstGeom prst="rect">
                      <a:avLst/>
                    </a:prstGeom>
                    <a:noFill/>
                    <a:ln>
                      <a:solidFill>
                        <a:schemeClr val="tx1"/>
                      </a:solidFill>
                    </a:ln>
                  </pic:spPr>
                </pic:pic>
              </a:graphicData>
            </a:graphic>
          </wp:inline>
        </w:drawing>
      </w:r>
    </w:p>
    <w:p w:rsidR="007223CC" w:rsidRPr="008406CB" w:rsidRDefault="00CA1CD8" w:rsidP="00CA1CD8">
      <w:pPr>
        <w:pStyle w:val="Lgende"/>
        <w:jc w:val="center"/>
      </w:pPr>
      <w:bookmarkStart w:id="97" w:name="_Toc21948916"/>
      <w:r>
        <w:t xml:space="preserve">Figure </w:t>
      </w:r>
      <w:r>
        <w:fldChar w:fldCharType="begin"/>
      </w:r>
      <w:r>
        <w:instrText xml:space="preserve"> SEQ Figure \* ARABIC </w:instrText>
      </w:r>
      <w:r>
        <w:fldChar w:fldCharType="separate"/>
      </w:r>
      <w:r w:rsidR="00E47CD6">
        <w:rPr>
          <w:noProof/>
        </w:rPr>
        <w:t>16</w:t>
      </w:r>
      <w:r>
        <w:fldChar w:fldCharType="end"/>
      </w:r>
      <w:r>
        <w:t xml:space="preserve"> : Diagramme cas d'utilisation &lt;&lt;Gérer les gouvernorats&gt;&gt;</w:t>
      </w:r>
      <w:bookmarkEnd w:id="97"/>
    </w:p>
    <w:tbl>
      <w:tblPr>
        <w:tblStyle w:val="Grilledutableau"/>
        <w:tblW w:w="0" w:type="auto"/>
        <w:tblInd w:w="2124" w:type="dxa"/>
        <w:tblLook w:val="04A0" w:firstRow="1" w:lastRow="0" w:firstColumn="1" w:lastColumn="0" w:noHBand="0" w:noVBand="1"/>
      </w:tblPr>
      <w:tblGrid>
        <w:gridCol w:w="1699"/>
        <w:gridCol w:w="5239"/>
      </w:tblGrid>
      <w:tr w:rsidR="008406CB"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203C31" w:rsidP="007223CC">
            <w:pPr>
              <w:pStyle w:val="Sansinterligne"/>
            </w:pPr>
            <w:r w:rsidRPr="008406CB">
              <w:t>Admin</w:t>
            </w:r>
          </w:p>
        </w:tc>
      </w:tr>
      <w:tr w:rsidR="008406CB"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203C31"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203C31" w:rsidRPr="008406CB" w:rsidRDefault="00203C31" w:rsidP="007223CC">
            <w:pPr>
              <w:pStyle w:val="Sansinterligne"/>
            </w:pPr>
            <w:r w:rsidRPr="008406CB">
              <w:t xml:space="preserve">Toutes modifications concernant les </w:t>
            </w:r>
            <w:r w:rsidR="000A5174" w:rsidRPr="008406CB">
              <w:t>gouvernorats</w:t>
            </w:r>
            <w:r w:rsidRPr="008406CB">
              <w:t xml:space="preserve"> sont enregistrées dans la base de données.</w:t>
            </w:r>
          </w:p>
          <w:p w:rsidR="00F67E81" w:rsidRPr="008406CB" w:rsidRDefault="00203C31" w:rsidP="007223CC">
            <w:pPr>
              <w:pStyle w:val="Sansinterligne"/>
            </w:pPr>
            <w:r w:rsidRPr="008406CB">
              <w:t>Le résultat de dépouillement si effectué est enregistré</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0A5174" w:rsidRPr="008406CB" w:rsidRDefault="000A5174" w:rsidP="007223CC">
            <w:pPr>
              <w:pStyle w:val="Sansinterligne"/>
            </w:pPr>
            <w:r w:rsidRPr="008406CB">
              <w:t xml:space="preserve">Le système affiche la liste des offres existantes </w:t>
            </w:r>
          </w:p>
          <w:p w:rsidR="000A5174" w:rsidRPr="008406CB" w:rsidRDefault="000A5174" w:rsidP="007223CC">
            <w:pPr>
              <w:pStyle w:val="Sansinterligne"/>
            </w:pPr>
            <w:r w:rsidRPr="008406CB">
              <w:t>- L’agent financier peut :</w:t>
            </w:r>
          </w:p>
          <w:p w:rsidR="000A5174" w:rsidRPr="008406CB" w:rsidRDefault="000A5174" w:rsidP="007223CC">
            <w:pPr>
              <w:pStyle w:val="Sansinterligne"/>
            </w:pPr>
            <w:r w:rsidRPr="008406CB">
              <w:t>Ajouter un gouvernorat.</w:t>
            </w:r>
          </w:p>
          <w:p w:rsidR="000A5174" w:rsidRPr="008406CB" w:rsidRDefault="000A5174" w:rsidP="007223CC">
            <w:pPr>
              <w:pStyle w:val="Sansinterligne"/>
            </w:pPr>
            <w:r w:rsidRPr="008406CB">
              <w:t>Supprimer un gouvernorat</w:t>
            </w:r>
          </w:p>
          <w:p w:rsidR="000A5174" w:rsidRPr="008406CB" w:rsidRDefault="000A5174" w:rsidP="007223CC">
            <w:pPr>
              <w:pStyle w:val="Sansinterligne"/>
            </w:pPr>
            <w:r w:rsidRPr="008406CB">
              <w:t>Modifier un gouvernorat</w:t>
            </w:r>
          </w:p>
          <w:p w:rsidR="000A5174" w:rsidRPr="008406CB" w:rsidRDefault="000A5174" w:rsidP="007223CC">
            <w:pPr>
              <w:pStyle w:val="Sansinterligne"/>
            </w:pPr>
            <w:r w:rsidRPr="008406CB">
              <w:t>Chercher un gouvernorat</w:t>
            </w:r>
          </w:p>
          <w:p w:rsidR="000A5174" w:rsidRPr="008406CB" w:rsidRDefault="000A5174" w:rsidP="007223CC">
            <w:pPr>
              <w:pStyle w:val="Sansinterligne"/>
            </w:pPr>
            <w:r w:rsidRPr="008406CB">
              <w:t>Consulter la liste des gouvernorats</w:t>
            </w:r>
          </w:p>
          <w:p w:rsidR="00F67E81" w:rsidRPr="008406CB" w:rsidRDefault="00F67E81" w:rsidP="007223CC">
            <w:pPr>
              <w:pStyle w:val="Sansinterligne"/>
            </w:pPr>
          </w:p>
        </w:tc>
      </w:tr>
      <w:tr w:rsidR="008406CB"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9D3270" w:rsidP="007223CC">
            <w:pPr>
              <w:pStyle w:val="Sansinterligne"/>
            </w:pPr>
            <w:r w:rsidRPr="008406CB">
              <w:t>Un message d’erreur est affiché dans le cas échéant.</w:t>
            </w:r>
          </w:p>
        </w:tc>
      </w:tr>
    </w:tbl>
    <w:p w:rsidR="007223CC" w:rsidRDefault="007223CC" w:rsidP="007A0356">
      <w:pPr>
        <w:pStyle w:val="Titre5"/>
        <w:ind w:left="708"/>
        <w:rPr>
          <w:color w:val="auto"/>
        </w:rPr>
      </w:pPr>
    </w:p>
    <w:p w:rsidR="007223CC" w:rsidRDefault="007223CC" w:rsidP="007223CC"/>
    <w:p w:rsidR="007223CC" w:rsidRDefault="007223CC" w:rsidP="007223CC"/>
    <w:p w:rsidR="007223CC" w:rsidRDefault="007223CC" w:rsidP="007223CC"/>
    <w:p w:rsidR="007223CC" w:rsidRDefault="007223CC" w:rsidP="007223CC"/>
    <w:p w:rsidR="007223CC" w:rsidRDefault="007223CC" w:rsidP="007223CC"/>
    <w:p w:rsidR="007223CC" w:rsidRPr="007223CC" w:rsidRDefault="007223CC" w:rsidP="007223CC"/>
    <w:p w:rsidR="007223CC" w:rsidRDefault="007223CC" w:rsidP="007A0356">
      <w:pPr>
        <w:pStyle w:val="Titre5"/>
        <w:ind w:left="708"/>
        <w:rPr>
          <w:color w:val="auto"/>
        </w:rPr>
      </w:pPr>
    </w:p>
    <w:p w:rsidR="007223CC" w:rsidRDefault="007223CC" w:rsidP="007A0356">
      <w:pPr>
        <w:pStyle w:val="Titre5"/>
        <w:ind w:left="708"/>
        <w:rPr>
          <w:color w:val="auto"/>
        </w:rPr>
      </w:pPr>
    </w:p>
    <w:p w:rsidR="007A0356" w:rsidRDefault="009201C8" w:rsidP="007A0356">
      <w:pPr>
        <w:pStyle w:val="Titre5"/>
        <w:ind w:left="708"/>
        <w:rPr>
          <w:color w:val="auto"/>
        </w:rPr>
      </w:pPr>
      <w:r w:rsidRPr="008406CB">
        <w:rPr>
          <w:noProof/>
          <w:color w:val="auto"/>
          <w:lang w:eastAsia="fr-FR"/>
        </w:rPr>
        <w:drawing>
          <wp:anchor distT="0" distB="0" distL="114300" distR="114300" simplePos="0" relativeHeight="251661312" behindDoc="0" locked="0" layoutInCell="1" allowOverlap="1" wp14:anchorId="471FDA6C" wp14:editId="2C0B439E">
            <wp:simplePos x="0" y="0"/>
            <wp:positionH relativeFrom="margin">
              <wp:align>left</wp:align>
            </wp:positionH>
            <wp:positionV relativeFrom="paragraph">
              <wp:posOffset>514350</wp:posOffset>
            </wp:positionV>
            <wp:extent cx="5781675" cy="2752725"/>
            <wp:effectExtent l="19050" t="19050" r="28575" b="285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675" cy="2752725"/>
                    </a:xfrm>
                    <a:prstGeom prst="rect">
                      <a:avLst/>
                    </a:prstGeom>
                    <a:noFill/>
                    <a:ln>
                      <a:solidFill>
                        <a:schemeClr val="tx1"/>
                      </a:solidFill>
                    </a:ln>
                  </pic:spPr>
                </pic:pic>
              </a:graphicData>
            </a:graphic>
          </wp:anchor>
        </w:drawing>
      </w:r>
      <w:r w:rsidR="00B17810" w:rsidRPr="008406CB">
        <w:rPr>
          <w:color w:val="auto"/>
        </w:rPr>
        <w:t>II.2.2.4</w:t>
      </w:r>
      <w:r w:rsidR="007A0356" w:rsidRPr="008406CB">
        <w:rPr>
          <w:color w:val="auto"/>
        </w:rPr>
        <w:t xml:space="preserve"> Description du cas d’utilisation &lt;&lt;Gérer les poste s de police dans chaque gouvernorat&gt;&gt;</w:t>
      </w:r>
    </w:p>
    <w:p w:rsidR="007223CC" w:rsidRPr="007223CC" w:rsidRDefault="00CA1CD8" w:rsidP="00CA1CD8">
      <w:pPr>
        <w:pStyle w:val="Lgende"/>
        <w:jc w:val="center"/>
      </w:pPr>
      <w:bookmarkStart w:id="98" w:name="_Toc21948917"/>
      <w:r>
        <w:t xml:space="preserve">Figure </w:t>
      </w:r>
      <w:r>
        <w:fldChar w:fldCharType="begin"/>
      </w:r>
      <w:r>
        <w:instrText xml:space="preserve"> SEQ Figure \* ARABIC </w:instrText>
      </w:r>
      <w:r>
        <w:fldChar w:fldCharType="separate"/>
      </w:r>
      <w:r w:rsidR="00E47CD6">
        <w:rPr>
          <w:noProof/>
        </w:rPr>
        <w:t>17</w:t>
      </w:r>
      <w:r>
        <w:fldChar w:fldCharType="end"/>
      </w:r>
      <w:r>
        <w:t xml:space="preserve"> : Diagramme cas d’utilisation &lt;&lt;Gérer les postes de police dans chaque gouvernorats&gt;&gt;</w:t>
      </w:r>
      <w:bookmarkEnd w:id="98"/>
    </w:p>
    <w:p w:rsidR="00F67E81" w:rsidRPr="008406CB" w:rsidRDefault="00F67E81" w:rsidP="00B17810">
      <w:pPr>
        <w:ind w:left="2124" w:firstLine="6"/>
        <w:jc w:val="center"/>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E36A48" w:rsidP="007223CC">
            <w:pPr>
              <w:pStyle w:val="Sansinterligne"/>
            </w:pPr>
            <w:r w:rsidRPr="008406CB">
              <w:t>Admin</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E36A48"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E36A48" w:rsidP="007223CC">
            <w:pPr>
              <w:pStyle w:val="Sansinterligne"/>
            </w:pPr>
            <w:r w:rsidRPr="008406CB">
              <w:t>Toutes modifications concernant les postes de police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E36A48" w:rsidP="007223CC">
            <w:pPr>
              <w:pStyle w:val="Sansinterligne"/>
            </w:pPr>
            <w:r w:rsidRPr="008406CB">
              <w:t>Le système affiche la liste des postes de police</w:t>
            </w:r>
          </w:p>
          <w:p w:rsidR="00E36A48" w:rsidRPr="008406CB" w:rsidRDefault="00E36A48" w:rsidP="007223CC">
            <w:pPr>
              <w:pStyle w:val="Sansinterligne"/>
            </w:pPr>
            <w:r w:rsidRPr="008406CB">
              <w:t>L’utilisateur peut :</w:t>
            </w:r>
          </w:p>
          <w:p w:rsidR="00E36A48" w:rsidRPr="008406CB" w:rsidRDefault="00E36A48" w:rsidP="007223CC">
            <w:pPr>
              <w:pStyle w:val="Sansinterligne"/>
            </w:pPr>
            <w:r w:rsidRPr="008406CB">
              <w:t>Ajouter une poste de police.</w:t>
            </w:r>
          </w:p>
          <w:p w:rsidR="00E36A48" w:rsidRPr="008406CB" w:rsidRDefault="00E36A48" w:rsidP="007223CC">
            <w:pPr>
              <w:pStyle w:val="Sansinterligne"/>
            </w:pPr>
            <w:r w:rsidRPr="008406CB">
              <w:t>Supprimer une poste de police.</w:t>
            </w:r>
          </w:p>
          <w:p w:rsidR="00E36A48" w:rsidRPr="008406CB" w:rsidRDefault="00E36A48" w:rsidP="007223CC">
            <w:pPr>
              <w:pStyle w:val="Sansinterligne"/>
            </w:pPr>
            <w:r w:rsidRPr="008406CB">
              <w:t>Chercher une poste de police.</w:t>
            </w:r>
          </w:p>
          <w:p w:rsidR="00E36A48" w:rsidRPr="008406CB" w:rsidRDefault="00E36A48" w:rsidP="007223CC">
            <w:pPr>
              <w:pStyle w:val="Sansinterligne"/>
            </w:pPr>
            <w:r w:rsidRPr="008406CB">
              <w:t>Modifier une poste de police.</w:t>
            </w:r>
          </w:p>
          <w:p w:rsidR="00E36A48" w:rsidRPr="008406CB" w:rsidRDefault="00E36A48" w:rsidP="007223CC">
            <w:pPr>
              <w:pStyle w:val="Sansinterligne"/>
            </w:pPr>
            <w:r w:rsidRPr="008406CB">
              <w:t>Consulter la liste des postes de police.</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E36A48" w:rsidP="007223CC">
            <w:pPr>
              <w:pStyle w:val="Sansinterligne"/>
            </w:pPr>
            <w:r w:rsidRPr="008406CB">
              <w:t>Un message d’erreur est affiché dans le cas échéant.</w:t>
            </w:r>
          </w:p>
        </w:tc>
      </w:tr>
    </w:tbl>
    <w:p w:rsidR="00F67E81" w:rsidRPr="008406CB" w:rsidRDefault="00F67E81"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7223CC"/>
    <w:p w:rsidR="00696CCF" w:rsidRPr="008406CB" w:rsidRDefault="00696CCF" w:rsidP="00620D36">
      <w:pPr>
        <w:pStyle w:val="Sansinterligne"/>
        <w:ind w:firstLine="708"/>
      </w:pPr>
      <w:r w:rsidRPr="008406CB">
        <w:rPr>
          <w:noProof/>
          <w:lang w:eastAsia="fr-FR"/>
        </w:rPr>
        <w:drawing>
          <wp:anchor distT="0" distB="0" distL="114300" distR="114300" simplePos="0" relativeHeight="251662336" behindDoc="0" locked="0" layoutInCell="1" allowOverlap="1" wp14:anchorId="472DCAD5" wp14:editId="42CB1D54">
            <wp:simplePos x="0" y="0"/>
            <wp:positionH relativeFrom="column">
              <wp:posOffset>345440</wp:posOffset>
            </wp:positionH>
            <wp:positionV relativeFrom="paragraph">
              <wp:posOffset>252730</wp:posOffset>
            </wp:positionV>
            <wp:extent cx="5753100" cy="5029200"/>
            <wp:effectExtent l="19050" t="19050" r="19050" b="1905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029200"/>
                    </a:xfrm>
                    <a:prstGeom prst="rect">
                      <a:avLst/>
                    </a:prstGeom>
                    <a:noFill/>
                    <a:ln>
                      <a:solidFill>
                        <a:schemeClr val="tx1"/>
                      </a:solidFill>
                    </a:ln>
                  </pic:spPr>
                </pic:pic>
              </a:graphicData>
            </a:graphic>
          </wp:anchor>
        </w:drawing>
      </w:r>
      <w:r w:rsidRPr="008406CB">
        <w:t>II.2.2.5 Description du cas d’utilisation &lt;&lt;Gérer les cas&gt;&gt;</w:t>
      </w:r>
    </w:p>
    <w:p w:rsidR="00696CCF" w:rsidRPr="008406CB" w:rsidRDefault="00CA1CD8" w:rsidP="00CA1CD8">
      <w:pPr>
        <w:pStyle w:val="Lgende"/>
        <w:jc w:val="center"/>
      </w:pPr>
      <w:bookmarkStart w:id="99" w:name="_Toc21948918"/>
      <w:r>
        <w:t xml:space="preserve">Figure </w:t>
      </w:r>
      <w:r>
        <w:fldChar w:fldCharType="begin"/>
      </w:r>
      <w:r>
        <w:instrText xml:space="preserve"> SEQ Figure \* ARABIC </w:instrText>
      </w:r>
      <w:r>
        <w:fldChar w:fldCharType="separate"/>
      </w:r>
      <w:r w:rsidR="00E47CD6">
        <w:rPr>
          <w:noProof/>
        </w:rPr>
        <w:t>18</w:t>
      </w:r>
      <w:r>
        <w:fldChar w:fldCharType="end"/>
      </w:r>
      <w:r>
        <w:t xml:space="preserve"> : Diagramme cas d'utilisation &lt;&lt;Gérer les cas&gt;&gt;</w:t>
      </w:r>
      <w:bookmarkEnd w:id="99"/>
    </w:p>
    <w:p w:rsidR="00696CCF" w:rsidRDefault="00696CCF"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Pr="008406CB" w:rsidRDefault="007223CC" w:rsidP="007223CC">
      <w:pPr>
        <w:pStyle w:val="Sansinterligne"/>
      </w:pPr>
    </w:p>
    <w:p w:rsidR="00696CCF" w:rsidRPr="008406CB" w:rsidRDefault="00696CCF" w:rsidP="007223CC">
      <w:pPr>
        <w:pStyle w:val="Sansinterligne"/>
      </w:pPr>
    </w:p>
    <w:p w:rsidR="00696CCF" w:rsidRPr="008406CB" w:rsidRDefault="00696CCF" w:rsidP="007223CC">
      <w:pPr>
        <w:pStyle w:val="Sansinterligne"/>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B3202F" w:rsidP="007223CC">
            <w:pPr>
              <w:pStyle w:val="Sansinterligne"/>
            </w:pPr>
            <w:r w:rsidRPr="008406CB">
              <w:t>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B3202F"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B3202F" w:rsidP="007223CC">
            <w:pPr>
              <w:pStyle w:val="Sansinterligne"/>
            </w:pPr>
            <w:r w:rsidRPr="008406CB">
              <w:t>Toutes modifications concernant les cas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B3202F" w:rsidP="007223CC">
            <w:pPr>
              <w:pStyle w:val="Sansinterligne"/>
            </w:pPr>
            <w:r w:rsidRPr="008406CB">
              <w:t>Le système affiche la liste des cas</w:t>
            </w:r>
          </w:p>
          <w:p w:rsidR="00B3202F" w:rsidRPr="008406CB" w:rsidRDefault="00B3202F" w:rsidP="007223CC">
            <w:pPr>
              <w:pStyle w:val="Sansinterligne"/>
            </w:pPr>
            <w:r w:rsidRPr="008406CB">
              <w:t>L’utilisateur peut :</w:t>
            </w:r>
          </w:p>
          <w:p w:rsidR="00696CCF" w:rsidRPr="008406CB" w:rsidRDefault="00696CCF" w:rsidP="00714329">
            <w:pPr>
              <w:pStyle w:val="Sansinterligne"/>
              <w:numPr>
                <w:ilvl w:val="0"/>
                <w:numId w:val="16"/>
              </w:numPr>
            </w:pPr>
            <w:r w:rsidRPr="008406CB">
              <w:t>Ajouter un cas</w:t>
            </w:r>
          </w:p>
          <w:p w:rsidR="00696CCF" w:rsidRPr="008406CB" w:rsidRDefault="00696CCF" w:rsidP="00714329">
            <w:pPr>
              <w:pStyle w:val="Sansinterligne"/>
              <w:numPr>
                <w:ilvl w:val="0"/>
                <w:numId w:val="16"/>
              </w:numPr>
            </w:pPr>
            <w:r w:rsidRPr="008406CB">
              <w:t>Supprimer un cas</w:t>
            </w:r>
          </w:p>
          <w:p w:rsidR="00696CCF" w:rsidRPr="008406CB" w:rsidRDefault="00696CCF" w:rsidP="00714329">
            <w:pPr>
              <w:pStyle w:val="Sansinterligne"/>
              <w:numPr>
                <w:ilvl w:val="0"/>
                <w:numId w:val="16"/>
              </w:numPr>
            </w:pPr>
            <w:r w:rsidRPr="008406CB">
              <w:t>Modifier un cas</w:t>
            </w:r>
          </w:p>
          <w:p w:rsidR="00696CCF" w:rsidRPr="008406CB" w:rsidRDefault="00696CCF" w:rsidP="00714329">
            <w:pPr>
              <w:pStyle w:val="Sansinterligne"/>
              <w:numPr>
                <w:ilvl w:val="0"/>
                <w:numId w:val="16"/>
              </w:numPr>
            </w:pPr>
            <w:r w:rsidRPr="008406CB">
              <w:t>Chercher un cas</w:t>
            </w:r>
          </w:p>
          <w:p w:rsidR="00696CCF" w:rsidRPr="008406CB" w:rsidRDefault="00696CCF" w:rsidP="00714329">
            <w:pPr>
              <w:pStyle w:val="Sansinterligne"/>
              <w:numPr>
                <w:ilvl w:val="0"/>
                <w:numId w:val="16"/>
              </w:numPr>
            </w:pPr>
            <w:r w:rsidRPr="008406CB">
              <w:t>Consulter la liste des cas</w:t>
            </w:r>
          </w:p>
          <w:p w:rsidR="00696CCF" w:rsidRPr="008406CB" w:rsidRDefault="00696CCF" w:rsidP="00714329">
            <w:pPr>
              <w:pStyle w:val="Sansinterligne"/>
              <w:numPr>
                <w:ilvl w:val="0"/>
                <w:numId w:val="16"/>
              </w:numPr>
            </w:pPr>
            <w:r w:rsidRPr="008406CB">
              <w:t>Gérer les témoins (Ajouter, modifier, supprimer)</w:t>
            </w:r>
          </w:p>
          <w:p w:rsidR="00696CCF" w:rsidRPr="008406CB" w:rsidRDefault="00696CCF" w:rsidP="00714329">
            <w:pPr>
              <w:pStyle w:val="Sansinterligne"/>
              <w:numPr>
                <w:ilvl w:val="0"/>
                <w:numId w:val="16"/>
              </w:numPr>
            </w:pPr>
            <w:r w:rsidRPr="008406CB">
              <w:t>Gérer les coupables (Ajouter, modifier, supprimer)</w:t>
            </w:r>
          </w:p>
          <w:p w:rsidR="00696CCF" w:rsidRPr="008406CB" w:rsidRDefault="00696CCF" w:rsidP="00714329">
            <w:pPr>
              <w:pStyle w:val="Sansinterligne"/>
              <w:numPr>
                <w:ilvl w:val="0"/>
                <w:numId w:val="16"/>
              </w:numPr>
            </w:pPr>
            <w:r w:rsidRPr="008406CB">
              <w:t>Gérer les preuves (Ajouter, modifier, supprimer)</w:t>
            </w:r>
          </w:p>
          <w:p w:rsidR="00696CCF" w:rsidRPr="008406CB" w:rsidRDefault="00696CCF" w:rsidP="00714329">
            <w:pPr>
              <w:pStyle w:val="Sansinterligne"/>
              <w:numPr>
                <w:ilvl w:val="0"/>
                <w:numId w:val="16"/>
              </w:numPr>
            </w:pPr>
            <w:r w:rsidRPr="008406CB">
              <w:t>Gérer les victimes (Ajouter, modifier, supprimer)</w:t>
            </w:r>
          </w:p>
          <w:p w:rsidR="00B3202F" w:rsidRPr="008406CB" w:rsidRDefault="00B3202F" w:rsidP="007223CC">
            <w:pPr>
              <w:pStyle w:val="Sansinterligne"/>
            </w:pP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96CCF" w:rsidP="007223CC">
            <w:pPr>
              <w:pStyle w:val="Sansinterligne"/>
            </w:pPr>
            <w:r w:rsidRPr="008406CB">
              <w:t>Un message d’erreur est affiché dans le cas échéant.</w:t>
            </w:r>
          </w:p>
        </w:tc>
      </w:tr>
    </w:tbl>
    <w:p w:rsidR="008406CB" w:rsidRDefault="008406CB" w:rsidP="00566416">
      <w:pPr>
        <w:ind w:left="2124" w:firstLine="6"/>
      </w:pPr>
    </w:p>
    <w:p w:rsidR="008406CB" w:rsidRDefault="008406CB" w:rsidP="00566416">
      <w:pPr>
        <w:ind w:left="2124" w:firstLine="6"/>
      </w:pPr>
    </w:p>
    <w:p w:rsidR="008406CB" w:rsidRPr="008406CB" w:rsidRDefault="008406CB" w:rsidP="008406CB">
      <w:pPr>
        <w:pStyle w:val="Titre5"/>
        <w:ind w:left="1416" w:firstLine="708"/>
        <w:rPr>
          <w:color w:val="auto"/>
        </w:rPr>
      </w:pPr>
      <w:r w:rsidRPr="008406CB">
        <w:rPr>
          <w:noProof/>
          <w:color w:val="auto"/>
          <w:lang w:eastAsia="fr-FR"/>
        </w:rPr>
        <w:drawing>
          <wp:anchor distT="0" distB="0" distL="114300" distR="114300" simplePos="0" relativeHeight="251663360" behindDoc="0" locked="0" layoutInCell="1" allowOverlap="1" wp14:anchorId="0530F217" wp14:editId="41C41646">
            <wp:simplePos x="0" y="0"/>
            <wp:positionH relativeFrom="column">
              <wp:posOffset>259715</wp:posOffset>
            </wp:positionH>
            <wp:positionV relativeFrom="paragraph">
              <wp:posOffset>271780</wp:posOffset>
            </wp:positionV>
            <wp:extent cx="5753100" cy="1971675"/>
            <wp:effectExtent l="19050" t="19050" r="19050" b="2857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solidFill>
                        <a:schemeClr val="tx1"/>
                      </a:solidFill>
                    </a:ln>
                  </pic:spPr>
                </pic:pic>
              </a:graphicData>
            </a:graphic>
          </wp:anchor>
        </w:drawing>
      </w:r>
      <w:r w:rsidRPr="008406CB">
        <w:rPr>
          <w:color w:val="auto"/>
        </w:rPr>
        <w:t>II.2.2.6 Description du cas d’utilisation&lt;&lt;Chercher une personne recherchée&gt;&gt;</w:t>
      </w:r>
    </w:p>
    <w:p w:rsidR="00F67E81" w:rsidRPr="008406CB" w:rsidRDefault="00E47CD6" w:rsidP="00E47CD6">
      <w:pPr>
        <w:pStyle w:val="Lgende"/>
        <w:jc w:val="center"/>
      </w:pPr>
      <w:bookmarkStart w:id="100" w:name="_Toc21948919"/>
      <w:r>
        <w:t xml:space="preserve">Figure </w:t>
      </w:r>
      <w:r>
        <w:fldChar w:fldCharType="begin"/>
      </w:r>
      <w:r>
        <w:instrText xml:space="preserve"> SEQ Figure \* ARABIC </w:instrText>
      </w:r>
      <w:r>
        <w:fldChar w:fldCharType="separate"/>
      </w:r>
      <w:r>
        <w:rPr>
          <w:noProof/>
        </w:rPr>
        <w:t>19</w:t>
      </w:r>
      <w:r>
        <w:fldChar w:fldCharType="end"/>
      </w:r>
      <w:r>
        <w:t xml:space="preserve"> : Diagramme cas d'utilisation &lt;&lt;Chercher une personne recherchée&gt;&gt;</w:t>
      </w:r>
      <w:bookmarkEnd w:id="100"/>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083EA1" w:rsidP="007223CC">
            <w:pPr>
              <w:pStyle w:val="Sansinterligne"/>
            </w:pPr>
            <w:r w:rsidRPr="008406CB">
              <w:t>Admin ou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083EA1" w:rsidP="007223CC">
            <w:pPr>
              <w:pStyle w:val="Sansinterligne"/>
            </w:pPr>
            <w:r w:rsidRPr="008406CB">
              <w:t>L’utilisateur est connecté au serveur</w:t>
            </w:r>
          </w:p>
        </w:tc>
      </w:tr>
      <w:tr w:rsidR="00F67E81"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083EA1" w:rsidP="007223CC">
            <w:pPr>
              <w:pStyle w:val="Sansinterligne"/>
            </w:pPr>
            <w:r w:rsidRPr="008406CB">
              <w:t>Trouver une personnes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083EA1" w:rsidP="00714329">
            <w:pPr>
              <w:pStyle w:val="Sansinterligne"/>
              <w:numPr>
                <w:ilvl w:val="0"/>
                <w:numId w:val="17"/>
              </w:numPr>
            </w:pPr>
            <w:r w:rsidRPr="008406CB">
              <w:t>Le système affiche la liste des personnes recherché</w:t>
            </w:r>
          </w:p>
          <w:p w:rsidR="00083EA1" w:rsidRPr="008406CB" w:rsidRDefault="00083EA1" w:rsidP="00714329">
            <w:pPr>
              <w:pStyle w:val="Sansinterligne"/>
              <w:numPr>
                <w:ilvl w:val="0"/>
                <w:numId w:val="17"/>
              </w:numPr>
            </w:pPr>
            <w:r w:rsidRPr="008406CB">
              <w:t>L’utilisateur saisir le nom</w:t>
            </w:r>
          </w:p>
          <w:p w:rsidR="00083EA1" w:rsidRPr="008406CB" w:rsidRDefault="00083EA1" w:rsidP="00714329">
            <w:pPr>
              <w:pStyle w:val="Sansinterligne"/>
              <w:numPr>
                <w:ilvl w:val="0"/>
                <w:numId w:val="17"/>
              </w:numPr>
            </w:pPr>
            <w:r w:rsidRPr="008406CB">
              <w:t xml:space="preserve">Le système affiche la résultats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083EA1" w:rsidP="007223CC">
            <w:pPr>
              <w:pStyle w:val="Sansinterligne"/>
            </w:pPr>
            <w:r w:rsidRPr="008406CB">
              <w:t xml:space="preserve">Le système n’affiche </w:t>
            </w:r>
            <w:r w:rsidR="008406CB" w:rsidRPr="008406CB">
              <w:t>aucun résultat</w:t>
            </w:r>
            <w:r w:rsidRPr="008406CB">
              <w:t xml:space="preserve"> car </w:t>
            </w:r>
            <w:r w:rsidR="008406CB" w:rsidRPr="008406CB">
              <w:t>la personne</w:t>
            </w:r>
            <w:r w:rsidRPr="008406CB">
              <w:t xml:space="preserve"> n’existe pas dans la base de donnée</w:t>
            </w:r>
            <w:r w:rsidR="00AD5FEF" w:rsidRPr="008406CB">
              <w:t>.</w:t>
            </w:r>
            <w:r w:rsidRPr="008406CB">
              <w:t xml:space="preserve"> </w:t>
            </w:r>
          </w:p>
        </w:tc>
      </w:tr>
    </w:tbl>
    <w:p w:rsidR="00F67E81" w:rsidRPr="008406CB" w:rsidRDefault="00F67E81" w:rsidP="00566416">
      <w:pPr>
        <w:ind w:left="2124" w:firstLine="6"/>
      </w:pPr>
    </w:p>
    <w:p w:rsidR="00F67E81" w:rsidRPr="008406CB" w:rsidRDefault="00F67E81" w:rsidP="00566416">
      <w:pPr>
        <w:ind w:left="2124" w:firstLine="6"/>
      </w:pPr>
    </w:p>
    <w:p w:rsidR="00606F0B" w:rsidRPr="008406CB" w:rsidRDefault="00E45B1F" w:rsidP="008E59D6">
      <w:pPr>
        <w:pStyle w:val="Titre2"/>
        <w:rPr>
          <w:rFonts w:asciiTheme="majorBidi" w:hAnsiTheme="majorBidi"/>
          <w:b/>
          <w:color w:val="auto"/>
          <w:sz w:val="24"/>
          <w:szCs w:val="24"/>
          <w:shd w:val="clear" w:color="auto" w:fill="FFFFFF"/>
        </w:rPr>
      </w:pPr>
      <w:bookmarkStart w:id="101" w:name="_Toc22057644"/>
      <w:r w:rsidRPr="008406CB">
        <w:rPr>
          <w:b/>
          <w:color w:val="auto"/>
        </w:rPr>
        <w:lastRenderedPageBreak/>
        <w:t>Conclusion</w:t>
      </w:r>
      <w:bookmarkEnd w:id="101"/>
    </w:p>
    <w:p w:rsidR="008B4693" w:rsidRPr="007223CC" w:rsidRDefault="00862045" w:rsidP="007223CC">
      <w:pPr>
        <w:pStyle w:val="Sansinterligne"/>
        <w:ind w:left="708"/>
        <w:rPr>
          <w:rFonts w:ascii="Times New Roman" w:hAnsi="Times New Roman" w:cs="Times New Roman"/>
          <w:sz w:val="24"/>
          <w:szCs w:val="24"/>
        </w:rPr>
      </w:pPr>
      <w:r w:rsidRPr="007223CC">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B3202F" w:rsidRDefault="00B3202F"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Pr="008406CB" w:rsidRDefault="007223CC" w:rsidP="00083EA1">
      <w:pPr>
        <w:spacing w:line="276" w:lineRule="auto"/>
        <w:outlineLvl w:val="0"/>
        <w:rPr>
          <w:rFonts w:ascii="Times New Roman" w:hAnsi="Times New Roman" w:cs="Times New Roman"/>
          <w:sz w:val="24"/>
          <w:szCs w:val="24"/>
          <w:shd w:val="clear" w:color="auto" w:fill="FFFFFF"/>
        </w:rPr>
      </w:pPr>
    </w:p>
    <w:p w:rsidR="00606F0B" w:rsidRPr="008406CB" w:rsidRDefault="0077605C" w:rsidP="0077605C">
      <w:pPr>
        <w:pStyle w:val="Titre1"/>
        <w:jc w:val="center"/>
        <w:rPr>
          <w:b/>
          <w:color w:val="auto"/>
          <w:shd w:val="clear" w:color="auto" w:fill="FFFFFF"/>
        </w:rPr>
      </w:pPr>
      <w:bookmarkStart w:id="102" w:name="_Toc21521212"/>
      <w:bookmarkStart w:id="103" w:name="_Toc22057645"/>
      <w:r w:rsidRPr="008406CB">
        <w:rPr>
          <w:b/>
          <w:color w:val="auto"/>
          <w:shd w:val="clear" w:color="auto" w:fill="FFFFFF"/>
        </w:rPr>
        <w:lastRenderedPageBreak/>
        <w:t xml:space="preserve">Chapitre N°4 : </w:t>
      </w:r>
      <w:r w:rsidR="00606F0B" w:rsidRPr="008406CB">
        <w:rPr>
          <w:b/>
          <w:color w:val="auto"/>
          <w:shd w:val="clear" w:color="auto" w:fill="FFFFFF"/>
        </w:rPr>
        <w:t>Conception</w:t>
      </w:r>
      <w:bookmarkEnd w:id="102"/>
      <w:bookmarkEnd w:id="103"/>
    </w:p>
    <w:p w:rsidR="00887FA4" w:rsidRPr="00DB0A9B" w:rsidRDefault="00887FA4" w:rsidP="008406CB">
      <w:pPr>
        <w:pStyle w:val="Titre2"/>
        <w:rPr>
          <w:b/>
        </w:rPr>
      </w:pPr>
      <w:bookmarkStart w:id="104" w:name="_Toc22057646"/>
      <w:r w:rsidRPr="00DB0A9B">
        <w:rPr>
          <w:b/>
        </w:rPr>
        <w:t>Introduction</w:t>
      </w:r>
      <w:bookmarkEnd w:id="104"/>
      <w:r w:rsidRPr="00DB0A9B">
        <w:rPr>
          <w:b/>
        </w:rPr>
        <w:t xml:space="preserve"> </w:t>
      </w:r>
    </w:p>
    <w:p w:rsidR="00E07BE2" w:rsidRPr="00E07BE2" w:rsidRDefault="00E07BE2" w:rsidP="00E07BE2"/>
    <w:p w:rsidR="005541F9" w:rsidRDefault="00887FA4" w:rsidP="008406CB">
      <w:pPr>
        <w:pStyle w:val="Sansinterligne"/>
        <w:rPr>
          <w:rFonts w:ascii="Times New Roman" w:hAnsi="Times New Roman" w:cs="Times New Roman"/>
          <w:sz w:val="24"/>
          <w:szCs w:val="24"/>
        </w:rPr>
      </w:pPr>
      <w:r w:rsidRPr="008406CB">
        <w:rPr>
          <w:rFonts w:ascii="Times New Roman" w:hAnsi="Times New Roman" w:cs="Times New Roman"/>
          <w:sz w:val="24"/>
          <w:szCs w:val="24"/>
        </w:rPr>
        <w:t xml:space="preserve">Après avoir fait une minutieuse analyse et spécification des besoins, une phase de conception vient pour mieux éclaircir cette dernière. Il s’agit d’une des étapes les plus fondamentales dans le cycle de développement de toute application. Elle permet de construire un modèle considéré comme étant une simplification de la réalité à la fin de comprendre au mieux le projet à développer. </w:t>
      </w:r>
    </w:p>
    <w:p w:rsidR="00606F0B" w:rsidRDefault="00887FA4" w:rsidP="008406CB">
      <w:pPr>
        <w:pStyle w:val="Sansinterligne"/>
        <w:rPr>
          <w:rFonts w:ascii="Times New Roman" w:hAnsi="Times New Roman" w:cs="Times New Roman"/>
          <w:sz w:val="24"/>
          <w:szCs w:val="24"/>
        </w:rPr>
      </w:pPr>
      <w:r w:rsidRPr="008406CB">
        <w:rPr>
          <w:rFonts w:ascii="Times New Roman" w:hAnsi="Times New Roman" w:cs="Times New Roman"/>
          <w:sz w:val="24"/>
          <w:szCs w:val="24"/>
        </w:rPr>
        <w:t>Nous commençons ce chapitre par la réalisation d’une étude statique qui sera modélisée à travers le diagramme de classe. En seconde partie, une étude dynamique qui permettra de mettre en évidence le déroulement chronologique des scénarios typiques et tout cela modéliser à travers le diagramme de séquence.</w:t>
      </w:r>
    </w:p>
    <w:p w:rsidR="00E84E56" w:rsidRDefault="00E84E56" w:rsidP="008406CB">
      <w:pPr>
        <w:pStyle w:val="Sansinterligne"/>
        <w:rPr>
          <w:rFonts w:ascii="Times New Roman" w:hAnsi="Times New Roman" w:cs="Times New Roman"/>
          <w:sz w:val="24"/>
          <w:szCs w:val="24"/>
        </w:rPr>
      </w:pPr>
    </w:p>
    <w:p w:rsidR="00E84E56" w:rsidRPr="008406CB" w:rsidRDefault="00E84E56" w:rsidP="00E84E56">
      <w:pPr>
        <w:pStyle w:val="Titre2"/>
        <w:rPr>
          <w:shd w:val="clear" w:color="auto" w:fill="FFFFFF"/>
        </w:rPr>
      </w:pPr>
      <w:bookmarkStart w:id="105" w:name="_Toc22057647"/>
      <w:proofErr w:type="spellStart"/>
      <w:r>
        <w:t>I.Conception</w:t>
      </w:r>
      <w:proofErr w:type="spellEnd"/>
      <w:r>
        <w:t xml:space="preserve"> statique</w:t>
      </w:r>
      <w:bookmarkEnd w:id="105"/>
    </w:p>
    <w:p w:rsidR="000236C7" w:rsidRDefault="00E84E56" w:rsidP="000236C7">
      <w:pPr>
        <w:pStyle w:val="Sansinterligne"/>
        <w:rPr>
          <w:rFonts w:ascii="Times New Roman" w:hAnsi="Times New Roman" w:cs="Times New Roman"/>
          <w:sz w:val="24"/>
          <w:szCs w:val="24"/>
        </w:rPr>
      </w:pPr>
      <w:r w:rsidRPr="00E84E56">
        <w:rPr>
          <w:rFonts w:ascii="Times New Roman" w:hAnsi="Times New Roman" w:cs="Times New Roman"/>
          <w:sz w:val="24"/>
          <w:szCs w:val="24"/>
        </w:rPr>
        <w:t>Un digramme des classes est une collection d’éléments de modélisation statiques (classes, paquetages…), qui montre la structure d’un modèle. Ce diagramme montre les différentes classes avec les attributs et les opérations qui les caractérisent. Aussi, faut- il noter qu’il montre les connexions sémantiques et les relations d’utilisation à travers les associations entre ces classes.</w:t>
      </w:r>
    </w:p>
    <w:p w:rsidR="000236C7" w:rsidRDefault="000236C7" w:rsidP="000236C7">
      <w:pPr>
        <w:pStyle w:val="Sansinterligne"/>
        <w:rPr>
          <w:rFonts w:ascii="Times New Roman" w:hAnsi="Times New Roman" w:cs="Times New Roman"/>
          <w:sz w:val="24"/>
          <w:szCs w:val="24"/>
        </w:rPr>
      </w:pPr>
    </w:p>
    <w:p w:rsidR="000236C7" w:rsidRDefault="000236C7" w:rsidP="000236C7">
      <w:pPr>
        <w:pStyle w:val="Titre3"/>
        <w:rPr>
          <w:shd w:val="clear" w:color="auto" w:fill="FFFFFF"/>
        </w:rPr>
      </w:pPr>
      <w:r>
        <w:rPr>
          <w:rFonts w:ascii="Times New Roman" w:hAnsi="Times New Roman" w:cs="Times New Roman"/>
        </w:rPr>
        <w:tab/>
      </w:r>
      <w:bookmarkStart w:id="106" w:name="_Toc22057648"/>
      <w:r>
        <w:rPr>
          <w:shd w:val="clear" w:color="auto" w:fill="FFFFFF"/>
        </w:rPr>
        <w:t>I.1 Règle de gestion</w:t>
      </w:r>
      <w:bookmarkEnd w:id="106"/>
    </w:p>
    <w:p w:rsidR="00687E99" w:rsidRPr="00687E99" w:rsidRDefault="00687E99" w:rsidP="00687E99">
      <w:pPr>
        <w:pStyle w:val="Sansinterligne"/>
        <w:rPr>
          <w:rFonts w:ascii="Times New Roman" w:hAnsi="Times New Roman" w:cs="Times New Roman"/>
          <w:sz w:val="24"/>
          <w:szCs w:val="24"/>
        </w:rPr>
      </w:pPr>
      <w:r w:rsidRPr="00687E99">
        <w:rPr>
          <w:rFonts w:ascii="Times New Roman" w:hAnsi="Times New Roman" w:cs="Times New Roman"/>
          <w:sz w:val="24"/>
          <w:szCs w:val="24"/>
        </w:rPr>
        <w:tab/>
      </w:r>
      <w:r w:rsidRPr="00687E99">
        <w:rPr>
          <w:rFonts w:ascii="Times New Roman" w:hAnsi="Times New Roman" w:cs="Times New Roman"/>
          <w:sz w:val="24"/>
          <w:szCs w:val="24"/>
        </w:rPr>
        <w:tab/>
        <w:t>La figure ci-dessous présente le diagramme de classe de notre application :</w:t>
      </w:r>
    </w:p>
    <w:p w:rsidR="000236C7" w:rsidRDefault="00B443DE" w:rsidP="00714329">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Il y a deux types d’utilisateur un admin et un agent.</w:t>
      </w:r>
    </w:p>
    <w:p w:rsidR="00B443DE" w:rsidRDefault="00687E99" w:rsidP="00714329">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Un admin peut gérer un ou plusieurs gouvernorats.</w:t>
      </w:r>
    </w:p>
    <w:p w:rsidR="00687E99" w:rsidRDefault="00687E99" w:rsidP="00714329">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Chaque gouvernorat contient un ou plusieurs postes de police.</w:t>
      </w:r>
    </w:p>
    <w:p w:rsidR="00687E99" w:rsidRDefault="00650657" w:rsidP="00714329">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Chaque poste de police a des cas.</w:t>
      </w:r>
    </w:p>
    <w:p w:rsidR="00650657" w:rsidRDefault="00650657" w:rsidP="00714329">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Chaque cas a un seul </w:t>
      </w:r>
      <w:proofErr w:type="gramStart"/>
      <w:r w:rsidR="0027653A" w:rsidRPr="0027653A">
        <w:rPr>
          <w:rFonts w:ascii="Times New Roman" w:hAnsi="Times New Roman" w:cs="Times New Roman"/>
          <w:sz w:val="24"/>
          <w:szCs w:val="24"/>
        </w:rPr>
        <w:t>plaignante</w:t>
      </w:r>
      <w:r w:rsidR="0027653A">
        <w:rPr>
          <w:rFonts w:ascii="Times New Roman" w:hAnsi="Times New Roman" w:cs="Times New Roman"/>
          <w:sz w:val="24"/>
          <w:szCs w:val="24"/>
        </w:rPr>
        <w:t>.</w:t>
      </w:r>
      <w:r>
        <w:rPr>
          <w:rFonts w:ascii="Times New Roman" w:hAnsi="Times New Roman" w:cs="Times New Roman"/>
          <w:sz w:val="24"/>
          <w:szCs w:val="24"/>
        </w:rPr>
        <w:t>.</w:t>
      </w:r>
      <w:proofErr w:type="gramEnd"/>
    </w:p>
    <w:p w:rsidR="00687E99" w:rsidRDefault="00650657" w:rsidP="00714329">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Il y a plusieurs types des cas</w:t>
      </w:r>
    </w:p>
    <w:p w:rsidR="00650657" w:rsidRDefault="00650657" w:rsidP="00714329">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Dans chaque cas on peut voir plusieurs personnages comme victime, criminel et </w:t>
      </w:r>
      <w:r w:rsidR="0027653A">
        <w:rPr>
          <w:rFonts w:ascii="Times New Roman" w:hAnsi="Times New Roman" w:cs="Times New Roman"/>
          <w:sz w:val="24"/>
          <w:szCs w:val="24"/>
        </w:rPr>
        <w:t>témoin.</w:t>
      </w:r>
    </w:p>
    <w:p w:rsidR="00650657" w:rsidRDefault="00650657" w:rsidP="00714329">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Chaque cas peut avoir des preuves    </w:t>
      </w: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E84E56" w:rsidRDefault="00E84E56" w:rsidP="000236C7">
      <w:pPr>
        <w:pStyle w:val="Titre3"/>
        <w:rPr>
          <w:shd w:val="clear" w:color="auto" w:fill="FFFFFF"/>
        </w:rPr>
      </w:pPr>
      <w:r>
        <w:rPr>
          <w:shd w:val="clear" w:color="auto" w:fill="FFFFFF"/>
        </w:rPr>
        <w:tab/>
      </w:r>
      <w:bookmarkStart w:id="107" w:name="_Toc22057649"/>
      <w:r>
        <w:rPr>
          <w:shd w:val="clear" w:color="auto" w:fill="FFFFFF"/>
        </w:rPr>
        <w:t>I.2 Diagramme de classe</w:t>
      </w:r>
      <w:bookmarkEnd w:id="107"/>
    </w:p>
    <w:p w:rsidR="00E84E56" w:rsidRPr="008406CB" w:rsidRDefault="000236C7" w:rsidP="00E84E56">
      <w:pPr>
        <w:spacing w:line="276" w:lineRule="auto"/>
        <w:outlineLvl w:val="0"/>
        <w:rPr>
          <w:rFonts w:asciiTheme="majorBidi" w:hAnsiTheme="majorBidi" w:cstheme="majorBidi"/>
          <w:sz w:val="24"/>
          <w:szCs w:val="24"/>
          <w:shd w:val="clear" w:color="auto" w:fill="FFFFFF"/>
        </w:rPr>
      </w:pPr>
      <w:bookmarkStart w:id="108" w:name="_Toc22043725"/>
      <w:bookmarkStart w:id="109" w:name="_Toc22053267"/>
      <w:bookmarkStart w:id="110" w:name="_Toc22057650"/>
      <w:r>
        <w:rPr>
          <w:rFonts w:asciiTheme="majorBidi" w:hAnsiTheme="majorBidi" w:cstheme="majorBidi"/>
          <w:noProof/>
          <w:sz w:val="24"/>
          <w:szCs w:val="24"/>
          <w:shd w:val="clear" w:color="auto" w:fill="FFFFFF"/>
          <w:lang w:eastAsia="fr-FR"/>
        </w:rPr>
        <w:drawing>
          <wp:inline distT="0" distB="0" distL="0" distR="0" wp14:anchorId="1A9764EE" wp14:editId="3D07CEB6">
            <wp:extent cx="5760720" cy="5246540"/>
            <wp:effectExtent l="19050" t="19050" r="11430" b="1143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246540"/>
                    </a:xfrm>
                    <a:prstGeom prst="rect">
                      <a:avLst/>
                    </a:prstGeom>
                    <a:noFill/>
                    <a:ln>
                      <a:solidFill>
                        <a:schemeClr val="tx1"/>
                      </a:solidFill>
                    </a:ln>
                  </pic:spPr>
                </pic:pic>
              </a:graphicData>
            </a:graphic>
          </wp:inline>
        </w:drawing>
      </w:r>
      <w:bookmarkEnd w:id="108"/>
      <w:bookmarkEnd w:id="109"/>
      <w:bookmarkEnd w:id="110"/>
    </w:p>
    <w:p w:rsidR="00606F0B" w:rsidRDefault="001D6E5F" w:rsidP="001D6E5F">
      <w:pPr>
        <w:pStyle w:val="Titre2"/>
        <w:rPr>
          <w:rFonts w:asciiTheme="majorBidi" w:hAnsiTheme="majorBidi"/>
          <w:color w:val="000000" w:themeColor="text1"/>
          <w:sz w:val="24"/>
          <w:szCs w:val="24"/>
          <w:shd w:val="clear" w:color="auto" w:fill="FFFFFF"/>
        </w:rPr>
      </w:pPr>
      <w:bookmarkStart w:id="111" w:name="_Toc22057652"/>
      <w:r>
        <w:t>II. Conception dynamique</w:t>
      </w:r>
      <w:bookmarkEnd w:id="111"/>
    </w:p>
    <w:p w:rsidR="001D6E5F" w:rsidRDefault="001D6E5F" w:rsidP="001D6E5F">
      <w:pPr>
        <w:pStyle w:val="Sansinterligne"/>
        <w:ind w:left="708"/>
        <w:rPr>
          <w:rFonts w:ascii="Times New Roman" w:hAnsi="Times New Roman" w:cs="Times New Roman"/>
          <w:sz w:val="24"/>
          <w:szCs w:val="24"/>
        </w:rPr>
      </w:pPr>
      <w:r w:rsidRPr="001D6E5F">
        <w:rPr>
          <w:rFonts w:ascii="Times New Roman" w:hAnsi="Times New Roman" w:cs="Times New Roman"/>
          <w:sz w:val="24"/>
          <w:szCs w:val="24"/>
        </w:rPr>
        <w:t xml:space="preserve">La conception ou la modélisation dynamique permet de décrire la logique du processus et l’évolution de notre système dans le temps. Dans cette partie, nous aborderons la description dynamique de notre application à travers le diagramme de séquence. </w:t>
      </w:r>
    </w:p>
    <w:p w:rsidR="00606F0B" w:rsidRDefault="001D6E5F" w:rsidP="001D6E5F">
      <w:pPr>
        <w:pStyle w:val="Sansinterligne"/>
        <w:ind w:left="708"/>
        <w:rPr>
          <w:rFonts w:ascii="Times New Roman" w:hAnsi="Times New Roman" w:cs="Times New Roman"/>
          <w:sz w:val="24"/>
          <w:szCs w:val="24"/>
        </w:rPr>
      </w:pPr>
      <w:r w:rsidRPr="001D6E5F">
        <w:rPr>
          <w:rFonts w:ascii="Times New Roman" w:hAnsi="Times New Roman" w:cs="Times New Roman"/>
          <w:sz w:val="24"/>
          <w:szCs w:val="24"/>
        </w:rPr>
        <w:t>Dans ce qui suit, nous détaillons quelques diagrammes de séquences décrivant des interactions du système.</w:t>
      </w:r>
    </w:p>
    <w:p w:rsidR="001D6E5F" w:rsidRDefault="001D6E5F" w:rsidP="001D6E5F">
      <w:pPr>
        <w:pStyle w:val="Sansinterligne"/>
        <w:ind w:left="708"/>
        <w:rPr>
          <w:rFonts w:ascii="Times New Roman" w:hAnsi="Times New Roman" w:cs="Times New Roman"/>
          <w:sz w:val="24"/>
          <w:szCs w:val="24"/>
        </w:rPr>
      </w:pPr>
    </w:p>
    <w:p w:rsidR="001D6E5F" w:rsidRDefault="001D6E5F" w:rsidP="001D6E5F">
      <w:pPr>
        <w:pStyle w:val="Titre3"/>
        <w:ind w:firstLine="708"/>
      </w:pPr>
      <w:bookmarkStart w:id="112" w:name="_Toc22057653"/>
      <w:r>
        <w:t>II.1 Diagramme de séquence</w:t>
      </w:r>
      <w:bookmarkEnd w:id="112"/>
    </w:p>
    <w:p w:rsidR="001D6E5F" w:rsidRPr="00AC1333"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t xml:space="preserve">Un diagramme de séquence est un diagramme d’interaction entre les objets, met l’action sur le classement des messages par ordre chronologique durant l’exécution du système. Un diagramme de séquence est un tableau dans lequel les objets sont rangés sur l’axe des abscisses et les messages par ordre d’apparition sur l’axe des ordonnés. </w:t>
      </w:r>
    </w:p>
    <w:p w:rsidR="00AC1333"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t xml:space="preserve">Il est utilisé pour représenter certains aspects dynamiques d’un </w:t>
      </w:r>
      <w:r w:rsidR="00AC1333" w:rsidRPr="00AC1333">
        <w:rPr>
          <w:rFonts w:ascii="Times New Roman" w:hAnsi="Times New Roman" w:cs="Times New Roman"/>
          <w:sz w:val="24"/>
          <w:szCs w:val="24"/>
        </w:rPr>
        <w:t>système.</w:t>
      </w:r>
      <w:r w:rsidRPr="00AC1333">
        <w:rPr>
          <w:rFonts w:ascii="Times New Roman" w:hAnsi="Times New Roman" w:cs="Times New Roman"/>
          <w:sz w:val="24"/>
          <w:szCs w:val="24"/>
        </w:rPr>
        <w:t xml:space="preserve"> </w:t>
      </w:r>
    </w:p>
    <w:p w:rsidR="001D6E5F"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lastRenderedPageBreak/>
        <w:t>Dans ce qui suit, nous détaillons quelques diagrammes de séquences décrivant des interactions du système.</w:t>
      </w:r>
    </w:p>
    <w:p w:rsidR="000A674C" w:rsidRDefault="000A674C" w:rsidP="00024A48">
      <w:pPr>
        <w:pStyle w:val="Sansinterligne"/>
        <w:ind w:left="1416"/>
        <w:rPr>
          <w:rFonts w:ascii="Times New Roman" w:hAnsi="Times New Roman" w:cs="Times New Roman"/>
          <w:sz w:val="24"/>
          <w:szCs w:val="24"/>
        </w:rPr>
      </w:pP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t>Authentification</w:t>
      </w:r>
    </w:p>
    <w:p w:rsidR="00640394" w:rsidRPr="00640394" w:rsidRDefault="00640394" w:rsidP="00640394">
      <w:pPr>
        <w:pStyle w:val="Sansinterligne"/>
        <w:ind w:left="1416"/>
        <w:rPr>
          <w:rFonts w:ascii="Times New Roman" w:hAnsi="Times New Roman" w:cs="Times New Roman"/>
          <w:sz w:val="24"/>
          <w:szCs w:val="24"/>
        </w:rPr>
      </w:pPr>
      <w:r w:rsidRPr="00640394">
        <w:rPr>
          <w:rFonts w:ascii="Times New Roman" w:hAnsi="Times New Roman" w:cs="Times New Roman"/>
          <w:sz w:val="24"/>
          <w:szCs w:val="24"/>
        </w:rPr>
        <w:t>Pour accéder au système, l’utilisateur doit donner son email et son mot de passe sinon, si une information est erronée, l’accès lui sera refusé. Afin de pouvoir accéder aux services de notre application, l’utilisateur doit tout d’abord s’authentifier en saisissant son login et son mot de passe.</w:t>
      </w:r>
    </w:p>
    <w:p w:rsidR="00640394" w:rsidRPr="00640394" w:rsidRDefault="00640394" w:rsidP="00640394">
      <w:pPr>
        <w:pStyle w:val="Sansinterligne"/>
        <w:ind w:left="1416"/>
        <w:rPr>
          <w:rFonts w:ascii="Times New Roman" w:hAnsi="Times New Roman" w:cs="Times New Roman"/>
          <w:sz w:val="24"/>
          <w:szCs w:val="24"/>
        </w:rPr>
      </w:pPr>
      <w:r w:rsidRPr="00640394">
        <w:rPr>
          <w:rFonts w:ascii="Times New Roman" w:hAnsi="Times New Roman" w:cs="Times New Roman"/>
          <w:sz w:val="24"/>
          <w:szCs w:val="24"/>
        </w:rPr>
        <w:t>Si ces derniers sont corrects, le système retrouve l’utilisateur correspondant et lui ouvre son propre session. Sinon, le système lui demande de ressaisir son login et son mot de passe. Ce scénario est décrit par le diagramme de séquence « Authentification » présenté dans la figure ci-dessous.</w:t>
      </w:r>
    </w:p>
    <w:p w:rsidR="00C02E4A"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6F91E432" wp14:editId="4AEC4853">
            <wp:extent cx="4410075" cy="6057900"/>
            <wp:effectExtent l="19050" t="19050" r="28575" b="190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0075" cy="6057900"/>
                    </a:xfrm>
                    <a:prstGeom prst="rect">
                      <a:avLst/>
                    </a:prstGeom>
                    <a:noFill/>
                    <a:ln>
                      <a:solidFill>
                        <a:schemeClr val="tx1"/>
                      </a:solidFill>
                    </a:ln>
                  </pic:spPr>
                </pic:pic>
              </a:graphicData>
            </a:graphic>
          </wp:inline>
        </w:drawing>
      </w:r>
    </w:p>
    <w:p w:rsidR="00A1107E" w:rsidRDefault="00A1107E" w:rsidP="00640394">
      <w:pPr>
        <w:pStyle w:val="Sansinterligne"/>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640394" w:rsidRDefault="00640394" w:rsidP="00024A48">
      <w:pPr>
        <w:pStyle w:val="Sansinterligne"/>
        <w:ind w:left="1416"/>
        <w:rPr>
          <w:rFonts w:ascii="Times New Roman" w:hAnsi="Times New Roman" w:cs="Times New Roman"/>
          <w:b/>
          <w:sz w:val="24"/>
          <w:szCs w:val="24"/>
        </w:rPr>
      </w:pP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t xml:space="preserve">Inscription </w:t>
      </w:r>
    </w:p>
    <w:p w:rsidR="00640394" w:rsidRPr="00640394" w:rsidRDefault="00640394" w:rsidP="00640394">
      <w:pPr>
        <w:pStyle w:val="Sansinterligne"/>
        <w:ind w:left="1416"/>
        <w:rPr>
          <w:rFonts w:ascii="Times New Roman" w:hAnsi="Times New Roman" w:cs="Times New Roman"/>
          <w:sz w:val="24"/>
          <w:szCs w:val="24"/>
        </w:rPr>
      </w:pPr>
      <w:r>
        <w:rPr>
          <w:rFonts w:ascii="Times New Roman" w:hAnsi="Times New Roman" w:cs="Times New Roman"/>
          <w:sz w:val="24"/>
          <w:szCs w:val="24"/>
        </w:rPr>
        <w:t xml:space="preserve">Pour inscrire au système, l’utilisateur doit saisir ses informations personnelles, puis il doit cliquer sur le bouton </w:t>
      </w:r>
      <w:r w:rsidRPr="00640394">
        <w:rPr>
          <w:rFonts w:ascii="Times New Roman" w:hAnsi="Times New Roman" w:cs="Times New Roman"/>
          <w:b/>
          <w:sz w:val="24"/>
          <w:szCs w:val="24"/>
        </w:rPr>
        <w:t>&lt;&lt;</w:t>
      </w:r>
      <w:proofErr w:type="spellStart"/>
      <w:r w:rsidRPr="00640394">
        <w:rPr>
          <w:rFonts w:ascii="Times New Roman" w:hAnsi="Times New Roman" w:cs="Times New Roman"/>
          <w:b/>
          <w:sz w:val="24"/>
          <w:szCs w:val="24"/>
        </w:rPr>
        <w:t>Create</w:t>
      </w:r>
      <w:proofErr w:type="spellEnd"/>
      <w:r w:rsidRPr="00640394">
        <w:rPr>
          <w:rFonts w:ascii="Times New Roman" w:hAnsi="Times New Roman" w:cs="Times New Roman"/>
          <w:b/>
          <w:sz w:val="24"/>
          <w:szCs w:val="24"/>
        </w:rPr>
        <w:t>&gt;&gt;</w:t>
      </w:r>
      <w:r>
        <w:rPr>
          <w:rFonts w:ascii="Times New Roman" w:hAnsi="Times New Roman" w:cs="Times New Roman"/>
          <w:b/>
          <w:sz w:val="24"/>
          <w:szCs w:val="24"/>
        </w:rPr>
        <w:t>,</w:t>
      </w:r>
      <w:r>
        <w:rPr>
          <w:rFonts w:ascii="Times New Roman" w:hAnsi="Times New Roman" w:cs="Times New Roman"/>
          <w:sz w:val="24"/>
          <w:szCs w:val="24"/>
        </w:rPr>
        <w:t xml:space="preserve"> </w:t>
      </w:r>
      <w:r>
        <w:t>Le contrôle prend en charge l’opération d’inscription et demande à l’interface d’afficher un message.</w:t>
      </w:r>
    </w:p>
    <w:p w:rsidR="00C02E4A"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659F8339" wp14:editId="337A1134">
            <wp:extent cx="5762625" cy="5876925"/>
            <wp:effectExtent l="19050" t="19050" r="28575" b="285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5876925"/>
                    </a:xfrm>
                    <a:prstGeom prst="rect">
                      <a:avLst/>
                    </a:prstGeom>
                    <a:noFill/>
                    <a:ln>
                      <a:solidFill>
                        <a:schemeClr val="tx1"/>
                      </a:solidFill>
                    </a:ln>
                  </pic:spPr>
                </pic:pic>
              </a:graphicData>
            </a:graphic>
          </wp:inline>
        </w:drawing>
      </w: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5F502E" w:rsidRDefault="005F502E" w:rsidP="005F502E">
      <w:pPr>
        <w:pStyle w:val="Sansinterligne"/>
        <w:rPr>
          <w:rFonts w:ascii="Times New Roman" w:hAnsi="Times New Roman" w:cs="Times New Roman"/>
          <w:b/>
          <w:sz w:val="24"/>
          <w:szCs w:val="24"/>
        </w:rPr>
      </w:pPr>
    </w:p>
    <w:p w:rsidR="000A674C" w:rsidRDefault="000A674C" w:rsidP="005F502E">
      <w:pPr>
        <w:pStyle w:val="Sansinterligne"/>
        <w:rPr>
          <w:rFonts w:ascii="Times New Roman" w:hAnsi="Times New Roman" w:cs="Times New Roman"/>
          <w:b/>
          <w:sz w:val="24"/>
          <w:szCs w:val="24"/>
        </w:rPr>
      </w:pPr>
      <w:r w:rsidRPr="00A1107E">
        <w:rPr>
          <w:rFonts w:ascii="Times New Roman" w:hAnsi="Times New Roman" w:cs="Times New Roman"/>
          <w:b/>
          <w:sz w:val="24"/>
          <w:szCs w:val="24"/>
        </w:rPr>
        <w:t>Ajout d’un gouvernorat</w:t>
      </w:r>
    </w:p>
    <w:p w:rsidR="005F502E" w:rsidRDefault="005F502E" w:rsidP="0046109B">
      <w:pPr>
        <w:pStyle w:val="Sansinterligne"/>
        <w:ind w:left="708"/>
      </w:pPr>
      <w:r>
        <w:t>Dans ce diagramme de séquence, l’admin doit s’authentifier d’abord pour pouvoir se connecter aux différentes interfaces.</w:t>
      </w:r>
    </w:p>
    <w:p w:rsidR="005F502E" w:rsidRPr="00A1107E" w:rsidRDefault="005F502E" w:rsidP="0046109B">
      <w:pPr>
        <w:pStyle w:val="Sansinterligne"/>
        <w:ind w:left="708"/>
        <w:rPr>
          <w:rFonts w:ascii="Times New Roman" w:hAnsi="Times New Roman" w:cs="Times New Roman"/>
          <w:b/>
          <w:sz w:val="24"/>
          <w:szCs w:val="24"/>
        </w:rPr>
      </w:pPr>
      <w:r>
        <w:t xml:space="preserve">Il doit remplir les champs et valider, le contrôle prend en charge l’opération </w:t>
      </w:r>
      <w:r w:rsidR="001E0820">
        <w:t>d’ajour</w:t>
      </w:r>
      <w:r>
        <w:t xml:space="preserve"> et demande à l’interface d’afficher un message</w:t>
      </w:r>
      <w:r w:rsidR="001E0820">
        <w:t xml:space="preserve"> de confirmation</w:t>
      </w:r>
      <w:r>
        <w:t>.</w:t>
      </w:r>
    </w:p>
    <w:p w:rsidR="00A1107E" w:rsidRPr="0046109B" w:rsidRDefault="00C02E4A" w:rsidP="0046109B">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14:anchorId="6CF2B627" wp14:editId="3642F433">
            <wp:extent cx="4714875" cy="7686675"/>
            <wp:effectExtent l="19050" t="19050" r="28575" b="285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4875" cy="7686675"/>
                    </a:xfrm>
                    <a:prstGeom prst="rect">
                      <a:avLst/>
                    </a:prstGeom>
                    <a:noFill/>
                    <a:ln>
                      <a:solidFill>
                        <a:schemeClr val="tx1"/>
                      </a:solidFill>
                    </a:ln>
                  </pic:spPr>
                </pic:pic>
              </a:graphicData>
            </a:graphic>
          </wp:inline>
        </w:drawing>
      </w:r>
    </w:p>
    <w:p w:rsidR="000A674C" w:rsidRDefault="000A674C" w:rsidP="009E38CE">
      <w:pPr>
        <w:pStyle w:val="Sansinterligne"/>
        <w:ind w:firstLine="708"/>
        <w:rPr>
          <w:rFonts w:ascii="Times New Roman" w:hAnsi="Times New Roman" w:cs="Times New Roman"/>
          <w:b/>
          <w:sz w:val="24"/>
          <w:szCs w:val="24"/>
        </w:rPr>
      </w:pPr>
      <w:r w:rsidRPr="00A1107E">
        <w:rPr>
          <w:rFonts w:ascii="Times New Roman" w:hAnsi="Times New Roman" w:cs="Times New Roman"/>
          <w:b/>
          <w:sz w:val="24"/>
          <w:szCs w:val="24"/>
        </w:rPr>
        <w:t>Mise à jour du profil</w:t>
      </w:r>
    </w:p>
    <w:p w:rsidR="009E38CE" w:rsidRDefault="009E38CE" w:rsidP="009E38CE">
      <w:pPr>
        <w:pStyle w:val="Sansinterligne"/>
        <w:ind w:left="1416"/>
      </w:pPr>
      <w:r>
        <w:t>Dans ce diagramme de séquence, l’agent doit s’authentifier d’abord pour pouvoir se connecter aux différentes interfaces.</w:t>
      </w:r>
    </w:p>
    <w:p w:rsidR="009E38CE" w:rsidRPr="00A1107E" w:rsidRDefault="009E38CE" w:rsidP="009E38CE">
      <w:pPr>
        <w:pStyle w:val="Sansinterligne"/>
        <w:ind w:left="1416"/>
        <w:rPr>
          <w:rFonts w:ascii="Times New Roman" w:hAnsi="Times New Roman" w:cs="Times New Roman"/>
          <w:b/>
          <w:sz w:val="24"/>
          <w:szCs w:val="24"/>
        </w:rPr>
      </w:pPr>
      <w:r>
        <w:lastRenderedPageBreak/>
        <w:t>Pour modifier ses informations, Il doit remplir les champs, ressaisir le mot de passe pour la confirmation, le contrôle prend en charge l’opération de mise à jour et demande à l’interface d’afficher un message de confirmation.</w:t>
      </w:r>
    </w:p>
    <w:p w:rsidR="009E38CE" w:rsidRDefault="009E38CE" w:rsidP="00024A48">
      <w:pPr>
        <w:pStyle w:val="Sansinterligne"/>
        <w:ind w:left="1416"/>
        <w:rPr>
          <w:rFonts w:ascii="Times New Roman" w:hAnsi="Times New Roman" w:cs="Times New Roman"/>
          <w:b/>
          <w:sz w:val="24"/>
          <w:szCs w:val="24"/>
        </w:rPr>
      </w:pPr>
    </w:p>
    <w:p w:rsidR="0046109B" w:rsidRPr="00A1107E" w:rsidRDefault="0046109B" w:rsidP="00024A48">
      <w:pPr>
        <w:pStyle w:val="Sansinterligne"/>
        <w:ind w:left="1416"/>
        <w:rPr>
          <w:rFonts w:ascii="Times New Roman" w:hAnsi="Times New Roman" w:cs="Times New Roman"/>
          <w:b/>
          <w:sz w:val="24"/>
          <w:szCs w:val="24"/>
        </w:rPr>
      </w:pPr>
    </w:p>
    <w:p w:rsidR="00C02E4A" w:rsidRPr="00AC1333"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419F1016" wp14:editId="0E38E161">
            <wp:extent cx="4657725" cy="7048500"/>
            <wp:effectExtent l="19050" t="19050" r="28575" b="190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7725" cy="7048500"/>
                    </a:xfrm>
                    <a:prstGeom prst="rect">
                      <a:avLst/>
                    </a:prstGeom>
                    <a:noFill/>
                    <a:ln>
                      <a:solidFill>
                        <a:schemeClr val="tx1"/>
                      </a:solidFill>
                    </a:ln>
                  </pic:spPr>
                </pic:pic>
              </a:graphicData>
            </a:graphic>
          </wp:inline>
        </w:drawing>
      </w:r>
    </w:p>
    <w:p w:rsidR="00EC082F" w:rsidRDefault="00EC082F" w:rsidP="00EC082F">
      <w:pPr>
        <w:spacing w:line="276" w:lineRule="auto"/>
        <w:outlineLvl w:val="0"/>
        <w:rPr>
          <w:rFonts w:asciiTheme="majorBidi" w:hAnsiTheme="majorBidi" w:cstheme="majorBidi"/>
          <w:color w:val="000000" w:themeColor="text1"/>
          <w:sz w:val="24"/>
          <w:szCs w:val="24"/>
          <w:shd w:val="clear" w:color="auto" w:fill="FFFFFF"/>
        </w:rPr>
      </w:pPr>
    </w:p>
    <w:p w:rsidR="00EC082F" w:rsidRDefault="00EC082F" w:rsidP="00EC082F">
      <w:pPr>
        <w:pStyle w:val="Titre2"/>
        <w:rPr>
          <w:shd w:val="clear" w:color="auto" w:fill="FFFFFF"/>
        </w:rPr>
      </w:pPr>
      <w:bookmarkStart w:id="113" w:name="_Toc22057654"/>
      <w:r>
        <w:rPr>
          <w:shd w:val="clear" w:color="auto" w:fill="FFFFFF"/>
        </w:rPr>
        <w:lastRenderedPageBreak/>
        <w:t>Conclusion</w:t>
      </w:r>
      <w:bookmarkEnd w:id="113"/>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Pour conclure, ce chapitre à fait l’objectif de réaliser la phase de conception en l’illustrant, d’une part la conception statique par le diagramme des classes et par des diagrammes de séquence pour la conception dynamique d’une autre part.</w:t>
      </w:r>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 xml:space="preserve"> L’objectif est, dès maintenant, de trouver la meilleure concrétisation de cette conception par une implémentation de la base de données et le développement des modules de traitements par les systèmes et outils garantissant le meilleur rendement en matière de fonctionnalités et robustesse. </w:t>
      </w:r>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Ceci, va donc nous amener dans le chapitre suivant à réaliser ces objectifs en adoptant à chaque fois une démarche bien précise visant l’étude globale du système et le choix bien fondé d’un outil de travail pour l’implémentation et le développement.</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252345" w:rsidRDefault="00252345"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114" w:name="_Toc21521213"/>
      <w:bookmarkStart w:id="115" w:name="_Toc22057655"/>
      <w:r w:rsidRPr="0077605C">
        <w:rPr>
          <w:b/>
          <w:color w:val="000000" w:themeColor="text1"/>
          <w:shd w:val="clear" w:color="auto" w:fill="FFFFFF"/>
        </w:rPr>
        <w:lastRenderedPageBreak/>
        <w:t xml:space="preserve">Chapitre N°5 : </w:t>
      </w:r>
      <w:r w:rsidR="00606F0B" w:rsidRPr="0077605C">
        <w:rPr>
          <w:b/>
          <w:color w:val="000000" w:themeColor="text1"/>
          <w:shd w:val="clear" w:color="auto" w:fill="FFFFFF"/>
        </w:rPr>
        <w:t>Réalisation</w:t>
      </w:r>
      <w:bookmarkEnd w:id="114"/>
      <w:bookmarkEnd w:id="115"/>
    </w:p>
    <w:p w:rsidR="00E43D08" w:rsidRDefault="00E43D08" w:rsidP="00136049">
      <w:pPr>
        <w:pStyle w:val="Titre2"/>
        <w:rPr>
          <w:b/>
          <w:color w:val="000000" w:themeColor="text1"/>
        </w:rPr>
      </w:pPr>
      <w:r w:rsidRPr="00136049">
        <w:rPr>
          <w:b/>
          <w:color w:val="000000" w:themeColor="text1"/>
        </w:rPr>
        <w:t>Introduction</w:t>
      </w:r>
    </w:p>
    <w:p w:rsidR="00136049" w:rsidRPr="006A1C48" w:rsidRDefault="006A1C48" w:rsidP="006A1C48">
      <w:pPr>
        <w:pStyle w:val="Sansinterligne"/>
        <w:spacing w:line="360" w:lineRule="auto"/>
        <w:rPr>
          <w:rFonts w:ascii="Times New Roman" w:hAnsi="Times New Roman" w:cs="Times New Roman"/>
          <w:sz w:val="24"/>
          <w:szCs w:val="24"/>
        </w:rPr>
      </w:pPr>
      <w:r w:rsidRPr="006A1C48">
        <w:rPr>
          <w:rFonts w:ascii="Times New Roman" w:hAnsi="Times New Roman" w:cs="Times New Roman"/>
          <w:sz w:val="24"/>
          <w:szCs w:val="24"/>
        </w:rPr>
        <w:t>Cette partie constitue le dernier volet de ce rapport et dont l’objet est d'exposer le travail achevé. Elle va permettre ainsi de valider le travail ou bien de réitérer en vue d’éventuelle amélioration.</w:t>
      </w:r>
    </w:p>
    <w:p w:rsidR="006A1C48" w:rsidRPr="006A1C48" w:rsidRDefault="006A1C48" w:rsidP="006A1C48">
      <w:pPr>
        <w:pStyle w:val="Sansinterligne"/>
        <w:spacing w:line="360" w:lineRule="auto"/>
        <w:rPr>
          <w:rFonts w:ascii="Times New Roman" w:hAnsi="Times New Roman" w:cs="Times New Roman"/>
          <w:sz w:val="24"/>
          <w:szCs w:val="24"/>
        </w:rPr>
      </w:pPr>
      <w:r w:rsidRPr="006A1C48">
        <w:rPr>
          <w:rFonts w:ascii="Times New Roman" w:hAnsi="Times New Roman" w:cs="Times New Roman"/>
          <w:sz w:val="24"/>
          <w:szCs w:val="24"/>
        </w:rPr>
        <w:t>Dans le cadre de ce chapitre, je vais présenter le choix des outils de développements utilisés ainsi que les différentes étapes de l’implémentation. Je vais ensuite faire une description des interfaces et des états de l'application avec quelques captures d'écrans.</w:t>
      </w:r>
    </w:p>
    <w:p w:rsidR="00E43D08" w:rsidRPr="00136049" w:rsidRDefault="00E43D08" w:rsidP="00136049">
      <w:pPr>
        <w:pStyle w:val="Titre2"/>
        <w:rPr>
          <w:b/>
          <w:color w:val="000000" w:themeColor="text1"/>
        </w:rPr>
      </w:pPr>
      <w:r w:rsidRPr="00136049">
        <w:rPr>
          <w:b/>
          <w:color w:val="000000" w:themeColor="text1"/>
        </w:rPr>
        <w:t>I. Présentation de l’environnement</w:t>
      </w:r>
    </w:p>
    <w:p w:rsidR="00E43D08" w:rsidRDefault="00E43D08" w:rsidP="00136049">
      <w:pPr>
        <w:pStyle w:val="Titre3"/>
        <w:ind w:firstLine="708"/>
        <w:rPr>
          <w:b/>
          <w:color w:val="000000" w:themeColor="text1"/>
        </w:rPr>
      </w:pPr>
      <w:r w:rsidRPr="00136049">
        <w:rPr>
          <w:b/>
          <w:color w:val="000000" w:themeColor="text1"/>
        </w:rPr>
        <w:t>I.1 Environnement matériel</w:t>
      </w:r>
    </w:p>
    <w:p w:rsidR="004F044B" w:rsidRDefault="004F044B" w:rsidP="004F044B">
      <w:pPr>
        <w:pStyle w:val="Sansinterligne"/>
        <w:ind w:left="705"/>
      </w:pPr>
      <w:r>
        <w:t>Pour réaliser ce projet, nous avons utilisé un ordinateur (PC portatif) dont les caractéristiques sont les suivantes :</w:t>
      </w:r>
    </w:p>
    <w:p w:rsidR="001A4388" w:rsidRPr="004F044B" w:rsidRDefault="001A4388" w:rsidP="004F044B">
      <w:pPr>
        <w:pStyle w:val="Sansinterligne"/>
        <w:ind w:left="705"/>
      </w:pPr>
      <w:r>
        <w:rPr>
          <w:noProof/>
          <w:lang w:eastAsia="fr-FR"/>
        </w:rPr>
        <w:drawing>
          <wp:inline distT="0" distB="0" distL="0" distR="0">
            <wp:extent cx="5753100" cy="2105025"/>
            <wp:effectExtent l="19050" t="19050" r="19050" b="285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2105025"/>
                    </a:xfrm>
                    <a:prstGeom prst="rect">
                      <a:avLst/>
                    </a:prstGeom>
                    <a:noFill/>
                    <a:ln>
                      <a:solidFill>
                        <a:schemeClr val="tx1"/>
                      </a:solidFill>
                    </a:ln>
                  </pic:spPr>
                </pic:pic>
              </a:graphicData>
            </a:graphic>
          </wp:inline>
        </w:drawing>
      </w:r>
    </w:p>
    <w:p w:rsidR="00E43D08" w:rsidRDefault="00E43D08" w:rsidP="00136049">
      <w:pPr>
        <w:pStyle w:val="Titre3"/>
        <w:ind w:firstLine="708"/>
        <w:rPr>
          <w:b/>
          <w:color w:val="000000" w:themeColor="text1"/>
        </w:rPr>
      </w:pPr>
      <w:r w:rsidRPr="00136049">
        <w:rPr>
          <w:b/>
          <w:color w:val="000000" w:themeColor="text1"/>
        </w:rPr>
        <w:t>I.2 Environnement logiciel</w:t>
      </w:r>
    </w:p>
    <w:p w:rsidR="00E849EC" w:rsidRPr="00D94266" w:rsidRDefault="00B560D7" w:rsidP="00D94266">
      <w:pPr>
        <w:pStyle w:val="Sansinterligne"/>
        <w:ind w:left="708" w:firstLine="708"/>
        <w:rPr>
          <w:b/>
        </w:rPr>
      </w:pPr>
      <w:r w:rsidRPr="00D94266">
        <w:rPr>
          <w:b/>
        </w:rPr>
        <w:t>Outils</w:t>
      </w:r>
      <w:r w:rsidRPr="00D94266">
        <w:rPr>
          <w:b/>
        </w:rPr>
        <w:t> :</w:t>
      </w:r>
    </w:p>
    <w:p w:rsidR="00E849EC" w:rsidRDefault="00B560D7" w:rsidP="00714329">
      <w:pPr>
        <w:pStyle w:val="Paragraphedeliste"/>
        <w:numPr>
          <w:ilvl w:val="0"/>
          <w:numId w:val="19"/>
        </w:numPr>
        <w:rPr>
          <w:rFonts w:ascii="Times New Roman" w:hAnsi="Times New Roman" w:cs="Times New Roman"/>
          <w:sz w:val="24"/>
          <w:szCs w:val="24"/>
        </w:rPr>
      </w:pPr>
      <w:proofErr w:type="spellStart"/>
      <w:r w:rsidRPr="00963E67">
        <w:rPr>
          <w:rFonts w:ascii="Times New Roman" w:hAnsi="Times New Roman" w:cs="Times New Roman"/>
          <w:sz w:val="24"/>
          <w:szCs w:val="24"/>
        </w:rPr>
        <w:t>Komodo</w:t>
      </w:r>
      <w:proofErr w:type="spellEnd"/>
      <w:r w:rsidRPr="00963E67">
        <w:rPr>
          <w:rFonts w:ascii="Times New Roman" w:hAnsi="Times New Roman" w:cs="Times New Roman"/>
          <w:sz w:val="24"/>
          <w:szCs w:val="24"/>
        </w:rPr>
        <w:t>,</w:t>
      </w:r>
      <w:r w:rsidR="00E50360" w:rsidRPr="00963E67">
        <w:rPr>
          <w:rFonts w:ascii="Times New Roman" w:hAnsi="Times New Roman" w:cs="Times New Roman"/>
          <w:sz w:val="24"/>
          <w:szCs w:val="24"/>
        </w:rPr>
        <w:t xml:space="preserve"> IDE</w:t>
      </w:r>
      <w:r w:rsidR="00963E67" w:rsidRPr="00963E67">
        <w:rPr>
          <w:rFonts w:ascii="Times New Roman" w:hAnsi="Times New Roman" w:cs="Times New Roman"/>
          <w:sz w:val="24"/>
          <w:szCs w:val="24"/>
        </w:rPr>
        <w:t xml:space="preserve"> : Est </w:t>
      </w:r>
      <w:r w:rsidR="00E50360" w:rsidRPr="00963E67">
        <w:rPr>
          <w:rFonts w:ascii="Times New Roman" w:hAnsi="Times New Roman" w:cs="Times New Roman"/>
          <w:color w:val="222222"/>
          <w:sz w:val="24"/>
          <w:szCs w:val="24"/>
          <w:shd w:val="clear" w:color="auto" w:fill="FFFFFF"/>
        </w:rPr>
        <w:t>un éditeur de texte et environnement de développement sous forme de Logiciel libre</w:t>
      </w:r>
      <w:r w:rsidR="00963E67" w:rsidRPr="00963E67">
        <w:rPr>
          <w:rFonts w:ascii="Times New Roman" w:hAnsi="Times New Roman" w:cs="Times New Roman"/>
          <w:sz w:val="24"/>
          <w:szCs w:val="24"/>
        </w:rPr>
        <w:t>.</w:t>
      </w:r>
    </w:p>
    <w:p w:rsidR="009F738F" w:rsidRDefault="00EC638D" w:rsidP="009F738F">
      <w:pPr>
        <w:pStyle w:val="Paragraphedeliste"/>
        <w:ind w:left="2130"/>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2657475" cy="135255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57475" cy="1352550"/>
                    </a:xfrm>
                    <a:prstGeom prst="rect">
                      <a:avLst/>
                    </a:prstGeom>
                    <a:noFill/>
                    <a:ln>
                      <a:noFill/>
                    </a:ln>
                  </pic:spPr>
                </pic:pic>
              </a:graphicData>
            </a:graphic>
          </wp:inline>
        </w:drawing>
      </w:r>
    </w:p>
    <w:p w:rsidR="00EC638D" w:rsidRDefault="00EC638D" w:rsidP="009F738F">
      <w:pPr>
        <w:pStyle w:val="Paragraphedeliste"/>
        <w:ind w:left="2130"/>
        <w:rPr>
          <w:rFonts w:ascii="Times New Roman" w:hAnsi="Times New Roman" w:cs="Times New Roman"/>
          <w:sz w:val="24"/>
          <w:szCs w:val="24"/>
        </w:rPr>
      </w:pPr>
    </w:p>
    <w:p w:rsidR="00EC638D" w:rsidRDefault="00EC638D" w:rsidP="009F738F">
      <w:pPr>
        <w:pStyle w:val="Paragraphedeliste"/>
        <w:ind w:left="2130"/>
        <w:rPr>
          <w:rFonts w:ascii="Times New Roman" w:hAnsi="Times New Roman" w:cs="Times New Roman"/>
          <w:sz w:val="24"/>
          <w:szCs w:val="24"/>
        </w:rPr>
      </w:pPr>
    </w:p>
    <w:p w:rsidR="00EC638D" w:rsidRDefault="00EC638D" w:rsidP="009F738F">
      <w:pPr>
        <w:pStyle w:val="Paragraphedeliste"/>
        <w:ind w:left="2130"/>
        <w:rPr>
          <w:rFonts w:ascii="Times New Roman" w:hAnsi="Times New Roman" w:cs="Times New Roman"/>
          <w:sz w:val="24"/>
          <w:szCs w:val="24"/>
        </w:rPr>
      </w:pPr>
    </w:p>
    <w:p w:rsidR="00EC638D" w:rsidRPr="00963E67" w:rsidRDefault="00EC638D" w:rsidP="009F738F">
      <w:pPr>
        <w:pStyle w:val="Paragraphedeliste"/>
        <w:ind w:left="2130"/>
        <w:rPr>
          <w:rFonts w:ascii="Times New Roman" w:hAnsi="Times New Roman" w:cs="Times New Roman"/>
          <w:sz w:val="24"/>
          <w:szCs w:val="24"/>
        </w:rPr>
      </w:pPr>
    </w:p>
    <w:p w:rsidR="00B560D7" w:rsidRPr="00EC638D" w:rsidRDefault="00B560D7" w:rsidP="00714329">
      <w:pPr>
        <w:pStyle w:val="Paragraphedeliste"/>
        <w:numPr>
          <w:ilvl w:val="0"/>
          <w:numId w:val="19"/>
        </w:numPr>
        <w:rPr>
          <w:rFonts w:ascii="Times New Roman" w:hAnsi="Times New Roman" w:cs="Times New Roman"/>
          <w:b/>
          <w:sz w:val="24"/>
          <w:szCs w:val="24"/>
        </w:rPr>
      </w:pPr>
      <w:r w:rsidRPr="00963E67">
        <w:rPr>
          <w:rFonts w:ascii="Times New Roman" w:hAnsi="Times New Roman" w:cs="Times New Roman"/>
          <w:sz w:val="24"/>
          <w:szCs w:val="24"/>
        </w:rPr>
        <w:t>XAMPP</w:t>
      </w:r>
      <w:r w:rsidR="00963E67" w:rsidRPr="00963E67">
        <w:rPr>
          <w:rFonts w:ascii="Times New Roman" w:hAnsi="Times New Roman" w:cs="Times New Roman"/>
          <w:sz w:val="24"/>
          <w:szCs w:val="24"/>
        </w:rPr>
        <w:t xml:space="preserve"> : </w:t>
      </w:r>
      <w:r w:rsidR="00963E67" w:rsidRPr="00963E67">
        <w:rPr>
          <w:rFonts w:ascii="Times New Roman" w:hAnsi="Times New Roman" w:cs="Times New Roman"/>
          <w:color w:val="545454"/>
          <w:sz w:val="24"/>
          <w:szCs w:val="24"/>
          <w:shd w:val="clear" w:color="auto" w:fill="FFFFFF"/>
        </w:rPr>
        <w:t>E</w:t>
      </w:r>
      <w:r w:rsidR="00963E67" w:rsidRPr="00963E67">
        <w:rPr>
          <w:rFonts w:ascii="Times New Roman" w:hAnsi="Times New Roman" w:cs="Times New Roman"/>
          <w:color w:val="545454"/>
          <w:sz w:val="24"/>
          <w:szCs w:val="24"/>
          <w:shd w:val="clear" w:color="auto" w:fill="FFFFFF"/>
        </w:rPr>
        <w:t>st une distribution Apache entièrement gratuite et facile à installer contenant MySQL, PHP et Perl</w:t>
      </w:r>
      <w:r w:rsidR="00963E67" w:rsidRPr="00963E67">
        <w:rPr>
          <w:rFonts w:ascii="Times New Roman" w:hAnsi="Times New Roman" w:cs="Times New Roman"/>
          <w:color w:val="545454"/>
          <w:sz w:val="24"/>
          <w:szCs w:val="24"/>
          <w:shd w:val="clear" w:color="auto" w:fill="FFFFFF"/>
        </w:rPr>
        <w:t>.</w:t>
      </w:r>
    </w:p>
    <w:p w:rsidR="009F738F" w:rsidRPr="009F738F" w:rsidRDefault="00EC638D" w:rsidP="00EC638D">
      <w:pPr>
        <w:pStyle w:val="Paragraphedeliste"/>
        <w:ind w:left="2130"/>
        <w:rPr>
          <w:rFonts w:ascii="Times New Roman" w:hAnsi="Times New Roman" w:cs="Times New Roman"/>
          <w:b/>
          <w:sz w:val="24"/>
          <w:szCs w:val="24"/>
        </w:rPr>
      </w:pPr>
      <w:r>
        <w:rPr>
          <w:rFonts w:ascii="Times New Roman" w:hAnsi="Times New Roman" w:cs="Times New Roman"/>
          <w:b/>
          <w:noProof/>
          <w:sz w:val="24"/>
          <w:szCs w:val="24"/>
          <w:lang w:eastAsia="fr-FR"/>
        </w:rPr>
        <w:lastRenderedPageBreak/>
        <w:drawing>
          <wp:inline distT="0" distB="0" distL="0" distR="0">
            <wp:extent cx="2514600" cy="1724025"/>
            <wp:effectExtent l="19050" t="19050" r="19050" b="285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14600" cy="1724025"/>
                    </a:xfrm>
                    <a:prstGeom prst="rect">
                      <a:avLst/>
                    </a:prstGeom>
                    <a:noFill/>
                    <a:ln>
                      <a:solidFill>
                        <a:schemeClr val="tx1"/>
                      </a:solidFill>
                    </a:ln>
                  </pic:spPr>
                </pic:pic>
              </a:graphicData>
            </a:graphic>
          </wp:inline>
        </w:drawing>
      </w:r>
    </w:p>
    <w:p w:rsidR="00B560D7" w:rsidRDefault="00E849EC" w:rsidP="00E50360">
      <w:pPr>
        <w:ind w:left="1416"/>
      </w:pPr>
      <w:r>
        <w:rPr>
          <w:b/>
        </w:rPr>
        <w:t>Langage de programmation</w:t>
      </w:r>
      <w:r w:rsidR="00B560D7" w:rsidRPr="00B560D7">
        <w:rPr>
          <w:b/>
        </w:rPr>
        <w:t xml:space="preserve"> :</w:t>
      </w:r>
      <w:r w:rsidR="00B560D7">
        <w:rPr>
          <w:b/>
        </w:rPr>
        <w:t xml:space="preserve"> </w:t>
      </w:r>
      <w:r w:rsidR="00B560D7" w:rsidRPr="00B560D7">
        <w:t>Ruby</w:t>
      </w:r>
      <w:r w:rsidR="00B560D7">
        <w:t xml:space="preserve"> (</w:t>
      </w:r>
      <w:r w:rsidR="00B560D7">
        <w:rPr>
          <w:rFonts w:ascii="Arial" w:hAnsi="Arial" w:cs="Arial"/>
          <w:color w:val="222222"/>
          <w:shd w:val="clear" w:color="auto" w:fill="FFFFFF"/>
        </w:rPr>
        <w:t>Ruby est un langage de programmation libre. Il est interprété, orienté objet et multi-paradigme. Le langage a été standardisé au Japon en 2011</w:t>
      </w:r>
      <w:r w:rsidR="00B560D7">
        <w:t>)</w:t>
      </w:r>
    </w:p>
    <w:p w:rsidR="00B560D7" w:rsidRPr="00B560D7" w:rsidRDefault="00B560D7" w:rsidP="00B560D7">
      <w:pPr>
        <w:jc w:val="center"/>
        <w:rPr>
          <w:b/>
        </w:rPr>
      </w:pPr>
      <w:r>
        <w:rPr>
          <w:b/>
          <w:noProof/>
          <w:lang w:eastAsia="fr-FR"/>
        </w:rPr>
        <w:drawing>
          <wp:inline distT="0" distB="0" distL="0" distR="0">
            <wp:extent cx="2914650" cy="1352550"/>
            <wp:effectExtent l="19050" t="19050" r="19050" b="190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14650" cy="1352550"/>
                    </a:xfrm>
                    <a:prstGeom prst="rect">
                      <a:avLst/>
                    </a:prstGeom>
                    <a:noFill/>
                    <a:ln>
                      <a:solidFill>
                        <a:schemeClr val="tx1"/>
                      </a:solidFill>
                    </a:ln>
                  </pic:spPr>
                </pic:pic>
              </a:graphicData>
            </a:graphic>
          </wp:inline>
        </w:drawing>
      </w:r>
    </w:p>
    <w:p w:rsidR="00B560D7" w:rsidRPr="00EC638D" w:rsidRDefault="00B560D7" w:rsidP="00EC638D">
      <w:pPr>
        <w:ind w:left="1410"/>
        <w:rPr>
          <w:rFonts w:ascii="Times New Roman" w:hAnsi="Times New Roman" w:cs="Times New Roman"/>
          <w:sz w:val="24"/>
          <w:szCs w:val="24"/>
        </w:rPr>
      </w:pPr>
      <w:r w:rsidRPr="00EC638D">
        <w:rPr>
          <w:rFonts w:ascii="Times New Roman" w:hAnsi="Times New Roman" w:cs="Times New Roman"/>
          <w:b/>
          <w:sz w:val="24"/>
          <w:szCs w:val="24"/>
        </w:rPr>
        <w:t xml:space="preserve">Framework : </w:t>
      </w:r>
      <w:r w:rsidRPr="00EC638D">
        <w:rPr>
          <w:rFonts w:ascii="Times New Roman" w:hAnsi="Times New Roman" w:cs="Times New Roman"/>
          <w:sz w:val="24"/>
          <w:szCs w:val="24"/>
        </w:rPr>
        <w:t>Ruby on Rails</w:t>
      </w:r>
      <w:r w:rsidR="00EC638D" w:rsidRPr="00EC638D">
        <w:rPr>
          <w:rFonts w:ascii="Times New Roman" w:hAnsi="Times New Roman" w:cs="Times New Roman"/>
          <w:sz w:val="24"/>
          <w:szCs w:val="24"/>
        </w:rPr>
        <w:t xml:space="preserve"> : </w:t>
      </w:r>
      <w:r w:rsidR="00EC638D" w:rsidRPr="00EC638D">
        <w:rPr>
          <w:rFonts w:ascii="Times New Roman" w:hAnsi="Times New Roman" w:cs="Times New Roman"/>
          <w:color w:val="222222"/>
          <w:sz w:val="24"/>
          <w:szCs w:val="24"/>
          <w:shd w:val="clear" w:color="auto" w:fill="FFFFFF"/>
        </w:rPr>
        <w:t xml:space="preserve">est un </w:t>
      </w:r>
      <w:proofErr w:type="spellStart"/>
      <w:r w:rsidR="00EC638D" w:rsidRPr="00EC638D">
        <w:rPr>
          <w:rFonts w:ascii="Times New Roman" w:hAnsi="Times New Roman" w:cs="Times New Roman"/>
          <w:color w:val="222222"/>
          <w:sz w:val="24"/>
          <w:szCs w:val="24"/>
          <w:shd w:val="clear" w:color="auto" w:fill="FFFFFF"/>
        </w:rPr>
        <w:t>framework</w:t>
      </w:r>
      <w:proofErr w:type="spellEnd"/>
      <w:r w:rsidR="00EC638D" w:rsidRPr="00EC638D">
        <w:rPr>
          <w:rFonts w:ascii="Times New Roman" w:hAnsi="Times New Roman" w:cs="Times New Roman"/>
          <w:color w:val="222222"/>
          <w:sz w:val="24"/>
          <w:szCs w:val="24"/>
          <w:shd w:val="clear" w:color="auto" w:fill="FFFFFF"/>
        </w:rPr>
        <w:t xml:space="preserve"> web libre écrit en Ruby. Il suit le motif de conception modèle-vue-contrôleur. Il propose une structure qui permet de développer rapidement et intuitivement</w:t>
      </w:r>
    </w:p>
    <w:p w:rsidR="00EC638D" w:rsidRDefault="00EC638D" w:rsidP="00EC638D">
      <w:pPr>
        <w:jc w:val="center"/>
        <w:rPr>
          <w:b/>
        </w:rPr>
      </w:pPr>
      <w:r>
        <w:rPr>
          <w:b/>
          <w:noProof/>
          <w:lang w:eastAsia="fr-FR"/>
        </w:rPr>
        <w:drawing>
          <wp:inline distT="0" distB="0" distL="0" distR="0">
            <wp:extent cx="1685925" cy="1676400"/>
            <wp:effectExtent l="19050" t="19050" r="28575" b="190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85925" cy="1676400"/>
                    </a:xfrm>
                    <a:prstGeom prst="rect">
                      <a:avLst/>
                    </a:prstGeom>
                    <a:noFill/>
                    <a:ln>
                      <a:solidFill>
                        <a:schemeClr val="tx1"/>
                      </a:solidFill>
                    </a:ln>
                  </pic:spPr>
                </pic:pic>
              </a:graphicData>
            </a:graphic>
          </wp:inline>
        </w:drawing>
      </w:r>
    </w:p>
    <w:p w:rsidR="00EF24B6" w:rsidRDefault="00EF24B6" w:rsidP="00EC638D">
      <w:pPr>
        <w:jc w:val="center"/>
        <w:rPr>
          <w:b/>
        </w:rPr>
      </w:pPr>
    </w:p>
    <w:p w:rsidR="00EF24B6" w:rsidRDefault="00EF24B6" w:rsidP="00EC638D">
      <w:pPr>
        <w:jc w:val="center"/>
        <w:rPr>
          <w:b/>
        </w:rPr>
      </w:pPr>
    </w:p>
    <w:p w:rsidR="00EF24B6" w:rsidRDefault="00EF24B6" w:rsidP="00EC638D">
      <w:pPr>
        <w:jc w:val="center"/>
        <w:rPr>
          <w:b/>
        </w:rPr>
      </w:pPr>
    </w:p>
    <w:p w:rsidR="00EF24B6" w:rsidRPr="00B560D7" w:rsidRDefault="00EF24B6" w:rsidP="00EC638D">
      <w:pPr>
        <w:jc w:val="center"/>
        <w:rPr>
          <w:b/>
        </w:rPr>
      </w:pPr>
    </w:p>
    <w:p w:rsidR="00B560D7" w:rsidRDefault="00B560D7" w:rsidP="00EC638D">
      <w:pPr>
        <w:ind w:left="1410"/>
        <w:rPr>
          <w:rFonts w:ascii="Times New Roman" w:hAnsi="Times New Roman" w:cs="Times New Roman"/>
          <w:color w:val="222222"/>
          <w:sz w:val="24"/>
          <w:szCs w:val="24"/>
          <w:shd w:val="clear" w:color="auto" w:fill="FFFFFF"/>
        </w:rPr>
      </w:pPr>
      <w:r w:rsidRPr="00EC638D">
        <w:rPr>
          <w:rFonts w:ascii="Times New Roman" w:hAnsi="Times New Roman" w:cs="Times New Roman"/>
          <w:b/>
          <w:sz w:val="24"/>
          <w:szCs w:val="24"/>
        </w:rPr>
        <w:lastRenderedPageBreak/>
        <w:t>Outils de conception</w:t>
      </w:r>
      <w:r w:rsidRPr="00EC638D">
        <w:rPr>
          <w:rFonts w:ascii="Times New Roman" w:hAnsi="Times New Roman" w:cs="Times New Roman"/>
          <w:b/>
          <w:sz w:val="24"/>
          <w:szCs w:val="24"/>
        </w:rPr>
        <w:t> :</w:t>
      </w:r>
      <w:r w:rsidRPr="00EC638D">
        <w:rPr>
          <w:rFonts w:ascii="Times New Roman" w:hAnsi="Times New Roman" w:cs="Times New Roman"/>
          <w:sz w:val="24"/>
          <w:szCs w:val="24"/>
        </w:rPr>
        <w:t xml:space="preserve"> </w:t>
      </w:r>
      <w:proofErr w:type="spellStart"/>
      <w:r w:rsidRPr="00EC638D">
        <w:rPr>
          <w:rFonts w:ascii="Times New Roman" w:hAnsi="Times New Roman" w:cs="Times New Roman"/>
          <w:sz w:val="24"/>
          <w:szCs w:val="24"/>
        </w:rPr>
        <w:t>PowerAMC</w:t>
      </w:r>
      <w:proofErr w:type="spellEnd"/>
      <w:r w:rsidR="00EC638D" w:rsidRPr="00EC638D">
        <w:rPr>
          <w:rFonts w:ascii="Times New Roman" w:hAnsi="Times New Roman" w:cs="Times New Roman"/>
          <w:sz w:val="24"/>
          <w:szCs w:val="24"/>
        </w:rPr>
        <w:t xml:space="preserve"> : </w:t>
      </w:r>
      <w:r w:rsidR="00EC638D" w:rsidRPr="00EC638D">
        <w:rPr>
          <w:rFonts w:ascii="Times New Roman" w:hAnsi="Times New Roman" w:cs="Times New Roman"/>
          <w:color w:val="222222"/>
          <w:sz w:val="24"/>
          <w:szCs w:val="24"/>
          <w:shd w:val="clear" w:color="auto" w:fill="FFFFFF"/>
        </w:rPr>
        <w:t>est un logiciel de conception créé par la société SAP, qui permet de modéliser les traitements informatiques et leurs bases de données associées</w:t>
      </w:r>
    </w:p>
    <w:p w:rsidR="00EF24B6" w:rsidRPr="00EC638D" w:rsidRDefault="00EF24B6" w:rsidP="00EF24B6">
      <w:pPr>
        <w:ind w:left="1410"/>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2505075" cy="1809750"/>
            <wp:effectExtent l="19050" t="19050" r="28575" b="1905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5075" cy="1809750"/>
                    </a:xfrm>
                    <a:prstGeom prst="rect">
                      <a:avLst/>
                    </a:prstGeom>
                    <a:noFill/>
                    <a:ln>
                      <a:solidFill>
                        <a:schemeClr val="tx1"/>
                      </a:solidFill>
                    </a:ln>
                  </pic:spPr>
                </pic:pic>
              </a:graphicData>
            </a:graphic>
          </wp:inline>
        </w:drawing>
      </w:r>
    </w:p>
    <w:p w:rsidR="00B560D7" w:rsidRDefault="00B560D7" w:rsidP="00EF24B6">
      <w:pPr>
        <w:ind w:left="1410"/>
        <w:rPr>
          <w:rFonts w:ascii="Times New Roman" w:hAnsi="Times New Roman" w:cs="Times New Roman"/>
          <w:color w:val="222222"/>
          <w:sz w:val="24"/>
          <w:szCs w:val="24"/>
          <w:shd w:val="clear" w:color="auto" w:fill="FFFFFF"/>
        </w:rPr>
      </w:pPr>
      <w:r w:rsidRPr="00EF24B6">
        <w:rPr>
          <w:rFonts w:ascii="Times New Roman" w:hAnsi="Times New Roman" w:cs="Times New Roman"/>
          <w:b/>
          <w:sz w:val="24"/>
          <w:szCs w:val="24"/>
        </w:rPr>
        <w:t xml:space="preserve">Système de gestion de base de donnée : </w:t>
      </w:r>
      <w:r w:rsidRPr="00EF24B6">
        <w:rPr>
          <w:rFonts w:ascii="Times New Roman" w:hAnsi="Times New Roman" w:cs="Times New Roman"/>
          <w:sz w:val="24"/>
          <w:szCs w:val="24"/>
        </w:rPr>
        <w:t>MySQL</w:t>
      </w:r>
      <w:r w:rsidR="00EF24B6" w:rsidRPr="00EF24B6">
        <w:rPr>
          <w:rFonts w:ascii="Times New Roman" w:hAnsi="Times New Roman" w:cs="Times New Roman"/>
          <w:sz w:val="24"/>
          <w:szCs w:val="24"/>
        </w:rPr>
        <w:t xml:space="preserve"> : </w:t>
      </w:r>
      <w:r w:rsidR="00EF24B6" w:rsidRPr="00EF24B6">
        <w:rPr>
          <w:rFonts w:ascii="Times New Roman" w:hAnsi="Times New Roman" w:cs="Times New Roman"/>
          <w:color w:val="222222"/>
          <w:sz w:val="24"/>
          <w:szCs w:val="24"/>
          <w:shd w:val="clear" w:color="auto" w:fill="FFFFFF"/>
        </w:rPr>
        <w:t> est un système de gestion de bases de données relationnelles. Il est distribué sous une double licence GPL et propriétaire</w:t>
      </w:r>
      <w:r w:rsidR="00EF24B6">
        <w:rPr>
          <w:rFonts w:ascii="Times New Roman" w:hAnsi="Times New Roman" w:cs="Times New Roman"/>
          <w:color w:val="222222"/>
          <w:sz w:val="24"/>
          <w:szCs w:val="24"/>
          <w:shd w:val="clear" w:color="auto" w:fill="FFFFFF"/>
        </w:rPr>
        <w:t>.</w:t>
      </w:r>
    </w:p>
    <w:p w:rsidR="000A56AC" w:rsidRPr="00EF24B6" w:rsidRDefault="000A56AC" w:rsidP="000A56AC">
      <w:pPr>
        <w:ind w:left="1410"/>
        <w:jc w:val="center"/>
        <w:rPr>
          <w:rFonts w:ascii="Times New Roman" w:hAnsi="Times New Roman" w:cs="Times New Roman"/>
          <w:b/>
          <w:sz w:val="24"/>
          <w:szCs w:val="24"/>
        </w:rPr>
      </w:pPr>
      <w:r>
        <w:rPr>
          <w:rFonts w:ascii="Times New Roman" w:hAnsi="Times New Roman" w:cs="Times New Roman"/>
          <w:b/>
          <w:noProof/>
          <w:sz w:val="24"/>
          <w:szCs w:val="24"/>
          <w:lang w:eastAsia="fr-FR"/>
        </w:rPr>
        <w:drawing>
          <wp:inline distT="0" distB="0" distL="0" distR="0">
            <wp:extent cx="1895475" cy="942975"/>
            <wp:effectExtent l="19050" t="19050" r="28575" b="2857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95475" cy="942975"/>
                    </a:xfrm>
                    <a:prstGeom prst="rect">
                      <a:avLst/>
                    </a:prstGeom>
                    <a:noFill/>
                    <a:ln>
                      <a:solidFill>
                        <a:schemeClr val="tx1"/>
                      </a:solidFill>
                    </a:ln>
                  </pic:spPr>
                </pic:pic>
              </a:graphicData>
            </a:graphic>
          </wp:inline>
        </w:drawing>
      </w:r>
    </w:p>
    <w:p w:rsidR="00DB4AF7" w:rsidRDefault="00DB4AF7" w:rsidP="00136049">
      <w:pPr>
        <w:pStyle w:val="Titre2"/>
        <w:rPr>
          <w:b/>
          <w:color w:val="000000" w:themeColor="text1"/>
        </w:rPr>
      </w:pPr>
      <w:r w:rsidRPr="00136049">
        <w:rPr>
          <w:b/>
          <w:color w:val="000000" w:themeColor="text1"/>
        </w:rPr>
        <w:t>II. Architecture globale de l’application</w:t>
      </w:r>
    </w:p>
    <w:p w:rsidR="001F54FC"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L'objectif premier d'un système d'information quel qu'il soit, est de permettre à plusieurs utilisateurs d'accéder aux mêmes informations. Pour cela il faut donc regrouper les informations utilisées par l'entreprise. En terme technique, cela se traduit par la centralisation des données au sein d'une base de données.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L'évolution des systèmes d'information s'est donc basée sur une meilleure subdivision entre les tâches à réaliser pour permettre l'exploitation de ces données par les utilisateurs finaux. Ceci permet de structurer plus efficacement les informations ce qui entraîne à la fois une meilleure organisation de l'entreprise et une meilleure efficacité technique.</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Cette subdivision a été facilitée par l'avènement des technologies orientées objets qui s'appliquent aussi bien au modèle client-serveur qu'au modèle Internet. Ces technologies permettent une séparation entre les différents composants du système. Il devient alors possible de réaliser de nouvelles architectures permettant la mise à disposition des informations sous différentes formes tout en diminuant les temps de développement. Ces technologies permettent également de faire collaborer une grande diversité de systèmes.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lastRenderedPageBreak/>
        <w:t>Afin de réaliser notre application, nous avons opté pour une application web avec architecture client/serveur 3 tiers.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L’architecture 3-tiers est un modèle logique d’architecture applicative qui vise à séparer très nettement trois couches logicielles au sein d’une même application ou système, à modéliser et présenter cette application comme un empilement de trois couches, étages ou nouveaux dont le rôle est clairement défini.</w:t>
      </w:r>
    </w:p>
    <w:p w:rsidR="00BD405B" w:rsidRPr="00BD405B" w:rsidRDefault="00BD405B" w:rsidP="00714329">
      <w:pPr>
        <w:pStyle w:val="Sansinterligne"/>
        <w:numPr>
          <w:ilvl w:val="0"/>
          <w:numId w:val="19"/>
        </w:numPr>
        <w:spacing w:line="360" w:lineRule="auto"/>
        <w:rPr>
          <w:rFonts w:ascii="Times New Roman" w:hAnsi="Times New Roman" w:cs="Times New Roman"/>
          <w:sz w:val="24"/>
          <w:szCs w:val="24"/>
        </w:rPr>
      </w:pPr>
      <w:r w:rsidRPr="00BD405B">
        <w:rPr>
          <w:rFonts w:ascii="Times New Roman" w:hAnsi="Times New Roman" w:cs="Times New Roman"/>
          <w:b/>
          <w:sz w:val="24"/>
          <w:szCs w:val="24"/>
        </w:rPr>
        <w:t>Premier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Présentation</w:t>
      </w:r>
      <w:r w:rsidRPr="00BD405B">
        <w:rPr>
          <w:rFonts w:ascii="Times New Roman" w:hAnsi="Times New Roman" w:cs="Times New Roman"/>
          <w:sz w:val="24"/>
          <w:szCs w:val="24"/>
        </w:rPr>
        <w:t>, correspondant à l’affichage, la restitution sur le poste de travail, le dialogue avec l’utilisateur.</w:t>
      </w:r>
    </w:p>
    <w:p w:rsidR="00BD405B" w:rsidRPr="00BD405B" w:rsidRDefault="00BD405B" w:rsidP="00714329">
      <w:pPr>
        <w:pStyle w:val="Sansinterligne"/>
        <w:numPr>
          <w:ilvl w:val="0"/>
          <w:numId w:val="19"/>
        </w:numPr>
        <w:spacing w:line="360" w:lineRule="auto"/>
        <w:rPr>
          <w:rFonts w:ascii="Times New Roman" w:hAnsi="Times New Roman" w:cs="Times New Roman"/>
          <w:sz w:val="24"/>
          <w:szCs w:val="24"/>
        </w:rPr>
      </w:pPr>
      <w:r w:rsidRPr="00BD405B">
        <w:rPr>
          <w:rFonts w:ascii="Times New Roman" w:hAnsi="Times New Roman" w:cs="Times New Roman"/>
          <w:b/>
          <w:sz w:val="24"/>
          <w:szCs w:val="24"/>
        </w:rPr>
        <w:t>Deuxième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Application</w:t>
      </w:r>
      <w:r w:rsidRPr="00BD405B">
        <w:rPr>
          <w:rFonts w:ascii="Times New Roman" w:hAnsi="Times New Roman" w:cs="Times New Roman"/>
          <w:sz w:val="24"/>
          <w:szCs w:val="24"/>
        </w:rPr>
        <w:t xml:space="preserve"> ou de traitement des données, elle correspond à la partie fonctionnelle de l'application, celle qui implémente la « logique », et qui décrit les opérations que l'application opère sur les données en fonction des requêtes des utilisateurs, effectuées au travers de la couche présentation.</w:t>
      </w:r>
    </w:p>
    <w:p w:rsidR="00BD405B" w:rsidRDefault="00BD405B" w:rsidP="00714329">
      <w:pPr>
        <w:pStyle w:val="Sansinterligne"/>
        <w:numPr>
          <w:ilvl w:val="0"/>
          <w:numId w:val="19"/>
        </w:numPr>
        <w:spacing w:line="360" w:lineRule="auto"/>
      </w:pPr>
      <w:r w:rsidRPr="00BD405B">
        <w:rPr>
          <w:rFonts w:ascii="Times New Roman" w:hAnsi="Times New Roman" w:cs="Times New Roman"/>
          <w:b/>
          <w:sz w:val="24"/>
          <w:szCs w:val="24"/>
        </w:rPr>
        <w:t>Troisième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Accès aux Données</w:t>
      </w:r>
      <w:r w:rsidRPr="00BD405B">
        <w:rPr>
          <w:rFonts w:ascii="Times New Roman" w:hAnsi="Times New Roman" w:cs="Times New Roman"/>
          <w:sz w:val="24"/>
          <w:szCs w:val="24"/>
        </w:rPr>
        <w:t>, qui correspondant aux données qui sont destinées</w:t>
      </w:r>
      <w:r>
        <w:t xml:space="preserve"> à être conservées et pris en charge par le serveur de base de données.</w:t>
      </w:r>
    </w:p>
    <w:p w:rsidR="00BD405B" w:rsidRDefault="00F55C1A" w:rsidP="00BD405B">
      <w:pPr>
        <w:pStyle w:val="Sansinterligne"/>
        <w:spacing w:line="360" w:lineRule="auto"/>
      </w:pPr>
      <w:r>
        <w:rPr>
          <w:noProof/>
          <w:lang w:eastAsia="fr-FR"/>
        </w:rPr>
        <w:drawing>
          <wp:inline distT="0" distB="0" distL="0" distR="0">
            <wp:extent cx="5343525" cy="2800350"/>
            <wp:effectExtent l="0" t="0" r="952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43525" cy="2800350"/>
                    </a:xfrm>
                    <a:prstGeom prst="rect">
                      <a:avLst/>
                    </a:prstGeom>
                    <a:noFill/>
                    <a:ln>
                      <a:noFill/>
                    </a:ln>
                  </pic:spPr>
                </pic:pic>
              </a:graphicData>
            </a:graphic>
          </wp:inline>
        </w:drawing>
      </w:r>
    </w:p>
    <w:p w:rsidR="00F55C1A" w:rsidRPr="00F55C1A" w:rsidRDefault="00F55C1A" w:rsidP="00BD405B">
      <w:pPr>
        <w:pStyle w:val="Sansinterligne"/>
        <w:spacing w:line="360" w:lineRule="auto"/>
        <w:rPr>
          <w:rFonts w:ascii="Times New Roman" w:hAnsi="Times New Roman" w:cs="Times New Roman"/>
          <w:sz w:val="24"/>
          <w:szCs w:val="24"/>
        </w:rPr>
      </w:pPr>
      <w:r w:rsidRPr="00F55C1A">
        <w:rPr>
          <w:rFonts w:ascii="Times New Roman" w:hAnsi="Times New Roman" w:cs="Times New Roman"/>
          <w:sz w:val="24"/>
          <w:szCs w:val="24"/>
        </w:rPr>
        <w:t xml:space="preserve">Dans l'architecture 3-tier, le client qui n'a donc que des fonctions d'affichage ne fait que des requêtes vers le serveur. Les résultats de ses requêtes sont ensuite affichés. Le serveur va effectuer tous les calculs ou faire des requêtes vers d'autres serveurs additionnels tels que des SGBD. Ce </w:t>
      </w:r>
      <w:proofErr w:type="spellStart"/>
      <w:r w:rsidRPr="00F55C1A">
        <w:rPr>
          <w:rFonts w:ascii="Times New Roman" w:hAnsi="Times New Roman" w:cs="Times New Roman"/>
          <w:sz w:val="24"/>
          <w:szCs w:val="24"/>
        </w:rPr>
        <w:t>tier</w:t>
      </w:r>
      <w:proofErr w:type="spellEnd"/>
      <w:r w:rsidRPr="00F55C1A">
        <w:rPr>
          <w:rFonts w:ascii="Times New Roman" w:hAnsi="Times New Roman" w:cs="Times New Roman"/>
          <w:sz w:val="24"/>
          <w:szCs w:val="24"/>
        </w:rPr>
        <w:t xml:space="preserve"> serveur (qui est souvent un serveur Web) se caractérise notamment par :</w:t>
      </w:r>
    </w:p>
    <w:p w:rsidR="00F55C1A" w:rsidRPr="00F55C1A" w:rsidRDefault="00F55C1A" w:rsidP="00BD405B">
      <w:pPr>
        <w:pStyle w:val="Sansinterligne"/>
        <w:spacing w:line="360" w:lineRule="auto"/>
        <w:rPr>
          <w:rFonts w:ascii="Times New Roman" w:hAnsi="Times New Roman" w:cs="Times New Roman"/>
          <w:sz w:val="24"/>
          <w:szCs w:val="24"/>
        </w:rPr>
      </w:pPr>
    </w:p>
    <w:p w:rsidR="00F55C1A" w:rsidRPr="00F55C1A" w:rsidRDefault="00F55C1A" w:rsidP="00714329">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lastRenderedPageBreak/>
        <w:t xml:space="preserve">La manipulation des données est indépendante du </w:t>
      </w:r>
      <w:r w:rsidRPr="00F55C1A">
        <w:rPr>
          <w:rFonts w:ascii="Times New Roman" w:hAnsi="Times New Roman" w:cs="Times New Roman"/>
          <w:sz w:val="24"/>
          <w:szCs w:val="24"/>
        </w:rPr>
        <w:t>support physique de stockage.</w:t>
      </w:r>
    </w:p>
    <w:p w:rsidR="00F55C1A" w:rsidRPr="00F55C1A" w:rsidRDefault="00F55C1A" w:rsidP="00714329">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maintenance d</w:t>
      </w:r>
      <w:r w:rsidRPr="00F55C1A">
        <w:rPr>
          <w:rFonts w:ascii="Times New Roman" w:hAnsi="Times New Roman" w:cs="Times New Roman"/>
          <w:sz w:val="24"/>
          <w:szCs w:val="24"/>
        </w:rPr>
        <w:t>es traitements est facilitée.</w:t>
      </w:r>
    </w:p>
    <w:p w:rsidR="00F55C1A" w:rsidRPr="00F55C1A" w:rsidRDefault="00F55C1A" w:rsidP="00714329">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vision des traitements depuis la couche présentat</w:t>
      </w:r>
      <w:r w:rsidRPr="00F55C1A">
        <w:rPr>
          <w:rFonts w:ascii="Times New Roman" w:hAnsi="Times New Roman" w:cs="Times New Roman"/>
          <w:sz w:val="24"/>
          <w:szCs w:val="24"/>
        </w:rPr>
        <w:t>ion est amplement simplifiée.</w:t>
      </w:r>
    </w:p>
    <w:p w:rsidR="00F55C1A" w:rsidRPr="00F55C1A" w:rsidRDefault="00F55C1A" w:rsidP="00714329">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Le portage d’un environnement graphique à un autre est très facile.</w:t>
      </w:r>
    </w:p>
    <w:p w:rsidR="00DB4AF7" w:rsidRDefault="00DB4AF7" w:rsidP="00136049">
      <w:pPr>
        <w:pStyle w:val="Titre2"/>
        <w:rPr>
          <w:b/>
          <w:color w:val="000000" w:themeColor="text1"/>
        </w:rPr>
      </w:pPr>
      <w:r w:rsidRPr="00136049">
        <w:rPr>
          <w:b/>
          <w:color w:val="000000" w:themeColor="text1"/>
        </w:rPr>
        <w:t>III. Diagrammes de déploiement</w:t>
      </w:r>
    </w:p>
    <w:p w:rsidR="00CD2423" w:rsidRPr="003C164D" w:rsidRDefault="00CD2423" w:rsidP="003C164D">
      <w:pPr>
        <w:pStyle w:val="Sansinterligne"/>
        <w:ind w:left="708"/>
        <w:rPr>
          <w:rFonts w:ascii="Times New Roman" w:hAnsi="Times New Roman" w:cs="Times New Roman"/>
          <w:sz w:val="24"/>
          <w:szCs w:val="24"/>
        </w:rPr>
      </w:pPr>
      <w:r w:rsidRPr="003C164D">
        <w:rPr>
          <w:rFonts w:ascii="Times New Roman" w:hAnsi="Times New Roman" w:cs="Times New Roman"/>
          <w:sz w:val="24"/>
          <w:szCs w:val="24"/>
        </w:rPr>
        <w:t>Le diagramme de déploiement est considéré e</w:t>
      </w:r>
      <w:r w:rsidRPr="003C164D">
        <w:rPr>
          <w:rFonts w:ascii="Times New Roman" w:hAnsi="Times New Roman" w:cs="Times New Roman"/>
          <w:sz w:val="24"/>
          <w:szCs w:val="24"/>
        </w:rPr>
        <w:t xml:space="preserve">n UML comme une vue </w:t>
      </w:r>
      <w:bookmarkStart w:id="116" w:name="_GoBack"/>
      <w:bookmarkEnd w:id="116"/>
      <w:r w:rsidR="00050D41" w:rsidRPr="003C164D">
        <w:rPr>
          <w:rFonts w:ascii="Times New Roman" w:hAnsi="Times New Roman" w:cs="Times New Roman"/>
          <w:sz w:val="24"/>
          <w:szCs w:val="24"/>
        </w:rPr>
        <w:t>statique,</w:t>
      </w:r>
      <w:r w:rsidRPr="003C164D">
        <w:rPr>
          <w:rFonts w:ascii="Times New Roman" w:hAnsi="Times New Roman" w:cs="Times New Roman"/>
          <w:sz w:val="24"/>
          <w:szCs w:val="24"/>
        </w:rPr>
        <w:t xml:space="preserve"> i</w:t>
      </w:r>
      <w:r w:rsidRPr="003C164D">
        <w:rPr>
          <w:rFonts w:ascii="Times New Roman" w:hAnsi="Times New Roman" w:cs="Times New Roman"/>
          <w:sz w:val="24"/>
          <w:szCs w:val="24"/>
        </w:rPr>
        <w:t>l sert à représenter les interactions effectuées dans le système ainsi que les relations qui s’y trouvent.</w:t>
      </w:r>
    </w:p>
    <w:p w:rsidR="00DB4AF7" w:rsidRPr="00136049" w:rsidRDefault="00DB4AF7" w:rsidP="00136049">
      <w:pPr>
        <w:pStyle w:val="Titre2"/>
        <w:rPr>
          <w:b/>
          <w:color w:val="000000" w:themeColor="text1"/>
        </w:rPr>
      </w:pPr>
      <w:r w:rsidRPr="00136049">
        <w:rPr>
          <w:b/>
          <w:color w:val="000000" w:themeColor="text1"/>
        </w:rPr>
        <w:t>IV. Interfaces de l’application</w:t>
      </w:r>
    </w:p>
    <w:p w:rsidR="00DB4AF7" w:rsidRPr="00136049" w:rsidRDefault="00DB4AF7" w:rsidP="00136049">
      <w:pPr>
        <w:pStyle w:val="Titre2"/>
        <w:rPr>
          <w:b/>
          <w:color w:val="000000" w:themeColor="text1"/>
        </w:rPr>
      </w:pPr>
      <w:r w:rsidRPr="00136049">
        <w:rPr>
          <w:b/>
          <w:color w:val="000000" w:themeColor="text1"/>
        </w:rPr>
        <w:t>Conclusion</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117" w:name="_Toc21521214"/>
      <w:bookmarkStart w:id="118" w:name="_Toc22057656"/>
      <w:r w:rsidRPr="009A6346">
        <w:rPr>
          <w:b/>
          <w:color w:val="000000" w:themeColor="text1"/>
        </w:rPr>
        <w:t>Conclusion générale</w:t>
      </w:r>
      <w:bookmarkEnd w:id="117"/>
      <w:bookmarkEnd w:id="118"/>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714329">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714329">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714329">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714329">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119" w:name="_Toc19632984"/>
      <w:bookmarkStart w:id="120" w:name="_Toc21521215"/>
      <w:bookmarkStart w:id="121" w:name="_Toc21623126"/>
      <w:bookmarkStart w:id="122" w:name="_Toc22043731"/>
      <w:bookmarkStart w:id="123" w:name="_Toc22053273"/>
      <w:bookmarkStart w:id="124" w:name="_Toc22057657"/>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119"/>
      <w:bookmarkEnd w:id="120"/>
      <w:bookmarkEnd w:id="121"/>
      <w:bookmarkEnd w:id="122"/>
      <w:bookmarkEnd w:id="123"/>
      <w:bookmarkEnd w:id="124"/>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125" w:name="_Toc21521216"/>
      <w:bookmarkStart w:id="126" w:name="_Toc22057658"/>
      <w:r w:rsidRPr="002B5648">
        <w:rPr>
          <w:b/>
          <w:color w:val="000000" w:themeColor="text1"/>
          <w:shd w:val="clear" w:color="auto" w:fill="FFFFFF"/>
        </w:rPr>
        <w:t>Webographie</w:t>
      </w:r>
      <w:bookmarkEnd w:id="125"/>
      <w:bookmarkEnd w:id="126"/>
    </w:p>
    <w:p w:rsidR="002B5648" w:rsidRPr="002B5648" w:rsidRDefault="002B5648" w:rsidP="002B5648"/>
    <w:p w:rsidR="002B5648" w:rsidRDefault="00136049" w:rsidP="002B5648">
      <w:hyperlink r:id="rId44" w:history="1">
        <w:r w:rsidR="002B5648">
          <w:rPr>
            <w:rStyle w:val="Lienhypertexte"/>
          </w:rPr>
          <w:t>https://fr.wikipedia.org/wiki/Empreinte_digitale</w:t>
        </w:r>
      </w:hyperlink>
    </w:p>
    <w:p w:rsidR="002B5648" w:rsidRDefault="00136049" w:rsidP="002B5648">
      <w:hyperlink r:id="rId45" w:history="1">
        <w:r w:rsidR="002B5648">
          <w:rPr>
            <w:rStyle w:val="Lienhypertexte"/>
          </w:rPr>
          <w:t>https://www.futura-sciences.com/sante/definitions/medecine-empreinte-digitale-3302/</w:t>
        </w:r>
      </w:hyperlink>
    </w:p>
    <w:p w:rsidR="002B5648" w:rsidRDefault="00136049" w:rsidP="002B5648">
      <w:hyperlink r:id="rId46" w:history="1">
        <w:r w:rsidR="002B5648">
          <w:rPr>
            <w:rStyle w:val="Lienhypertexte"/>
          </w:rPr>
          <w:t>https://github.com/warisaajkal/dsj</w:t>
        </w:r>
      </w:hyperlink>
    </w:p>
    <w:p w:rsidR="002B5648" w:rsidRDefault="00136049" w:rsidP="002B5648">
      <w:hyperlink r:id="rId47" w:history="1">
        <w:r w:rsidR="002B5648">
          <w:rPr>
            <w:rStyle w:val="Lienhypertexte"/>
          </w:rPr>
          <w:t>https://fr.wikipedia.org/wiki/Syst%C3%A8me_de_reconnaissance_faciale</w:t>
        </w:r>
      </w:hyperlink>
    </w:p>
    <w:p w:rsidR="002B5648" w:rsidRDefault="00136049" w:rsidP="002B5648">
      <w:hyperlink r:id="rId48" w:history="1">
        <w:r w:rsidR="002B5648">
          <w:rPr>
            <w:rStyle w:val="Lienhypertexte"/>
          </w:rPr>
          <w:t>https://www.laquadrature.net/2019/06/21/le-vrai-visage-de-la-reconnaissance-faciale/</w:t>
        </w:r>
      </w:hyperlink>
    </w:p>
    <w:p w:rsidR="002B5648" w:rsidRDefault="00136049" w:rsidP="002B5648">
      <w:hyperlink r:id="rId49" w:history="1">
        <w:r w:rsidR="002B5648">
          <w:rPr>
            <w:rStyle w:val="Lienhypertexte"/>
          </w:rPr>
          <w:t>https://fr.wikipedia.org/wiki/OpenCV</w:t>
        </w:r>
      </w:hyperlink>
    </w:p>
    <w:p w:rsidR="002B5648" w:rsidRDefault="00136049" w:rsidP="002B5648">
      <w:hyperlink r:id="rId50" w:history="1">
        <w:r w:rsidR="002B5648">
          <w:rPr>
            <w:rStyle w:val="Lienhypertexte"/>
          </w:rPr>
          <w:t>https://opencv.org/</w:t>
        </w:r>
      </w:hyperlink>
    </w:p>
    <w:p w:rsidR="002B5648" w:rsidRDefault="00136049" w:rsidP="002B5648">
      <w:hyperlink r:id="rId51" w:history="1">
        <w:r w:rsidR="002B5648">
          <w:rPr>
            <w:rStyle w:val="Lienhypertexte"/>
          </w:rPr>
          <w:t>https://publicintelligence.net/open-source-information-system/</w:t>
        </w:r>
      </w:hyperlink>
    </w:p>
    <w:p w:rsidR="00C950BA" w:rsidRDefault="00136049" w:rsidP="002B5648">
      <w:hyperlink r:id="rId52" w:history="1">
        <w:r w:rsidR="00C950BA" w:rsidRPr="009D1079">
          <w:rPr>
            <w:rStyle w:val="Lienhypertexte"/>
          </w:rPr>
          <w:t>https://www.unodc.org/documents/justice-and-prison-reform/cjat_eng/4_Police_Information_Intelligence_Systems.pdf</w:t>
        </w:r>
      </w:hyperlink>
    </w:p>
    <w:p w:rsidR="00C950BA" w:rsidRPr="002B5648" w:rsidRDefault="00136049" w:rsidP="002B5648">
      <w:hyperlink r:id="rId53" w:history="1">
        <w:r w:rsidR="00C950BA">
          <w:rPr>
            <w:rStyle w:val="Lienhypertexte"/>
          </w:rPr>
          <w:t>https://www.justice.gov/open/open-data</w:t>
        </w:r>
      </w:hyperlink>
    </w:p>
    <w:sectPr w:rsidR="00C950BA" w:rsidRPr="002B5648" w:rsidSect="001D0DF8">
      <w:footerReference w:type="default" r:id="rId5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4329" w:rsidRDefault="00714329" w:rsidP="00D753BC">
      <w:pPr>
        <w:spacing w:after="0" w:line="240" w:lineRule="auto"/>
      </w:pPr>
      <w:r>
        <w:separator/>
      </w:r>
    </w:p>
  </w:endnote>
  <w:endnote w:type="continuationSeparator" w:id="0">
    <w:p w:rsidR="00714329" w:rsidRDefault="00714329"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Content>
      <w:p w:rsidR="00136049" w:rsidRDefault="00136049">
        <w:pPr>
          <w:jc w:val="center"/>
        </w:pPr>
        <w:r>
          <w:fldChar w:fldCharType="begin"/>
        </w:r>
        <w:r>
          <w:instrText>PAGE   \* MERGEFORMAT</w:instrText>
        </w:r>
        <w:r>
          <w:fldChar w:fldCharType="separate"/>
        </w:r>
        <w:r w:rsidR="00050D41">
          <w:rPr>
            <w:noProof/>
          </w:rPr>
          <w:t>39</w:t>
        </w:r>
        <w:r>
          <w:fldChar w:fldCharType="end"/>
        </w:r>
      </w:p>
    </w:sdtContent>
  </w:sdt>
  <w:p w:rsidR="00136049" w:rsidRDefault="00136049"/>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4329" w:rsidRDefault="00714329" w:rsidP="00D753BC">
      <w:pPr>
        <w:spacing w:after="0" w:line="240" w:lineRule="auto"/>
      </w:pPr>
      <w:r>
        <w:separator/>
      </w:r>
    </w:p>
  </w:footnote>
  <w:footnote w:type="continuationSeparator" w:id="0">
    <w:p w:rsidR="00714329" w:rsidRDefault="00714329"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A71942"/>
    <w:multiLevelType w:val="hybridMultilevel"/>
    <w:tmpl w:val="7D7EE3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742160"/>
    <w:multiLevelType w:val="hybridMultilevel"/>
    <w:tmpl w:val="38684D40"/>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5"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F9475E2"/>
    <w:multiLevelType w:val="hybridMultilevel"/>
    <w:tmpl w:val="3DAE9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2" w15:restartNumberingAfterBreak="0">
    <w:nsid w:val="4C2E3BED"/>
    <w:multiLevelType w:val="hybridMultilevel"/>
    <w:tmpl w:val="420C5614"/>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3" w15:restartNumberingAfterBreak="0">
    <w:nsid w:val="53006D5B"/>
    <w:multiLevelType w:val="hybridMultilevel"/>
    <w:tmpl w:val="8018A9CC"/>
    <w:lvl w:ilvl="0" w:tplc="040C0001">
      <w:start w:val="1"/>
      <w:numFmt w:val="bullet"/>
      <w:lvlText w:val=""/>
      <w:lvlJc w:val="left"/>
      <w:pPr>
        <w:ind w:left="2130" w:hanging="360"/>
      </w:pPr>
      <w:rPr>
        <w:rFonts w:ascii="Symbol" w:hAnsi="Symbol"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14" w15:restartNumberingAfterBreak="0">
    <w:nsid w:val="57E12B83"/>
    <w:multiLevelType w:val="hybridMultilevel"/>
    <w:tmpl w:val="09C07E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EED4EF5"/>
    <w:multiLevelType w:val="hybridMultilevel"/>
    <w:tmpl w:val="CB8683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0FE14E3"/>
    <w:multiLevelType w:val="hybridMultilevel"/>
    <w:tmpl w:val="191C86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7"/>
  </w:num>
  <w:num w:numId="4">
    <w:abstractNumId w:val="3"/>
  </w:num>
  <w:num w:numId="5">
    <w:abstractNumId w:val="0"/>
  </w:num>
  <w:num w:numId="6">
    <w:abstractNumId w:val="9"/>
  </w:num>
  <w:num w:numId="7">
    <w:abstractNumId w:val="16"/>
  </w:num>
  <w:num w:numId="8">
    <w:abstractNumId w:val="5"/>
  </w:num>
  <w:num w:numId="9">
    <w:abstractNumId w:val="15"/>
  </w:num>
  <w:num w:numId="10">
    <w:abstractNumId w:val="10"/>
  </w:num>
  <w:num w:numId="11">
    <w:abstractNumId w:val="1"/>
  </w:num>
  <w:num w:numId="12">
    <w:abstractNumId w:val="8"/>
  </w:num>
  <w:num w:numId="13">
    <w:abstractNumId w:val="19"/>
  </w:num>
  <w:num w:numId="14">
    <w:abstractNumId w:val="12"/>
  </w:num>
  <w:num w:numId="15">
    <w:abstractNumId w:val="4"/>
  </w:num>
  <w:num w:numId="16">
    <w:abstractNumId w:val="2"/>
  </w:num>
  <w:num w:numId="17">
    <w:abstractNumId w:val="14"/>
  </w:num>
  <w:num w:numId="18">
    <w:abstractNumId w:val="17"/>
  </w:num>
  <w:num w:numId="19">
    <w:abstractNumId w:val="13"/>
  </w:num>
  <w:num w:numId="20">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021B"/>
    <w:rsid w:val="000125A1"/>
    <w:rsid w:val="000131B7"/>
    <w:rsid w:val="00015B6A"/>
    <w:rsid w:val="00016478"/>
    <w:rsid w:val="000236C7"/>
    <w:rsid w:val="00024A48"/>
    <w:rsid w:val="000259A2"/>
    <w:rsid w:val="00031A74"/>
    <w:rsid w:val="0003655A"/>
    <w:rsid w:val="0004272E"/>
    <w:rsid w:val="00050D41"/>
    <w:rsid w:val="000515FC"/>
    <w:rsid w:val="00054586"/>
    <w:rsid w:val="00060BA0"/>
    <w:rsid w:val="00064364"/>
    <w:rsid w:val="00064F28"/>
    <w:rsid w:val="00075255"/>
    <w:rsid w:val="000758C2"/>
    <w:rsid w:val="0008073D"/>
    <w:rsid w:val="00081752"/>
    <w:rsid w:val="000839EA"/>
    <w:rsid w:val="00083EA1"/>
    <w:rsid w:val="000913CB"/>
    <w:rsid w:val="000929E8"/>
    <w:rsid w:val="000A5174"/>
    <w:rsid w:val="000A56AC"/>
    <w:rsid w:val="000A674C"/>
    <w:rsid w:val="000B5459"/>
    <w:rsid w:val="000C2AC5"/>
    <w:rsid w:val="000D0D33"/>
    <w:rsid w:val="000D7203"/>
    <w:rsid w:val="000E2468"/>
    <w:rsid w:val="000E4507"/>
    <w:rsid w:val="000E5784"/>
    <w:rsid w:val="000F0F3A"/>
    <w:rsid w:val="000F58EB"/>
    <w:rsid w:val="00104A24"/>
    <w:rsid w:val="00107631"/>
    <w:rsid w:val="00110BC4"/>
    <w:rsid w:val="0011387F"/>
    <w:rsid w:val="0012035C"/>
    <w:rsid w:val="00122764"/>
    <w:rsid w:val="0012508E"/>
    <w:rsid w:val="00136049"/>
    <w:rsid w:val="00143105"/>
    <w:rsid w:val="00160A2E"/>
    <w:rsid w:val="00174435"/>
    <w:rsid w:val="00174AC8"/>
    <w:rsid w:val="0017785A"/>
    <w:rsid w:val="0018310A"/>
    <w:rsid w:val="00184E5F"/>
    <w:rsid w:val="001907B2"/>
    <w:rsid w:val="00197B39"/>
    <w:rsid w:val="001A4388"/>
    <w:rsid w:val="001B7852"/>
    <w:rsid w:val="001D0DF8"/>
    <w:rsid w:val="001D1EA7"/>
    <w:rsid w:val="001D6E5F"/>
    <w:rsid w:val="001E0820"/>
    <w:rsid w:val="001E3EF3"/>
    <w:rsid w:val="001F54FC"/>
    <w:rsid w:val="001F799F"/>
    <w:rsid w:val="00203C31"/>
    <w:rsid w:val="002067BB"/>
    <w:rsid w:val="00215923"/>
    <w:rsid w:val="002167A7"/>
    <w:rsid w:val="00222434"/>
    <w:rsid w:val="00223DA9"/>
    <w:rsid w:val="002346F8"/>
    <w:rsid w:val="00235914"/>
    <w:rsid w:val="00236991"/>
    <w:rsid w:val="002424A4"/>
    <w:rsid w:val="00245971"/>
    <w:rsid w:val="00246084"/>
    <w:rsid w:val="00251280"/>
    <w:rsid w:val="00252345"/>
    <w:rsid w:val="002632BD"/>
    <w:rsid w:val="00263CBC"/>
    <w:rsid w:val="00274EFF"/>
    <w:rsid w:val="0027653A"/>
    <w:rsid w:val="00281CE1"/>
    <w:rsid w:val="0029216D"/>
    <w:rsid w:val="00293974"/>
    <w:rsid w:val="00293AFE"/>
    <w:rsid w:val="00294EA0"/>
    <w:rsid w:val="002A7CE1"/>
    <w:rsid w:val="002B1C4A"/>
    <w:rsid w:val="002B255F"/>
    <w:rsid w:val="002B5648"/>
    <w:rsid w:val="002C5D2E"/>
    <w:rsid w:val="002D06F3"/>
    <w:rsid w:val="002D0914"/>
    <w:rsid w:val="002D18D1"/>
    <w:rsid w:val="002D20B5"/>
    <w:rsid w:val="002D25C2"/>
    <w:rsid w:val="002E25DD"/>
    <w:rsid w:val="002E6950"/>
    <w:rsid w:val="002F5DCA"/>
    <w:rsid w:val="0030071D"/>
    <w:rsid w:val="00302DD2"/>
    <w:rsid w:val="003042A5"/>
    <w:rsid w:val="00324D29"/>
    <w:rsid w:val="00330AF4"/>
    <w:rsid w:val="00331A73"/>
    <w:rsid w:val="003417DD"/>
    <w:rsid w:val="0036263C"/>
    <w:rsid w:val="0037035C"/>
    <w:rsid w:val="00374C8C"/>
    <w:rsid w:val="00375023"/>
    <w:rsid w:val="00375418"/>
    <w:rsid w:val="00380EA1"/>
    <w:rsid w:val="003812E8"/>
    <w:rsid w:val="0038141E"/>
    <w:rsid w:val="00386DF1"/>
    <w:rsid w:val="00397F18"/>
    <w:rsid w:val="003A0251"/>
    <w:rsid w:val="003A4898"/>
    <w:rsid w:val="003A6385"/>
    <w:rsid w:val="003B0642"/>
    <w:rsid w:val="003C164D"/>
    <w:rsid w:val="003C1C6F"/>
    <w:rsid w:val="003D0767"/>
    <w:rsid w:val="003D471C"/>
    <w:rsid w:val="003E423F"/>
    <w:rsid w:val="003E7DD0"/>
    <w:rsid w:val="003F45C4"/>
    <w:rsid w:val="004118F8"/>
    <w:rsid w:val="004130EB"/>
    <w:rsid w:val="004166CD"/>
    <w:rsid w:val="00416A28"/>
    <w:rsid w:val="004176DD"/>
    <w:rsid w:val="00420CCD"/>
    <w:rsid w:val="00427163"/>
    <w:rsid w:val="00434477"/>
    <w:rsid w:val="00435DFC"/>
    <w:rsid w:val="0044016A"/>
    <w:rsid w:val="004416FD"/>
    <w:rsid w:val="00445143"/>
    <w:rsid w:val="0044664B"/>
    <w:rsid w:val="0045115C"/>
    <w:rsid w:val="0046109B"/>
    <w:rsid w:val="00464F00"/>
    <w:rsid w:val="00473484"/>
    <w:rsid w:val="00493EC2"/>
    <w:rsid w:val="00494588"/>
    <w:rsid w:val="004C2443"/>
    <w:rsid w:val="004C6953"/>
    <w:rsid w:val="004D084B"/>
    <w:rsid w:val="004E0CBF"/>
    <w:rsid w:val="004E7D65"/>
    <w:rsid w:val="004F044B"/>
    <w:rsid w:val="004F0C73"/>
    <w:rsid w:val="004F42C4"/>
    <w:rsid w:val="00500C0E"/>
    <w:rsid w:val="00517677"/>
    <w:rsid w:val="00532429"/>
    <w:rsid w:val="005330C0"/>
    <w:rsid w:val="00546682"/>
    <w:rsid w:val="005520BD"/>
    <w:rsid w:val="005541F9"/>
    <w:rsid w:val="00565204"/>
    <w:rsid w:val="00566416"/>
    <w:rsid w:val="005670B9"/>
    <w:rsid w:val="00572E88"/>
    <w:rsid w:val="005739E2"/>
    <w:rsid w:val="00576267"/>
    <w:rsid w:val="0058231D"/>
    <w:rsid w:val="005873B9"/>
    <w:rsid w:val="00592CC1"/>
    <w:rsid w:val="005935A3"/>
    <w:rsid w:val="005B4A2C"/>
    <w:rsid w:val="005B7E2A"/>
    <w:rsid w:val="005C1FF7"/>
    <w:rsid w:val="005D0018"/>
    <w:rsid w:val="005E0706"/>
    <w:rsid w:val="005E130D"/>
    <w:rsid w:val="005E66D8"/>
    <w:rsid w:val="005F00A0"/>
    <w:rsid w:val="005F49DE"/>
    <w:rsid w:val="005F502E"/>
    <w:rsid w:val="00601E8A"/>
    <w:rsid w:val="00606F0B"/>
    <w:rsid w:val="00607297"/>
    <w:rsid w:val="00613C01"/>
    <w:rsid w:val="00620D36"/>
    <w:rsid w:val="00627B5A"/>
    <w:rsid w:val="00637F29"/>
    <w:rsid w:val="00640394"/>
    <w:rsid w:val="00641A03"/>
    <w:rsid w:val="00650657"/>
    <w:rsid w:val="00654404"/>
    <w:rsid w:val="00660273"/>
    <w:rsid w:val="006607F0"/>
    <w:rsid w:val="00665C77"/>
    <w:rsid w:val="006718C2"/>
    <w:rsid w:val="006737BA"/>
    <w:rsid w:val="00685865"/>
    <w:rsid w:val="00687E99"/>
    <w:rsid w:val="00690CB8"/>
    <w:rsid w:val="006952EC"/>
    <w:rsid w:val="00695D01"/>
    <w:rsid w:val="00696CCF"/>
    <w:rsid w:val="006A125F"/>
    <w:rsid w:val="006A18F9"/>
    <w:rsid w:val="006A1C48"/>
    <w:rsid w:val="006A3EA3"/>
    <w:rsid w:val="006C1710"/>
    <w:rsid w:val="006D137D"/>
    <w:rsid w:val="006D4CB5"/>
    <w:rsid w:val="00701240"/>
    <w:rsid w:val="00707D52"/>
    <w:rsid w:val="00714329"/>
    <w:rsid w:val="007223CC"/>
    <w:rsid w:val="00736C5B"/>
    <w:rsid w:val="007402E9"/>
    <w:rsid w:val="0074544A"/>
    <w:rsid w:val="00747E59"/>
    <w:rsid w:val="007566AD"/>
    <w:rsid w:val="0077103D"/>
    <w:rsid w:val="0077605C"/>
    <w:rsid w:val="0077723B"/>
    <w:rsid w:val="00795F66"/>
    <w:rsid w:val="007A0356"/>
    <w:rsid w:val="007A392A"/>
    <w:rsid w:val="007A6395"/>
    <w:rsid w:val="007B18C6"/>
    <w:rsid w:val="007B2414"/>
    <w:rsid w:val="007B3BCA"/>
    <w:rsid w:val="007E5AE1"/>
    <w:rsid w:val="007F0CA8"/>
    <w:rsid w:val="007F563D"/>
    <w:rsid w:val="007F6E0D"/>
    <w:rsid w:val="00805643"/>
    <w:rsid w:val="00806CFA"/>
    <w:rsid w:val="00813690"/>
    <w:rsid w:val="0083160F"/>
    <w:rsid w:val="00837EFB"/>
    <w:rsid w:val="008406CB"/>
    <w:rsid w:val="00841DA4"/>
    <w:rsid w:val="00860F76"/>
    <w:rsid w:val="008615C0"/>
    <w:rsid w:val="00862045"/>
    <w:rsid w:val="00864289"/>
    <w:rsid w:val="00872CE3"/>
    <w:rsid w:val="008826C4"/>
    <w:rsid w:val="00887FA4"/>
    <w:rsid w:val="00890D45"/>
    <w:rsid w:val="00894059"/>
    <w:rsid w:val="008A297E"/>
    <w:rsid w:val="008A4714"/>
    <w:rsid w:val="008B4693"/>
    <w:rsid w:val="008B469E"/>
    <w:rsid w:val="008B4ABE"/>
    <w:rsid w:val="008B4CA8"/>
    <w:rsid w:val="008C192B"/>
    <w:rsid w:val="008C5F2E"/>
    <w:rsid w:val="008C64DB"/>
    <w:rsid w:val="008D0138"/>
    <w:rsid w:val="008D6EF1"/>
    <w:rsid w:val="008E59D6"/>
    <w:rsid w:val="008F01C0"/>
    <w:rsid w:val="008F2446"/>
    <w:rsid w:val="00915064"/>
    <w:rsid w:val="009201C8"/>
    <w:rsid w:val="00927445"/>
    <w:rsid w:val="00932013"/>
    <w:rsid w:val="00936C24"/>
    <w:rsid w:val="00937526"/>
    <w:rsid w:val="009419FE"/>
    <w:rsid w:val="0094444B"/>
    <w:rsid w:val="00946228"/>
    <w:rsid w:val="0095238C"/>
    <w:rsid w:val="00954D37"/>
    <w:rsid w:val="00957DD6"/>
    <w:rsid w:val="00963E67"/>
    <w:rsid w:val="0096772E"/>
    <w:rsid w:val="00974D96"/>
    <w:rsid w:val="00975929"/>
    <w:rsid w:val="00976C69"/>
    <w:rsid w:val="009830BF"/>
    <w:rsid w:val="009A1A74"/>
    <w:rsid w:val="009A6346"/>
    <w:rsid w:val="009A7F8F"/>
    <w:rsid w:val="009B2383"/>
    <w:rsid w:val="009D1355"/>
    <w:rsid w:val="009D3270"/>
    <w:rsid w:val="009E38CE"/>
    <w:rsid w:val="009E7169"/>
    <w:rsid w:val="009E76BE"/>
    <w:rsid w:val="009F738F"/>
    <w:rsid w:val="00A0046A"/>
    <w:rsid w:val="00A07E18"/>
    <w:rsid w:val="00A1107E"/>
    <w:rsid w:val="00A1782D"/>
    <w:rsid w:val="00A2449D"/>
    <w:rsid w:val="00A2765D"/>
    <w:rsid w:val="00A42922"/>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C1333"/>
    <w:rsid w:val="00AC73A0"/>
    <w:rsid w:val="00AD5FEF"/>
    <w:rsid w:val="00AE7391"/>
    <w:rsid w:val="00AF3AB6"/>
    <w:rsid w:val="00B02C64"/>
    <w:rsid w:val="00B0592D"/>
    <w:rsid w:val="00B12630"/>
    <w:rsid w:val="00B17810"/>
    <w:rsid w:val="00B254CE"/>
    <w:rsid w:val="00B3202F"/>
    <w:rsid w:val="00B320AD"/>
    <w:rsid w:val="00B32BE4"/>
    <w:rsid w:val="00B35A24"/>
    <w:rsid w:val="00B426EC"/>
    <w:rsid w:val="00B443DE"/>
    <w:rsid w:val="00B44812"/>
    <w:rsid w:val="00B470E7"/>
    <w:rsid w:val="00B501DA"/>
    <w:rsid w:val="00B560D7"/>
    <w:rsid w:val="00B67B9F"/>
    <w:rsid w:val="00B73AF0"/>
    <w:rsid w:val="00B73B1F"/>
    <w:rsid w:val="00B76082"/>
    <w:rsid w:val="00B930C5"/>
    <w:rsid w:val="00B97FBD"/>
    <w:rsid w:val="00BA1A43"/>
    <w:rsid w:val="00BA2E06"/>
    <w:rsid w:val="00BB1332"/>
    <w:rsid w:val="00BC5256"/>
    <w:rsid w:val="00BD405B"/>
    <w:rsid w:val="00C02E4A"/>
    <w:rsid w:val="00C06760"/>
    <w:rsid w:val="00C256DC"/>
    <w:rsid w:val="00C35FCA"/>
    <w:rsid w:val="00C455CF"/>
    <w:rsid w:val="00C45CF2"/>
    <w:rsid w:val="00C5311D"/>
    <w:rsid w:val="00C6798E"/>
    <w:rsid w:val="00C91E2F"/>
    <w:rsid w:val="00C950BA"/>
    <w:rsid w:val="00CA1CD8"/>
    <w:rsid w:val="00CA2C0B"/>
    <w:rsid w:val="00CA32EA"/>
    <w:rsid w:val="00CA3D5A"/>
    <w:rsid w:val="00CC490E"/>
    <w:rsid w:val="00CD083D"/>
    <w:rsid w:val="00CD2423"/>
    <w:rsid w:val="00CD7211"/>
    <w:rsid w:val="00CE049E"/>
    <w:rsid w:val="00CE47EE"/>
    <w:rsid w:val="00CF5CC3"/>
    <w:rsid w:val="00D00FF8"/>
    <w:rsid w:val="00D051EB"/>
    <w:rsid w:val="00D11BDC"/>
    <w:rsid w:val="00D121CF"/>
    <w:rsid w:val="00D1340D"/>
    <w:rsid w:val="00D13E3D"/>
    <w:rsid w:val="00D21FAE"/>
    <w:rsid w:val="00D311A4"/>
    <w:rsid w:val="00D3347D"/>
    <w:rsid w:val="00D402C1"/>
    <w:rsid w:val="00D51197"/>
    <w:rsid w:val="00D66C3C"/>
    <w:rsid w:val="00D67034"/>
    <w:rsid w:val="00D753BC"/>
    <w:rsid w:val="00D86404"/>
    <w:rsid w:val="00D935E4"/>
    <w:rsid w:val="00D94266"/>
    <w:rsid w:val="00D97A24"/>
    <w:rsid w:val="00DA6AF3"/>
    <w:rsid w:val="00DB0A9B"/>
    <w:rsid w:val="00DB4AF7"/>
    <w:rsid w:val="00DB5FCB"/>
    <w:rsid w:val="00DC02F0"/>
    <w:rsid w:val="00DC1032"/>
    <w:rsid w:val="00DD316B"/>
    <w:rsid w:val="00DD4167"/>
    <w:rsid w:val="00DE0CAE"/>
    <w:rsid w:val="00DF7775"/>
    <w:rsid w:val="00E07046"/>
    <w:rsid w:val="00E07BE2"/>
    <w:rsid w:val="00E16C4B"/>
    <w:rsid w:val="00E223B2"/>
    <w:rsid w:val="00E314D8"/>
    <w:rsid w:val="00E334D6"/>
    <w:rsid w:val="00E36A48"/>
    <w:rsid w:val="00E4011C"/>
    <w:rsid w:val="00E43D08"/>
    <w:rsid w:val="00E45B1F"/>
    <w:rsid w:val="00E47CD6"/>
    <w:rsid w:val="00E50360"/>
    <w:rsid w:val="00E50DDD"/>
    <w:rsid w:val="00E52D12"/>
    <w:rsid w:val="00E55A49"/>
    <w:rsid w:val="00E63B25"/>
    <w:rsid w:val="00E77E9C"/>
    <w:rsid w:val="00E849EC"/>
    <w:rsid w:val="00E84E56"/>
    <w:rsid w:val="00E87B62"/>
    <w:rsid w:val="00E91255"/>
    <w:rsid w:val="00E926B0"/>
    <w:rsid w:val="00E94951"/>
    <w:rsid w:val="00E9720F"/>
    <w:rsid w:val="00EA3F09"/>
    <w:rsid w:val="00EB1CD6"/>
    <w:rsid w:val="00EC082F"/>
    <w:rsid w:val="00EC638D"/>
    <w:rsid w:val="00EC6B1B"/>
    <w:rsid w:val="00ED03D3"/>
    <w:rsid w:val="00ED4B80"/>
    <w:rsid w:val="00ED6D8B"/>
    <w:rsid w:val="00EE10FF"/>
    <w:rsid w:val="00EF24B6"/>
    <w:rsid w:val="00EF6869"/>
    <w:rsid w:val="00F03687"/>
    <w:rsid w:val="00F06238"/>
    <w:rsid w:val="00F12EC7"/>
    <w:rsid w:val="00F13EBE"/>
    <w:rsid w:val="00F14D6B"/>
    <w:rsid w:val="00F17B29"/>
    <w:rsid w:val="00F232D7"/>
    <w:rsid w:val="00F33D45"/>
    <w:rsid w:val="00F44107"/>
    <w:rsid w:val="00F55C1A"/>
    <w:rsid w:val="00F6136E"/>
    <w:rsid w:val="00F61C9E"/>
    <w:rsid w:val="00F66DD7"/>
    <w:rsid w:val="00F67E81"/>
    <w:rsid w:val="00F755F3"/>
    <w:rsid w:val="00F761C2"/>
    <w:rsid w:val="00F81146"/>
    <w:rsid w:val="00F82824"/>
    <w:rsid w:val="00F90D4E"/>
    <w:rsid w:val="00F93F2E"/>
    <w:rsid w:val="00F95571"/>
    <w:rsid w:val="00F96E53"/>
    <w:rsid w:val="00F97AA7"/>
    <w:rsid w:val="00FB21FE"/>
    <w:rsid w:val="00FB2423"/>
    <w:rsid w:val="00FB4CD0"/>
    <w:rsid w:val="00FB52A8"/>
    <w:rsid w:val="00FC42AA"/>
    <w:rsid w:val="00FC5626"/>
    <w:rsid w:val="00FC610A"/>
    <w:rsid w:val="00FD2DFE"/>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A34A5"/>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 w:id="1936282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fr.wikipedia.org/wiki/Syst%C3%A8me_de_reconnaissance_faciale" TargetMode="External"/><Relationship Id="rId50" Type="http://schemas.openxmlformats.org/officeDocument/2006/relationships/hyperlink" Target="https://opencv.org/"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futura-sciences.com/sante/definitions/medecine-empreinte-digitale-3302/" TargetMode="External"/><Relationship Id="rId53" Type="http://schemas.openxmlformats.org/officeDocument/2006/relationships/hyperlink" Target="https://www.justice.gov/open/open-data" TargetMode="Externa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fr.wikipedia.org/wiki/Empreinte_digitale" TargetMode="External"/><Relationship Id="rId52" Type="http://schemas.openxmlformats.org/officeDocument/2006/relationships/hyperlink" Target="https://www.unodc.org/documents/justice-and-prison-reform/cjat_eng/4_Police_Information_Intelligence_Systems.pdf"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laquadrature.net/2019/06/21/le-vrai-visage-de-la-reconnaissance-faciale/"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publicintelligence.net/open-source-information-syste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github.com/warisaajkal/dsj"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fr.wikipedia.org/wiki/OpenCV"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3B9FE1-44DA-40F4-8C18-991BEDBC3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4730</TotalTime>
  <Pages>46</Pages>
  <Words>7561</Words>
  <Characters>41587</Characters>
  <Application>Microsoft Office Word</Application>
  <DocSecurity>0</DocSecurity>
  <Lines>346</Lines>
  <Paragraphs>98</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49050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328</cp:revision>
  <cp:lastPrinted>2019-09-17T16:22:00Z</cp:lastPrinted>
  <dcterms:created xsi:type="dcterms:W3CDTF">2019-08-23T07:14:00Z</dcterms:created>
  <dcterms:modified xsi:type="dcterms:W3CDTF">2019-10-15T20:46:00Z</dcterms:modified>
</cp:coreProperties>
</file>