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715"/>
        <w:gridCol w:w="3313"/>
      </w:tblGrid>
      <w:tr w:rsidR="00853923" w:rsidRPr="004F45D9"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4F45D9" w:rsidRDefault="00853923" w:rsidP="00853923">
            <w:pPr>
              <w:spacing w:after="0" w:line="360" w:lineRule="auto"/>
              <w:rPr>
                <w:rFonts w:ascii="Times New Roman" w:eastAsia="Calibri" w:hAnsi="Times New Roman" w:cs="Times New Roman"/>
              </w:rPr>
            </w:pPr>
            <w:r w:rsidRPr="004F45D9">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2C515A" w:rsidP="00036101">
            <w:pPr>
              <w:spacing w:after="0" w:line="240" w:lineRule="auto"/>
              <w:jc w:val="center"/>
              <w:rPr>
                <w:rFonts w:ascii="Times New Roman" w:eastAsia="Bookman Old Style" w:hAnsi="Times New Roman" w:cs="Times New Roman"/>
                <w:b/>
                <w:sz w:val="16"/>
              </w:rPr>
            </w:pPr>
          </w:p>
          <w:p w:rsidR="002C515A" w:rsidRPr="004F45D9" w:rsidRDefault="002C515A" w:rsidP="00036101">
            <w:pPr>
              <w:spacing w:after="0" w:line="240" w:lineRule="auto"/>
              <w:jc w:val="center"/>
              <w:rPr>
                <w:rFonts w:ascii="Times New Roman" w:eastAsia="Bookman Old Style" w:hAnsi="Times New Roman" w:cs="Times New Roman"/>
                <w:b/>
                <w:sz w:val="16"/>
              </w:rPr>
            </w:pPr>
            <w:r w:rsidRPr="004F45D9">
              <w:rPr>
                <w:rFonts w:ascii="Times New Roman" w:eastAsia="Bookman Old Style" w:hAnsi="Times New Roman" w:cs="Times New Roman"/>
                <w:b/>
                <w:sz w:val="16"/>
              </w:rPr>
              <w:t>REPUBLIQUE TUNISIENNE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MINISTERE DE L'ENSEIGNEMENT SUPERIEUR ET DE LA RECHERCHE SCIENTIFIQUE</w:t>
            </w:r>
          </w:p>
          <w:p w:rsidR="002C515A" w:rsidRPr="004F45D9" w:rsidRDefault="002C515A" w:rsidP="00036101">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w:t>
            </w:r>
          </w:p>
          <w:p w:rsidR="002C515A" w:rsidRPr="004F45D9" w:rsidRDefault="002C515A" w:rsidP="00FA6C0C">
            <w:pPr>
              <w:spacing w:after="0" w:line="240" w:lineRule="auto"/>
              <w:jc w:val="center"/>
              <w:rPr>
                <w:rFonts w:ascii="Times New Roman" w:eastAsia="Bookman Old Style" w:hAnsi="Times New Roman" w:cs="Times New Roman"/>
                <w:sz w:val="16"/>
              </w:rPr>
            </w:pPr>
            <w:r w:rsidRPr="004F45D9">
              <w:rPr>
                <w:rFonts w:ascii="Times New Roman" w:eastAsia="Bookman Old Style" w:hAnsi="Times New Roman" w:cs="Times New Roman"/>
                <w:sz w:val="16"/>
              </w:rPr>
              <w:t>DIRECTION GENERALE DES ETUDES TECHNOLOGIQUES</w:t>
            </w:r>
            <w:r w:rsidRPr="004F45D9">
              <w:rPr>
                <w:rFonts w:ascii="Times New Roman" w:eastAsia="Bookman Old Style" w:hAnsi="Times New Roman" w:cs="Times New Roman"/>
                <w:sz w:val="16"/>
              </w:rPr>
              <w:br/>
              <w:t>*****</w:t>
            </w:r>
          </w:p>
          <w:p w:rsidR="002C515A" w:rsidRPr="004F45D9" w:rsidRDefault="002C515A" w:rsidP="00036101">
            <w:pPr>
              <w:spacing w:after="0" w:line="240" w:lineRule="auto"/>
              <w:jc w:val="center"/>
              <w:rPr>
                <w:rFonts w:ascii="Times New Roman" w:hAnsi="Times New Roman" w:cs="Times New Roman"/>
              </w:rPr>
            </w:pPr>
            <w:r w:rsidRPr="004F45D9">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4F45D9" w:rsidRDefault="00FA6C0C" w:rsidP="002C515A">
            <w:pPr>
              <w:spacing w:after="0" w:line="240" w:lineRule="auto"/>
              <w:rPr>
                <w:rFonts w:ascii="Times New Roman" w:hAnsi="Times New Roman" w:cs="Times New Roman"/>
              </w:rPr>
            </w:pPr>
            <w:r w:rsidRPr="004F45D9">
              <w:rPr>
                <w:rFonts w:ascii="Times New Roman" w:hAnsi="Times New Roman" w:cs="Times New Roman"/>
              </w:rPr>
              <w:object w:dxaOrig="2040"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85pt;height:89pt" o:ole="">
                  <v:imagedata r:id="rId9" o:title=""/>
                </v:shape>
                <o:OLEObject Type="Embed" ProgID="PBrush" ShapeID="_x0000_i1025" DrawAspect="Content" ObjectID="_1598554768" r:id="rId10"/>
              </w:object>
            </w:r>
          </w:p>
          <w:p w:rsidR="00FA6C0C" w:rsidRPr="004F45D9" w:rsidRDefault="00FA6C0C" w:rsidP="002C515A">
            <w:pPr>
              <w:spacing w:after="0" w:line="240" w:lineRule="auto"/>
              <w:rPr>
                <w:rFonts w:ascii="Times New Roman" w:hAnsi="Times New Roman" w:cs="Times New Roman"/>
              </w:rPr>
            </w:pPr>
          </w:p>
        </w:tc>
      </w:tr>
    </w:tbl>
    <w:p w:rsidR="002C515A" w:rsidRPr="004F45D9" w:rsidRDefault="002C515A" w:rsidP="002C515A">
      <w:pPr>
        <w:spacing w:after="0" w:line="240" w:lineRule="auto"/>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RAPPORT</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De</w:t>
      </w:r>
    </w:p>
    <w:p w:rsidR="002C515A" w:rsidRPr="004F45D9" w:rsidRDefault="002C515A" w:rsidP="002C515A">
      <w:pPr>
        <w:spacing w:after="0" w:line="240" w:lineRule="auto"/>
        <w:jc w:val="center"/>
        <w:rPr>
          <w:rFonts w:ascii="Times New Roman" w:eastAsia="Times New Roman" w:hAnsi="Times New Roman" w:cs="Times New Roman"/>
          <w:b/>
          <w:sz w:val="36"/>
        </w:rPr>
      </w:pPr>
      <w:r w:rsidRPr="004F45D9">
        <w:rPr>
          <w:rFonts w:ascii="Times New Roman" w:eastAsia="Times New Roman" w:hAnsi="Times New Roman" w:cs="Times New Roman"/>
          <w:b/>
          <w:sz w:val="36"/>
        </w:rPr>
        <w:t>Stage d’initiation</w:t>
      </w:r>
    </w:p>
    <w:p w:rsidR="002C515A" w:rsidRPr="004F45D9" w:rsidRDefault="002C515A" w:rsidP="002C515A">
      <w:pPr>
        <w:spacing w:after="0" w:line="240" w:lineRule="auto"/>
        <w:jc w:val="center"/>
        <w:rPr>
          <w:rFonts w:ascii="Times New Roman" w:eastAsia="Times New Roman" w:hAnsi="Times New Roman" w:cs="Times New Roman"/>
          <w:b/>
          <w:sz w:val="36"/>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before="120" w:after="0" w:line="240" w:lineRule="auto"/>
        <w:jc w:val="center"/>
        <w:rPr>
          <w:rFonts w:ascii="Times New Roman" w:eastAsia="Times New Roman" w:hAnsi="Times New Roman" w:cs="Times New Roman"/>
          <w:sz w:val="28"/>
        </w:rPr>
      </w:pPr>
    </w:p>
    <w:p w:rsidR="002C515A" w:rsidRPr="004F45D9" w:rsidRDefault="002C515A" w:rsidP="002C515A">
      <w:pPr>
        <w:spacing w:after="0" w:line="240" w:lineRule="auto"/>
        <w:jc w:val="center"/>
        <w:rPr>
          <w:rFonts w:ascii="Times New Roman" w:eastAsia="Times New Roman" w:hAnsi="Times New Roman" w:cs="Times New Roman"/>
          <w:sz w:val="28"/>
        </w:rPr>
      </w:pPr>
      <w:r w:rsidRPr="004F45D9">
        <w:rPr>
          <w:rFonts w:ascii="Times New Roman" w:eastAsia="Times New Roman" w:hAnsi="Times New Roman" w:cs="Times New Roman"/>
          <w:sz w:val="28"/>
        </w:rPr>
        <w:t>Élaboré par :</w:t>
      </w: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jc w:val="center"/>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b/>
          <w:sz w:val="28"/>
        </w:rPr>
      </w:pPr>
    </w:p>
    <w:p w:rsidR="002C515A" w:rsidRPr="004F45D9" w:rsidRDefault="002C515A" w:rsidP="002C515A">
      <w:pPr>
        <w:spacing w:after="0" w:line="240" w:lineRule="auto"/>
        <w:rPr>
          <w:rFonts w:ascii="Times New Roman" w:eastAsia="Times New Roman" w:hAnsi="Times New Roman" w:cs="Times New Roman"/>
          <w:sz w:val="28"/>
        </w:rPr>
      </w:pPr>
      <w:r w:rsidRPr="004F45D9">
        <w:rPr>
          <w:rFonts w:ascii="Times New Roman" w:eastAsia="Times New Roman" w:hAnsi="Times New Roman" w:cs="Times New Roman"/>
          <w:b/>
          <w:sz w:val="28"/>
        </w:rPr>
        <w:t xml:space="preserve">Encadré par : </w:t>
      </w:r>
    </w:p>
    <w:p w:rsidR="002C515A" w:rsidRPr="004F45D9" w:rsidRDefault="002C515A" w:rsidP="002C515A">
      <w:pPr>
        <w:spacing w:after="0" w:line="240" w:lineRule="auto"/>
        <w:rPr>
          <w:rFonts w:ascii="Times New Roman" w:eastAsia="Times New Roman" w:hAnsi="Times New Roman" w:cs="Times New Roman"/>
          <w:sz w:val="28"/>
        </w:rPr>
      </w:pPr>
    </w:p>
    <w:p w:rsidR="002C515A" w:rsidRPr="004F45D9" w:rsidRDefault="002C515A" w:rsidP="002C515A">
      <w:pPr>
        <w:spacing w:after="0" w:line="240" w:lineRule="auto"/>
        <w:rPr>
          <w:rFonts w:ascii="Times New Roman" w:eastAsia="Times New Roman" w:hAnsi="Times New Roman" w:cs="Times New Roman"/>
          <w:b/>
          <w:sz w:val="28"/>
        </w:rPr>
      </w:pPr>
      <w:r w:rsidRPr="004F45D9">
        <w:rPr>
          <w:rFonts w:ascii="Times New Roman" w:eastAsia="Times New Roman" w:hAnsi="Times New Roman" w:cs="Times New Roman"/>
          <w:b/>
          <w:sz w:val="28"/>
        </w:rPr>
        <w:t xml:space="preserve">Société d’accueil : </w:t>
      </w:r>
    </w:p>
    <w:p w:rsidR="002C515A" w:rsidRPr="004F45D9" w:rsidRDefault="002C515A" w:rsidP="002C515A">
      <w:pPr>
        <w:spacing w:after="0" w:line="240" w:lineRule="auto"/>
        <w:rPr>
          <w:rFonts w:ascii="Times New Roman" w:eastAsia="Times New Roman" w:hAnsi="Times New Roman" w:cs="Times New Roman"/>
          <w:b/>
          <w:sz w:val="24"/>
        </w:rPr>
      </w:pPr>
    </w:p>
    <w:p w:rsidR="002C515A" w:rsidRPr="004F45D9" w:rsidRDefault="002C515A" w:rsidP="002C515A">
      <w:pPr>
        <w:spacing w:after="0" w:line="240" w:lineRule="auto"/>
        <w:rPr>
          <w:rFonts w:ascii="Times New Roman" w:eastAsia="Times New Roman" w:hAnsi="Times New Roman" w:cs="Times New Roman"/>
          <w:b/>
          <w:sz w:val="24"/>
        </w:rPr>
      </w:pPr>
      <w:r w:rsidRPr="004F45D9">
        <w:rPr>
          <w:rFonts w:ascii="Times New Roman" w:eastAsia="Times New Roman" w:hAnsi="Times New Roman" w:cs="Times New Roman"/>
          <w:b/>
          <w:sz w:val="24"/>
        </w:rPr>
        <w:t xml:space="preserve">                      Année Universitaire : 2017 / 2018</w:t>
      </w: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2C515A" w:rsidRPr="004F45D9" w:rsidRDefault="002C515A" w:rsidP="002C515A">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DC641C">
      <w:pPr>
        <w:rPr>
          <w:rFonts w:ascii="Times New Roman" w:hAnsi="Times New Roman" w:cs="Times New Roman"/>
          <w:b/>
          <w:bCs/>
          <w:i/>
          <w:iCs/>
          <w:sz w:val="32"/>
          <w:szCs w:val="32"/>
        </w:rPr>
      </w:pPr>
      <w:r w:rsidRPr="004F45D9">
        <w:rPr>
          <w:rFonts w:ascii="Times New Roman" w:hAnsi="Times New Roman" w:cs="Times New Roman"/>
          <w:b/>
          <w:bCs/>
          <w:i/>
          <w:iCs/>
          <w:sz w:val="32"/>
          <w:szCs w:val="32"/>
        </w:rPr>
        <w:lastRenderedPageBreak/>
        <w:t xml:space="preserve">REMERCIMENTS </w:t>
      </w:r>
    </w:p>
    <w:p w:rsidR="00DC641C" w:rsidRPr="004F45D9" w:rsidRDefault="00DC641C">
      <w:pPr>
        <w:rPr>
          <w:rFonts w:ascii="Times New Roman" w:hAnsi="Times New Roman" w:cs="Times New Roman"/>
          <w:b/>
          <w:bCs/>
          <w:i/>
          <w:iCs/>
          <w:sz w:val="32"/>
          <w:szCs w:val="32"/>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D15BCE" w:rsidRPr="004F45D9" w:rsidRDefault="00D15BCE">
      <w:pPr>
        <w:rPr>
          <w:rFonts w:ascii="Times New Roman" w:hAnsi="Times New Roman" w:cs="Times New Roman"/>
        </w:rPr>
      </w:pPr>
    </w:p>
    <w:p w:rsidR="000D48E2" w:rsidRPr="004F45D9" w:rsidRDefault="00DC641C">
      <w:pPr>
        <w:rPr>
          <w:rFonts w:ascii="Times New Roman" w:hAnsi="Times New Roman" w:cs="Times New Roman"/>
          <w:b/>
          <w:bCs/>
          <w:i/>
          <w:iCs/>
          <w:sz w:val="36"/>
          <w:szCs w:val="36"/>
        </w:rPr>
      </w:pPr>
      <w:r w:rsidRPr="004F45D9">
        <w:rPr>
          <w:rFonts w:ascii="Times New Roman" w:hAnsi="Times New Roman" w:cs="Times New Roman"/>
          <w:b/>
          <w:bCs/>
          <w:i/>
          <w:iCs/>
          <w:sz w:val="36"/>
          <w:szCs w:val="36"/>
        </w:rPr>
        <w:lastRenderedPageBreak/>
        <w:t>SOMMAIRE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Default="000D48E2">
      <w:pPr>
        <w:rPr>
          <w:rFonts w:ascii="Times New Roman" w:hAnsi="Times New Roman" w:cs="Times New Roman"/>
        </w:rPr>
      </w:pPr>
    </w:p>
    <w:p w:rsidR="004C2D9E" w:rsidRDefault="004C2D9E">
      <w:pPr>
        <w:rPr>
          <w:rFonts w:ascii="Times New Roman" w:hAnsi="Times New Roman" w:cs="Times New Roman"/>
        </w:rPr>
      </w:pPr>
    </w:p>
    <w:p w:rsidR="004C2D9E" w:rsidRPr="004F45D9" w:rsidRDefault="004C2D9E">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rsidP="00DC641C">
      <w:pPr>
        <w:rPr>
          <w:rFonts w:ascii="Times New Roman" w:hAnsi="Times New Roman" w:cs="Times New Roman"/>
        </w:rPr>
      </w:pPr>
    </w:p>
    <w:p w:rsidR="000D48E2" w:rsidRPr="004F45D9" w:rsidRDefault="000D48E2" w:rsidP="00C60B78">
      <w:pPr>
        <w:jc w:val="center"/>
        <w:rPr>
          <w:rFonts w:ascii="Times New Roman" w:hAnsi="Times New Roman" w:cs="Times New Roman"/>
          <w:b/>
          <w:bCs/>
          <w:color w:val="FF0000"/>
          <w:sz w:val="32"/>
          <w:szCs w:val="32"/>
        </w:rPr>
      </w:pPr>
      <w:r w:rsidRPr="004F45D9">
        <w:rPr>
          <w:rFonts w:ascii="Times New Roman" w:hAnsi="Times New Roman" w:cs="Times New Roman"/>
          <w:b/>
          <w:bCs/>
          <w:color w:val="FF0000"/>
          <w:sz w:val="32"/>
          <w:szCs w:val="32"/>
        </w:rPr>
        <w:t>Chapitre </w:t>
      </w:r>
      <w:r w:rsidR="00DC641C" w:rsidRPr="004F45D9">
        <w:rPr>
          <w:rFonts w:ascii="Times New Roman" w:hAnsi="Times New Roman" w:cs="Times New Roman"/>
          <w:b/>
          <w:bCs/>
          <w:color w:val="FF0000"/>
          <w:sz w:val="32"/>
          <w:szCs w:val="32"/>
        </w:rPr>
        <w:t xml:space="preserve">1 </w:t>
      </w:r>
      <w:r w:rsidRPr="004F45D9">
        <w:rPr>
          <w:rFonts w:ascii="Times New Roman" w:hAnsi="Times New Roman" w:cs="Times New Roman"/>
          <w:b/>
          <w:bCs/>
          <w:color w:val="FF0000"/>
          <w:sz w:val="32"/>
          <w:szCs w:val="32"/>
        </w:rPr>
        <w:t>: présentation de l’entreprise</w:t>
      </w:r>
    </w:p>
    <w:p w:rsidR="00C60B78" w:rsidRPr="004F45D9" w:rsidRDefault="00C60B78" w:rsidP="00C60B78">
      <w:pPr>
        <w:jc w:val="center"/>
        <w:rPr>
          <w:rFonts w:ascii="Times New Roman" w:hAnsi="Times New Roman" w:cs="Times New Roman"/>
          <w:b/>
          <w:bCs/>
          <w:color w:val="FF0000"/>
          <w:sz w:val="32"/>
          <w:szCs w:val="32"/>
        </w:rPr>
      </w:pPr>
    </w:p>
    <w:p w:rsidR="000D48E2" w:rsidRPr="004F45D9"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4F45D9">
        <w:rPr>
          <w:rFonts w:ascii="Times New Roman" w:hAnsi="Times New Roman"/>
          <w:b/>
          <w:color w:val="auto"/>
          <w:sz w:val="28"/>
        </w:rPr>
        <w:t>Introduction</w:t>
      </w:r>
      <w:bookmarkEnd w:id="0"/>
      <w:bookmarkEnd w:id="1"/>
    </w:p>
    <w:p w:rsidR="000D48E2" w:rsidRPr="004F45D9" w:rsidRDefault="00DC641C" w:rsidP="000D48E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0D48E2" w:rsidRPr="004F45D9">
        <w:rPr>
          <w:rFonts w:ascii="Times New Roman" w:hAnsi="Times New Roman" w:cs="Times New Roman"/>
          <w:sz w:val="24"/>
          <w:szCs w:val="24"/>
        </w:rPr>
        <w:t>Ce premier chapitre comporte une vision glob</w:t>
      </w:r>
      <w:r w:rsidRPr="004F45D9">
        <w:rPr>
          <w:rFonts w:ascii="Times New Roman" w:hAnsi="Times New Roman" w:cs="Times New Roman"/>
          <w:sz w:val="24"/>
          <w:szCs w:val="24"/>
        </w:rPr>
        <w:t>ale de l’entreprise. Je vais</w:t>
      </w:r>
      <w:r w:rsidR="000D48E2" w:rsidRPr="004F45D9">
        <w:rPr>
          <w:rFonts w:ascii="Times New Roman" w:hAnsi="Times New Roman" w:cs="Times New Roman"/>
          <w:sz w:val="24"/>
          <w:szCs w:val="24"/>
        </w:rPr>
        <w:t xml:space="preserve"> présenter dans une première partie</w:t>
      </w:r>
      <w:r w:rsidR="000D48E2" w:rsidRPr="004F45D9">
        <w:rPr>
          <w:rFonts w:ascii="Times New Roman" w:hAnsi="Times New Roman" w:cs="Times New Roman"/>
          <w:noProof/>
          <w:sz w:val="24"/>
          <w:szCs w:val="24"/>
        </w:rPr>
        <w:t xml:space="preserve"> ASTEELFLASH</w:t>
      </w:r>
      <w:r w:rsidR="000D48E2" w:rsidRPr="004F45D9">
        <w:rPr>
          <w:rFonts w:ascii="Times New Roman" w:hAnsi="Times New Roman" w:cs="Times New Roman"/>
          <w:sz w:val="24"/>
          <w:szCs w:val="24"/>
        </w:rPr>
        <w:t xml:space="preserve"> dans le monde et le site</w:t>
      </w:r>
      <w:r w:rsidRPr="004F45D9">
        <w:rPr>
          <w:rFonts w:ascii="Times New Roman" w:hAnsi="Times New Roman" w:cs="Times New Roman"/>
          <w:sz w:val="24"/>
          <w:szCs w:val="24"/>
        </w:rPr>
        <w:t xml:space="preserve"> de la Soukra, Puis je vais </w:t>
      </w:r>
      <w:r w:rsidR="000D48E2" w:rsidRPr="004F45D9">
        <w:rPr>
          <w:rFonts w:ascii="Times New Roman" w:hAnsi="Times New Roman" w:cs="Times New Roman"/>
          <w:sz w:val="24"/>
          <w:szCs w:val="24"/>
        </w:rPr>
        <w:t>présenter les produits fabriqués par ASTEELFLASH.</w:t>
      </w:r>
    </w:p>
    <w:p w:rsidR="000D48E2" w:rsidRPr="004F45D9" w:rsidRDefault="000D48E2" w:rsidP="000D48E2">
      <w:pPr>
        <w:pStyle w:val="Titre1"/>
        <w:spacing w:line="360" w:lineRule="auto"/>
        <w:jc w:val="both"/>
        <w:rPr>
          <w:rFonts w:ascii="Times New Roman" w:hAnsi="Times New Roman"/>
        </w:rPr>
      </w:pPr>
    </w:p>
    <w:p w:rsidR="000D48E2" w:rsidRPr="004F45D9"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4F45D9">
        <w:rPr>
          <w:rFonts w:ascii="Times New Roman" w:hAnsi="Times New Roman"/>
          <w:b/>
          <w:color w:val="auto"/>
          <w:sz w:val="28"/>
        </w:rPr>
        <w:t>Présentation du Groupe ASTEELFLASH</w:t>
      </w:r>
      <w:bookmarkEnd w:id="2"/>
      <w:bookmarkEnd w:id="3"/>
    </w:p>
    <w:p w:rsidR="000D48E2" w:rsidRPr="004F45D9" w:rsidRDefault="000D48E2" w:rsidP="000D48E2">
      <w:pPr>
        <w:spacing w:line="360" w:lineRule="auto"/>
        <w:jc w:val="both"/>
        <w:rPr>
          <w:rFonts w:ascii="Times New Roman" w:hAnsi="Times New Roman" w:cs="Times New Roman"/>
        </w:rPr>
      </w:pPr>
    </w:p>
    <w:p w:rsidR="00DC641C"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4F45D9" w:rsidRDefault="000D48E2" w:rsidP="000D48E2">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Mais il ne s’agit pas d’une reproduction à l’identique de son ancien site de Mégrine.</w:t>
      </w:r>
    </w:p>
    <w:p w:rsidR="000D48E2" w:rsidRPr="004F45D9" w:rsidRDefault="000D48E2" w:rsidP="00DC641C">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4F45D9">
        <w:rPr>
          <w:rFonts w:ascii="Times New Roman" w:hAnsi="Times New Roman" w:cs="Times New Roman"/>
          <w:sz w:val="24"/>
        </w:rPr>
        <w:t>ellence’</w:t>
      </w:r>
      <w:r w:rsidRPr="004F45D9">
        <w:rPr>
          <w:rFonts w:ascii="Times New Roman" w:hAnsi="Times New Roman" w:cs="Times New Roman"/>
          <w:sz w:val="24"/>
        </w:rPr>
        <w:t>.</w:t>
      </w:r>
    </w:p>
    <w:p w:rsidR="000D48E2" w:rsidRPr="004F45D9" w:rsidRDefault="000D48E2"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4F45D9" w:rsidRDefault="001B6FEE" w:rsidP="000D48E2">
      <w:pPr>
        <w:spacing w:before="258" w:after="0"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0D48E2" w:rsidRPr="004F45D9">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4F45D9" w:rsidRDefault="000D48E2" w:rsidP="000D48E2">
      <w:pPr>
        <w:spacing w:before="258" w:after="258"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4F45D9">
        <w:rPr>
          <w:rFonts w:ascii="Times New Roman" w:hAnsi="Times New Roman"/>
          <w:b/>
          <w:color w:val="auto"/>
          <w:sz w:val="28"/>
        </w:rPr>
        <w:t>Organisation du Site La Soukra</w:t>
      </w:r>
      <w:bookmarkEnd w:id="4"/>
      <w:bookmarkEnd w:id="5"/>
    </w:p>
    <w:p w:rsidR="00B94968" w:rsidRPr="004F45D9" w:rsidRDefault="00B94968" w:rsidP="00B94968">
      <w:pPr>
        <w:spacing w:line="360" w:lineRule="auto"/>
        <w:jc w:val="both"/>
        <w:rPr>
          <w:rFonts w:ascii="Times New Roman" w:hAnsi="Times New Roman" w:cs="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Industrialisation : Ce service étudié en  collaboration avec les différents experts, les cahiers des charges présentes par les clients en termes de faisabilité : les besoins en moyens de production, les tests… Il prépare ensuite un devis pour le client.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Service Méthode : élabore des fiches d’instruction à suivre par les employés. Ceci aide</w:t>
      </w:r>
    </w:p>
    <w:p w:rsidR="00B94968" w:rsidRPr="004F45D9" w:rsidRDefault="00B94968" w:rsidP="001B6FEE">
      <w:pPr>
        <w:spacing w:line="360" w:lineRule="auto"/>
        <w:jc w:val="both"/>
        <w:rPr>
          <w:rFonts w:ascii="Times New Roman" w:hAnsi="Times New Roman" w:cs="Times New Roman"/>
          <w:sz w:val="24"/>
          <w:szCs w:val="40"/>
        </w:rPr>
      </w:pPr>
      <w:r w:rsidRPr="004F45D9">
        <w:rPr>
          <w:rFonts w:ascii="Times New Roman" w:hAnsi="Times New Roman" w:cs="Times New Roman"/>
          <w:sz w:val="24"/>
          <w:szCs w:val="40"/>
        </w:rPr>
        <w:t xml:space="preserve"> à optimiser le temps de fabrication.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2"/>
        </w:numPr>
        <w:spacing w:line="360" w:lineRule="auto"/>
        <w:jc w:val="both"/>
        <w:rPr>
          <w:rFonts w:ascii="Times New Roman" w:hAnsi="Times New Roman"/>
          <w:sz w:val="24"/>
          <w:szCs w:val="40"/>
        </w:rPr>
      </w:pPr>
      <w:r w:rsidRPr="004F45D9">
        <w:rPr>
          <w:rFonts w:ascii="Times New Roman" w:hAnsi="Times New Roman"/>
          <w:sz w:val="24"/>
          <w:szCs w:val="40"/>
        </w:rPr>
        <w:t xml:space="preserve">Service Qualité : Ce service assure la qualité de produit en vérifiant :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 xml:space="preserve">La conformité du produit </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L’efficacité du service rendu.</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réactivité.</w:t>
      </w:r>
    </w:p>
    <w:p w:rsidR="00B94968" w:rsidRPr="004F45D9" w:rsidRDefault="00B94968" w:rsidP="00B94968">
      <w:pPr>
        <w:pStyle w:val="Paragraphedeliste"/>
        <w:numPr>
          <w:ilvl w:val="0"/>
          <w:numId w:val="6"/>
        </w:numPr>
        <w:spacing w:line="360" w:lineRule="auto"/>
        <w:jc w:val="both"/>
        <w:rPr>
          <w:rFonts w:ascii="Times New Roman" w:hAnsi="Times New Roman"/>
          <w:sz w:val="24"/>
          <w:szCs w:val="40"/>
        </w:rPr>
      </w:pPr>
      <w:r w:rsidRPr="004F45D9">
        <w:rPr>
          <w:rFonts w:ascii="Times New Roman" w:hAnsi="Times New Roman"/>
          <w:sz w:val="24"/>
          <w:szCs w:val="40"/>
        </w:rPr>
        <w:t>La qualité de dialogue de la conception.</w:t>
      </w:r>
    </w:p>
    <w:p w:rsidR="00B94968" w:rsidRPr="004F45D9" w:rsidRDefault="00B94968" w:rsidP="00B94968">
      <w:pPr>
        <w:pStyle w:val="Paragraphedeliste"/>
        <w:spacing w:line="360" w:lineRule="auto"/>
        <w:ind w:left="2160"/>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Service Test et Développement : Spécialise dans la conception et la réalisation de moyens de test.</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Production : Ce service utilise les différents moyens mis à sa disponibilité pour la fabrication des produits. Il gère </w:t>
      </w:r>
      <w:r w:rsidR="004F45D9" w:rsidRPr="004F45D9">
        <w:rPr>
          <w:rFonts w:ascii="Times New Roman" w:hAnsi="Times New Roman"/>
          <w:sz w:val="24"/>
          <w:szCs w:val="40"/>
        </w:rPr>
        <w:t>les ressources humaines dédies à</w:t>
      </w:r>
      <w:r w:rsidRPr="004F45D9">
        <w:rPr>
          <w:rFonts w:ascii="Times New Roman" w:hAnsi="Times New Roman"/>
          <w:sz w:val="24"/>
          <w:szCs w:val="40"/>
        </w:rPr>
        <w:t xml:space="preserve"> la production.</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Service Logistique : Il assure la maitrise des flux financière et analyser les résultats.</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pStyle w:val="Paragraphedeliste"/>
        <w:numPr>
          <w:ilvl w:val="0"/>
          <w:numId w:val="3"/>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 Il se divise en trois locaux </w:t>
      </w:r>
    </w:p>
    <w:p w:rsidR="00B94968" w:rsidRPr="004F45D9" w:rsidRDefault="00B94968" w:rsidP="00B94968">
      <w:pPr>
        <w:pStyle w:val="Paragraphedeliste"/>
        <w:spacing w:line="360" w:lineRule="auto"/>
        <w:jc w:val="both"/>
        <w:rPr>
          <w:rFonts w:ascii="Times New Roman" w:hAnsi="Times New Roman"/>
          <w:sz w:val="24"/>
          <w:szCs w:val="40"/>
        </w:rPr>
      </w:pP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général </w:t>
      </w:r>
    </w:p>
    <w:p w:rsidR="00B94968" w:rsidRPr="004F45D9" w:rsidRDefault="00B94968" w:rsidP="00B94968">
      <w:pPr>
        <w:pStyle w:val="Paragraphedeliste"/>
        <w:numPr>
          <w:ilvl w:val="0"/>
          <w:numId w:val="4"/>
        </w:numPr>
        <w:spacing w:line="360" w:lineRule="auto"/>
        <w:jc w:val="both"/>
        <w:rPr>
          <w:rFonts w:ascii="Times New Roman" w:hAnsi="Times New Roman"/>
          <w:sz w:val="24"/>
          <w:szCs w:val="40"/>
        </w:rPr>
      </w:pPr>
      <w:r w:rsidRPr="004F45D9">
        <w:rPr>
          <w:rFonts w:ascii="Times New Roman" w:hAnsi="Times New Roman"/>
          <w:sz w:val="24"/>
          <w:szCs w:val="40"/>
        </w:rPr>
        <w:t xml:space="preserve">Service maintenance Test </w:t>
      </w:r>
    </w:p>
    <w:p w:rsidR="00B94968" w:rsidRPr="004F45D9" w:rsidRDefault="00B94968" w:rsidP="00B94968">
      <w:pPr>
        <w:pStyle w:val="Paragraphedeliste"/>
        <w:numPr>
          <w:ilvl w:val="0"/>
          <w:numId w:val="4"/>
        </w:numPr>
        <w:spacing w:line="360" w:lineRule="auto"/>
        <w:jc w:val="both"/>
        <w:rPr>
          <w:rFonts w:ascii="Times New Roman" w:hAnsi="Times New Roman"/>
          <w:i/>
          <w:sz w:val="24"/>
          <w:szCs w:val="40"/>
        </w:rPr>
      </w:pPr>
      <w:r w:rsidRPr="004F45D9">
        <w:rPr>
          <w:rFonts w:ascii="Times New Roman" w:hAnsi="Times New Roman"/>
          <w:i/>
          <w:sz w:val="24"/>
          <w:szCs w:val="40"/>
        </w:rPr>
        <w:t>Service Maintenance CMS</w:t>
      </w:r>
    </w:p>
    <w:p w:rsidR="00B94968" w:rsidRPr="004F45D9" w:rsidRDefault="00B94968" w:rsidP="00B94968">
      <w:pPr>
        <w:pStyle w:val="Paragraphedeliste"/>
        <w:spacing w:line="360" w:lineRule="auto"/>
        <w:ind w:left="1440"/>
        <w:jc w:val="both"/>
        <w:rPr>
          <w:rFonts w:ascii="Times New Roman" w:hAnsi="Times New Roman"/>
          <w:sz w:val="24"/>
          <w:szCs w:val="40"/>
          <w:u w:val="single"/>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4F45D9">
        <w:rPr>
          <w:rFonts w:ascii="Times New Roman" w:hAnsi="Times New Roman"/>
          <w:b/>
          <w:color w:val="auto"/>
          <w:sz w:val="28"/>
        </w:rPr>
        <w:lastRenderedPageBreak/>
        <w:t>Les produits du ASTEELFLASH</w:t>
      </w:r>
      <w:bookmarkEnd w:id="6"/>
      <w:bookmarkEnd w:id="7"/>
      <w:r w:rsidRPr="004F45D9">
        <w:rPr>
          <w:rFonts w:ascii="Times New Roman" w:hAnsi="Times New Roman"/>
          <w:b/>
          <w:color w:val="auto"/>
          <w:sz w:val="28"/>
        </w:rPr>
        <w:t xml:space="preserve"> </w:t>
      </w:r>
    </w:p>
    <w:p w:rsidR="00B94968" w:rsidRPr="004F45D9" w:rsidRDefault="00B94968" w:rsidP="00B94968">
      <w:pPr>
        <w:spacing w:line="360" w:lineRule="auto"/>
        <w:jc w:val="both"/>
        <w:rPr>
          <w:rFonts w:ascii="Times New Roman" w:hAnsi="Times New Roman" w:cs="Times New Roman"/>
          <w:b/>
          <w:color w:val="365F91"/>
          <w:sz w:val="24"/>
          <w:szCs w:val="40"/>
        </w:rPr>
      </w:pP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thermostats (Groupe MULLEUR)</w:t>
      </w:r>
    </w:p>
    <w:p w:rsidR="00B94968" w:rsidRPr="004F45D9"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4F45D9">
        <w:rPr>
          <w:rFonts w:ascii="Times New Roman" w:hAnsi="Times New Roman"/>
          <w:color w:val="000000"/>
          <w:sz w:val="24"/>
          <w:szCs w:val="40"/>
        </w:rPr>
        <w:t>Cartes de commandes (FAGOR, BRANDT)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Cartes minuteries (HAGER)</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Tubes Leds (OSRAM)</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INDESIT</w:t>
      </w:r>
    </w:p>
    <w:p w:rsidR="00B94968" w:rsidRPr="004F45D9" w:rsidRDefault="00B94968" w:rsidP="00B94968">
      <w:pPr>
        <w:pStyle w:val="Paragraphedeliste"/>
        <w:numPr>
          <w:ilvl w:val="0"/>
          <w:numId w:val="5"/>
        </w:numPr>
        <w:spacing w:line="360" w:lineRule="auto"/>
        <w:jc w:val="both"/>
        <w:rPr>
          <w:rFonts w:ascii="Times New Roman" w:hAnsi="Times New Roman"/>
          <w:color w:val="000000"/>
          <w:sz w:val="24"/>
          <w:szCs w:val="40"/>
        </w:rPr>
      </w:pPr>
      <w:r w:rsidRPr="004F45D9">
        <w:rPr>
          <w:rFonts w:ascii="Times New Roman" w:hAnsi="Times New Roman"/>
          <w:color w:val="000000"/>
          <w:sz w:val="24"/>
          <w:szCs w:val="40"/>
        </w:rPr>
        <w:t>NORALSY</w:t>
      </w:r>
    </w:p>
    <w:p w:rsidR="00B94968" w:rsidRPr="004F45D9" w:rsidRDefault="00B94968" w:rsidP="00B94968">
      <w:pPr>
        <w:pStyle w:val="Paragraphedeliste"/>
        <w:spacing w:line="360" w:lineRule="auto"/>
        <w:jc w:val="both"/>
        <w:rPr>
          <w:rFonts w:ascii="Times New Roman" w:hAnsi="Times New Roman"/>
          <w:color w:val="000000"/>
          <w:sz w:val="24"/>
          <w:szCs w:val="40"/>
        </w:rPr>
      </w:pPr>
    </w:p>
    <w:p w:rsidR="00B94968" w:rsidRPr="004F45D9" w:rsidRDefault="00B94968" w:rsidP="00B94968">
      <w:pPr>
        <w:spacing w:line="360" w:lineRule="auto"/>
        <w:jc w:val="both"/>
        <w:rPr>
          <w:rFonts w:ascii="Times New Roman" w:hAnsi="Times New Roman" w:cs="Times New Roman"/>
          <w:color w:val="000000"/>
          <w:sz w:val="24"/>
          <w:szCs w:val="40"/>
        </w:rPr>
      </w:pPr>
    </w:p>
    <w:p w:rsidR="00B94968" w:rsidRPr="004F45D9" w:rsidRDefault="00B94968" w:rsidP="00B94968">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B94968" w:rsidRPr="004F45D9" w:rsidRDefault="00B94968" w:rsidP="00B94968">
      <w:pPr>
        <w:spacing w:line="360" w:lineRule="auto"/>
        <w:jc w:val="both"/>
        <w:rPr>
          <w:rFonts w:ascii="Times New Roman" w:hAnsi="Times New Roman" w:cs="Times New Roman"/>
        </w:rPr>
      </w:pPr>
    </w:p>
    <w:p w:rsidR="00B94968" w:rsidRPr="004F45D9" w:rsidRDefault="00B94968" w:rsidP="00B94968">
      <w:pPr>
        <w:spacing w:line="360" w:lineRule="auto"/>
        <w:jc w:val="both"/>
        <w:rPr>
          <w:rFonts w:ascii="Times New Roman" w:hAnsi="Times New Roman" w:cs="Times New Roman"/>
          <w:sz w:val="24"/>
        </w:rPr>
      </w:pPr>
      <w:r w:rsidRPr="004F45D9">
        <w:rPr>
          <w:rFonts w:ascii="Times New Roman" w:hAnsi="Times New Roman" w:cs="Times New Roman"/>
          <w:sz w:val="24"/>
        </w:rPr>
        <w:t>Tout au l</w:t>
      </w:r>
      <w:r w:rsidR="001B6FEE" w:rsidRPr="004F45D9">
        <w:rPr>
          <w:rFonts w:ascii="Times New Roman" w:hAnsi="Times New Roman" w:cs="Times New Roman"/>
          <w:sz w:val="24"/>
        </w:rPr>
        <w:t xml:space="preserve">ong de cette partie, j’ai </w:t>
      </w:r>
      <w:r w:rsidRPr="004F45D9">
        <w:rPr>
          <w:rFonts w:ascii="Times New Roman" w:hAnsi="Times New Roman" w:cs="Times New Roman"/>
          <w:sz w:val="24"/>
        </w:rPr>
        <w:t xml:space="preserve">présenté l’entreprise ASTEELFLASH en mettant l’accent sur son objectif d’assurer la satisfaction de </w:t>
      </w:r>
      <w:r w:rsidR="004F45D9" w:rsidRPr="004F45D9">
        <w:rPr>
          <w:rFonts w:ascii="Times New Roman" w:hAnsi="Times New Roman" w:cs="Times New Roman"/>
          <w:sz w:val="24"/>
        </w:rPr>
        <w:t>l</w:t>
      </w:r>
      <w:r w:rsidRPr="004F45D9">
        <w:rPr>
          <w:rFonts w:ascii="Times New Roman" w:hAnsi="Times New Roman" w:cs="Times New Roman"/>
          <w:sz w:val="24"/>
        </w:rPr>
        <w:t>a clientèle et sa politique de production basé sur l’amélioration contenue.</w:t>
      </w: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0D48E2" w:rsidRPr="004F45D9" w:rsidRDefault="000D48E2">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B94968" w:rsidRPr="004F45D9" w:rsidRDefault="00B94968">
      <w:pPr>
        <w:rPr>
          <w:rFonts w:ascii="Times New Roman" w:hAnsi="Times New Roman" w:cs="Times New Roman"/>
        </w:rPr>
      </w:pPr>
    </w:p>
    <w:p w:rsidR="009E5E69" w:rsidRPr="004F45D9" w:rsidRDefault="009E5E69" w:rsidP="00C60B78">
      <w:pPr>
        <w:pStyle w:val="Titre1"/>
        <w:spacing w:line="360" w:lineRule="auto"/>
        <w:jc w:val="center"/>
        <w:rPr>
          <w:rFonts w:ascii="Times New Roman" w:hAnsi="Times New Roman"/>
          <w:b/>
          <w:color w:val="FF0000"/>
        </w:rPr>
      </w:pPr>
      <w:bookmarkStart w:id="8" w:name="_Toc466632043"/>
      <w:bookmarkStart w:id="9" w:name="_Toc467480898"/>
      <w:r w:rsidRPr="004F45D9">
        <w:rPr>
          <w:rFonts w:ascii="Times New Roman" w:hAnsi="Times New Roman"/>
          <w:b/>
          <w:color w:val="FF0000"/>
        </w:rPr>
        <w:lastRenderedPageBreak/>
        <w:t>Chapitre 2 : Présentation de L’atelier CMS</w:t>
      </w:r>
      <w:bookmarkEnd w:id="8"/>
      <w:bookmarkEnd w:id="9"/>
    </w:p>
    <w:p w:rsidR="009E5E69" w:rsidRPr="004F45D9" w:rsidRDefault="009E5E69" w:rsidP="009E5E69">
      <w:pPr>
        <w:pStyle w:val="Titre1"/>
        <w:spacing w:line="360" w:lineRule="auto"/>
        <w:jc w:val="both"/>
        <w:rPr>
          <w:rFonts w:ascii="Times New Roman" w:hAnsi="Times New Roman"/>
          <w:b/>
          <w:color w:val="000000"/>
        </w:rPr>
      </w:pPr>
    </w:p>
    <w:p w:rsidR="009E5E69" w:rsidRPr="004F45D9" w:rsidRDefault="009E5E69" w:rsidP="009E5E69">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 xml:space="preserve">   </w:t>
      </w:r>
      <w:bookmarkStart w:id="10" w:name="_Toc466632044"/>
      <w:bookmarkStart w:id="11" w:name="_Toc467480899"/>
      <w:r w:rsidRPr="004F45D9">
        <w:rPr>
          <w:rFonts w:ascii="Times New Roman" w:hAnsi="Times New Roman"/>
          <w:b/>
          <w:color w:val="000000"/>
          <w:sz w:val="28"/>
        </w:rPr>
        <w:t>Introduction</w:t>
      </w:r>
      <w:bookmarkEnd w:id="10"/>
      <w:bookmarkEnd w:id="11"/>
    </w:p>
    <w:p w:rsidR="009E5E69" w:rsidRPr="004F45D9" w:rsidRDefault="009E5E69" w:rsidP="009E5E69">
      <w:pPr>
        <w:autoSpaceDE w:val="0"/>
        <w:autoSpaceDN w:val="0"/>
        <w:adjustRightInd w:val="0"/>
        <w:spacing w:after="0" w:line="360" w:lineRule="auto"/>
        <w:jc w:val="both"/>
        <w:rPr>
          <w:rFonts w:ascii="Times New Roman" w:hAnsi="Times New Roman" w:cs="Times New Roman"/>
          <w:color w:val="323232"/>
          <w:sz w:val="24"/>
          <w:szCs w:val="20"/>
        </w:rPr>
      </w:pP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L’une des étapes clef</w:t>
      </w:r>
      <w:r w:rsidR="001B6FEE" w:rsidRPr="004F45D9">
        <w:rPr>
          <w:rFonts w:ascii="Times New Roman" w:hAnsi="Times New Roman" w:cs="Times New Roman"/>
          <w:sz w:val="24"/>
        </w:rPr>
        <w:t xml:space="preserve">s du projet ‘Excellence’ </w:t>
      </w:r>
      <w:r w:rsidRPr="004F45D9">
        <w:rPr>
          <w:rFonts w:ascii="Times New Roman" w:hAnsi="Times New Roman" w:cs="Times New Roman"/>
          <w:sz w:val="24"/>
        </w:rPr>
        <w:t xml:space="preserve">est l’investissement effectué par ASTEELFLASH dans deux nouvelles lignes CMS pour un montant total de 2,5 millions d’euros.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Cet investissement permet une amélioration de l’outil industriel ainsi qu’une augmentation de sa capacité, passant ainsi à 4 lignes CMS au total. </w:t>
      </w:r>
    </w:p>
    <w:p w:rsidR="009E5E69" w:rsidRPr="004F45D9" w:rsidRDefault="009E5E69" w:rsidP="009E5E69">
      <w:pPr>
        <w:spacing w:line="360" w:lineRule="auto"/>
        <w:jc w:val="both"/>
        <w:rPr>
          <w:rFonts w:ascii="Times New Roman" w:hAnsi="Times New Roman" w:cs="Times New Roman"/>
          <w:sz w:val="24"/>
        </w:rPr>
      </w:pPr>
      <w:r w:rsidRPr="004F45D9">
        <w:rPr>
          <w:rFonts w:ascii="Times New Roman" w:hAnsi="Times New Roman" w:cs="Times New Roman"/>
          <w:sz w:val="24"/>
        </w:rPr>
        <w:t xml:space="preserve">Chacune de ces nouvelles lignes est équipée de </w:t>
      </w:r>
      <w:r w:rsidRPr="004F45D9">
        <w:rPr>
          <w:rFonts w:ascii="Times New Roman" w:hAnsi="Times New Roman" w:cs="Times New Roman"/>
          <w:color w:val="5B9BD5" w:themeColor="accent1"/>
          <w:sz w:val="24"/>
        </w:rPr>
        <w:t xml:space="preserve">4 modules </w:t>
      </w:r>
      <w:r w:rsidRPr="004F45D9">
        <w:rPr>
          <w:rFonts w:ascii="Times New Roman" w:hAnsi="Times New Roman" w:cs="Times New Roman"/>
          <w:color w:val="FF0000"/>
          <w:sz w:val="24"/>
        </w:rPr>
        <w:t xml:space="preserve">FUJI NXT III </w:t>
      </w:r>
      <w:r w:rsidRPr="004F45D9">
        <w:rPr>
          <w:rFonts w:ascii="Times New Roman" w:hAnsi="Times New Roman" w:cs="Times New Roman"/>
          <w:sz w:val="24"/>
        </w:rPr>
        <w:t xml:space="preserve">et 1 module </w:t>
      </w:r>
      <w:r w:rsidRPr="004F45D9">
        <w:rPr>
          <w:rFonts w:ascii="Times New Roman" w:hAnsi="Times New Roman" w:cs="Times New Roman"/>
          <w:color w:val="FF0000"/>
          <w:sz w:val="24"/>
        </w:rPr>
        <w:t>XPF</w:t>
      </w:r>
      <w:r w:rsidRPr="004F45D9">
        <w:rPr>
          <w:rFonts w:ascii="Times New Roman" w:hAnsi="Times New Roman" w:cs="Times New Roman"/>
          <w:sz w:val="24"/>
        </w:rPr>
        <w:t xml:space="preserve">. ASTEELFLASH introduit ainsi pour la première fois en Tunisie des modules FUJI NXT III, référence mondiale de l’industrie électronique. </w:t>
      </w:r>
    </w:p>
    <w:p w:rsidR="00B94968" w:rsidRPr="004F45D9" w:rsidRDefault="00B94968">
      <w:pPr>
        <w:rPr>
          <w:rFonts w:ascii="Times New Roman" w:hAnsi="Times New Roman" w:cs="Times New Roman"/>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4F45D9">
        <w:rPr>
          <w:rFonts w:ascii="Times New Roman" w:hAnsi="Times New Roman"/>
          <w:b/>
          <w:color w:val="000000"/>
          <w:sz w:val="28"/>
        </w:rPr>
        <w:t>Description de l’atelier CMS</w:t>
      </w:r>
      <w:bookmarkEnd w:id="12"/>
      <w:bookmarkEnd w:id="13"/>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rPr>
        <w:t xml:space="preserve">La </w:t>
      </w:r>
      <w:r w:rsidRPr="004F45D9">
        <w:rPr>
          <w:rFonts w:ascii="Times New Roman" w:hAnsi="Times New Roman" w:cs="Times New Roman"/>
          <w:color w:val="00B0F0"/>
          <w:sz w:val="24"/>
        </w:rPr>
        <w:t xml:space="preserve">CMS </w:t>
      </w:r>
      <w:r w:rsidRPr="004F45D9">
        <w:rPr>
          <w:rFonts w:ascii="Times New Roman" w:hAnsi="Times New Roman" w:cs="Times New Roman"/>
          <w:sz w:val="24"/>
        </w:rPr>
        <w:t xml:space="preserve">(Composant </w:t>
      </w:r>
      <w:r w:rsidRPr="004F45D9">
        <w:rPr>
          <w:rFonts w:ascii="Times New Roman" w:hAnsi="Times New Roman" w:cs="Times New Roman"/>
          <w:color w:val="00B0F0"/>
          <w:sz w:val="24"/>
        </w:rPr>
        <w:t>M</w:t>
      </w:r>
      <w:r w:rsidRPr="004F45D9">
        <w:rPr>
          <w:rFonts w:ascii="Times New Roman" w:hAnsi="Times New Roman" w:cs="Times New Roman"/>
          <w:sz w:val="24"/>
        </w:rPr>
        <w:t xml:space="preserve">ontée on </w:t>
      </w:r>
      <w:r w:rsidRPr="004F45D9">
        <w:rPr>
          <w:rFonts w:ascii="Times New Roman" w:hAnsi="Times New Roman" w:cs="Times New Roman"/>
          <w:color w:val="00B0F0"/>
          <w:sz w:val="24"/>
        </w:rPr>
        <w:t>S</w:t>
      </w:r>
      <w:r w:rsidRPr="004F45D9">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4F45D9">
        <w:rPr>
          <w:rFonts w:ascii="Times New Roman" w:hAnsi="Times New Roman" w:cs="Times New Roman"/>
          <w:sz w:val="24"/>
          <w:szCs w:val="28"/>
        </w:rPr>
        <w:t>par insertion sur les circuits imprimés.</w:t>
      </w:r>
    </w:p>
    <w:p w:rsidR="006F2D4E" w:rsidRPr="004F45D9" w:rsidRDefault="006F2D4E" w:rsidP="006F2D4E">
      <w:pPr>
        <w:spacing w:line="360" w:lineRule="auto"/>
        <w:jc w:val="both"/>
        <w:rPr>
          <w:rFonts w:ascii="Times New Roman" w:hAnsi="Times New Roman" w:cs="Times New Roman"/>
          <w:sz w:val="24"/>
        </w:rPr>
      </w:pPr>
      <w:r w:rsidRPr="004F45D9">
        <w:rPr>
          <w:rFonts w:ascii="Times New Roman" w:hAnsi="Times New Roman" w:cs="Times New Roman"/>
          <w:sz w:val="24"/>
        </w:rPr>
        <w:t>L'avantage d'u</w:t>
      </w:r>
      <w:r w:rsidR="001B6FEE" w:rsidRPr="004F45D9">
        <w:rPr>
          <w:rFonts w:ascii="Times New Roman" w:hAnsi="Times New Roman" w:cs="Times New Roman"/>
          <w:sz w:val="24"/>
        </w:rPr>
        <w:t>n CMS est qu'el</w:t>
      </w:r>
      <w:r w:rsidRPr="004F45D9">
        <w:rPr>
          <w:rFonts w:ascii="Times New Roman" w:hAnsi="Times New Roman" w:cs="Times New Roman"/>
          <w:sz w:val="24"/>
        </w:rPr>
        <w:t>l</w:t>
      </w:r>
      <w:r w:rsidR="001B6FEE" w:rsidRPr="004F45D9">
        <w:rPr>
          <w:rFonts w:ascii="Times New Roman" w:hAnsi="Times New Roman" w:cs="Times New Roman"/>
          <w:sz w:val="24"/>
        </w:rPr>
        <w:t>e</w:t>
      </w:r>
      <w:r w:rsidRPr="004F45D9">
        <w:rPr>
          <w:rFonts w:ascii="Times New Roman" w:hAnsi="Times New Roman" w:cs="Times New Roman"/>
          <w:sz w:val="24"/>
        </w:rPr>
        <w:t xml:space="preserve"> occupe moins de place, donc</w:t>
      </w:r>
      <w:r w:rsidR="001B6FEE" w:rsidRPr="004F45D9">
        <w:rPr>
          <w:rFonts w:ascii="Times New Roman" w:hAnsi="Times New Roman" w:cs="Times New Roman"/>
          <w:sz w:val="24"/>
        </w:rPr>
        <w:t xml:space="preserve"> elle</w:t>
      </w:r>
      <w:r w:rsidRPr="004F45D9">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4F45D9" w:rsidRDefault="006F2D4E" w:rsidP="006F2D4E">
      <w:pPr>
        <w:spacing w:line="360" w:lineRule="auto"/>
        <w:jc w:val="both"/>
        <w:rPr>
          <w:rFonts w:ascii="Times New Roman" w:hAnsi="Times New Roman" w:cs="Times New Roman"/>
          <w:sz w:val="24"/>
        </w:rPr>
      </w:pP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4F45D9">
        <w:rPr>
          <w:rFonts w:ascii="Times New Roman" w:hAnsi="Times New Roman"/>
          <w:b/>
          <w:color w:val="000000"/>
          <w:sz w:val="28"/>
        </w:rPr>
        <w:t>Synoptique de fabrication d’une carte CMS</w:t>
      </w:r>
      <w:bookmarkEnd w:id="14"/>
      <w:bookmarkEnd w:id="15"/>
      <w:bookmarkEnd w:id="16"/>
      <w:bookmarkEnd w:id="17"/>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b/>
          <w:color w:val="244061"/>
          <w:sz w:val="24"/>
          <w:szCs w:val="32"/>
        </w:rPr>
      </w:pPr>
      <w:r w:rsidRPr="004F45D9">
        <w:rPr>
          <w:rFonts w:ascii="Times New Roman" w:hAnsi="Times New Roman" w:cs="Times New Roman"/>
          <w:sz w:val="24"/>
          <w:szCs w:val="28"/>
        </w:rPr>
        <w:t>La production consiste à insérer les composants CMS sur la carte imprimée en passant par les étapes suivantes :</w:t>
      </w:r>
    </w:p>
    <w:p w:rsidR="006F2D4E" w:rsidRPr="004F45D9" w:rsidRDefault="006F2D4E">
      <w:pPr>
        <w:rPr>
          <w:rFonts w:ascii="Times New Roman" w:hAnsi="Times New Roman" w:cs="Times New Roman"/>
        </w:rPr>
      </w:pPr>
    </w:p>
    <w:p w:rsidR="00F32DC5" w:rsidRDefault="00F32DC5">
      <w:pPr>
        <w:rPr>
          <w:rFonts w:ascii="Times New Roman" w:hAnsi="Times New Roman" w:cs="Times New Roman"/>
        </w:rPr>
      </w:pPr>
    </w:p>
    <w:p w:rsidR="00F32DC5" w:rsidRDefault="00F32DC5">
      <w:pPr>
        <w:rPr>
          <w:rFonts w:ascii="Times New Roman" w:hAnsi="Times New Roman" w:cs="Times New Roman"/>
        </w:rPr>
      </w:pPr>
    </w:p>
    <w:p w:rsidR="006F2D4E" w:rsidRPr="004F45D9" w:rsidRDefault="006F2D4E">
      <w:pPr>
        <w:rPr>
          <w:rFonts w:ascii="Times New Roman" w:hAnsi="Times New Roman" w:cs="Times New Roman"/>
        </w:rPr>
      </w:pPr>
      <w:r w:rsidRPr="004F45D9">
        <w:rPr>
          <w:rFonts w:ascii="Times New Roman" w:hAnsi="Times New Roman" w:cs="Times New Roman"/>
          <w:noProof/>
          <w:lang w:eastAsia="fr-FR"/>
        </w:rPr>
        <w:lastRenderedPageBreak/>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F2D4E" w:rsidRPr="004F45D9" w:rsidRDefault="00F32DC5">
      <w:pPr>
        <w:rPr>
          <w:rFonts w:ascii="Times New Roman" w:hAnsi="Times New Roman" w:cs="Times New Roman"/>
        </w:rPr>
      </w:pPr>
      <w:r>
        <w:rPr>
          <w:rFonts w:ascii="Times New Roman" w:hAnsi="Times New Roman" w:cs="Times New Roman"/>
        </w:rPr>
        <w:t>Figure 1 : Les étapes de ligne CMS</w:t>
      </w:r>
    </w:p>
    <w:p w:rsidR="006F2D4E" w:rsidRPr="004F45D9"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4F45D9">
        <w:rPr>
          <w:rFonts w:ascii="Times New Roman" w:hAnsi="Times New Roman"/>
          <w:b/>
          <w:color w:val="000000"/>
          <w:sz w:val="28"/>
        </w:rPr>
        <w:t>Les Lignes CMS</w:t>
      </w:r>
      <w:bookmarkEnd w:id="18"/>
      <w:bookmarkEnd w:id="1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4F45D9">
        <w:rPr>
          <w:rFonts w:ascii="Times New Roman" w:hAnsi="Times New Roman" w:cs="Times New Roman"/>
          <w:sz w:val="28"/>
        </w:rPr>
        <w:t>Dépileur</w:t>
      </w:r>
      <w:bookmarkEnd w:id="20"/>
      <w:bookmarkEnd w:id="21"/>
      <w:r w:rsidRPr="004F45D9">
        <w:rPr>
          <w:rFonts w:ascii="Times New Roman" w:hAnsi="Times New Roman" w:cs="Times New Roman"/>
          <w:sz w:val="28"/>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line="360" w:lineRule="auto"/>
        <w:jc w:val="both"/>
        <w:rPr>
          <w:rFonts w:ascii="Times New Roman" w:hAnsi="Times New Roman" w:cs="Times New Roman"/>
          <w:sz w:val="24"/>
          <w:szCs w:val="28"/>
        </w:rPr>
      </w:pPr>
      <w:r w:rsidRPr="004F45D9">
        <w:rPr>
          <w:rFonts w:ascii="Times New Roman" w:hAnsi="Times New Roman" w:cs="Times New Roman"/>
          <w:sz w:val="24"/>
          <w:szCs w:val="28"/>
        </w:rPr>
        <w:t xml:space="preserve">C’est un système qui </w:t>
      </w:r>
      <w:r w:rsidR="001B6FEE" w:rsidRPr="004F45D9">
        <w:rPr>
          <w:rFonts w:ascii="Times New Roman" w:hAnsi="Times New Roman" w:cs="Times New Roman"/>
          <w:sz w:val="24"/>
          <w:szCs w:val="28"/>
        </w:rPr>
        <w:t>permet de transférer</w:t>
      </w:r>
      <w:r w:rsidRPr="004F45D9">
        <w:rPr>
          <w:rFonts w:ascii="Times New Roman" w:hAnsi="Times New Roman" w:cs="Times New Roman"/>
          <w:sz w:val="24"/>
          <w:szCs w:val="28"/>
        </w:rPr>
        <w:t xml:space="preserve"> les cartes vierges vers le convoyeur dans la ligne de production. Le dépileur est élément qui travail</w:t>
      </w:r>
      <w:r w:rsidR="001B6FEE" w:rsidRPr="004F45D9">
        <w:rPr>
          <w:rFonts w:ascii="Times New Roman" w:hAnsi="Times New Roman" w:cs="Times New Roman"/>
          <w:sz w:val="24"/>
          <w:szCs w:val="28"/>
        </w:rPr>
        <w:t>le à</w:t>
      </w:r>
      <w:r w:rsidRPr="004F45D9">
        <w:rPr>
          <w:rFonts w:ascii="Times New Roman" w:hAnsi="Times New Roman" w:cs="Times New Roman"/>
          <w:sz w:val="24"/>
          <w:szCs w:val="28"/>
        </w:rPr>
        <w:t xml:space="preserve"> principe d’un moteur pas à pas.</w:t>
      </w:r>
    </w:p>
    <w:p w:rsidR="006F2D4E" w:rsidRPr="004F45D9" w:rsidRDefault="006F2D4E" w:rsidP="006F2D4E">
      <w:pPr>
        <w:spacing w:after="0" w:line="360" w:lineRule="auto"/>
        <w:jc w:val="both"/>
        <w:rPr>
          <w:rFonts w:ascii="Times New Roman" w:hAnsi="Times New Roman" w:cs="Times New Roman"/>
          <w:sz w:val="24"/>
          <w:szCs w:val="24"/>
        </w:rPr>
      </w:pPr>
    </w:p>
    <w:p w:rsidR="006F2D4E" w:rsidRPr="004F45D9"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4F45D9">
        <w:rPr>
          <w:rFonts w:ascii="Times New Roman" w:hAnsi="Times New Roman" w:cs="Times New Roman"/>
          <w:sz w:val="28"/>
        </w:rPr>
        <w:t>Machine Laser</w:t>
      </w:r>
      <w:bookmarkEnd w:id="22"/>
      <w:bookmarkEnd w:id="23"/>
      <w:r w:rsidRPr="004F45D9">
        <w:rPr>
          <w:rFonts w:ascii="Times New Roman" w:hAnsi="Times New Roman" w:cs="Times New Roman"/>
          <w:sz w:val="28"/>
        </w:rPr>
        <w:t xml:space="preserve"> </w:t>
      </w:r>
    </w:p>
    <w:p w:rsidR="006F2D4E" w:rsidRPr="004F45D9" w:rsidRDefault="006F2D4E" w:rsidP="006F2D4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machine permet de faire le marquage laser sur les cartes qui permet de marque</w:t>
      </w:r>
      <w:r w:rsidR="001B6FEE" w:rsidRPr="004F45D9">
        <w:rPr>
          <w:rFonts w:ascii="Times New Roman" w:hAnsi="Times New Roman" w:cs="Times New Roman"/>
          <w:sz w:val="24"/>
          <w:szCs w:val="24"/>
        </w:rPr>
        <w:t>r</w:t>
      </w:r>
      <w:r w:rsidRPr="004F45D9">
        <w:rPr>
          <w:rFonts w:ascii="Times New Roman" w:hAnsi="Times New Roman" w:cs="Times New Roman"/>
          <w:sz w:val="24"/>
          <w:szCs w:val="24"/>
        </w:rPr>
        <w:t xml:space="preserve"> les noms ou les codes, il joue aussi le rôle d’un inverseur  lorsqu’on a une carte double face(il permet d’inverser le face).</w:t>
      </w:r>
    </w:p>
    <w:p w:rsidR="006F2D4E" w:rsidRPr="004F45D9" w:rsidRDefault="006F2D4E">
      <w:pPr>
        <w:rPr>
          <w:rFonts w:ascii="Times New Roman" w:hAnsi="Times New Roman" w:cs="Times New Roman"/>
        </w:rPr>
      </w:pPr>
    </w:p>
    <w:p w:rsidR="006F2D4E" w:rsidRPr="004F45D9" w:rsidRDefault="006F2D4E" w:rsidP="006F2D4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4F45D9">
        <w:rPr>
          <w:rFonts w:ascii="Times New Roman" w:hAnsi="Times New Roman" w:cs="Times New Roman"/>
          <w:sz w:val="28"/>
        </w:rPr>
        <w:t>3.Sérigraphie</w:t>
      </w:r>
      <w:bookmarkEnd w:id="24"/>
      <w:bookmarkEnd w:id="25"/>
      <w:r w:rsidRPr="004F45D9">
        <w:rPr>
          <w:rFonts w:ascii="Times New Roman" w:hAnsi="Times New Roman" w:cs="Times New Roman"/>
          <w:sz w:val="28"/>
        </w:rPr>
        <w:t xml:space="preserve"> </w:t>
      </w:r>
    </w:p>
    <w:p w:rsidR="006F2D4E" w:rsidRPr="004F45D9" w:rsidRDefault="006F2D4E" w:rsidP="006F2D4E">
      <w:pPr>
        <w:spacing w:after="0" w:line="360" w:lineRule="auto"/>
        <w:jc w:val="both"/>
        <w:rPr>
          <w:rFonts w:ascii="Times New Roman" w:hAnsi="Times New Roman" w:cs="Times New Roman"/>
          <w:b/>
          <w:color w:val="244061"/>
          <w:sz w:val="28"/>
          <w:szCs w:val="24"/>
        </w:rPr>
      </w:pP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Ceci permet de transférer le produit sur le circuit imprimé au passage des ouvertures (Plage d’accueil).</w:t>
      </w:r>
    </w:p>
    <w:p w:rsidR="006F2D4E" w:rsidRPr="004F45D9" w:rsidRDefault="006F2D4E" w:rsidP="006F2D4E">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 produit à déposer est une crème à braser dont les caractéristiques principales sont </w:t>
      </w:r>
      <w:r w:rsidRPr="004F45D9">
        <w:rPr>
          <w:rFonts w:ascii="Times New Roman" w:hAnsi="Times New Roman" w:cs="Times New Roman"/>
          <w:b/>
          <w:color w:val="000000"/>
          <w:sz w:val="24"/>
          <w:szCs w:val="24"/>
        </w:rPr>
        <w:t>la viscosité</w:t>
      </w:r>
      <w:r w:rsidRPr="004F45D9">
        <w:rPr>
          <w:rFonts w:ascii="Times New Roman" w:hAnsi="Times New Roman" w:cs="Times New Roman"/>
          <w:sz w:val="24"/>
          <w:szCs w:val="24"/>
        </w:rPr>
        <w:t xml:space="preserve"> et </w:t>
      </w:r>
      <w:r w:rsidRPr="004F45D9">
        <w:rPr>
          <w:rFonts w:ascii="Times New Roman" w:hAnsi="Times New Roman" w:cs="Times New Roman"/>
          <w:b/>
          <w:color w:val="000000"/>
          <w:sz w:val="24"/>
          <w:szCs w:val="24"/>
        </w:rPr>
        <w:t>la thixotropie</w:t>
      </w:r>
      <w:r w:rsidRPr="004F45D9">
        <w:rPr>
          <w:rFonts w:ascii="Times New Roman" w:hAnsi="Times New Roman" w:cs="Times New Roman"/>
          <w:sz w:val="24"/>
          <w:szCs w:val="24"/>
        </w:rPr>
        <w:t>.</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sz w:val="24"/>
          <w:szCs w:val="24"/>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4F45D9">
        <w:rPr>
          <w:rFonts w:ascii="Times New Roman" w:hAnsi="Times New Roman" w:cs="Times New Roman"/>
          <w:sz w:val="24"/>
          <w:szCs w:val="24"/>
        </w:rPr>
        <w:br w:type="textWrapping" w:clear="all"/>
      </w:r>
      <w:r w:rsidR="00FC667E">
        <w:rPr>
          <w:rFonts w:ascii="Times New Roman" w:hAnsi="Times New Roman" w:cs="Times New Roman"/>
          <w:sz w:val="24"/>
          <w:szCs w:val="24"/>
        </w:rPr>
        <w:t>Figure 2 :</w:t>
      </w:r>
    </w:p>
    <w:p w:rsidR="001B6FEE" w:rsidRPr="004F45D9" w:rsidRDefault="001B6FEE"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t>Schéma explicatif :</w:t>
      </w:r>
    </w:p>
    <w:p w:rsidR="001B6FEE" w:rsidRDefault="00F218E5" w:rsidP="001B6FEE">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FC667E" w:rsidRPr="004F45D9" w:rsidRDefault="00FC667E" w:rsidP="001B6FEE">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Figure 3 :</w:t>
      </w: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4F45D9">
        <w:rPr>
          <w:rFonts w:ascii="Times New Roman" w:hAnsi="Times New Roman" w:cs="Times New Roman"/>
          <w:sz w:val="28"/>
        </w:rPr>
        <w:t xml:space="preserve">4. </w:t>
      </w:r>
      <w:r w:rsidR="006F2D4E" w:rsidRPr="004F45D9">
        <w:rPr>
          <w:rFonts w:ascii="Times New Roman" w:hAnsi="Times New Roman" w:cs="Times New Roman"/>
          <w:sz w:val="28"/>
        </w:rPr>
        <w:t>La machine SPI</w:t>
      </w:r>
      <w:bookmarkEnd w:id="26"/>
      <w:bookmarkEnd w:id="27"/>
      <w:r w:rsidR="006F2D4E" w:rsidRPr="004F45D9">
        <w:rPr>
          <w:rFonts w:ascii="Times New Roman" w:hAnsi="Times New Roman" w:cs="Times New Roman"/>
          <w:sz w:val="28"/>
        </w:rPr>
        <w:t> </w:t>
      </w:r>
    </w:p>
    <w:p w:rsidR="001B6FEE" w:rsidRPr="004F45D9" w:rsidRDefault="001B6FEE" w:rsidP="001B6FEE">
      <w:pPr>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color w:val="244061"/>
          <w:sz w:val="24"/>
          <w:szCs w:val="32"/>
        </w:rPr>
      </w:pPr>
      <w:r w:rsidRPr="004F45D9">
        <w:rPr>
          <w:rFonts w:ascii="Times New Roman" w:hAnsi="Times New Roman" w:cs="Times New Roman"/>
          <w:sz w:val="24"/>
          <w:szCs w:val="32"/>
        </w:rPr>
        <w:t>C’est une machine de contrôle 3D qui permet de contrôler la hauteur et la quantité du crème abrase ou le colle dans les plages d’accueil du PCB</w:t>
      </w:r>
      <w:r w:rsidRPr="004F45D9">
        <w:rPr>
          <w:rFonts w:ascii="Times New Roman" w:hAnsi="Times New Roman" w:cs="Times New Roman"/>
          <w:color w:val="244061"/>
          <w:sz w:val="24"/>
          <w:szCs w:val="32"/>
        </w:rPr>
        <w:t>.</w:t>
      </w:r>
    </w:p>
    <w:p w:rsidR="006F2D4E" w:rsidRPr="004F45D9" w:rsidRDefault="006F2D4E" w:rsidP="006F2D4E">
      <w:pPr>
        <w:spacing w:after="0" w:line="360" w:lineRule="auto"/>
        <w:jc w:val="both"/>
        <w:rPr>
          <w:rFonts w:ascii="Times New Roman" w:hAnsi="Times New Roman" w:cs="Times New Roman"/>
          <w:b/>
          <w:color w:val="244061"/>
          <w:sz w:val="28"/>
          <w:szCs w:val="32"/>
        </w:rPr>
      </w:pPr>
    </w:p>
    <w:p w:rsidR="006F2D4E" w:rsidRPr="004F45D9" w:rsidRDefault="00F218E5" w:rsidP="00F218E5">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4F45D9">
        <w:rPr>
          <w:rFonts w:ascii="Times New Roman" w:hAnsi="Times New Roman" w:cs="Times New Roman"/>
          <w:sz w:val="28"/>
        </w:rPr>
        <w:t xml:space="preserve">5. </w:t>
      </w:r>
      <w:r w:rsidR="006F2D4E" w:rsidRPr="004F45D9">
        <w:rPr>
          <w:rFonts w:ascii="Times New Roman" w:hAnsi="Times New Roman" w:cs="Times New Roman"/>
          <w:sz w:val="28"/>
        </w:rPr>
        <w:t>Machine de Pose CMS</w:t>
      </w:r>
      <w:bookmarkEnd w:id="28"/>
      <w:bookmarkEnd w:id="29"/>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lastRenderedPageBreak/>
        <w:t>Ils ont plus ou moins les mêmes caractéristiques mais la différence est dans la taille des composants à placer qu’allant de petite jusqu’au grandet le conditionnement des composants peuvent être approvisionnés soit en bobines ou plateau.</w:t>
      </w:r>
    </w:p>
    <w:p w:rsidR="006F2D4E" w:rsidRPr="004F45D9" w:rsidRDefault="006F2D4E" w:rsidP="006F2D4E">
      <w:pPr>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Les machines de poses chargées par des composants manuellement avec le conducteur de ligne par </w:t>
      </w:r>
      <w:r w:rsidRPr="004F45D9">
        <w:rPr>
          <w:rFonts w:ascii="Times New Roman" w:hAnsi="Times New Roman" w:cs="Times New Roman"/>
          <w:b/>
          <w:sz w:val="24"/>
          <w:szCs w:val="24"/>
        </w:rPr>
        <w:t>les feeders</w:t>
      </w:r>
      <w:r w:rsidRPr="004F45D9">
        <w:rPr>
          <w:rFonts w:ascii="Times New Roman" w:hAnsi="Times New Roman" w:cs="Times New Roman"/>
          <w:sz w:val="24"/>
          <w:szCs w:val="24"/>
        </w:rPr>
        <w:t xml:space="preserve"> qui entrée dans le slot de la machine.</w:t>
      </w:r>
      <w:r w:rsidR="00F218E5" w:rsidRPr="004F45D9">
        <w:rPr>
          <w:rFonts w:ascii="Times New Roman" w:hAnsi="Times New Roman" w:cs="Times New Roman"/>
          <w:sz w:val="24"/>
          <w:szCs w:val="24"/>
        </w:rPr>
        <w:t xml:space="preserve">  </w:t>
      </w:r>
    </w:p>
    <w:p w:rsidR="00F218E5" w:rsidRPr="004F45D9" w:rsidRDefault="00F218E5" w:rsidP="00F218E5">
      <w:pPr>
        <w:spacing w:after="0" w:line="360" w:lineRule="auto"/>
        <w:rPr>
          <w:rFonts w:ascii="Times New Roman" w:hAnsi="Times New Roman" w:cs="Times New Roman"/>
          <w:sz w:val="24"/>
          <w:szCs w:val="24"/>
        </w:rPr>
      </w:pPr>
      <w:r w:rsidRPr="004F45D9">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4F45D9">
        <w:rPr>
          <w:rFonts w:ascii="Times New Roman" w:hAnsi="Times New Roman" w:cs="Times New Roman"/>
          <w:sz w:val="24"/>
          <w:szCs w:val="24"/>
        </w:rPr>
        <w:t xml:space="preserve">  </w:t>
      </w:r>
      <w:r w:rsidRPr="004F45D9">
        <w:rPr>
          <w:rFonts w:ascii="Times New Roman" w:hAnsi="Times New Roman" w:cs="Times New Roman"/>
          <w:b/>
          <w:noProof/>
          <w:color w:val="244061"/>
          <w:sz w:val="28"/>
          <w:szCs w:val="32"/>
          <w:lang w:eastAsia="fr-FR"/>
        </w:rPr>
        <w:t xml:space="preserve">     </w:t>
      </w:r>
      <w:r w:rsidRPr="004F45D9">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4F45D9" w:rsidRDefault="00F218E5" w:rsidP="00F218E5">
      <w:pPr>
        <w:tabs>
          <w:tab w:val="left" w:pos="1560"/>
        </w:tabs>
        <w:spacing w:after="0" w:line="360" w:lineRule="auto"/>
        <w:jc w:val="center"/>
        <w:rPr>
          <w:rFonts w:ascii="Times New Roman" w:hAnsi="Times New Roman" w:cs="Times New Roman"/>
          <w:sz w:val="24"/>
          <w:szCs w:val="24"/>
        </w:rPr>
      </w:pPr>
      <w:bookmarkStart w:id="30" w:name="_Toc466314237"/>
      <w:bookmarkStart w:id="31" w:name="_Toc466632109"/>
      <w:bookmarkStart w:id="32" w:name="_Toc466980024"/>
      <w:bookmarkStart w:id="33" w:name="_Toc467481000"/>
      <w:r w:rsidRPr="004F45D9">
        <w:rPr>
          <w:rFonts w:ascii="Times New Roman" w:hAnsi="Times New Roman" w:cs="Times New Roman"/>
          <w:color w:val="7030A0"/>
          <w:sz w:val="20"/>
        </w:rPr>
        <w:t>Machine XPF</w:t>
      </w:r>
      <w:bookmarkEnd w:id="30"/>
      <w:bookmarkEnd w:id="31"/>
      <w:bookmarkEnd w:id="32"/>
      <w:bookmarkEnd w:id="33"/>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6F2D4E">
      <w:pPr>
        <w:spacing w:after="0" w:line="360" w:lineRule="auto"/>
        <w:jc w:val="both"/>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r w:rsidRPr="004F45D9">
        <w:rPr>
          <w:rFonts w:ascii="Times New Roman" w:hAnsi="Times New Roman" w:cs="Times New Roman"/>
          <w:b/>
          <w:noProof/>
          <w:color w:val="244061"/>
          <w:sz w:val="28"/>
          <w:szCs w:val="32"/>
          <w:lang w:eastAsia="fr-FR"/>
        </w:rPr>
        <w:drawing>
          <wp:inline distT="0" distB="0" distL="0" distR="0">
            <wp:extent cx="3762375" cy="2914650"/>
            <wp:effectExtent l="0" t="0" r="9525"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62375" cy="2914650"/>
                    </a:xfrm>
                    <a:prstGeom prst="rect">
                      <a:avLst/>
                    </a:prstGeom>
                    <a:noFill/>
                    <a:ln>
                      <a:noFill/>
                    </a:ln>
                  </pic:spPr>
                </pic:pic>
              </a:graphicData>
            </a:graphic>
          </wp:inline>
        </w:drawing>
      </w:r>
    </w:p>
    <w:p w:rsidR="00F218E5" w:rsidRPr="004F45D9" w:rsidRDefault="00F218E5" w:rsidP="00F218E5">
      <w:pPr>
        <w:pStyle w:val="Lgende"/>
        <w:rPr>
          <w:rFonts w:ascii="Times New Roman" w:hAnsi="Times New Roman"/>
          <w:b w:val="0"/>
          <w:color w:val="7030A0"/>
          <w:sz w:val="32"/>
          <w:szCs w:val="32"/>
        </w:rPr>
      </w:pPr>
      <w:r w:rsidRPr="004F45D9">
        <w:rPr>
          <w:rFonts w:ascii="Times New Roman" w:hAnsi="Times New Roman"/>
          <w:color w:val="7030A0"/>
          <w:sz w:val="20"/>
        </w:rPr>
        <w:t xml:space="preserve">                                                     </w:t>
      </w:r>
      <w:r w:rsidRPr="004F45D9">
        <w:rPr>
          <w:rFonts w:ascii="Times New Roman" w:hAnsi="Times New Roman"/>
          <w:color w:val="7030A0"/>
          <w:sz w:val="22"/>
        </w:rPr>
        <w:t xml:space="preserve"> </w:t>
      </w:r>
      <w:bookmarkStart w:id="34" w:name="_Toc466314239"/>
      <w:bookmarkStart w:id="35" w:name="_Toc466632111"/>
      <w:bookmarkStart w:id="36" w:name="_Toc466980026"/>
      <w:bookmarkStart w:id="37" w:name="_Toc467481002"/>
      <w:r w:rsidRPr="004F45D9">
        <w:rPr>
          <w:rFonts w:ascii="Times New Roman" w:hAnsi="Times New Roman"/>
          <w:color w:val="7030A0"/>
          <w:sz w:val="20"/>
        </w:rPr>
        <w:t>Machine de Pose NXT III</w:t>
      </w:r>
      <w:bookmarkEnd w:id="34"/>
      <w:bookmarkEnd w:id="35"/>
      <w:bookmarkEnd w:id="36"/>
      <w:bookmarkEnd w:id="37"/>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spacing w:after="0" w:line="360" w:lineRule="auto"/>
        <w:jc w:val="center"/>
        <w:rPr>
          <w:rFonts w:ascii="Times New Roman" w:hAnsi="Times New Roman" w:cs="Times New Roman"/>
          <w:sz w:val="24"/>
          <w:szCs w:val="24"/>
        </w:rPr>
      </w:pPr>
    </w:p>
    <w:p w:rsidR="00F218E5" w:rsidRPr="004F45D9"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4F45D9">
        <w:rPr>
          <w:rFonts w:ascii="Times New Roman" w:hAnsi="Times New Roman" w:cs="Times New Roman"/>
          <w:sz w:val="28"/>
        </w:rPr>
        <w:lastRenderedPageBreak/>
        <w:t>6. Four de refusions</w:t>
      </w:r>
      <w:bookmarkEnd w:id="38"/>
      <w:bookmarkEnd w:id="39"/>
      <w:r w:rsidRPr="004F45D9">
        <w:rPr>
          <w:rFonts w:ascii="Times New Roman" w:hAnsi="Times New Roman" w:cs="Times New Roman"/>
          <w:sz w:val="28"/>
        </w:rPr>
        <w:t> :</w:t>
      </w:r>
    </w:p>
    <w:p w:rsidR="00F218E5" w:rsidRPr="004F45D9" w:rsidRDefault="00F218E5" w:rsidP="00F218E5">
      <w:pPr>
        <w:rPr>
          <w:rFonts w:ascii="Times New Roman" w:hAnsi="Times New Roman" w:cs="Times New Roman"/>
        </w:rPr>
      </w:pPr>
    </w:p>
    <w:p w:rsidR="00F218E5" w:rsidRPr="004F45D9" w:rsidRDefault="00F218E5" w:rsidP="00F218E5">
      <w:pPr>
        <w:jc w:val="center"/>
        <w:rPr>
          <w:rFonts w:ascii="Times New Roman" w:hAnsi="Times New Roman" w:cs="Times New Roman"/>
        </w:rPr>
      </w:pPr>
      <w:r w:rsidRPr="004F45D9">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F218E5" w:rsidRPr="004F45D9" w:rsidRDefault="00F218E5" w:rsidP="00F218E5">
      <w:pPr>
        <w:jc w:val="both"/>
        <w:rPr>
          <w:rFonts w:ascii="Times New Roman" w:hAnsi="Times New Roman" w:cs="Times New Roman"/>
        </w:rPr>
      </w:pPr>
    </w:p>
    <w:p w:rsidR="00F218E5" w:rsidRPr="004F45D9" w:rsidRDefault="00F218E5" w:rsidP="00F218E5">
      <w:pPr>
        <w:pStyle w:val="Lgende"/>
        <w:jc w:val="center"/>
        <w:rPr>
          <w:rFonts w:ascii="Times New Roman" w:hAnsi="Times New Roman"/>
          <w:color w:val="7030A0"/>
          <w:sz w:val="20"/>
        </w:rPr>
      </w:pPr>
      <w:bookmarkStart w:id="40" w:name="_Toc466314240"/>
      <w:bookmarkStart w:id="41" w:name="_Toc466632112"/>
      <w:bookmarkStart w:id="42" w:name="_Toc466980027"/>
      <w:bookmarkStart w:id="43" w:name="_Toc467481003"/>
      <w:r w:rsidRPr="004F45D9">
        <w:rPr>
          <w:rFonts w:ascii="Times New Roman" w:hAnsi="Times New Roman"/>
          <w:color w:val="7030A0"/>
          <w:sz w:val="20"/>
        </w:rPr>
        <w:t>Four Vitronics Soltec</w:t>
      </w:r>
      <w:bookmarkEnd w:id="40"/>
      <w:bookmarkEnd w:id="41"/>
      <w:bookmarkEnd w:id="42"/>
      <w:bookmarkEnd w:id="43"/>
    </w:p>
    <w:p w:rsidR="006F2D4E" w:rsidRPr="004F45D9" w:rsidRDefault="006F2D4E" w:rsidP="006F2D4E">
      <w:pPr>
        <w:rPr>
          <w:rFonts w:ascii="Times New Roman" w:hAnsi="Times New Roman" w:cs="Times New Roman"/>
        </w:rPr>
      </w:pP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4F45D9" w:rsidRDefault="00F218E5" w:rsidP="006F2D4E">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6F2D4E" w:rsidRPr="004F45D9">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4F45D9">
        <w:rPr>
          <w:rFonts w:ascii="Times New Roman" w:hAnsi="Times New Roman" w:cs="Times New Roman"/>
          <w:sz w:val="24"/>
          <w:szCs w:val="24"/>
        </w:rPr>
        <w:t xml:space="preserve"> liquide et le refroidissement.</w:t>
      </w:r>
      <w:bookmarkEnd w:id="44"/>
      <w:bookmarkEnd w:id="45"/>
      <w:bookmarkEnd w:id="46"/>
      <w:bookmarkEnd w:id="47"/>
    </w:p>
    <w:p w:rsidR="006F2D4E" w:rsidRPr="004F45D9" w:rsidRDefault="006F2D4E" w:rsidP="006F2D4E">
      <w:pPr>
        <w:spacing w:line="360" w:lineRule="auto"/>
        <w:jc w:val="both"/>
        <w:rPr>
          <w:rFonts w:ascii="Times New Roman" w:hAnsi="Times New Roman" w:cs="Times New Roman"/>
          <w:sz w:val="24"/>
          <w:szCs w:val="24"/>
        </w:rPr>
      </w:pPr>
    </w:p>
    <w:p w:rsidR="006F2D4E" w:rsidRPr="004F45D9"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4F45D9">
        <w:rPr>
          <w:rFonts w:ascii="Times New Roman" w:hAnsi="Times New Roman"/>
          <w:b/>
          <w:color w:val="403152"/>
          <w:sz w:val="28"/>
          <w:szCs w:val="24"/>
        </w:rPr>
        <w:t>Le préchauff</w:t>
      </w:r>
      <w:bookmarkEnd w:id="48"/>
      <w:bookmarkEnd w:id="49"/>
      <w:r w:rsidRPr="004F45D9">
        <w:rPr>
          <w:rFonts w:ascii="Times New Roman" w:hAnsi="Times New Roman"/>
          <w:b/>
          <w:color w:val="403152"/>
          <w:sz w:val="28"/>
          <w:szCs w:val="24"/>
        </w:rPr>
        <w:t>age</w:t>
      </w:r>
      <w:r w:rsidR="00F218E5" w:rsidRPr="004F45D9">
        <w:rPr>
          <w:rFonts w:ascii="Times New Roman" w:hAnsi="Times New Roman"/>
          <w:b/>
          <w:color w:val="403152"/>
          <w:sz w:val="28"/>
          <w:szCs w:val="24"/>
        </w:rPr>
        <w:t> :</w:t>
      </w:r>
    </w:p>
    <w:p w:rsidR="006F2D4E" w:rsidRPr="004F45D9" w:rsidRDefault="006F2D4E" w:rsidP="006F2D4E">
      <w:pPr>
        <w:spacing w:line="360" w:lineRule="auto"/>
        <w:jc w:val="both"/>
        <w:rPr>
          <w:rFonts w:ascii="Times New Roman" w:hAnsi="Times New Roman" w:cs="Times New Roman"/>
        </w:rPr>
      </w:pPr>
    </w:p>
    <w:p w:rsidR="006F2D4E" w:rsidRPr="004F45D9" w:rsidRDefault="006F2D4E" w:rsidP="006F2D4E">
      <w:pPr>
        <w:pStyle w:val="Corpsdetexte"/>
        <w:spacing w:line="360" w:lineRule="auto"/>
        <w:ind w:firstLine="0"/>
      </w:pPr>
      <w:r w:rsidRPr="004F45D9">
        <w:t>Cette phase importante intègre plusieurs fonctionnalités</w:t>
      </w:r>
      <w:r w:rsidR="00F218E5" w:rsidRPr="004F45D9">
        <w:t> :</w:t>
      </w:r>
    </w:p>
    <w:p w:rsidR="006F2D4E" w:rsidRPr="004F45D9" w:rsidRDefault="006F2D4E" w:rsidP="006F2D4E">
      <w:pPr>
        <w:pStyle w:val="Corpsdetexte"/>
        <w:spacing w:line="360" w:lineRule="auto"/>
        <w:ind w:firstLine="397"/>
      </w:pPr>
      <w:r w:rsidRPr="004F45D9">
        <w:t>- La montée en température progressive des différents constituants (entre 30 et 150°).</w:t>
      </w:r>
    </w:p>
    <w:p w:rsidR="006F2D4E" w:rsidRPr="004F45D9" w:rsidRDefault="006F2D4E" w:rsidP="006F2D4E">
      <w:pPr>
        <w:pStyle w:val="Corpsdetexte"/>
        <w:spacing w:line="360" w:lineRule="auto"/>
        <w:ind w:firstLine="397"/>
      </w:pPr>
      <w:r w:rsidRPr="004F45D9">
        <w:t>- L’activation du flux,</w:t>
      </w:r>
    </w:p>
    <w:p w:rsidR="006F2D4E" w:rsidRPr="004F45D9" w:rsidRDefault="006F2D4E" w:rsidP="00F218E5">
      <w:pPr>
        <w:pStyle w:val="Corpsdetexte"/>
        <w:spacing w:line="360" w:lineRule="auto"/>
        <w:ind w:firstLine="397"/>
      </w:pPr>
      <w:r w:rsidRPr="004F45D9">
        <w:t xml:space="preserve">- L’évaporation complète des solvants avant la phase </w:t>
      </w:r>
      <w:r w:rsidR="00F218E5" w:rsidRPr="004F45D9">
        <w:t>refusion</w:t>
      </w:r>
      <w:r w:rsidRPr="004F45D9">
        <w:t>.</w:t>
      </w:r>
    </w:p>
    <w:p w:rsidR="006F2D4E" w:rsidRPr="004F45D9" w:rsidRDefault="006F2D4E" w:rsidP="006F2D4E">
      <w:pPr>
        <w:pStyle w:val="Corpsdetexte"/>
        <w:spacing w:line="480" w:lineRule="auto"/>
        <w:ind w:firstLine="0"/>
      </w:pPr>
      <w:r w:rsidRPr="004F45D9">
        <w:t xml:space="preserve">Le profil de température à adopter pour la préchauffe dépend essentiellement de la nature du flux de la crème à braser. Il convient donc de se référer aux recommandations du fournisseur. </w:t>
      </w:r>
    </w:p>
    <w:p w:rsidR="006F2D4E" w:rsidRPr="004F45D9" w:rsidRDefault="006F2D4E" w:rsidP="006F2D4E">
      <w:pPr>
        <w:pStyle w:val="Corpsdetexte"/>
        <w:spacing w:line="360" w:lineRule="auto"/>
        <w:ind w:firstLine="0"/>
      </w:pPr>
    </w:p>
    <w:p w:rsidR="006F2D4E" w:rsidRPr="004F45D9" w:rsidRDefault="006F2D4E" w:rsidP="006F2D4E">
      <w:pPr>
        <w:pStyle w:val="Paragraphedeliste"/>
        <w:numPr>
          <w:ilvl w:val="0"/>
          <w:numId w:val="12"/>
        </w:numPr>
        <w:spacing w:line="360" w:lineRule="auto"/>
        <w:jc w:val="both"/>
        <w:rPr>
          <w:rFonts w:ascii="Times New Roman" w:hAnsi="Times New Roman"/>
          <w:i/>
          <w:iCs/>
          <w:color w:val="002060"/>
          <w:sz w:val="28"/>
          <w:szCs w:val="24"/>
        </w:rPr>
      </w:pPr>
      <w:bookmarkStart w:id="50" w:name="_Toc232179967"/>
      <w:r w:rsidRPr="004F45D9">
        <w:rPr>
          <w:rFonts w:ascii="Times New Roman" w:hAnsi="Times New Roman"/>
          <w:b/>
          <w:color w:val="403152"/>
          <w:sz w:val="28"/>
          <w:szCs w:val="24"/>
        </w:rPr>
        <w:lastRenderedPageBreak/>
        <w:t xml:space="preserve">La </w:t>
      </w:r>
      <w:bookmarkEnd w:id="50"/>
      <w:r w:rsidR="00F218E5" w:rsidRPr="004F45D9">
        <w:rPr>
          <w:rFonts w:ascii="Times New Roman" w:hAnsi="Times New Roman"/>
          <w:b/>
          <w:color w:val="403152"/>
          <w:sz w:val="28"/>
          <w:szCs w:val="24"/>
        </w:rPr>
        <w:t>refusion :</w:t>
      </w:r>
    </w:p>
    <w:p w:rsidR="006F2D4E" w:rsidRPr="004F45D9" w:rsidRDefault="006F2D4E" w:rsidP="006F2D4E">
      <w:pPr>
        <w:pStyle w:val="Paragraphedeliste"/>
        <w:spacing w:line="360" w:lineRule="auto"/>
        <w:ind w:left="1429"/>
        <w:jc w:val="both"/>
        <w:rPr>
          <w:rFonts w:ascii="Times New Roman" w:hAnsi="Times New Roman"/>
          <w:i/>
          <w:iCs/>
          <w:color w:val="002060"/>
          <w:sz w:val="28"/>
          <w:szCs w:val="24"/>
        </w:rPr>
      </w:pPr>
    </w:p>
    <w:p w:rsidR="006F2D4E" w:rsidRPr="004F45D9" w:rsidRDefault="006F2D4E" w:rsidP="006F2D4E">
      <w:pPr>
        <w:pStyle w:val="Corpsdetexte"/>
        <w:spacing w:line="480" w:lineRule="auto"/>
        <w:ind w:firstLine="397"/>
      </w:pPr>
      <w:r w:rsidRPr="004F45D9">
        <w:t>A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4F45D9" w:rsidRDefault="006F2D4E" w:rsidP="006F2D4E">
      <w:pPr>
        <w:pStyle w:val="Titre4"/>
        <w:spacing w:line="360" w:lineRule="auto"/>
        <w:jc w:val="both"/>
        <w:rPr>
          <w:rFonts w:ascii="Times New Roman" w:hAnsi="Times New Roman" w:cs="Times New Roman"/>
        </w:rPr>
      </w:pPr>
    </w:p>
    <w:p w:rsidR="006F2D4E" w:rsidRPr="004F45D9" w:rsidRDefault="006F2D4E" w:rsidP="006F2D4E">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4F45D9">
        <w:rPr>
          <w:rFonts w:ascii="Times New Roman" w:hAnsi="Times New Roman"/>
          <w:b/>
          <w:color w:val="403152"/>
          <w:sz w:val="28"/>
          <w:szCs w:val="24"/>
        </w:rPr>
        <w:t>Le refroidissement</w:t>
      </w:r>
      <w:bookmarkEnd w:id="51"/>
    </w:p>
    <w:p w:rsidR="006F2D4E" w:rsidRPr="004F45D9" w:rsidRDefault="006F2D4E" w:rsidP="006F2D4E">
      <w:pPr>
        <w:pStyle w:val="En-tte"/>
        <w:tabs>
          <w:tab w:val="clear" w:pos="4536"/>
          <w:tab w:val="clear" w:pos="9072"/>
          <w:tab w:val="num" w:pos="1068"/>
        </w:tabs>
        <w:spacing w:line="360" w:lineRule="auto"/>
        <w:jc w:val="both"/>
        <w:rPr>
          <w:rFonts w:ascii="Times New Roman" w:eastAsia="Calibri" w:hAnsi="Times New Roman"/>
          <w:sz w:val="24"/>
          <w:szCs w:val="24"/>
        </w:rPr>
      </w:pPr>
    </w:p>
    <w:p w:rsidR="006F2D4E" w:rsidRPr="004F45D9" w:rsidRDefault="006F2D4E" w:rsidP="006F2D4E">
      <w:pPr>
        <w:pStyle w:val="Corpsdetexte"/>
        <w:spacing w:line="480" w:lineRule="auto"/>
        <w:ind w:firstLine="397"/>
      </w:pPr>
      <w:r w:rsidRPr="004F45D9">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4F45D9" w:rsidRDefault="006F2D4E" w:rsidP="006F2D4E">
      <w:pPr>
        <w:pStyle w:val="Corpsdetexte"/>
        <w:spacing w:line="360" w:lineRule="auto"/>
        <w:ind w:firstLine="397"/>
      </w:pPr>
    </w:p>
    <w:p w:rsidR="006F2D4E" w:rsidRPr="004F45D9" w:rsidRDefault="009D3C62" w:rsidP="009D3C62">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4F45D9">
        <w:rPr>
          <w:rFonts w:ascii="Times New Roman" w:hAnsi="Times New Roman" w:cs="Times New Roman"/>
          <w:sz w:val="28"/>
        </w:rPr>
        <w:t>7. Inspection</w:t>
      </w:r>
      <w:r w:rsidR="006F2D4E" w:rsidRPr="004F45D9">
        <w:rPr>
          <w:rFonts w:ascii="Times New Roman" w:hAnsi="Times New Roman" w:cs="Times New Roman"/>
          <w:sz w:val="28"/>
        </w:rPr>
        <w:t xml:space="preserve"> AOI</w:t>
      </w:r>
      <w:bookmarkEnd w:id="52"/>
      <w:bookmarkEnd w:id="53"/>
    </w:p>
    <w:p w:rsidR="006F2D4E" w:rsidRPr="004F45D9" w:rsidRDefault="006F2D4E" w:rsidP="006F2D4E">
      <w:pPr>
        <w:spacing w:line="480" w:lineRule="auto"/>
        <w:jc w:val="both"/>
        <w:rPr>
          <w:rFonts w:ascii="Times New Roman" w:hAnsi="Times New Roman" w:cs="Times New Roman"/>
        </w:rPr>
      </w:pPr>
    </w:p>
    <w:p w:rsidR="006F2D4E" w:rsidRPr="004F45D9" w:rsidRDefault="009D3C62" w:rsidP="006F2D4E">
      <w:pPr>
        <w:tabs>
          <w:tab w:val="left" w:pos="3390"/>
        </w:tabs>
        <w:spacing w:line="480" w:lineRule="auto"/>
        <w:jc w:val="both"/>
        <w:rPr>
          <w:rFonts w:ascii="Times New Roman" w:hAnsi="Times New Roman" w:cs="Times New Roman"/>
          <w:color w:val="000000"/>
          <w:sz w:val="24"/>
          <w:szCs w:val="28"/>
        </w:rPr>
      </w:pPr>
      <w:r w:rsidRPr="004F45D9">
        <w:rPr>
          <w:rFonts w:ascii="Times New Roman" w:hAnsi="Times New Roman" w:cs="Times New Roman"/>
          <w:sz w:val="24"/>
          <w:szCs w:val="32"/>
        </w:rPr>
        <w:t xml:space="preserve">       </w:t>
      </w:r>
      <w:r w:rsidR="006F2D4E" w:rsidRPr="004F45D9">
        <w:rPr>
          <w:rFonts w:ascii="Times New Roman" w:hAnsi="Times New Roman" w:cs="Times New Roman"/>
          <w:sz w:val="24"/>
          <w:szCs w:val="32"/>
        </w:rPr>
        <w:t>C’est une machine de contrôle qui travail</w:t>
      </w:r>
      <w:r w:rsidRPr="004F45D9">
        <w:rPr>
          <w:rFonts w:ascii="Times New Roman" w:hAnsi="Times New Roman" w:cs="Times New Roman"/>
          <w:sz w:val="24"/>
          <w:szCs w:val="32"/>
        </w:rPr>
        <w:t>le</w:t>
      </w:r>
      <w:r w:rsidR="006F2D4E" w:rsidRPr="004F45D9">
        <w:rPr>
          <w:rFonts w:ascii="Times New Roman" w:hAnsi="Times New Roman" w:cs="Times New Roman"/>
          <w:sz w:val="24"/>
          <w:szCs w:val="32"/>
        </w:rPr>
        <w:t xml:space="preserve"> à base des plusieurs caméras qui contrôle la présence des composantes dans la carte, elle</w:t>
      </w:r>
      <w:r w:rsidR="006F2D4E" w:rsidRPr="004F45D9">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9D3C62" w:rsidRPr="004F45D9">
        <w:rPr>
          <w:rFonts w:ascii="Times New Roman" w:hAnsi="Times New Roman" w:cs="Times New Roman"/>
          <w:color w:val="000000"/>
          <w:sz w:val="24"/>
          <w:szCs w:val="28"/>
        </w:rPr>
        <w:t xml:space="preserve">     </w:t>
      </w:r>
      <w:r w:rsidRPr="004F45D9">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4F45D9" w:rsidRDefault="009D3C62" w:rsidP="006F2D4E">
      <w:pPr>
        <w:tabs>
          <w:tab w:val="left" w:pos="3390"/>
        </w:tabs>
        <w:spacing w:line="360" w:lineRule="auto"/>
        <w:jc w:val="both"/>
        <w:rPr>
          <w:rFonts w:ascii="Times New Roman" w:hAnsi="Times New Roman" w:cs="Times New Roman"/>
          <w:color w:val="000000"/>
          <w:sz w:val="24"/>
          <w:szCs w:val="28"/>
        </w:rPr>
      </w:pPr>
      <w:r w:rsidRPr="004F45D9">
        <w:rPr>
          <w:rFonts w:ascii="Times New Roman" w:hAnsi="Times New Roman" w:cs="Times New Roman"/>
          <w:color w:val="000000"/>
          <w:sz w:val="24"/>
          <w:szCs w:val="28"/>
        </w:rPr>
        <w:t xml:space="preserve">   </w:t>
      </w:r>
      <w:r w:rsidR="006F2D4E" w:rsidRPr="004F45D9">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4F45D9"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4F45D9" w:rsidRDefault="006F2D4E" w:rsidP="006F2D4E">
      <w:pPr>
        <w:tabs>
          <w:tab w:val="left" w:pos="3390"/>
        </w:tabs>
        <w:spacing w:line="360" w:lineRule="auto"/>
        <w:jc w:val="center"/>
        <w:rPr>
          <w:rFonts w:ascii="Times New Roman" w:hAnsi="Times New Roman" w:cs="Times New Roman"/>
          <w:szCs w:val="32"/>
        </w:rPr>
      </w:pPr>
      <w:r w:rsidRPr="004F45D9">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4F45D9" w:rsidRDefault="006F2D4E" w:rsidP="006F2D4E">
      <w:pPr>
        <w:pStyle w:val="Lgende"/>
        <w:rPr>
          <w:rFonts w:ascii="Times New Roman" w:hAnsi="Times New Roman"/>
          <w:color w:val="7030A0"/>
          <w:sz w:val="20"/>
        </w:rPr>
      </w:pPr>
      <w:r w:rsidRPr="004F45D9">
        <w:rPr>
          <w:rFonts w:ascii="Times New Roman" w:hAnsi="Times New Roman"/>
          <w:color w:val="7030A0"/>
          <w:sz w:val="20"/>
        </w:rPr>
        <w:t xml:space="preserve">                                                                 </w:t>
      </w:r>
      <w:bookmarkStart w:id="54" w:name="_Toc466314241"/>
      <w:bookmarkStart w:id="55" w:name="_Toc466632113"/>
      <w:bookmarkStart w:id="56" w:name="_Toc466980028"/>
      <w:bookmarkStart w:id="57" w:name="_Toc467481004"/>
      <w:r w:rsidRPr="004F45D9">
        <w:rPr>
          <w:rFonts w:ascii="Times New Roman" w:hAnsi="Times New Roman"/>
          <w:color w:val="7030A0"/>
          <w:sz w:val="20"/>
        </w:rPr>
        <w:t>La machine AOI</w:t>
      </w:r>
      <w:bookmarkEnd w:id="54"/>
      <w:bookmarkEnd w:id="55"/>
      <w:bookmarkEnd w:id="56"/>
      <w:bookmarkEnd w:id="57"/>
    </w:p>
    <w:p w:rsidR="006F2D4E" w:rsidRPr="004F45D9" w:rsidRDefault="006F2D4E" w:rsidP="006F2D4E">
      <w:pPr>
        <w:tabs>
          <w:tab w:val="left" w:pos="3390"/>
        </w:tabs>
        <w:spacing w:line="360" w:lineRule="auto"/>
        <w:jc w:val="both"/>
        <w:rPr>
          <w:rFonts w:ascii="Times New Roman" w:hAnsi="Times New Roman" w:cs="Times New Roman"/>
        </w:rPr>
      </w:pPr>
    </w:p>
    <w:p w:rsidR="006F2D4E" w:rsidRPr="004F45D9" w:rsidRDefault="006F2D4E"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9D3C62" w:rsidRPr="004F45D9" w:rsidRDefault="009D3C62" w:rsidP="006F2D4E">
      <w:pPr>
        <w:tabs>
          <w:tab w:val="left" w:pos="3390"/>
        </w:tabs>
        <w:spacing w:line="360" w:lineRule="auto"/>
        <w:jc w:val="both"/>
        <w:rPr>
          <w:rFonts w:ascii="Times New Roman" w:hAnsi="Times New Roman" w:cs="Times New Roman"/>
        </w:rPr>
      </w:pPr>
    </w:p>
    <w:p w:rsidR="006F2D4E" w:rsidRPr="004F45D9" w:rsidRDefault="006F2D4E" w:rsidP="006F2D4E">
      <w:pPr>
        <w:pStyle w:val="Titre1"/>
        <w:spacing w:line="360" w:lineRule="auto"/>
        <w:jc w:val="both"/>
        <w:rPr>
          <w:rFonts w:ascii="Times New Roman" w:hAnsi="Times New Roman"/>
          <w:b/>
          <w:color w:val="000000"/>
          <w:sz w:val="28"/>
        </w:rPr>
      </w:pPr>
      <w:r w:rsidRPr="004F45D9">
        <w:rPr>
          <w:rFonts w:ascii="Times New Roman" w:hAnsi="Times New Roman"/>
          <w:b/>
          <w:color w:val="000000"/>
          <w:sz w:val="28"/>
        </w:rPr>
        <w:t>Conclusion</w:t>
      </w:r>
    </w:p>
    <w:p w:rsidR="006F2D4E" w:rsidRPr="004F45D9" w:rsidRDefault="006F2D4E" w:rsidP="006F2D4E">
      <w:pPr>
        <w:jc w:val="both"/>
        <w:rPr>
          <w:rFonts w:ascii="Times New Roman" w:hAnsi="Times New Roman" w:cs="Times New Roman"/>
        </w:rPr>
      </w:pPr>
    </w:p>
    <w:p w:rsidR="006F2D4E" w:rsidRPr="004F45D9" w:rsidRDefault="009D3C62" w:rsidP="006F2D4E">
      <w:pPr>
        <w:spacing w:line="360" w:lineRule="auto"/>
        <w:jc w:val="both"/>
        <w:rPr>
          <w:rFonts w:ascii="Times New Roman" w:hAnsi="Times New Roman" w:cs="Times New Roman"/>
          <w:sz w:val="24"/>
        </w:rPr>
      </w:pPr>
      <w:r w:rsidRPr="004F45D9">
        <w:rPr>
          <w:rFonts w:ascii="Times New Roman" w:hAnsi="Times New Roman" w:cs="Times New Roman"/>
          <w:sz w:val="24"/>
        </w:rPr>
        <w:t xml:space="preserve">        Dans ce chapitre j’ai défini</w:t>
      </w:r>
      <w:r w:rsidR="006F2D4E" w:rsidRPr="004F45D9">
        <w:rPr>
          <w:rFonts w:ascii="Times New Roman" w:hAnsi="Times New Roman" w:cs="Times New Roman"/>
          <w:sz w:val="24"/>
        </w:rPr>
        <w:t xml:space="preserve"> l’atelier CMS et les machines utilisées lors de la production des cartes électroniques.</w:t>
      </w:r>
    </w:p>
    <w:p w:rsidR="006F2D4E" w:rsidRPr="004F45D9" w:rsidRDefault="006F2D4E">
      <w:pPr>
        <w:rPr>
          <w:rFonts w:ascii="Times New Roman" w:hAnsi="Times New Roman" w:cs="Times New Roman"/>
        </w:rPr>
      </w:pPr>
    </w:p>
    <w:p w:rsidR="009E5E69" w:rsidRPr="004F45D9" w:rsidRDefault="009E5E69">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pPr>
        <w:rPr>
          <w:rFonts w:ascii="Times New Roman" w:hAnsi="Times New Roman" w:cs="Times New Roman"/>
        </w:rPr>
      </w:pPr>
    </w:p>
    <w:p w:rsidR="00AD07B1" w:rsidRPr="004F45D9" w:rsidRDefault="00AD07B1" w:rsidP="00AD07B1">
      <w:pPr>
        <w:pStyle w:val="Titre1"/>
        <w:jc w:val="center"/>
        <w:rPr>
          <w:rFonts w:ascii="Times New Roman" w:hAnsi="Times New Roman"/>
          <w:b/>
          <w:color w:val="FF0000"/>
        </w:rPr>
      </w:pPr>
      <w:bookmarkStart w:id="58" w:name="_Toc466272875"/>
      <w:bookmarkStart w:id="59" w:name="_Toc467480911"/>
      <w:r w:rsidRPr="004F45D9">
        <w:rPr>
          <w:rFonts w:ascii="Times New Roman" w:hAnsi="Times New Roman"/>
          <w:b/>
          <w:color w:val="FF0000"/>
        </w:rPr>
        <w:lastRenderedPageBreak/>
        <w:t>Chapitre 3 : Le Service Maintenance</w:t>
      </w:r>
      <w:bookmarkEnd w:id="58"/>
      <w:bookmarkEnd w:id="59"/>
    </w:p>
    <w:p w:rsidR="00AD07B1" w:rsidRPr="004F45D9" w:rsidRDefault="00AD07B1" w:rsidP="00AD07B1">
      <w:pPr>
        <w:rPr>
          <w:rFonts w:ascii="Times New Roman" w:hAnsi="Times New Roman" w:cs="Times New Roman"/>
        </w:rPr>
      </w:pPr>
    </w:p>
    <w:p w:rsidR="00AD07B1" w:rsidRPr="004F45D9" w:rsidRDefault="00AD07B1" w:rsidP="00AD07B1">
      <w:pPr>
        <w:spacing w:line="360" w:lineRule="auto"/>
        <w:jc w:val="both"/>
        <w:rPr>
          <w:rFonts w:ascii="Times New Roman" w:hAnsi="Times New Roman" w:cs="Times New Roman"/>
          <w:b/>
          <w:color w:val="000000"/>
          <w:sz w:val="28"/>
        </w:rPr>
      </w:pPr>
    </w:p>
    <w:p w:rsidR="00AD07B1" w:rsidRPr="004F45D9" w:rsidRDefault="00AD07B1" w:rsidP="00AD07B1">
      <w:pPr>
        <w:pStyle w:val="Paragraphedeliste"/>
        <w:numPr>
          <w:ilvl w:val="0"/>
          <w:numId w:val="14"/>
        </w:numPr>
        <w:spacing w:after="200" w:line="360" w:lineRule="auto"/>
        <w:jc w:val="both"/>
        <w:rPr>
          <w:rFonts w:ascii="Times New Roman" w:hAnsi="Times New Roman"/>
          <w:b/>
          <w:color w:val="000000"/>
          <w:sz w:val="28"/>
        </w:rPr>
      </w:pPr>
      <w:r w:rsidRPr="004F45D9">
        <w:rPr>
          <w:rFonts w:ascii="Times New Roman" w:hAnsi="Times New Roman"/>
          <w:b/>
          <w:color w:val="000000"/>
          <w:sz w:val="28"/>
        </w:rPr>
        <w:t>Présentation de service maintenance</w:t>
      </w:r>
    </w:p>
    <w:p w:rsidR="00AD07B1" w:rsidRPr="004F45D9" w:rsidRDefault="00AD07B1" w:rsidP="00AD07B1">
      <w:pPr>
        <w:pStyle w:val="Paragraphedeliste"/>
        <w:spacing w:line="360" w:lineRule="auto"/>
        <w:jc w:val="both"/>
        <w:rPr>
          <w:rFonts w:ascii="Times New Roman" w:hAnsi="Times New Roman"/>
          <w:b/>
          <w:color w:val="000000"/>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4F45D9">
        <w:rPr>
          <w:rFonts w:ascii="Times New Roman" w:hAnsi="Times New Roman" w:cs="Times New Roman"/>
          <w:sz w:val="28"/>
        </w:rPr>
        <w:t>Idée sur Le service Maintenance</w:t>
      </w:r>
      <w:bookmarkEnd w:id="60"/>
      <w:bookmarkEnd w:id="61"/>
    </w:p>
    <w:p w:rsidR="00AD07B1" w:rsidRPr="004F45D9" w:rsidRDefault="00AD07B1" w:rsidP="00AD07B1">
      <w:pPr>
        <w:spacing w:line="360" w:lineRule="auto"/>
        <w:jc w:val="both"/>
        <w:rPr>
          <w:rFonts w:ascii="Times New Roman" w:hAnsi="Times New Roman" w:cs="Times New Roman"/>
        </w:rPr>
      </w:pPr>
    </w:p>
    <w:p w:rsidR="00AD07B1" w:rsidRPr="004F45D9" w:rsidRDefault="009D3C62"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szCs w:val="23"/>
        </w:rPr>
        <w:t xml:space="preserve">      </w:t>
      </w:r>
      <w:r w:rsidR="00AD07B1" w:rsidRPr="004F45D9">
        <w:rPr>
          <w:rFonts w:ascii="Times New Roman" w:hAnsi="Times New Roman" w:cs="Times New Roman"/>
          <w:sz w:val="24"/>
          <w:szCs w:val="23"/>
        </w:rPr>
        <w:t xml:space="preserve">Dans une entreprise, </w:t>
      </w:r>
      <w:r w:rsidR="00AD07B1" w:rsidRPr="004F45D9">
        <w:rPr>
          <w:rFonts w:ascii="Times New Roman" w:hAnsi="Times New Roman" w:cs="Times New Roman"/>
          <w:b/>
          <w:i/>
          <w:iCs/>
          <w:color w:val="984806"/>
          <w:sz w:val="24"/>
          <w:szCs w:val="23"/>
        </w:rPr>
        <w:t>maintenir</w:t>
      </w:r>
      <w:r w:rsidR="00AD07B1" w:rsidRPr="004F45D9">
        <w:rPr>
          <w:rFonts w:ascii="Times New Roman" w:hAnsi="Times New Roman" w:cs="Times New Roman"/>
          <w:b/>
          <w:color w:val="984806"/>
          <w:sz w:val="24"/>
          <w:szCs w:val="23"/>
        </w:rPr>
        <w:t>,</w:t>
      </w:r>
      <w:r w:rsidR="00AD07B1" w:rsidRPr="004F45D9">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4F45D9" w:rsidRDefault="00AD07B1" w:rsidP="00AD07B1">
      <w:pPr>
        <w:spacing w:line="360" w:lineRule="auto"/>
        <w:jc w:val="both"/>
        <w:rPr>
          <w:rFonts w:ascii="Times New Roman" w:hAnsi="Times New Roman" w:cs="Times New Roman"/>
          <w:b/>
          <w:color w:val="000000"/>
          <w:sz w:val="28"/>
        </w:rPr>
      </w:pPr>
      <w:r w:rsidRPr="004F45D9">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4F45D9">
        <w:rPr>
          <w:rFonts w:ascii="Times New Roman" w:hAnsi="Times New Roman" w:cs="Times New Roman"/>
          <w:sz w:val="24"/>
          <w:szCs w:val="24"/>
        </w:rPr>
        <w:t xml:space="preserve"> c’est la </w:t>
      </w:r>
      <w:r w:rsidRPr="004F45D9">
        <w:rPr>
          <w:rFonts w:ascii="Times New Roman" w:hAnsi="Times New Roman" w:cs="Times New Roman"/>
          <w:b/>
          <w:bCs/>
          <w:sz w:val="24"/>
          <w:szCs w:val="24"/>
        </w:rPr>
        <w:t xml:space="preserve">notion d’état spécifié </w:t>
      </w:r>
      <w:r w:rsidRPr="004F45D9">
        <w:rPr>
          <w:rFonts w:ascii="Times New Roman" w:hAnsi="Times New Roman" w:cs="Times New Roman"/>
          <w:sz w:val="24"/>
          <w:szCs w:val="24"/>
        </w:rPr>
        <w:t>qui caractérise un matériel.</w:t>
      </w:r>
    </w:p>
    <w:p w:rsidR="00AD07B1" w:rsidRPr="004F45D9" w:rsidRDefault="00AD07B1" w:rsidP="00AD07B1">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w:t>
      </w:r>
      <w:r w:rsidR="009D3C62" w:rsidRPr="004F45D9">
        <w:rPr>
          <w:rFonts w:ascii="Times New Roman" w:hAnsi="Times New Roman" w:cs="Times New Roman"/>
          <w:sz w:val="24"/>
          <w:szCs w:val="24"/>
        </w:rPr>
        <w:t xml:space="preserve">        </w:t>
      </w:r>
      <w:r w:rsidRPr="004F45D9">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4F45D9" w:rsidRDefault="00AD07B1" w:rsidP="00AD07B1">
      <w:pPr>
        <w:spacing w:line="360" w:lineRule="auto"/>
        <w:jc w:val="both"/>
        <w:rPr>
          <w:rFonts w:ascii="Times New Roman" w:hAnsi="Times New Roman" w:cs="Times New Roman"/>
          <w:sz w:val="24"/>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4F45D9">
        <w:rPr>
          <w:rFonts w:ascii="Times New Roman" w:hAnsi="Times New Roman" w:cs="Times New Roman"/>
          <w:sz w:val="28"/>
        </w:rPr>
        <w:t>Rôle d’un technicien de Maintenance</w:t>
      </w:r>
      <w:bookmarkEnd w:id="62"/>
      <w:bookmarkEnd w:id="63"/>
    </w:p>
    <w:p w:rsidR="00AD07B1" w:rsidRPr="004F45D9" w:rsidRDefault="00AD07B1" w:rsidP="00AD07B1">
      <w:pPr>
        <w:spacing w:line="360" w:lineRule="auto"/>
        <w:jc w:val="both"/>
        <w:rPr>
          <w:rFonts w:ascii="Times New Roman" w:hAnsi="Times New Roman" w:cs="Times New Roman"/>
        </w:rPr>
      </w:pPr>
      <w:r w:rsidRPr="004F45D9">
        <w:rPr>
          <w:rFonts w:ascii="Times New Roman" w:hAnsi="Times New Roman" w:cs="Times New Roman"/>
        </w:rPr>
        <w:t xml:space="preserve"> </w:t>
      </w:r>
    </w:p>
    <w:p w:rsidR="00AD07B1" w:rsidRPr="004F45D9"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4F45D9">
        <w:rPr>
          <w:rFonts w:ascii="Times New Roman" w:hAnsi="Times New Roman" w:cs="Times New Roman"/>
          <w:color w:val="000000"/>
          <w:sz w:val="24"/>
          <w:szCs w:val="24"/>
        </w:rPr>
        <w:t xml:space="preserve">     </w:t>
      </w:r>
      <w:r w:rsidR="00AD07B1" w:rsidRPr="004F45D9">
        <w:rPr>
          <w:rFonts w:ascii="Times New Roman" w:hAnsi="Times New Roman" w:cs="Times New Roman"/>
          <w:color w:val="000000"/>
          <w:sz w:val="24"/>
          <w:szCs w:val="24"/>
        </w:rPr>
        <w:t xml:space="preserve">Le technicien de maintenance industrielle joue </w:t>
      </w:r>
      <w:r w:rsidR="00AD07B1" w:rsidRPr="004F45D9">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4F45D9">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4F45D9">
        <w:rPr>
          <w:rFonts w:ascii="Times New Roman" w:hAnsi="Times New Roman" w:cs="Times New Roman"/>
          <w:color w:val="000000"/>
          <w:sz w:val="24"/>
          <w:szCs w:val="24"/>
        </w:rPr>
        <w:t>. Le respect des normes de sécurité sur son lieu de travail est essentiel. Ses principales tâches sont :</w:t>
      </w: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Réparer les pannes et les </w:t>
      </w:r>
      <w:r w:rsidR="005A1403" w:rsidRPr="004F45D9">
        <w:rPr>
          <w:rFonts w:ascii="Times New Roman" w:eastAsia="Times New Roman" w:hAnsi="Times New Roman"/>
          <w:color w:val="5B9BD5" w:themeColor="accent1"/>
          <w:sz w:val="24"/>
          <w:szCs w:val="24"/>
        </w:rPr>
        <w:t>di</w:t>
      </w:r>
      <w:r w:rsidRPr="004F45D9">
        <w:rPr>
          <w:rFonts w:ascii="Times New Roman" w:eastAsia="Times New Roman" w:hAnsi="Times New Roman"/>
          <w:color w:val="5B9BD5" w:themeColor="accent1"/>
          <w:sz w:val="24"/>
          <w:szCs w:val="24"/>
        </w:rPr>
        <w:t xml:space="preserve">sfonctionnements </w:t>
      </w:r>
      <w:r w:rsidRPr="004F45D9">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lastRenderedPageBreak/>
        <w:t>Effec</w:t>
      </w:r>
      <w:r w:rsidR="009D3C62" w:rsidRPr="004F45D9">
        <w:rPr>
          <w:rFonts w:ascii="Times New Roman" w:eastAsia="Times New Roman" w:hAnsi="Times New Roman"/>
          <w:color w:val="000000"/>
          <w:sz w:val="24"/>
          <w:szCs w:val="24"/>
        </w:rPr>
        <w:t>tuer des opérations préventives</w:t>
      </w:r>
      <w:r w:rsidRPr="004F45D9">
        <w:rPr>
          <w:rFonts w:ascii="Times New Roman" w:eastAsia="Times New Roman" w:hAnsi="Times New Roman"/>
          <w:color w:val="000000"/>
          <w:sz w:val="24"/>
          <w:szCs w:val="24"/>
        </w:rPr>
        <w:t>:</w:t>
      </w:r>
      <w:r w:rsidR="009D3C62" w:rsidRPr="004F45D9">
        <w:rPr>
          <w:rFonts w:ascii="Times New Roman" w:eastAsia="Times New Roman" w:hAnsi="Times New Roman"/>
          <w:color w:val="000000"/>
          <w:sz w:val="24"/>
          <w:szCs w:val="24"/>
        </w:rPr>
        <w:t xml:space="preserve"> </w:t>
      </w:r>
      <w:r w:rsidRPr="004F45D9">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4F45D9"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4F45D9" w:rsidRDefault="00AD07B1" w:rsidP="00AD07B1">
      <w:pPr>
        <w:pStyle w:val="Paragraphedeliste"/>
        <w:numPr>
          <w:ilvl w:val="0"/>
          <w:numId w:val="16"/>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4F45D9">
        <w:rPr>
          <w:rFonts w:ascii="Times New Roman" w:eastAsia="Times New Roman" w:hAnsi="Times New Roman"/>
          <w:color w:val="000000"/>
          <w:sz w:val="24"/>
          <w:szCs w:val="24"/>
        </w:rPr>
        <w:t xml:space="preserve">Améliorer les performances : ses actions peuvent avoir pour but une </w:t>
      </w:r>
      <w:r w:rsidRPr="004F45D9">
        <w:rPr>
          <w:rFonts w:ascii="Times New Roman" w:eastAsia="Times New Roman" w:hAnsi="Times New Roman"/>
          <w:color w:val="5B9BD5" w:themeColor="accent1"/>
          <w:sz w:val="24"/>
          <w:szCs w:val="24"/>
        </w:rPr>
        <w:t xml:space="preserve">hausse </w:t>
      </w:r>
      <w:r w:rsidRPr="004F45D9">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4F45D9" w:rsidRDefault="00AD07B1" w:rsidP="00AD07B1">
      <w:pPr>
        <w:pStyle w:val="Titre2"/>
        <w:spacing w:line="360" w:lineRule="auto"/>
        <w:jc w:val="both"/>
        <w:rPr>
          <w:rFonts w:ascii="Times New Roman" w:hAnsi="Times New Roman" w:cs="Times New Roman"/>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4F45D9">
        <w:rPr>
          <w:rFonts w:ascii="Times New Roman" w:hAnsi="Times New Roman" w:cs="Times New Roman"/>
          <w:sz w:val="28"/>
        </w:rPr>
        <w:t>Qualités nécessaires d’un technicien de maintenance</w:t>
      </w:r>
      <w:bookmarkEnd w:id="64"/>
      <w:bookmarkEnd w:id="65"/>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4F45D9">
        <w:rPr>
          <w:rFonts w:ascii="Times New Roman" w:hAnsi="Times New Roman" w:cs="Times New Roman"/>
          <w:color w:val="000000"/>
          <w:sz w:val="24"/>
          <w:szCs w:val="30"/>
        </w:rPr>
        <w:t xml:space="preserve">Un technicien de maintenance  doit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4F45D9"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4F45D9">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4F45D9" w:rsidRDefault="00AD07B1" w:rsidP="00AD07B1">
      <w:pPr>
        <w:pStyle w:val="Titre2"/>
        <w:spacing w:line="360" w:lineRule="auto"/>
        <w:ind w:left="720"/>
        <w:jc w:val="both"/>
        <w:rPr>
          <w:rFonts w:ascii="Times New Roman" w:hAnsi="Times New Roman" w:cs="Times New Roman"/>
          <w:sz w:val="28"/>
        </w:rPr>
      </w:pPr>
    </w:p>
    <w:p w:rsidR="00AD07B1" w:rsidRPr="004F45D9"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4F45D9">
        <w:rPr>
          <w:rFonts w:ascii="Times New Roman" w:hAnsi="Times New Roman" w:cs="Times New Roman"/>
          <w:sz w:val="28"/>
        </w:rPr>
        <w:t>Les Missions Du Travail</w:t>
      </w:r>
      <w:bookmarkEnd w:id="66"/>
      <w:bookmarkEnd w:id="67"/>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4F45D9">
        <w:rPr>
          <w:rFonts w:ascii="Times New Roman" w:hAnsi="Times New Roman" w:cs="Times New Roman"/>
          <w:color w:val="5F497A"/>
        </w:rPr>
        <w:t>Anticiper La Panne</w:t>
      </w:r>
      <w:bookmarkEnd w:id="69"/>
      <w:bookmarkEnd w:id="70"/>
    </w:p>
    <w:p w:rsidR="00AD07B1" w:rsidRPr="004F45D9" w:rsidRDefault="00AD07B1" w:rsidP="00AD07B1">
      <w:pPr>
        <w:spacing w:line="360" w:lineRule="auto"/>
        <w:jc w:val="both"/>
        <w:rPr>
          <w:rFonts w:ascii="Times New Roman" w:hAnsi="Times New Roman" w:cs="Times New Roman"/>
          <w:sz w:val="20"/>
        </w:rPr>
      </w:pPr>
    </w:p>
    <w:p w:rsidR="00AD07B1" w:rsidRPr="004F45D9" w:rsidRDefault="00AD07B1" w:rsidP="00AD07B1">
      <w:pPr>
        <w:pStyle w:val="NormalWeb"/>
        <w:shd w:val="clear" w:color="auto" w:fill="FFFFFF"/>
        <w:spacing w:before="0" w:beforeAutospacing="0" w:after="0" w:afterAutospacing="0" w:line="360" w:lineRule="auto"/>
        <w:jc w:val="both"/>
        <w:rPr>
          <w:color w:val="000000"/>
          <w:szCs w:val="26"/>
        </w:rPr>
      </w:pPr>
      <w:r w:rsidRPr="004F45D9">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l'entretien régulier des équipements.</w:t>
      </w: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pStyle w:val="NormalWeb"/>
        <w:shd w:val="clear" w:color="auto" w:fill="FFFFFF"/>
        <w:spacing w:before="0" w:beforeAutospacing="0" w:after="0" w:afterAutospacing="0" w:line="360" w:lineRule="auto"/>
        <w:jc w:val="both"/>
        <w:rPr>
          <w:color w:val="313131"/>
          <w:szCs w:val="26"/>
        </w:rPr>
      </w:pPr>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4F45D9">
        <w:rPr>
          <w:rFonts w:ascii="Times New Roman" w:hAnsi="Times New Roman" w:cs="Times New Roman"/>
          <w:color w:val="5F497A"/>
        </w:rPr>
        <w:lastRenderedPageBreak/>
        <w:t>Dépanner</w:t>
      </w:r>
      <w:bookmarkEnd w:id="71"/>
      <w:bookmarkEnd w:id="72"/>
    </w:p>
    <w:p w:rsidR="00AD07B1" w:rsidRPr="004F45D9" w:rsidRDefault="00AD07B1" w:rsidP="00AD07B1">
      <w:pPr>
        <w:spacing w:line="360" w:lineRule="auto"/>
        <w:jc w:val="both"/>
        <w:rPr>
          <w:rFonts w:ascii="Times New Roman" w:hAnsi="Times New Roman" w:cs="Times New Roman"/>
        </w:rPr>
      </w:pP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Si,</w:t>
      </w:r>
      <w:r w:rsidR="005D44E7" w:rsidRPr="004F45D9">
        <w:rPr>
          <w:color w:val="000000"/>
        </w:rPr>
        <w:t xml:space="preserve"> malgré tout, une panne survienne</w:t>
      </w:r>
      <w:r w:rsidRPr="004F45D9">
        <w:rPr>
          <w:color w:val="000000"/>
        </w:rPr>
        <w:t xml:space="preserve">, il faut alors intervenir au plus vite. </w:t>
      </w:r>
    </w:p>
    <w:p w:rsidR="00AD07B1" w:rsidRPr="004F45D9" w:rsidRDefault="00AD07B1" w:rsidP="00AD07B1">
      <w:pPr>
        <w:pStyle w:val="NormalWeb"/>
        <w:shd w:val="clear" w:color="auto" w:fill="FFFFFF"/>
        <w:spacing w:before="0" w:beforeAutospacing="0" w:after="0" w:afterAutospacing="0" w:line="360" w:lineRule="auto"/>
        <w:jc w:val="both"/>
        <w:rPr>
          <w:color w:val="000000"/>
        </w:rPr>
      </w:pPr>
      <w:r w:rsidRPr="004F45D9">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4F45D9" w:rsidRDefault="00F33218">
      <w:pPr>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0288" behindDoc="0" locked="0" layoutInCell="0" allowOverlap="1" wp14:anchorId="3FFC9915" wp14:editId="5889A10E">
                <wp:simplePos x="0" y="0"/>
                <wp:positionH relativeFrom="margin">
                  <wp:align>center</wp:align>
                </wp:positionH>
                <wp:positionV relativeFrom="margin">
                  <wp:posOffset>2018030</wp:posOffset>
                </wp:positionV>
                <wp:extent cx="748030" cy="2606040"/>
                <wp:effectExtent l="4445" t="0" r="0" b="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48030" cy="2606040"/>
                        </a:xfrm>
                        <a:prstGeom prst="roundRect">
                          <a:avLst>
                            <a:gd name="adj" fmla="val 13032"/>
                          </a:avLst>
                        </a:prstGeom>
                        <a:solidFill>
                          <a:schemeClr val="accent1"/>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FC9915" id="Forme automatique 2" o:spid="_x0000_s1026" style="position:absolute;margin-left:0;margin-top:158.9pt;width:58.9pt;height:205.2pt;rotation:90;z-index:251660288;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4KFJwIAACcEAAAOAAAAZHJzL2Uyb0RvYy54bWysU1Fv0zAQfkfiP1h+p0narhtR02nqVIQ0&#10;YGLwA1zbaQyJzzs7Tcev39npSgdviDxYOd/5833fd15eH7qW7TV6A7bixSTnTFsJythdxb9/27y7&#10;4swHYZVoweqKP2nPr1dv3ywHV+opNNAqjYxArC8HV/EmBFdmmZeN7oSfgNOWkjVgJwKFuMsUioHQ&#10;uzab5vkiGwCVQ5Dae9q9HZN8lfDrWsvwpa69DqytOPUW0opp3cY1Wy1FuUPhGiOPbYh/6KITxtKl&#10;J6hbEQTr0fwF1RmJ4KEOEwldBnVtpE4ciE2R/8HmoRFOJy4kjncnmfz/g5Wf9/fIjKr4LF9wZkVH&#10;Jm1Ibs1EH4BUN4+9ZtMo1OB8SfUP7h4jVe/uQP70zMK6EXanbxBhaLRQ1F4R67NXB2Lg6SjbDp9A&#10;0S0RP2l2qLFjCOTNxTyPX9olbdghGfV0MkofApO0eTm/ymdkp6TUdJEv8nlyMhNlxIrNOfThg4aO&#10;xZ+KI/RWfaVpSNBif+dDcksdGQv1g7O6a8n7vWhZMctniTIhHovp7wUzkYfWqI1p2xTEadXrFhkd&#10;JmJSahtGCUim80oiQFe/aBPlGGUNh+3hqPAW1BOplPQgivS2qP8G8BdnA81pxf1jL1Bz1n60pPT7&#10;Yk7kWUjB/OJySgGeZ7bnGWElQVVcBuRsDNZhfA69Q7Nr6K4iaWThhvypzanZsa+jqzSN9Pdq3M/j&#10;VPX7fa+eAQAA//8DAFBLAwQUAAYACAAAACEAXhkTxuAAAAAMAQAADwAAAGRycy9kb3ducmV2Lnht&#10;bEyPwU6EMBCG7ya+QzMm3nYLC5IVKZsNiReNB1c9eCt0BAKdkrbswttbvehtJvPln+8vDose2Rmt&#10;6w0JiLcRMKTGqJ5aAe9vj5s9MOclKTkaQgErOjiU11eFzJW50CueT75lIYRcLgV03k85567pUEu3&#10;NRNSuH0Zq6UPq225svISwvXId1GUcS17Ch86OWHVYTOcZi2gHlbCT15Vx+FpfcEPmyTzMwlxe7Mc&#10;H4B5XPwfDD/6QR3K4FSbmZRjo4BNnGZJYAWkWRoDC8jud6gF3O3je+Blwf+XKL8BAAD//wMAUEsB&#10;Ai0AFAAGAAgAAAAhALaDOJL+AAAA4QEAABMAAAAAAAAAAAAAAAAAAAAAAFtDb250ZW50X1R5cGVz&#10;XS54bWxQSwECLQAUAAYACAAAACEAOP0h/9YAAACUAQAACwAAAAAAAAAAAAAAAAAvAQAAX3JlbHMv&#10;LnJlbHNQSwECLQAUAAYACAAAACEANNOChScCAAAnBAAADgAAAAAAAAAAAAAAAAAuAgAAZHJzL2Uy&#10;b0RvYy54bWxQSwECLQAUAAYACAAAACEAXhkTxuAAAAAMAQAADwAAAAAAAAAAAAAAAACBBAAAZHJz&#10;L2Rvd25yZXYueG1sUEsFBgAAAAAEAAQA8wAAAI4FAAAAAA==&#10;" o:allowincell="f" fillcolor="#5b9bd5 [3204]"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w:t>
                      </w:r>
                    </w:p>
                  </w:txbxContent>
                </v:textbox>
                <w10:wrap type="square" anchorx="margin" anchory="margin"/>
              </v:roundrect>
            </w:pict>
          </mc:Fallback>
        </mc:AlternateContent>
      </w:r>
    </w:p>
    <w:p w:rsidR="005D44E7" w:rsidRPr="004F45D9"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4F45D9">
        <w:rPr>
          <w:rFonts w:ascii="Times New Roman" w:hAnsi="Times New Roman"/>
          <w:color w:val="5B9BD5" w:themeColor="accent1"/>
          <w:sz w:val="28"/>
          <w:szCs w:val="28"/>
        </w:rPr>
        <w:t>Les Différentes Formes de la Maintenance</w:t>
      </w:r>
      <w:bookmarkEnd w:id="73"/>
      <w:bookmarkEnd w:id="74"/>
      <w:r w:rsidRPr="004F45D9">
        <w:rPr>
          <w:rFonts w:ascii="Times New Roman" w:hAnsi="Times New Roman"/>
          <w:color w:val="5B9BD5" w:themeColor="accent1"/>
          <w:sz w:val="28"/>
          <w:szCs w:val="28"/>
        </w:rPr>
        <w:t> :</w:t>
      </w: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5408" behindDoc="0" locked="0" layoutInCell="1" allowOverlap="1" wp14:anchorId="76663287" wp14:editId="49AD4E04">
                <wp:simplePos x="0" y="0"/>
                <wp:positionH relativeFrom="column">
                  <wp:posOffset>4196080</wp:posOffset>
                </wp:positionH>
                <wp:positionV relativeFrom="paragraph">
                  <wp:posOffset>262891</wp:posOffset>
                </wp:positionV>
                <wp:extent cx="733425" cy="697230"/>
                <wp:effectExtent l="0" t="0" r="66675" b="64770"/>
                <wp:wrapNone/>
                <wp:docPr id="14" name="Connecteur droit avec flèche 14"/>
                <wp:cNvGraphicFramePr/>
                <a:graphic xmlns:a="http://schemas.openxmlformats.org/drawingml/2006/main">
                  <a:graphicData uri="http://schemas.microsoft.com/office/word/2010/wordprocessingShape">
                    <wps:wsp>
                      <wps:cNvCnPr/>
                      <wps:spPr>
                        <a:xfrm>
                          <a:off x="0" y="0"/>
                          <a:ext cx="733425" cy="697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AF058" id="_x0000_t32" coordsize="21600,21600" o:spt="32" o:oned="t" path="m,l21600,21600e" filled="f">
                <v:path arrowok="t" fillok="f" o:connecttype="none"/>
                <o:lock v:ext="edit" shapetype="t"/>
              </v:shapetype>
              <v:shape id="Connecteur droit avec flèche 14" o:spid="_x0000_s1026" type="#_x0000_t32" style="position:absolute;margin-left:330.4pt;margin-top:20.7pt;width:57.75pt;height:54.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otq5gEAAAsEAAAOAAAAZHJzL2Uyb0RvYy54bWysU0uOEzEQ3SNxB8t70vkMMxClM4sMsEEQ&#10;DXAAj7uctuSfyjX53Ih7cDHK7qQHAUICsXG37XpV770qr26P3ok9YLYxtHI2mUoBQcfOhl0rv3x+&#10;++KVFJlU6JSLAVp5gixv18+frQ5pCfPYR9cBCk4S8vKQWtkTpWXTZN2DV3kSEwS+NBG9It7irulQ&#10;HTi7d818Or1uDhG7hFFDznx6N1zKdc1vDGj6aEwGEq6VzI3qinV9KGuzXqnlDlXqrT7TUP/Awisb&#10;uOiY6k6REo9of0nlrcaYo6GJjr6JxlgNVQOrmU1/UvOpVwmqFjYnp9Gm/P/S6g/7LQrbce+upAjK&#10;c482MQQ2Dh5RdBgtCbUHLYz79pW7IjiOTTukvGTsJmzxvMtpi8WBo0FfvqxNHKvRp9FoOJLQfHiz&#10;WFzNX0qh+er69c18URvRPIETZnoH0Yvy08pMqOyupzOziLNqttq/z8TlGXgBlMoulJWUdW9CJ+iU&#10;WBOhVWHnoHDn8BLSFA0D6/pHJwcD/B4MW8I8hzJ1GGHjUOwVj5HSGgLNxkwcXWDGOjcCp5XfH4Hn&#10;+AKFOqh/Ax4RtXIMNIK9DRF/V52OF8pmiL84MOguFjzE7lT7Wa3hiatenV9HGekf9xX+9IbX3wEA&#10;AP//AwBQSwMEFAAGAAgAAAAhANTD3prfAAAACgEAAA8AAABkcnMvZG93bnJldi54bWxMj8FOwzAQ&#10;RO9I/IO1SNyok1BSCHEqhESPIAqH9ubGWydqvI5iNwl8PcsJjqt5mnlbrmfXiRGH0HpSkC4SEEi1&#10;Ny1ZBZ8fLzf3IELUZHTnCRV8YYB1dXlR6sL4id5x3EYruIRCoRU0MfaFlKFu0Omw8D0SZ0c/OB35&#10;HKw0g5643HUyS5JcOt0SLzS6x+cG69P27BS82d3oMtq08viw/97YV3NqpqjU9dX89Agi4hz/YPjV&#10;Z3Wo2Ongz2SC6BTkecLqUcEyXYJgYLXKb0EcmLxLM5BVKf+/UP0AAAD//wMAUEsBAi0AFAAGAAgA&#10;AAAhALaDOJL+AAAA4QEAABMAAAAAAAAAAAAAAAAAAAAAAFtDb250ZW50X1R5cGVzXS54bWxQSwEC&#10;LQAUAAYACAAAACEAOP0h/9YAAACUAQAACwAAAAAAAAAAAAAAAAAvAQAAX3JlbHMvLnJlbHNQSwEC&#10;LQAUAAYACAAAACEARKaLauYBAAALBAAADgAAAAAAAAAAAAAAAAAuAgAAZHJzL2Uyb0RvYy54bWxQ&#10;SwECLQAUAAYACAAAACEA1MPemt8AAAAKAQAADwAAAAAAAAAAAAAAAABABAAAZHJzL2Rvd25yZXYu&#10;eG1sUEsFBgAAAAAEAAQA8wAAAEwFAAAAAA==&#10;" strokecolor="#5b9bd5 [3204]" strokeweight=".5pt">
                <v:stroke endarrow="block" joinstyle="miter"/>
              </v:shape>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4384" behindDoc="0" locked="0" layoutInCell="0" allowOverlap="1" wp14:anchorId="1896DBBA" wp14:editId="6E78341A">
                <wp:simplePos x="0" y="0"/>
                <wp:positionH relativeFrom="margin">
                  <wp:posOffset>4560570</wp:posOffset>
                </wp:positionH>
                <wp:positionV relativeFrom="margin">
                  <wp:posOffset>3126105</wp:posOffset>
                </wp:positionV>
                <wp:extent cx="730885" cy="2634615"/>
                <wp:effectExtent l="635" t="0" r="0" b="0"/>
                <wp:wrapSquare wrapText="bothSides"/>
                <wp:docPr id="1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0885" cy="2634615"/>
                        </a:xfrm>
                        <a:prstGeom prst="roundRect">
                          <a:avLst>
                            <a:gd name="adj" fmla="val 13032"/>
                          </a:avLst>
                        </a:prstGeom>
                        <a:solidFill>
                          <a:srgbClr val="FF0000"/>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96DBBA" id="_x0000_s1027" style="position:absolute;left:0;text-align:left;margin-left:359.1pt;margin-top:246.15pt;width:57.55pt;height:207.45pt;rotation:90;z-index:25166438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VQKgIAACoEAAAOAAAAZHJzL2Uyb0RvYy54bWysU9uO0zAQfUfiHyy/01x62RI1Xa26KkJa&#10;YMXCB7i20xgSj3fsNl2+nrF7ocAbIg9WxmOfmXPOeHF76Du21+gN2JoXo5wzbSUoY7c1//pl/WbO&#10;mQ/CKtGB1TV/0Z7fLl+/Wgyu0iW00CmNjECsrwZX8zYEV2WZl63uhR+B05aSDWAvAoW4zRSKgdD7&#10;LivzfJYNgMohSO097d4fk3yZ8JtGy/CpabwOrKs59RbSimndxDVbLkS1ReFaI09tiH/oohfGUtEL&#10;1L0Igu3Q/AXVG4ngoQkjCX0GTWOkThyITZH/weapFU4nLiSOdxeZ/P+DlR/3j8iMIu9KzqzoyaM1&#10;qa2Z2AUg0c3zTrMy6jQ4X9HxJ/eIkal3DyC/e2Zh1Qq71XeIMLRaKOquiOez3y7EwNNVthk+gKIq&#10;ET9JdmiwZwhkzXSSxy/tkjTskHx6ufikD4FJ2rwZ5/P5lDNJqXI2nsyKaSooqogVm3PowzsNPYs/&#10;NUfYWfWZhiFBi/2DD8ksdWIs1DfOmr4j6/eiY8U4HyfKmahOh+nvjJnIQ2fU2nRdCnC7WXXI6CqJ&#10;t04UIn/S6PoYdU91z8JELY6ahsPmcHTgrPIG1AsplTShoaXnRRxawB+cDTSqNffPO4Gas+69JbXf&#10;FpNJnO0UTKY3JQV4ndlcZ4SVBFVzGZCzY7AKxxexc2i2LdUqkk4W7sijxlx6PvZ1cpYGMnE8PZ44&#10;8ddxOvXriS9/AgAA//8DAFBLAwQUAAYACAAAACEAL278yeMAAAALAQAADwAAAGRycy9kb3ducmV2&#10;LnhtbEyP0UrDQBBF3wX/YRnBF7EbE5umMZMiFUGKUox+wCaZJqHZ3ZDdtmm/3vFJ32aYw51zs9Wk&#10;e3Gk0XXWIDzMAhBkKlt3pkH4/nq9T0A4r0ytemsI4UwOVvn1VabS2p7MJx0L3wgOMS5VCK33Qyql&#10;q1rSys3sQIZvOztq5XkdG1mP6sThupdhEMRSq87wh1YNtG6p2hcHjXB32Vxe3qvio1zu10Tbt+25&#10;6HaItzfT8xMIT5P/g+FXn9UhZ6fSHkztRI8wj5OIUYT4MQxBMLFMIh5KhMV8EYHMM/m/Q/4DAAD/&#10;/wMAUEsBAi0AFAAGAAgAAAAhALaDOJL+AAAA4QEAABMAAAAAAAAAAAAAAAAAAAAAAFtDb250ZW50&#10;X1R5cGVzXS54bWxQSwECLQAUAAYACAAAACEAOP0h/9YAAACUAQAACwAAAAAAAAAAAAAAAAAvAQAA&#10;X3JlbHMvLnJlbHNQSwECLQAUAAYACAAAACEAy78lUCoCAAAqBAAADgAAAAAAAAAAAAAAAAAuAgAA&#10;ZHJzL2Uyb0RvYy54bWxQSwECLQAUAAYACAAAACEAL278yeMAAAALAQAADwAAAAAAAAAAAAAAAACE&#10;BAAAZHJzL2Rvd25yZXYueG1sUEsFBgAAAAAEAAQA8wAAAJQFAAAAAA==&#10;" o:allowincell="f" fillcolor="red"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Corrective</w:t>
                      </w:r>
                    </w:p>
                  </w:txbxContent>
                </v:textbox>
                <w10:wrap type="square" anchorx="margin" anchory="margin"/>
              </v:roundrect>
            </w:pict>
          </mc:Fallback>
        </mc:AlternateContent>
      </w:r>
      <w:r w:rsidR="00F33218" w:rsidRPr="004F45D9">
        <w:rPr>
          <w:rFonts w:ascii="Times New Roman" w:hAnsi="Times New Roman" w:cs="Times New Roman"/>
          <w:noProof/>
          <w:color w:val="7030A0"/>
          <w:lang w:eastAsia="fr-FR"/>
        </w:rPr>
        <mc:AlternateContent>
          <mc:Choice Requires="wps">
            <w:drawing>
              <wp:anchor distT="91440" distB="91440" distL="137160" distR="137160" simplePos="0" relativeHeight="251662336" behindDoc="0" locked="0" layoutInCell="0" allowOverlap="1" wp14:anchorId="1473B8DE" wp14:editId="3687D405">
                <wp:simplePos x="0" y="0"/>
                <wp:positionH relativeFrom="margin">
                  <wp:posOffset>373380</wp:posOffset>
                </wp:positionH>
                <wp:positionV relativeFrom="margin">
                  <wp:align>center</wp:align>
                </wp:positionV>
                <wp:extent cx="734695" cy="2606040"/>
                <wp:effectExtent l="0" t="2222" r="6032" b="6033"/>
                <wp:wrapSquare wrapText="bothSides"/>
                <wp:docPr id="1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734695" cy="2606040"/>
                        </a:xfrm>
                        <a:prstGeom prst="roundRect">
                          <a:avLst>
                            <a:gd name="adj" fmla="val 13032"/>
                          </a:avLst>
                        </a:prstGeom>
                        <a:solidFill>
                          <a:schemeClr val="accent2">
                            <a:lumMod val="50000"/>
                          </a:schemeClr>
                        </a:solidFill>
                        <a:extLst/>
                      </wps:spPr>
                      <wps:txb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473B8DE" id="_x0000_s1028" style="position:absolute;left:0;text-align:left;margin-left:29.4pt;margin-top:0;width:57.85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center;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TiOQIAAFEEAAAOAAAAZHJzL2Uyb0RvYy54bWysVNFu0zAUfUfiHyy/0yRd27Fq6TRtGkIa&#10;MDH4ANd2GoPj6107TcvXc+20pcAbIg+Wr699fM8517m+2XWWbTUGA67m1aTkTDsJyrhNzb9+eXjz&#10;lrMQhVPCgtM13+vAb1avX10Pfqmn0IJVGhmBuLAcfM3bGP2yKIJsdSfCBLx2lGwAOxEpxE2hUAyE&#10;3tliWpaLYgBUHkHqEGj1fkzyVcZvGi3jp6YJOjJbc6ot5hHzuE5jsboWyw0K3xp5KEP8QxWdMI4u&#10;PUHdiyhYj+YvqM5IhABNnEjoCmgaI3XmQGyq8g82z63wOnMhcYI/yRT+H6z8uH1CZhR5R/I40ZFH&#10;D6S2ZqKPQKKbl16zadJp8GFJ25/9EyamwT+C/B6Yg7tWuI2+RYSh1UJRdVXaX/x2IAWBjrL18AEU&#10;3ZLws2S7BjuGQNbMZ2X68ipJw3bZp/3JJ72LTNLi5cVscTXnTFJquigX5SwbWYhlwkrFeQzxnYaO&#10;pUnNEXqnPlMzZGixfQwxm6UOjIX6xlnTWbJ+KyyrLsqLTJkQD5tpdsTM5MEa9WCszUFqVn1nkdFh&#10;IialdnGar7J9R2zH9XnmloQh8Y5HxugcjUhSeUf9kmSj9HG33mWjTmasQe1J0CwdmUevkKi2gD84&#10;G6ijax5eeoGaM/vekSlX1Yx0YjEHs/nllAI8z6zPM8JJgqq5jMjZGNzF8eH0Hs2mpbuqzNHBLVnZ&#10;mFPNY12HBqC+zRwPbyw9jPM47/r1J1j9BAAA//8DAFBLAwQUAAYACAAAACEAjdQr2t4AAAALAQAA&#10;DwAAAGRycy9kb3ducmV2LnhtbEyPy07DMBBF90j8gzVI7FrnAW0IcSqE1AXsWviAaWyciHic2m4b&#10;+HqGFSxH9+jeM81mdqM4mxAHTwryZQbCUOf1QFbB+9t2UYGICUnj6Mko+DIRNu31VYO19hfamfM+&#10;WcElFGtU0Kc01VLGrjcO49JPhjj78MFh4jNYqQNeuNyNssiylXQ4EC/0OJnn3nSf+5NTsDtuh5dj&#10;0BNqJHz9tp1d55VStzfz0yOIZOb0B8OvPqtDy04HfyIdxahgUVX3jHJwty5BMFEW+QOIg4JiVWYg&#10;20b+/6H9AQAA//8DAFBLAQItABQABgAIAAAAIQC2gziS/gAAAOEBAAATAAAAAAAAAAAAAAAAAAAA&#10;AABbQ29udGVudF9UeXBlc10ueG1sUEsBAi0AFAAGAAgAAAAhADj9If/WAAAAlAEAAAsAAAAAAAAA&#10;AAAAAAAALwEAAF9yZWxzLy5yZWxzUEsBAi0AFAAGAAgAAAAhAPQdFOI5AgAAUQQAAA4AAAAAAAAA&#10;AAAAAAAALgIAAGRycy9lMm9Eb2MueG1sUEsBAi0AFAAGAAgAAAAhAI3UK9reAAAACwEAAA8AAAAA&#10;AAAAAAAAAAAAkwQAAGRycy9kb3ducmV2LnhtbFBLBQYAAAAABAAEAPMAAACeBQAAAAA=&#10;" o:allowincell="f" fillcolor="#823b0b [1605]" stroked="f">
                <v:textbox>
                  <w:txbxContent>
                    <w:p w:rsidR="00036101" w:rsidRDefault="00036101" w:rsidP="00F33218">
                      <w:pPr>
                        <w:jc w:val="center"/>
                        <w:rPr>
                          <w:rFonts w:asciiTheme="majorHAnsi" w:eastAsiaTheme="majorEastAsia" w:hAnsiTheme="majorHAnsi" w:cstheme="majorBidi"/>
                          <w:i/>
                          <w:iCs/>
                          <w:color w:val="FFFFFF" w:themeColor="background1"/>
                          <w:sz w:val="28"/>
                          <w:szCs w:val="28"/>
                        </w:rPr>
                      </w:pPr>
                      <w:r>
                        <w:rPr>
                          <w:rFonts w:asciiTheme="majorHAnsi" w:eastAsiaTheme="majorEastAsia" w:hAnsiTheme="majorHAnsi" w:cstheme="majorBidi"/>
                          <w:i/>
                          <w:iCs/>
                          <w:color w:val="FFFFFF" w:themeColor="background1"/>
                          <w:sz w:val="28"/>
                          <w:szCs w:val="28"/>
                        </w:rPr>
                        <w:t>Maintenance Préventive</w:t>
                      </w:r>
                    </w:p>
                  </w:txbxContent>
                </v:textbox>
                <w10:wrap type="square" anchorx="margin" anchory="margin"/>
              </v:roundrect>
            </w:pict>
          </mc:Fallback>
        </mc:AlternateContent>
      </w:r>
    </w:p>
    <w:p w:rsidR="005D44E7"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67456" behindDoc="0" locked="0" layoutInCell="1" allowOverlap="1" wp14:anchorId="1AD8D1D5" wp14:editId="0AF6A542">
                <wp:simplePos x="0" y="0"/>
                <wp:positionH relativeFrom="column">
                  <wp:posOffset>852804</wp:posOffset>
                </wp:positionH>
                <wp:positionV relativeFrom="paragraph">
                  <wp:posOffset>6350</wp:posOffset>
                </wp:positionV>
                <wp:extent cx="735330" cy="668655"/>
                <wp:effectExtent l="38100" t="0" r="26670" b="55245"/>
                <wp:wrapNone/>
                <wp:docPr id="15" name="Connecteur droit avec flèche 15"/>
                <wp:cNvGraphicFramePr/>
                <a:graphic xmlns:a="http://schemas.openxmlformats.org/drawingml/2006/main">
                  <a:graphicData uri="http://schemas.microsoft.com/office/word/2010/wordprocessingShape">
                    <wps:wsp>
                      <wps:cNvCnPr/>
                      <wps:spPr>
                        <a:xfrm flipH="1">
                          <a:off x="0" y="0"/>
                          <a:ext cx="735330" cy="668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2805D" id="Connecteur droit avec flèche 15" o:spid="_x0000_s1026" type="#_x0000_t32" style="position:absolute;margin-left:67.15pt;margin-top:.5pt;width:57.9pt;height:5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kY6wEAABUEAAAOAAAAZHJzL2Uyb0RvYy54bWysU0uOEzEQ3SNxB8t70slECaMonVlk+CwQ&#10;RAwcwOMupy35p3JNPjfiHlyMsjtpECAkEBvLn3qv6r0qr+9O3okDYLYxtHI2mUoBQcfOhn0rP396&#10;/eJWikwqdMrFAK08Q5Z3m+fP1se0gpvYR9cBCiYJeXVMreyJ0qppsu7BqzyJCQI/moheER9x33So&#10;jszuXXMznS6bY8QuYdSQM9/eD49yU/mNAU0fjMlAwrWSa6O6Yl0fy9ps1mq1R5V6qy9lqH+owisb&#10;OOlIda9IiSe0v1B5qzHmaGiio2+iMVZD1cBqZtOf1Dz0KkHVwubkNNqU/x+tfn/YobAd924hRVCe&#10;e7SNIbBx8ISiw2hJqANoYdzXL9wVwXFs2jHlFWO3YYeXU047LA6cDHoOtuktc1ZPWKU4VcvPo+Vw&#10;IqH58uV8MZ9zYzQ/LZe3y0VlbwaaQpcw0xuIXpRNKzOhsvueLjVGHFKow7tMXAgDr4ACdqGspKx7&#10;FTpB58TqCK0KewdFBYeXkKaoGeqvOzo7GOAfwbA5XOeQpo4lbB2Kg+KBUlpDoNnIxNEFZqxzI3Ba&#10;Lfgj8BJfoFBH9m/AI6JmjoFGsLch4u+y0+lashnirw4MuosFj7E7185Wa3j2qleXf1KG+8dzhX//&#10;zZtvAAAA//8DAFBLAwQUAAYACAAAACEAbJIAOt8AAAAJAQAADwAAAGRycy9kb3ducmV2LnhtbEyP&#10;zW7CMBCE75X6DtZW6q04kBZBiIP6Qw7lgFSKEEcn3iZp43UUG0jfvsup3HY0o9lv0uVgW3HC3jeO&#10;FIxHEQik0pmGKgW7z/xhBsIHTUa3jlDBL3pYZrc3qU6MO9MHnrahElxCPtEK6hC6REpf1mi1H7kO&#10;ib0v11sdWPaVNL0+c7lt5SSKptLqhvhDrTt8rbH82R4tt7znL/PV9+YwW7+t7b7IbbWaW6Xu74bn&#10;BYiAQ/gPwwWf0SFjpsIdyXjRso4fY47ywZPYnzxFYxDFRU9jkFkqrxdkfwAAAP//AwBQSwECLQAU&#10;AAYACAAAACEAtoM4kv4AAADhAQAAEwAAAAAAAAAAAAAAAAAAAAAAW0NvbnRlbnRfVHlwZXNdLnht&#10;bFBLAQItABQABgAIAAAAIQA4/SH/1gAAAJQBAAALAAAAAAAAAAAAAAAAAC8BAABfcmVscy8ucmVs&#10;c1BLAQItABQABgAIAAAAIQDkLHkY6wEAABUEAAAOAAAAAAAAAAAAAAAAAC4CAABkcnMvZTJvRG9j&#10;LnhtbFBLAQItABQABgAIAAAAIQBskgA63wAAAAkBAAAPAAAAAAAAAAAAAAAAAEUEAABkcnMvZG93&#10;bnJldi54bWxQSwUGAAAAAAQABADzAAAAUQUAAAAA&#10;" strokecolor="#5b9bd5 [3204]" strokeweight=".5pt">
                <v:stroke endarrow="block" joinstyle="miter"/>
              </v:shape>
            </w:pict>
          </mc:Fallback>
        </mc:AlternateContent>
      </w:r>
    </w:p>
    <w:p w:rsidR="005D44E7" w:rsidRPr="004F45D9" w:rsidRDefault="005D44E7"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2576" behindDoc="0" locked="0" layoutInCell="1" allowOverlap="1">
                <wp:simplePos x="0" y="0"/>
                <wp:positionH relativeFrom="column">
                  <wp:posOffset>-118745</wp:posOffset>
                </wp:positionH>
                <wp:positionV relativeFrom="paragraph">
                  <wp:posOffset>253999</wp:posOffset>
                </wp:positionV>
                <wp:extent cx="257175" cy="1038225"/>
                <wp:effectExtent l="38100" t="0" r="28575" b="47625"/>
                <wp:wrapNone/>
                <wp:docPr id="18" name="Connecteur droit avec flèche 18"/>
                <wp:cNvGraphicFramePr/>
                <a:graphic xmlns:a="http://schemas.openxmlformats.org/drawingml/2006/main">
                  <a:graphicData uri="http://schemas.microsoft.com/office/word/2010/wordprocessingShape">
                    <wps:wsp>
                      <wps:cNvCnPr/>
                      <wps:spPr>
                        <a:xfrm flipH="1">
                          <a:off x="0" y="0"/>
                          <a:ext cx="257175"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C48786" id="Connecteur droit avec flèche 18" o:spid="_x0000_s1026" type="#_x0000_t32" style="position:absolute;margin-left:-9.35pt;margin-top:20pt;width:20.25pt;height:81.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LZh6gEAABYEAAAOAAAAZHJzL2Uyb0RvYy54bWysU0uOEzEQ3SNxB6v3pDtBYUZROrPI8Fkg&#10;iPgcwOMupy35p3JNOrkR9+BilN2dBgFCArGx/Kn3qt6r8vbu7Kw4ASYTfFstF00lwKvQGX9sq8+f&#10;Xj27rUQi6Ttpg4e2ukCq7nZPn2yHuIFV6IPtAAWT+LQZYlv1RHFT10n14GRahAieH3VAJ4mPeKw7&#10;lAOzO1uvmuZFPQTsIgYFKfHt/fhY7Qq/1qDovdYJSNi24tqorFjWh7zWu63cHFHG3qipDPkPVThp&#10;PCedqe4lSfGI5hcqZxSGFDQtVHB10NooKBpYzbL5Sc3HXkYoWticFGeb0v+jVe9OBxSm495xp7x0&#10;3KN98J6Ng0cUHQZDQp5ACW2/fuGuCI5j04aYNozd+wNOpxQPmB04a3QcbOIb5iyesEpxLpZfZsvh&#10;TELx5Wp9s7xZV0Lx07J5frtarTN9PfJkvoiJXkNwIm/aKhFKc+xpKjLgmEOe3iYagVdABlufV5LG&#10;vvSdoEtkeYRG+qOFKU8OqbOcUUDZ0cXCCP8Amt3hQsc0ZS5hb1GcJE+UVAo8LWcmjs4wbaydgU3x&#10;4I/AKT5Doczs34BnRMkcPM1gZ3zA32Wn87VkPcZfHRh1ZwseQncprS3W8PCVnkwfJU/3j+cC//6d&#10;d98AAAD//wMAUEsDBBQABgAIAAAAIQAn9QuI4AAAAAkBAAAPAAAAZHJzL2Rvd25yZXYueG1sTI/L&#10;TsMwEEX3SPyDNUjsWjvllYY4FY9m0S6QKAixdOIhCcTjKHbb8PcMK1iNRnN15p58NbleHHAMnScN&#10;yVyBQKq97ajR8PpSzlIQIRqypveEGr4xwKo4PclNZv2RnvGwi41gCIXMaGhjHDIpQ92iM2HuByS+&#10;ffjRmcjr2Eg7miPDXS8XSl1LZzriD60Z8KHF+mu3d0zZlPfL9efTe7p93Lq3qnTNeum0Pj+b7m5B&#10;RJziXxh+63N1KLhT5fdkg+g1zJL0hqMaLhU7cWCRsErFU11cgSxy+d+g+AEAAP//AwBQSwECLQAU&#10;AAYACAAAACEAtoM4kv4AAADhAQAAEwAAAAAAAAAAAAAAAAAAAAAAW0NvbnRlbnRfVHlwZXNdLnht&#10;bFBLAQItABQABgAIAAAAIQA4/SH/1gAAAJQBAAALAAAAAAAAAAAAAAAAAC8BAABfcmVscy8ucmVs&#10;c1BLAQItABQABgAIAAAAIQBQlLZh6gEAABYEAAAOAAAAAAAAAAAAAAAAAC4CAABkcnMvZTJvRG9j&#10;LnhtbFBLAQItABQABgAIAAAAIQAn9QuI4AAAAAkBAAAPAAAAAAAAAAAAAAAAAEQEAABkcnMvZG93&#10;bnJldi54bWxQSwUGAAAAAAQABADzAAAAUQUAAAAA&#10;" strokecolor="#5b9bd5 [3204]" strokeweight=".5pt">
                <v:stroke endarrow="block" joinstyle="miter"/>
              </v:shape>
            </w:pict>
          </mc:Fallback>
        </mc:AlternateContent>
      </w:r>
      <w:r w:rsidRPr="004F45D9">
        <w:rPr>
          <w:rFonts w:ascii="Times New Roman" w:hAnsi="Times New Roman" w:cs="Times New Roman"/>
          <w:noProof/>
          <w:color w:val="7030A0"/>
          <w:lang w:eastAsia="fr-FR"/>
        </w:rPr>
        <mc:AlternateContent>
          <mc:Choice Requires="wps">
            <w:drawing>
              <wp:anchor distT="0" distB="0" distL="114300" distR="114300" simplePos="0" relativeHeight="251671552" behindDoc="0" locked="0" layoutInCell="1" allowOverlap="1">
                <wp:simplePos x="0" y="0"/>
                <wp:positionH relativeFrom="column">
                  <wp:posOffset>1376680</wp:posOffset>
                </wp:positionH>
                <wp:positionV relativeFrom="paragraph">
                  <wp:posOffset>244474</wp:posOffset>
                </wp:positionV>
                <wp:extent cx="495300" cy="1076325"/>
                <wp:effectExtent l="0" t="0" r="57150" b="47625"/>
                <wp:wrapNone/>
                <wp:docPr id="17" name="Connecteur droit avec flèche 17"/>
                <wp:cNvGraphicFramePr/>
                <a:graphic xmlns:a="http://schemas.openxmlformats.org/drawingml/2006/main">
                  <a:graphicData uri="http://schemas.microsoft.com/office/word/2010/wordprocessingShape">
                    <wps:wsp>
                      <wps:cNvCnPr/>
                      <wps:spPr>
                        <a:xfrm>
                          <a:off x="0" y="0"/>
                          <a:ext cx="4953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3E8CB" id="Connecteur droit avec flèche 17" o:spid="_x0000_s1026" type="#_x0000_t32" style="position:absolute;margin-left:108.4pt;margin-top:19.25pt;width:39pt;height:84.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a85gEAAAwEAAAOAAAAZHJzL2Uyb0RvYy54bWysU9tu1DAQfUfiHyy/s8luaUtXm+3DFnhB&#10;sCr0A1xnvLHk2NZ4upc/4j/4McZONkWAkEC8OLE958yZM+PV7bF3Yg+YbPCNnM9qKcDr0Fq/a+TD&#10;l3ev3kiRSPlWueChkSdI8nb98sXqEJewCF1wLaBgEp+Wh9jIjiguqyrpDnqVZiGC50sTsFfEW9xV&#10;LaoDs/euWtT1VXUI2EYMGlLi07vhUq4LvzGg6ZMxCUi4RrI2KiuW9TGv1XqlljtUsbN6lKH+QUWv&#10;rOekE9WdIiWe0P5C1VuNIQVDMx36KhhjNZQauJp5/VM1nzsVodTC5qQ42ZT+H63+uN+isC337loK&#10;r3ru0SZ4z8bBE4oWgyWh9qCFcd++clcEx7Fph5iWjN34LY67FLeYHTga7POXaxPHYvRpMhqOJDQf&#10;vr65vKi5HZqv5vX11cXiMpNWz+iIid5D6EX+aWQiVHbX0Sgt4Ly4rfYfEg3AMyCndj6vpKx761tB&#10;p8hFEVrldw7GPDmkykUMsssfnRwM8Hsw7AkLHdKUaYSNQ7FXPEdKa/A0n5g4OsOMdW4C1kXfH4Fj&#10;fIZCmdS/AU+Ikjl4msC99QF/l52OZ8lmiD87MNSdLXgM7ak0tFjDI1d6Mj6PPNM/7gv8+RGvvwMA&#10;AP//AwBQSwMEFAAGAAgAAAAhAMO+dY/fAAAACgEAAA8AAABkcnMvZG93bnJldi54bWxMj0FPwzAM&#10;he9I/IfISNxYsgJTV5pOCIkdQQwOcMsaL63WOFWTtYVfjzmxm/389N7ncjP7Tow4xDaQhuVCgUCq&#10;g23Jafh4f77JQcRkyJouEGr4xgib6vKiNIUNE73huEtOcAjFwmhoUuoLKWPdoDdxEXokvh3C4E3i&#10;dXDSDmbicN/JTKmV9KYlbmhMj08N1sfdyWt4dZ+jz2jbysP662frXuyxmZLW11fz4wOIhHP6N8Mf&#10;PqNDxUz7cCIbRachW64YPWm4ze9BsCFb37Gw50HlCmRVyvMXql8AAAD//wMAUEsBAi0AFAAGAAgA&#10;AAAhALaDOJL+AAAA4QEAABMAAAAAAAAAAAAAAAAAAAAAAFtDb250ZW50X1R5cGVzXS54bWxQSwEC&#10;LQAUAAYACAAAACEAOP0h/9YAAACUAQAACwAAAAAAAAAAAAAAAAAvAQAAX3JlbHMvLnJlbHNQSwEC&#10;LQAUAAYACAAAACEAarlWvOYBAAAMBAAADgAAAAAAAAAAAAAAAAAuAgAAZHJzL2Uyb0RvYy54bWxQ&#10;SwECLQAUAAYACAAAACEAw751j98AAAAKAQAADwAAAAAAAAAAAAAAAABABAAAZHJzL2Rvd25yZXYu&#10;eG1sUEsFBgAAAAAEAAQA8wAAAEwFAAAAAA==&#10;" strokecolor="#5b9bd5 [3204]" strokeweight=".5pt">
                <v:stroke endarrow="block" joinstyle="miter"/>
              </v:shape>
            </w:pict>
          </mc:Fallback>
        </mc:AlternateContent>
      </w:r>
    </w:p>
    <w:p w:rsidR="00AB1A5F" w:rsidRPr="004F45D9" w:rsidRDefault="00AB1A5F" w:rsidP="00AB1A5F">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F33218" w:rsidP="005D44E7">
      <w:pPr>
        <w:ind w:left="360"/>
        <w:rPr>
          <w:rFonts w:ascii="Times New Roman" w:hAnsi="Times New Roman" w:cs="Times New Roman"/>
          <w:color w:val="7030A0"/>
        </w:rPr>
      </w:pPr>
    </w:p>
    <w:p w:rsidR="00F33218" w:rsidRPr="004F45D9" w:rsidRDefault="00AB1A5F" w:rsidP="005D44E7">
      <w:pPr>
        <w:ind w:left="360"/>
        <w:rPr>
          <w:rFonts w:ascii="Times New Roman" w:hAnsi="Times New Roman" w:cs="Times New Roman"/>
          <w:color w:val="7030A0"/>
        </w:rPr>
      </w:pPr>
      <w:r w:rsidRPr="004F45D9">
        <w:rPr>
          <w:rFonts w:ascii="Times New Roman" w:hAnsi="Times New Roman" w:cs="Times New Roman"/>
          <w:noProof/>
          <w:color w:val="7030A0"/>
          <w:lang w:eastAsia="fr-FR"/>
        </w:rPr>
        <mc:AlternateContent>
          <mc:Choice Requires="wps">
            <w:drawing>
              <wp:anchor distT="0" distB="0" distL="114300" distR="114300" simplePos="0" relativeHeight="251670528" behindDoc="0" locked="0" layoutInCell="1" allowOverlap="1" wp14:anchorId="380C3B7B" wp14:editId="4852B19A">
                <wp:simplePos x="0" y="0"/>
                <wp:positionH relativeFrom="column">
                  <wp:posOffset>1157605</wp:posOffset>
                </wp:positionH>
                <wp:positionV relativeFrom="paragraph">
                  <wp:posOffset>149860</wp:posOffset>
                </wp:positionV>
                <wp:extent cx="1581150" cy="285750"/>
                <wp:effectExtent l="0" t="0" r="19050" b="19050"/>
                <wp:wrapNone/>
                <wp:docPr id="16" name="Zone de texte 16"/>
                <wp:cNvGraphicFramePr/>
                <a:graphic xmlns:a="http://schemas.openxmlformats.org/drawingml/2006/main">
                  <a:graphicData uri="http://schemas.microsoft.com/office/word/2010/wordprocessingShape">
                    <wps:wsp>
                      <wps:cNvSpPr txBox="1"/>
                      <wps:spPr>
                        <a:xfrm>
                          <a:off x="0" y="0"/>
                          <a:ext cx="15811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36101" w:rsidRPr="00AB1A5F" w:rsidRDefault="00036101" w:rsidP="00AB1A5F">
                            <w:pPr>
                              <w:shd w:val="clear" w:color="auto" w:fill="70AD47" w:themeFill="accent6"/>
                              <w:jc w:val="center"/>
                              <w:rPr>
                                <w:b/>
                                <w:bCs/>
                              </w:rPr>
                            </w:pPr>
                            <w:r>
                              <w:rPr>
                                <w:b/>
                                <w:bCs/>
                              </w:rPr>
                              <w:t>Conditionnelle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0C3B7B" id="_x0000_t202" coordsize="21600,21600" o:spt="202" path="m,l,21600r21600,l21600,xe">
                <v:stroke joinstyle="miter"/>
                <v:path gradientshapeok="t" o:connecttype="rect"/>
              </v:shapetype>
              <v:shape id="Zone de texte 16" o:spid="_x0000_s1029" type="#_x0000_t202" style="position:absolute;left:0;text-align:left;margin-left:91.15pt;margin-top:11.8pt;width:124.5pt;height: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xYmQIAAMAFAAAOAAAAZHJzL2Uyb0RvYy54bWysVE1PGzEQvVfqf7B8L5sEQmnEBqUgqkoI&#10;UKFC6s3x2mSF1+PaTrL01/fZuwnh40LVy+7Y82Y88+bj+KRtDFspH2qyJR/uDThTVlJV2/uS/7w9&#10;/3TEWYjCVsKQVSV/VIGfTD9+OF67iRrRgkylPIMTGyZrV/JFjG5SFEEuVCPCHjllodTkGxFx9PdF&#10;5cUa3htTjAaDw2JNvnKepAoBt2edkk+zf62VjFdaBxWZKTlii/nr83eevsX0WEzuvXCLWvZhiH+I&#10;ohG1xaNbV2ciCrb09StXTS09BdJxT1JTkNa1VDkHZDMcvMjmZiGcyrmAnOC2NIX/51Zerq49qyvU&#10;7pAzKxrU6BcqxSrFomqjYrgHSWsXJsDeOKBj+5VaGGzuAy5T7q32TfojKwY96H7cUgxXTCaj8dFw&#10;OIZKQjc6Gn+GDPfFk7XzIX5T1LAklNyjhJlZsboIsYNuIOmxQKauzmtj8iG1jTo1nq0ECm5ijhHO&#10;n6GMZeuSH+7j6Vcekuut/dwI+dCHt+MB/oxNlio3WB9WYqhjIkvx0aiEMfaH0iA4E/JGjEJKZbdx&#10;ZnRCaWT0HsMe/xTVe4y7PGCRXyYbt8ZNbcl3LD2ntnrYUKs7PGq4k3cSYztvc2ftbxplTtUj+sdT&#10;N4bByfMafF+IEK+Fx9yhL7BL4hU+2hCKRL3E2YL8n7fuEx7jAC1na8xxycPvpfCKM/PdYlC+DA8O&#10;0uDnw8H48wgHv6uZ72rssjkldM4QW8vJLCZ8NBtRe2rusHJm6VWohJV4u+RxI57GbrtgZUk1m2UQ&#10;Rt2JeGFvnEyuE8upz27bO+Fd3+dp2C5pM/Fi8qLdO2yytDRbRtJ1noXEc8dqzz/WRJ6mfqWlPbR7&#10;zqinxTv9CwAA//8DAFBLAwQUAAYACAAAACEAVfGXq9wAAAAJAQAADwAAAGRycy9kb3ducmV2Lnht&#10;bEyPwU7DMAyG70i8Q2Qkbixdi6rQNZ0ADS6cGIhz1mRJtMapmqwrb485wfG3P/3+3G6XMLDZTMlH&#10;lLBeFcAM9lF7tBI+P17uBLCUFWo1RDQSvk2CbXd91apGxwu+m3mfLaMSTI2S4HIeG85T70xQaRVH&#10;g7Q7ximoTHGyXE/qQuVh4GVR1Dwoj3TBqdE8O9Of9ucgYfdkH2wv1OR2Qns/L1/HN/sq5e3N8rgB&#10;ls2S/2D41Sd16MjpEM+oExsoi7IiVEJZ1cAIuK/WNDhIqEUNvGv5/w+6HwAAAP//AwBQSwECLQAU&#10;AAYACAAAACEAtoM4kv4AAADhAQAAEwAAAAAAAAAAAAAAAAAAAAAAW0NvbnRlbnRfVHlwZXNdLnht&#10;bFBLAQItABQABgAIAAAAIQA4/SH/1gAAAJQBAAALAAAAAAAAAAAAAAAAAC8BAABfcmVscy8ucmVs&#10;c1BLAQItABQABgAIAAAAIQB9L+xYmQIAAMAFAAAOAAAAAAAAAAAAAAAAAC4CAABkcnMvZTJvRG9j&#10;LnhtbFBLAQItABQABgAIAAAAIQBV8Zer3AAAAAkBAAAPAAAAAAAAAAAAAAAAAPMEAABkcnMvZG93&#10;bnJldi54bWxQSwUGAAAAAAQABADzAAAA/AUAAAAA&#10;" fillcolor="white [3201]" strokeweight=".5pt">
                <v:textbox>
                  <w:txbxContent>
                    <w:p w:rsidR="00036101" w:rsidRPr="00AB1A5F" w:rsidRDefault="00036101" w:rsidP="00AB1A5F">
                      <w:pPr>
                        <w:shd w:val="clear" w:color="auto" w:fill="70AD47" w:themeFill="accent6"/>
                        <w:jc w:val="center"/>
                        <w:rPr>
                          <w:b/>
                          <w:bCs/>
                        </w:rPr>
                      </w:pPr>
                      <w:r>
                        <w:rPr>
                          <w:b/>
                          <w:bCs/>
                        </w:rPr>
                        <w:t>Conditionnelle</w:t>
                      </w:r>
                    </w:p>
                  </w:txbxContent>
                </v:textbox>
              </v:shape>
            </w:pict>
          </mc:Fallback>
        </mc:AlternateContent>
      </w:r>
      <w:r w:rsidRPr="004F45D9">
        <w:rPr>
          <w:rFonts w:ascii="Times New Roman" w:hAnsi="Times New Roman" w:cs="Times New Roman"/>
          <w:noProof/>
          <w:color w:val="7030A0"/>
          <w:lang w:eastAsia="fr-FR"/>
        </w:rPr>
        <mc:AlternateContent>
          <mc:Choice Requires="wps">
            <w:drawing>
              <wp:anchor distT="45720" distB="45720" distL="114300" distR="114300" simplePos="0" relativeHeight="251669504" behindDoc="0" locked="0" layoutInCell="1" allowOverlap="1" wp14:anchorId="57F665EC" wp14:editId="22B0F217">
                <wp:simplePos x="0" y="0"/>
                <wp:positionH relativeFrom="column">
                  <wp:posOffset>-833120</wp:posOffset>
                </wp:positionH>
                <wp:positionV relativeFrom="paragraph">
                  <wp:posOffset>159385</wp:posOffset>
                </wp:positionV>
                <wp:extent cx="1533525" cy="2952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295275"/>
                        </a:xfrm>
                        <a:prstGeom prst="rect">
                          <a:avLst/>
                        </a:prstGeom>
                        <a:solidFill>
                          <a:srgbClr val="FFFFFF"/>
                        </a:solidFill>
                        <a:ln w="9525">
                          <a:solidFill>
                            <a:srgbClr val="000000"/>
                          </a:solidFill>
                          <a:miter lim="800000"/>
                          <a:headEnd/>
                          <a:tailEnd/>
                        </a:ln>
                      </wps:spPr>
                      <wps:txbx>
                        <w:txbxContent>
                          <w:p w:rsidR="00036101" w:rsidRPr="00AB1A5F" w:rsidRDefault="00036101" w:rsidP="00AB1A5F">
                            <w:pPr>
                              <w:shd w:val="clear" w:color="auto" w:fill="70AD47" w:themeFill="accent6"/>
                              <w:jc w:val="center"/>
                              <w:rPr>
                                <w:b/>
                                <w:bCs/>
                                <w:color w:val="70AD47" w:themeColor="accent6"/>
                              </w:rPr>
                            </w:pPr>
                            <w:r w:rsidRPr="00AB1A5F">
                              <w:rPr>
                                <w:b/>
                                <w:bCs/>
                              </w:rPr>
                              <w:t>Systématique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665EC" id="Zone de texte 2" o:spid="_x0000_s1030" type="#_x0000_t202" style="position:absolute;left:0;text-align:left;margin-left:-65.6pt;margin-top:12.55pt;width:120.75pt;height:23.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R7dKwIAAFIEAAAOAAAAZHJzL2Uyb0RvYy54bWysVE1v2zAMvQ/YfxB0X5y48dIacYouXYYB&#10;3QfQ7bKbIsmxMEnUJCV29+tHyWmafV2G+SCIIfX4+EhmeT0YTQ7SBwW2obPJlBJpOQhldw39/Gnz&#10;4pKSEJkVTIOVDX2QgV6vnj9b9q6WJXSghfQEQWyoe9fQLkZXF0XgnTQsTMBJi84WvGERTb8rhGc9&#10;ohtdlNPpy6IHL5wHLkPAX29HJ11l/LaVPH5o2yAj0Q1FbjGfPp/bdBarJat3nrlO8SMN9g8sDFMW&#10;k56gbllkZO/Vb1BGcQ8B2jjhYApoW8VlrgGrmU1/qea+Y07mWlCc4E4yhf8Hy98fPnqiREPL2YIS&#10;yww26Qu2ighJohyiJGUSqXehxth7h9FxeAUDNjsXHNwd8K+BWFh3zO7kjffQd5IJJDlLL4uzpyNO&#10;SCDb/h0IzMX2ETLQ0HqTFERNCKJjsx5ODUIehKeU1cVFVVaUcPSVV1W5qHIKVj++dj7ENxIMSZeG&#10;ehyAjM4OdyEmNqx+DEnJAmglNkrrbPjddq09OTAclk3+jug/hWlL+oZi8moU4K8Q0/z9CcKoiFOv&#10;lWno5SmI1Um211bkmYxM6fGOlLU96pikG0WMw3bIfZunBEnjLYgHFNbDOOS4lHjpwH+npMcBb2j4&#10;tmdeUqLfWmzO1Ww+TxuRjXm1KNHw557tuYdZjlANjZSM13XMW5R0s3CDTWxV1veJyZEyDm6W/bhk&#10;aTPO7Rz19Few+gEAAP//AwBQSwMEFAAGAAgAAAAhAMDAwB7gAAAACgEAAA8AAABkcnMvZG93bnJl&#10;di54bWxMj8FOwzAQRO9I/IO1SFxQ6ziBtIQ4FUIC0Ru0FVzdZJtE2Otgu2n4e9wTHFfzNPO2XE1G&#10;sxGd7y1JEPMEGFJtm55aCbvt82wJzAdFjdKWUMIPelhVlxelKhp7onccN6FlsYR8oSR0IQwF577u&#10;0Cg/twNSzA7WGRXi6VreOHWK5UbzNElyblRPcaFTAz51WH9tjkbC8vZ1/PTr7O2jzg/6Ptwsxpdv&#10;J+X11fT4ACzgFP5gOOtHdaii094eqfFMS5iJTKSRlZDeCWBnQiQZsL2EhciBVyX//0L1CwAA//8D&#10;AFBLAQItABQABgAIAAAAIQC2gziS/gAAAOEBAAATAAAAAAAAAAAAAAAAAAAAAABbQ29udGVudF9U&#10;eXBlc10ueG1sUEsBAi0AFAAGAAgAAAAhADj9If/WAAAAlAEAAAsAAAAAAAAAAAAAAAAALwEAAF9y&#10;ZWxzLy5yZWxzUEsBAi0AFAAGAAgAAAAhALHRHt0rAgAAUgQAAA4AAAAAAAAAAAAAAAAALgIAAGRy&#10;cy9lMm9Eb2MueG1sUEsBAi0AFAAGAAgAAAAhAMDAwB7gAAAACgEAAA8AAAAAAAAAAAAAAAAAhQQA&#10;AGRycy9kb3ducmV2LnhtbFBLBQYAAAAABAAEAPMAAACSBQAAAAA=&#10;">
                <v:textbox>
                  <w:txbxContent>
                    <w:p w:rsidR="00036101" w:rsidRPr="00AB1A5F" w:rsidRDefault="00036101" w:rsidP="00AB1A5F">
                      <w:pPr>
                        <w:shd w:val="clear" w:color="auto" w:fill="70AD47" w:themeFill="accent6"/>
                        <w:jc w:val="center"/>
                        <w:rPr>
                          <w:b/>
                          <w:bCs/>
                          <w:color w:val="70AD47" w:themeColor="accent6"/>
                        </w:rPr>
                      </w:pPr>
                      <w:r w:rsidRPr="00AB1A5F">
                        <w:rPr>
                          <w:b/>
                          <w:bCs/>
                        </w:rPr>
                        <w:t>Systématique</w:t>
                      </w:r>
                    </w:p>
                  </w:txbxContent>
                </v:textbox>
                <w10:wrap type="square"/>
              </v:shape>
            </w:pict>
          </mc:Fallback>
        </mc:AlternateContent>
      </w:r>
    </w:p>
    <w:p w:rsidR="00C60B78" w:rsidRPr="004F45D9" w:rsidRDefault="00C60B78" w:rsidP="00C60B78">
      <w:pPr>
        <w:pStyle w:val="Titre2"/>
        <w:spacing w:before="200" w:line="360" w:lineRule="auto"/>
        <w:jc w:val="both"/>
        <w:rPr>
          <w:rFonts w:ascii="Times New Roman" w:eastAsiaTheme="minorHAnsi" w:hAnsi="Times New Roman" w:cs="Times New Roman"/>
          <w:color w:val="7030A0"/>
          <w:sz w:val="22"/>
          <w:szCs w:val="22"/>
        </w:rPr>
      </w:pPr>
      <w:bookmarkStart w:id="75" w:name="_Toc466272883"/>
      <w:bookmarkStart w:id="76" w:name="_Toc467480919"/>
    </w:p>
    <w:p w:rsidR="00F33218" w:rsidRPr="004F45D9" w:rsidRDefault="00C60B78" w:rsidP="00C60B78">
      <w:pPr>
        <w:pStyle w:val="Titre2"/>
        <w:spacing w:before="200" w:line="360" w:lineRule="auto"/>
        <w:jc w:val="both"/>
        <w:rPr>
          <w:rFonts w:ascii="Times New Roman" w:hAnsi="Times New Roman" w:cs="Times New Roman"/>
          <w:sz w:val="24"/>
        </w:rPr>
      </w:pPr>
      <w:r w:rsidRPr="004F45D9">
        <w:rPr>
          <w:rFonts w:ascii="Times New Roman" w:eastAsiaTheme="minorHAnsi" w:hAnsi="Times New Roman" w:cs="Times New Roman"/>
          <w:color w:val="7030A0"/>
          <w:sz w:val="22"/>
          <w:szCs w:val="22"/>
        </w:rPr>
        <w:t>5.1</w:t>
      </w:r>
      <w:r w:rsidR="00F33218" w:rsidRPr="004F45D9">
        <w:rPr>
          <w:rFonts w:ascii="Times New Roman" w:hAnsi="Times New Roman" w:cs="Times New Roman"/>
          <w:sz w:val="28"/>
        </w:rPr>
        <w:t>. La maintenance Préventive</w:t>
      </w:r>
      <w:bookmarkEnd w:id="75"/>
      <w:bookmarkEnd w:id="76"/>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4F45D9">
        <w:rPr>
          <w:rFonts w:ascii="Times New Roman" w:hAnsi="Times New Roman" w:cs="Times New Roman"/>
          <w:color w:val="5F497A"/>
        </w:rPr>
        <w:t>Définition</w:t>
      </w:r>
      <w:bookmarkEnd w:id="77"/>
      <w:bookmarkEnd w:id="78"/>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Elle doit permettre d’éviter les défaillances des matériels en cours d’utilisation.</w:t>
      </w: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 xml:space="preserve">L’analyse des coûts doit mettre en évidence un gain par rapport aux défaillances qu’elle permet d’éviter. </w:t>
      </w: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color w:val="5F497A"/>
        </w:rPr>
        <w:lastRenderedPageBreak/>
        <w:t xml:space="preserve"> </w:t>
      </w:r>
      <w:bookmarkStart w:id="79" w:name="_Toc466272885"/>
      <w:bookmarkStart w:id="80" w:name="_Toc467480921"/>
      <w:r w:rsidRPr="004F45D9">
        <w:rPr>
          <w:rFonts w:ascii="Times New Roman" w:hAnsi="Times New Roman" w:cs="Times New Roman"/>
          <w:color w:val="5F497A"/>
        </w:rPr>
        <w:t>But de la maintenance préventive</w:t>
      </w:r>
      <w:bookmarkEnd w:id="79"/>
      <w:bookmarkEnd w:id="80"/>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Augmenter la durée de vie des matériels.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la probabilité des défaillances en services.</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les temps d’arrêt en cas de révision ou de panne.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Prévenir et aussi prévoir les interventions coûteuses de maintenance corrective.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Permettre de décider la maintenance corrective dans des bonnes conditions.</w:t>
      </w:r>
    </w:p>
    <w:p w:rsidR="00F33218" w:rsidRPr="004F45D9" w:rsidRDefault="00E46229"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Éviter</w:t>
      </w:r>
      <w:r w:rsidR="00F33218" w:rsidRPr="004F45D9">
        <w:rPr>
          <w:rFonts w:ascii="Times New Roman" w:hAnsi="Times New Roman"/>
          <w:sz w:val="24"/>
        </w:rPr>
        <w:t xml:space="preserve"> les consommations anormales d’énergie, de lubrifiants, de pièces détachées, etc.</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 xml:space="preserve">Améliorer les conditions de travail du personnel de production. </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Diminuer le budget de maintenance.</w:t>
      </w:r>
    </w:p>
    <w:p w:rsidR="00F33218" w:rsidRPr="004F45D9" w:rsidRDefault="00F33218" w:rsidP="00F33218">
      <w:pPr>
        <w:pStyle w:val="Paragraphedeliste"/>
        <w:numPr>
          <w:ilvl w:val="0"/>
          <w:numId w:val="19"/>
        </w:numPr>
        <w:spacing w:after="200" w:line="360" w:lineRule="auto"/>
        <w:jc w:val="both"/>
        <w:rPr>
          <w:rFonts w:ascii="Times New Roman" w:hAnsi="Times New Roman"/>
          <w:sz w:val="24"/>
        </w:rPr>
      </w:pPr>
      <w:r w:rsidRPr="004F45D9">
        <w:rPr>
          <w:rFonts w:ascii="Times New Roman" w:hAnsi="Times New Roman"/>
          <w:sz w:val="24"/>
        </w:rPr>
        <w:t>Supprimer les causes d’accidents graves dus aux dépannages.</w:t>
      </w:r>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r w:rsidRPr="004F45D9">
        <w:rPr>
          <w:rFonts w:ascii="Times New Roman" w:hAnsi="Times New Roman" w:cs="Times New Roman"/>
          <w:b/>
          <w:color w:val="1F497D"/>
        </w:rPr>
        <w:t xml:space="preserve">  </w:t>
      </w:r>
      <w:bookmarkStart w:id="81" w:name="_Toc466272886"/>
      <w:bookmarkStart w:id="82" w:name="_Toc467480922"/>
      <w:r w:rsidRPr="004F45D9">
        <w:rPr>
          <w:rFonts w:ascii="Times New Roman" w:hAnsi="Times New Roman" w:cs="Times New Roman"/>
          <w:color w:val="5F497A"/>
        </w:rPr>
        <w:t>Exemple de contrôle préventif</w:t>
      </w:r>
      <w:bookmarkEnd w:id="81"/>
      <w:bookmarkEnd w:id="82"/>
    </w:p>
    <w:p w:rsidR="00F33218" w:rsidRPr="004F45D9" w:rsidRDefault="00F33218" w:rsidP="00F33218">
      <w:pPr>
        <w:spacing w:line="360" w:lineRule="auto"/>
        <w:jc w:val="both"/>
        <w:rPr>
          <w:rFonts w:ascii="Times New Roman" w:hAnsi="Times New Roman" w:cs="Times New Roman"/>
        </w:rPr>
      </w:pPr>
    </w:p>
    <w:p w:rsidR="00F33218" w:rsidRPr="004F45D9" w:rsidRDefault="00F33218" w:rsidP="00F33218">
      <w:pPr>
        <w:spacing w:line="360" w:lineRule="auto"/>
        <w:jc w:val="both"/>
        <w:rPr>
          <w:rFonts w:ascii="Times New Roman" w:hAnsi="Times New Roman" w:cs="Times New Roman"/>
          <w:color w:val="000000"/>
          <w:sz w:val="24"/>
        </w:rPr>
      </w:pPr>
      <w:r w:rsidRPr="004F45D9">
        <w:rPr>
          <w:rFonts w:ascii="Times New Roman" w:hAnsi="Times New Roman" w:cs="Times New Roman"/>
          <w:color w:val="000000"/>
          <w:sz w:val="24"/>
        </w:rPr>
        <w:t>Les principales opérations à effectuer sur un équipement lors d’un contrôle préventif :</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Le contrôle des mises à la terre.</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contacts de contacteurs, des fins des courses…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 l’état des câbles.</w:t>
      </w:r>
    </w:p>
    <w:p w:rsidR="00F33218" w:rsidRPr="004F45D9" w:rsidRDefault="00F33218" w:rsidP="00F33218">
      <w:pPr>
        <w:pStyle w:val="Paragraphedeliste"/>
        <w:numPr>
          <w:ilvl w:val="0"/>
          <w:numId w:val="20"/>
        </w:numPr>
        <w:spacing w:after="200" w:line="360" w:lineRule="auto"/>
        <w:jc w:val="both"/>
        <w:rPr>
          <w:rFonts w:ascii="Times New Roman" w:hAnsi="Times New Roman"/>
          <w:color w:val="000000"/>
          <w:sz w:val="24"/>
        </w:rPr>
      </w:pPr>
      <w:r w:rsidRPr="004F45D9">
        <w:rPr>
          <w:rFonts w:ascii="Times New Roman" w:hAnsi="Times New Roman"/>
          <w:color w:val="000000"/>
          <w:sz w:val="24"/>
        </w:rPr>
        <w:t>La vérification des sécurités, des arrêts d’urgence.</w:t>
      </w:r>
    </w:p>
    <w:p w:rsidR="00F33218" w:rsidRPr="004F45D9" w:rsidRDefault="00F33218" w:rsidP="00F33218">
      <w:pPr>
        <w:pStyle w:val="Paragraphedeliste"/>
        <w:spacing w:line="360" w:lineRule="auto"/>
        <w:jc w:val="both"/>
        <w:rPr>
          <w:rFonts w:ascii="Times New Roman" w:hAnsi="Times New Roman"/>
          <w:color w:val="000000"/>
          <w:sz w:val="24"/>
        </w:rPr>
      </w:pPr>
    </w:p>
    <w:p w:rsidR="00F33218" w:rsidRPr="004F45D9"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4F45D9">
        <w:rPr>
          <w:rFonts w:ascii="Times New Roman" w:hAnsi="Times New Roman" w:cs="Times New Roman"/>
          <w:color w:val="5F497A"/>
        </w:rPr>
        <w:t>Formes  de Maintenance Préventives</w:t>
      </w:r>
      <w:bookmarkEnd w:id="83"/>
      <w:bookmarkEnd w:id="84"/>
    </w:p>
    <w:p w:rsidR="00F33218" w:rsidRPr="004F45D9" w:rsidRDefault="00F33218" w:rsidP="00F33218">
      <w:pPr>
        <w:pStyle w:val="Paragraphedeliste"/>
        <w:spacing w:line="360" w:lineRule="auto"/>
        <w:jc w:val="both"/>
        <w:rPr>
          <w:rFonts w:ascii="Times New Roman" w:hAnsi="Times New Roman"/>
          <w:sz w:val="24"/>
        </w:rPr>
      </w:pPr>
    </w:p>
    <w:p w:rsidR="00F33218" w:rsidRPr="004F45D9" w:rsidRDefault="00F33218" w:rsidP="00ED1242">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t xml:space="preserve"> </w:t>
      </w:r>
      <w:r w:rsidRPr="004F45D9">
        <w:rPr>
          <w:rFonts w:ascii="Times New Roman" w:hAnsi="Times New Roman"/>
          <w:b/>
          <w:bCs/>
          <w:sz w:val="24"/>
          <w:szCs w:val="24"/>
          <w:u w:val="single"/>
        </w:rPr>
        <w:t>La maintenance systématique</w:t>
      </w: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4F45D9">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4F45D9"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4F45D9"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4F45D9">
        <w:rPr>
          <w:rFonts w:ascii="Times New Roman" w:hAnsi="Times New Roman"/>
          <w:b/>
          <w:bCs/>
          <w:sz w:val="24"/>
          <w:szCs w:val="24"/>
        </w:rPr>
        <w:lastRenderedPageBreak/>
        <w:t xml:space="preserve">  </w:t>
      </w:r>
      <w:r w:rsidRPr="004F45D9">
        <w:rPr>
          <w:rFonts w:ascii="Times New Roman" w:hAnsi="Times New Roman"/>
          <w:b/>
          <w:bCs/>
          <w:sz w:val="24"/>
          <w:szCs w:val="24"/>
          <w:u w:val="single"/>
        </w:rPr>
        <w:t>La maintenance conditionnelle</w:t>
      </w:r>
    </w:p>
    <w:p w:rsidR="00F33218" w:rsidRPr="004F45D9"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4F45D9" w:rsidRDefault="00F33218" w:rsidP="00ED1242">
      <w:pPr>
        <w:autoSpaceDE w:val="0"/>
        <w:autoSpaceDN w:val="0"/>
        <w:adjustRightInd w:val="0"/>
        <w:spacing w:after="0" w:line="360" w:lineRule="auto"/>
        <w:jc w:val="both"/>
        <w:rPr>
          <w:rFonts w:ascii="Times New Roman" w:hAnsi="Times New Roman" w:cs="Times New Roman"/>
          <w:sz w:val="24"/>
          <w:szCs w:val="23"/>
        </w:rPr>
      </w:pPr>
      <w:r w:rsidRPr="004F45D9">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4F45D9">
        <w:rPr>
          <w:rFonts w:ascii="Times New Roman" w:hAnsi="Times New Roman" w:cs="Times New Roman"/>
          <w:sz w:val="24"/>
          <w:szCs w:val="23"/>
        </w:rPr>
        <w:t>il de dégradation prédéterminé.</w:t>
      </w:r>
    </w:p>
    <w:p w:rsidR="00ED1242" w:rsidRPr="004F45D9"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4F45D9" w:rsidRDefault="00ED1242" w:rsidP="00ED1242">
      <w:pPr>
        <w:pStyle w:val="Titre2"/>
        <w:spacing w:before="200" w:line="360" w:lineRule="auto"/>
        <w:jc w:val="both"/>
        <w:rPr>
          <w:rFonts w:ascii="Times New Roman" w:hAnsi="Times New Roman" w:cs="Times New Roman"/>
          <w:sz w:val="28"/>
        </w:rPr>
      </w:pPr>
      <w:r w:rsidRPr="004F45D9">
        <w:rPr>
          <w:rFonts w:ascii="Times New Roman" w:hAnsi="Times New Roman" w:cs="Times New Roman"/>
          <w:sz w:val="28"/>
        </w:rPr>
        <w:t>5.2. Maintenance</w:t>
      </w:r>
      <w:r w:rsidR="00F33218" w:rsidRPr="004F45D9">
        <w:rPr>
          <w:rFonts w:ascii="Times New Roman" w:hAnsi="Times New Roman" w:cs="Times New Roman"/>
          <w:sz w:val="28"/>
        </w:rPr>
        <w:t xml:space="preserve"> Corrective</w:t>
      </w:r>
      <w:bookmarkEnd w:id="85"/>
      <w:bookmarkEnd w:id="86"/>
    </w:p>
    <w:p w:rsidR="00F33218" w:rsidRPr="004F45D9"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4F45D9">
        <w:rPr>
          <w:rFonts w:ascii="Times New Roman" w:hAnsi="Times New Roman" w:cs="Times New Roman"/>
          <w:color w:val="5F497A"/>
        </w:rPr>
        <w:t>Définition</w:t>
      </w:r>
      <w:bookmarkEnd w:id="87"/>
      <w:bookmarkEnd w:id="88"/>
    </w:p>
    <w:p w:rsidR="00F33218" w:rsidRPr="004F45D9" w:rsidRDefault="00F33218" w:rsidP="00F33218">
      <w:pPr>
        <w:spacing w:line="360" w:lineRule="auto"/>
        <w:jc w:val="both"/>
        <w:rPr>
          <w:rFonts w:ascii="Times New Roman" w:hAnsi="Times New Roman" w:cs="Times New Roman"/>
          <w:sz w:val="20"/>
        </w:rPr>
      </w:pPr>
    </w:p>
    <w:p w:rsidR="00F33218" w:rsidRPr="004F45D9" w:rsidRDefault="00F33218"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bCs/>
          <w:sz w:val="24"/>
          <w:szCs w:val="24"/>
        </w:rPr>
        <w:t>La maintenance corrective</w:t>
      </w:r>
      <w:r w:rsidRPr="004F45D9">
        <w:rPr>
          <w:rFonts w:ascii="Times New Roman" w:hAnsi="Times New Roman" w:cs="Times New Roman"/>
          <w:b/>
          <w:bCs/>
          <w:sz w:val="24"/>
          <w:szCs w:val="24"/>
        </w:rPr>
        <w:t xml:space="preserve"> </w:t>
      </w:r>
      <w:r w:rsidRPr="004F45D9">
        <w:rPr>
          <w:rFonts w:ascii="Times New Roman" w:hAnsi="Times New Roman" w:cs="Times New Roman"/>
          <w:sz w:val="24"/>
          <w:szCs w:val="24"/>
        </w:rPr>
        <w:t>(ou maintenance curative) est effectuée après défaillance du matériel. À celle-ci correspondent deux formes d’intervention: le dépannage et la réparation après panne.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ED1242" w:rsidRPr="004C2D9E" w:rsidRDefault="00ED1242" w:rsidP="00ED1242">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4C2D9E">
        <w:rPr>
          <w:rFonts w:ascii="Times New Roman" w:hAnsi="Times New Roman"/>
          <w:color w:val="000000" w:themeColor="text1"/>
          <w:sz w:val="24"/>
          <w:szCs w:val="24"/>
        </w:rPr>
        <w:t xml:space="preserve">But de la maintenance préventive </w:t>
      </w:r>
    </w:p>
    <w:p w:rsidR="00ED1242" w:rsidRPr="004F45D9" w:rsidRDefault="00ED1242" w:rsidP="00ED1242">
      <w:pPr>
        <w:pStyle w:val="Paragraphedeliste"/>
        <w:autoSpaceDE w:val="0"/>
        <w:autoSpaceDN w:val="0"/>
        <w:adjustRightInd w:val="0"/>
        <w:spacing w:after="0" w:line="360" w:lineRule="auto"/>
        <w:jc w:val="both"/>
        <w:rPr>
          <w:rFonts w:ascii="Times New Roman" w:hAnsi="Times New Roman"/>
          <w:sz w:val="24"/>
          <w:szCs w:val="24"/>
        </w:rPr>
      </w:pPr>
    </w:p>
    <w:p w:rsidR="00F33218" w:rsidRPr="004F45D9" w:rsidRDefault="00F33218" w:rsidP="00F33218">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Cette forme de maintenance permet d’introduire un certain nombre d’améliorations visant:</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suppression ou la diminution des pannes ou d’anomalies;</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L’augmentation de la durée de vie des organes de la machine;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réduction de la consommation (de lubrifiants, par exemple);</w:t>
      </w:r>
    </w:p>
    <w:p w:rsidR="00F33218" w:rsidRPr="004F45D9"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4F45D9">
        <w:rPr>
          <w:rFonts w:ascii="Times New Roman" w:hAnsi="Times New Roman"/>
          <w:sz w:val="24"/>
          <w:szCs w:val="24"/>
        </w:rPr>
        <w:t>La standardisation des composantes;</w:t>
      </w:r>
    </w:p>
    <w:p w:rsidR="00F33218" w:rsidRPr="004F45D9" w:rsidRDefault="00F33218"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5D44E7" w:rsidRPr="004F45D9" w:rsidRDefault="005D44E7" w:rsidP="005D44E7">
      <w:pPr>
        <w:ind w:left="360"/>
        <w:rPr>
          <w:rFonts w:ascii="Times New Roman" w:hAnsi="Times New Roman" w:cs="Times New Roman"/>
          <w:color w:val="7030A0"/>
        </w:rPr>
      </w:pPr>
    </w:p>
    <w:p w:rsidR="00ED1242" w:rsidRPr="004F45D9" w:rsidRDefault="00ED1242" w:rsidP="00ED1242">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4F45D9">
        <w:rPr>
          <w:rFonts w:ascii="Times New Roman" w:hAnsi="Times New Roman"/>
          <w:b/>
          <w:color w:val="000000"/>
          <w:sz w:val="28"/>
        </w:rPr>
        <w:t>Conclusion</w:t>
      </w:r>
      <w:bookmarkEnd w:id="89"/>
      <w:bookmarkEnd w:id="90"/>
    </w:p>
    <w:p w:rsidR="00ED1242" w:rsidRPr="004F45D9" w:rsidRDefault="00ED1242" w:rsidP="00ED1242">
      <w:pPr>
        <w:spacing w:line="360" w:lineRule="auto"/>
        <w:jc w:val="both"/>
        <w:rPr>
          <w:rFonts w:ascii="Times New Roman" w:hAnsi="Times New Roman" w:cs="Times New Roman"/>
          <w:sz w:val="24"/>
        </w:rPr>
      </w:pP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Les nouvelles pratiques de maintenance sont pénètrent déjà largement dans les pays les plus avancés sur le plan des technologies de fabrication. Disponibilité de l’équipement, économies d’entretien et efficacité industrielle.</w:t>
      </w:r>
    </w:p>
    <w:p w:rsidR="00ED1242" w:rsidRPr="004F45D9" w:rsidRDefault="00ED1242" w:rsidP="00ED1242">
      <w:pPr>
        <w:autoSpaceDE w:val="0"/>
        <w:autoSpaceDN w:val="0"/>
        <w:adjustRightInd w:val="0"/>
        <w:spacing w:after="0" w:line="360" w:lineRule="auto"/>
        <w:jc w:val="both"/>
        <w:rPr>
          <w:rFonts w:ascii="Times New Roman" w:hAnsi="Times New Roman" w:cs="Times New Roman"/>
          <w:sz w:val="24"/>
          <w:szCs w:val="24"/>
        </w:rPr>
      </w:pPr>
      <w:r w:rsidRPr="004F45D9">
        <w:rPr>
          <w:rFonts w:ascii="Times New Roman" w:hAnsi="Times New Roman" w:cs="Times New Roman"/>
          <w:sz w:val="24"/>
          <w:szCs w:val="24"/>
        </w:rPr>
        <w:t xml:space="preserve">        La maintenance fait partie intégrante des stratégies d’entreprise, au même titre que la qualité, l’innovation ou le marketing.</w:t>
      </w:r>
    </w:p>
    <w:p w:rsidR="00ED1242" w:rsidRPr="004F45D9" w:rsidRDefault="00ED1242" w:rsidP="00ED1242">
      <w:pPr>
        <w:rPr>
          <w:rFonts w:ascii="Times New Roman" w:hAnsi="Times New Roman" w:cs="Times New Roman"/>
        </w:rPr>
      </w:pPr>
    </w:p>
    <w:p w:rsidR="00ED1242" w:rsidRPr="004F45D9" w:rsidRDefault="00ED1242" w:rsidP="00ED1242">
      <w:pPr>
        <w:pStyle w:val="Titre1"/>
        <w:jc w:val="center"/>
        <w:rPr>
          <w:rFonts w:ascii="Times New Roman" w:hAnsi="Times New Roman"/>
          <w:b/>
          <w:color w:val="FF0000"/>
        </w:rPr>
      </w:pPr>
      <w:r w:rsidRPr="004F45D9">
        <w:rPr>
          <w:rFonts w:ascii="Times New Roman" w:hAnsi="Times New Roman"/>
          <w:b/>
          <w:color w:val="FF0000"/>
        </w:rPr>
        <w:lastRenderedPageBreak/>
        <w:t>Chapitre 4 : Le Service développement Test</w:t>
      </w:r>
    </w:p>
    <w:p w:rsidR="00ED1242" w:rsidRPr="004F45D9" w:rsidRDefault="00ED1242">
      <w:pPr>
        <w:rPr>
          <w:rFonts w:ascii="Times New Roman" w:hAnsi="Times New Roman" w:cs="Times New Roman"/>
        </w:rPr>
      </w:pPr>
    </w:p>
    <w:p w:rsidR="00ED1242" w:rsidRPr="004F45D9" w:rsidRDefault="00ED1242">
      <w:pPr>
        <w:rPr>
          <w:rFonts w:ascii="Times New Roman" w:hAnsi="Times New Roman" w:cs="Times New Roman"/>
        </w:rPr>
      </w:pP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Avant d’être livré, un produit selon ses caractéristiques doit passer par un ou plusieurs tests garantissant sa conformité avec les spécifications du client.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En fait, c’est dans le service Test et Développement, le service qui m’a accueilli, qu’on développe les outils de test.</w:t>
      </w:r>
    </w:p>
    <w:p w:rsidR="00ED1242" w:rsidRPr="004F45D9" w:rsidRDefault="00ED1242" w:rsidP="00ED1242">
      <w:pPr>
        <w:pStyle w:val="Paragraphedeliste"/>
        <w:spacing w:after="0"/>
        <w:ind w:left="0"/>
        <w:contextualSpacing w:val="0"/>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 xml:space="preserve"> L’équipe peut intervenir également dans le cas de disfonctionnement des testeurs et pour d’éventuelles améliorations et optimisations. </w:t>
      </w:r>
    </w:p>
    <w:p w:rsidR="00ED1242" w:rsidRPr="004F45D9" w:rsidRDefault="00ED1242" w:rsidP="00ED1242">
      <w:pPr>
        <w:tabs>
          <w:tab w:val="left" w:pos="567"/>
          <w:tab w:val="left" w:pos="1860"/>
        </w:tabs>
        <w:spacing w:after="0" w:line="240" w:lineRule="auto"/>
        <w:contextualSpacing/>
        <w:jc w:val="both"/>
        <w:rPr>
          <w:rFonts w:ascii="Times New Roman" w:hAnsi="Times New Roman" w:cs="Times New Roman"/>
          <w:bCs/>
          <w:sz w:val="28"/>
          <w:szCs w:val="28"/>
        </w:rPr>
      </w:pPr>
      <w:r w:rsidRPr="004F45D9">
        <w:rPr>
          <w:rFonts w:ascii="Times New Roman" w:hAnsi="Times New Roman" w:cs="Times New Roman"/>
          <w:bCs/>
          <w:sz w:val="28"/>
          <w:szCs w:val="28"/>
        </w:rPr>
        <w:t>Les missions qui lui sont attribuées sont de trois types :</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recherche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Conception des systèmes de test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Confrontation théorie et expérimentation.</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développement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Mise en place d’expérimentations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Développement de logiciels.</w:t>
      </w:r>
    </w:p>
    <w:p w:rsidR="00ED1242" w:rsidRPr="004F45D9"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Activité de maintenance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Maintenance des systèmes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Installation et maintenance des logiciels spécialisés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Interface entre les utilisateurs et le service informatique </w:t>
      </w:r>
    </w:p>
    <w:p w:rsidR="00ED1242" w:rsidRPr="004F45D9"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8"/>
          <w:szCs w:val="28"/>
          <w:lang w:eastAsia="fr-FR"/>
        </w:rPr>
      </w:pPr>
      <w:r w:rsidRPr="004F45D9">
        <w:rPr>
          <w:rFonts w:ascii="Times New Roman" w:eastAsia="Times New Roman" w:hAnsi="Times New Roman"/>
          <w:sz w:val="28"/>
          <w:szCs w:val="28"/>
          <w:lang w:eastAsia="fr-FR"/>
        </w:rPr>
        <w:t>Assistance aux techniciens de maintenance test.</w:t>
      </w:r>
    </w:p>
    <w:p w:rsidR="00ED1242" w:rsidRPr="004F45D9"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4F45D9">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4F45D9" w:rsidRDefault="00ED1242" w:rsidP="00ED1242">
      <w:pPr>
        <w:spacing w:after="0"/>
        <w:jc w:val="both"/>
        <w:rPr>
          <w:rFonts w:ascii="Times New Roman" w:hAnsi="Times New Roman" w:cs="Times New Roman"/>
          <w:sz w:val="28"/>
          <w:szCs w:val="28"/>
        </w:rPr>
      </w:pPr>
      <w:r w:rsidRPr="004F45D9">
        <w:rPr>
          <w:rFonts w:ascii="Times New Roman" w:hAnsi="Times New Roman" w:cs="Times New Roman"/>
          <w:sz w:val="28"/>
          <w:szCs w:val="28"/>
        </w:rPr>
        <w:t>La stratégie de test se diffère d’un produit à un autre. En fait, elle dépend de différents critères et en accord avec le client telles que :</w:t>
      </w:r>
    </w:p>
    <w:p w:rsidR="002355A5" w:rsidRPr="004F45D9" w:rsidRDefault="002355A5" w:rsidP="00ED1242">
      <w:pPr>
        <w:spacing w:after="0"/>
        <w:jc w:val="both"/>
        <w:rPr>
          <w:rFonts w:ascii="Times New Roman" w:hAnsi="Times New Roman" w:cs="Times New Roman"/>
          <w:sz w:val="28"/>
          <w:szCs w:val="28"/>
        </w:rPr>
      </w:pP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 technologie du module électronique ou de l’équipement à tester,</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L’accessibilité des points de test quoi est dû au design,</w:t>
      </w:r>
    </w:p>
    <w:p w:rsidR="00ED1242" w:rsidRPr="004F45D9"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8"/>
          <w:szCs w:val="28"/>
          <w:lang w:val="fr-MC" w:eastAsia="fr-FR"/>
        </w:rPr>
      </w:pPr>
      <w:r w:rsidRPr="004F45D9">
        <w:rPr>
          <w:rFonts w:ascii="Times New Roman" w:eastAsia="Times New Roman" w:hAnsi="Times New Roman"/>
          <w:sz w:val="28"/>
          <w:szCs w:val="28"/>
          <w:lang w:val="fr-MC" w:eastAsia="fr-FR"/>
        </w:rPr>
        <w:t>Les exigences des clients : cahier des charges/spécifications.</w:t>
      </w:r>
    </w:p>
    <w:p w:rsidR="00ED1242" w:rsidRPr="004F45D9" w:rsidRDefault="00ED1242" w:rsidP="00ED1242">
      <w:pPr>
        <w:rPr>
          <w:rFonts w:ascii="Times New Roman" w:hAnsi="Times New Roman" w:cs="Times New Roman"/>
          <w:sz w:val="28"/>
          <w:szCs w:val="28"/>
          <w:lang w:val="fr-MC"/>
        </w:rPr>
      </w:pPr>
      <w:r w:rsidRPr="004F45D9">
        <w:rPr>
          <w:rFonts w:ascii="Times New Roman" w:hAnsi="Times New Roman" w:cs="Times New Roman"/>
          <w:sz w:val="28"/>
          <w:szCs w:val="28"/>
          <w:lang w:val="fr-MC"/>
        </w:rPr>
        <w:br w:type="page"/>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4F45D9">
        <w:rPr>
          <w:rFonts w:ascii="Times New Roman" w:hAnsi="Times New Roman"/>
          <w:b/>
          <w:bCs/>
          <w:sz w:val="28"/>
          <w:szCs w:val="28"/>
        </w:rPr>
        <w:lastRenderedPageBreak/>
        <w:t>Test fonctionnel :</w:t>
      </w:r>
      <w:bookmarkEnd w:id="96"/>
      <w:bookmarkEnd w:id="97"/>
      <w:bookmarkEnd w:id="98"/>
      <w:bookmarkEnd w:id="99"/>
      <w:bookmarkEnd w:id="100"/>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Le test fonctionnel a pour but de vérifier le bon f</w:t>
      </w:r>
      <w:r w:rsidR="002355A5" w:rsidRPr="004F45D9">
        <w:rPr>
          <w:rFonts w:ascii="Times New Roman" w:hAnsi="Times New Roman" w:cs="Times New Roman"/>
          <w:sz w:val="28"/>
          <w:szCs w:val="28"/>
        </w:rPr>
        <w:t xml:space="preserve">onctionnement de la carte nue </w:t>
      </w:r>
      <w:r w:rsidRPr="004F45D9">
        <w:rPr>
          <w:rFonts w:ascii="Times New Roman" w:hAnsi="Times New Roman" w:cs="Times New Roman"/>
          <w:sz w:val="28"/>
          <w:szCs w:val="28"/>
        </w:rPr>
        <w:t>et/ou intégrée et voir si elle répond au but qu’elle était fabriquée pour.</w:t>
      </w:r>
    </w:p>
    <w:p w:rsidR="00ED1242" w:rsidRPr="004F45D9" w:rsidRDefault="00ED1242" w:rsidP="00ED1242">
      <w:pPr>
        <w:jc w:val="both"/>
        <w:rPr>
          <w:rFonts w:ascii="Times New Roman" w:hAnsi="Times New Roman" w:cs="Times New Roman"/>
          <w:sz w:val="28"/>
          <w:szCs w:val="28"/>
        </w:rPr>
      </w:pPr>
      <w:r w:rsidRPr="004F45D9">
        <w:rPr>
          <w:rFonts w:ascii="Times New Roman" w:hAnsi="Times New Roman" w:cs="Times New Roman"/>
          <w:sz w:val="28"/>
          <w:szCs w:val="28"/>
        </w:rPr>
        <w:t xml:space="preserve"> Le principe de ce test est de mettre la carte dans son milie</w:t>
      </w:r>
      <w:r w:rsidR="002355A5" w:rsidRPr="004F45D9">
        <w:rPr>
          <w:rFonts w:ascii="Times New Roman" w:hAnsi="Times New Roman" w:cs="Times New Roman"/>
          <w:sz w:val="28"/>
          <w:szCs w:val="28"/>
        </w:rPr>
        <w:t>u de fonctionnement final recrée</w:t>
      </w:r>
      <w:r w:rsidRPr="004F45D9">
        <w:rPr>
          <w:rFonts w:ascii="Times New Roman" w:hAnsi="Times New Roman" w:cs="Times New Roman"/>
          <w:sz w:val="28"/>
          <w:szCs w:val="28"/>
        </w:rPr>
        <w:t xml:space="preserve"> ou simulé et d’examiner la réaction du produit en le soumettant à différents tests à savoir des mesures de tensions, fréquences, acquisition de signal et des communications.</w:t>
      </w:r>
    </w:p>
    <w:p w:rsidR="00ED1242" w:rsidRPr="004F45D9"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4F45D9">
        <w:rPr>
          <w:rFonts w:ascii="Times New Roman" w:hAnsi="Times New Roman"/>
          <w:b/>
          <w:bCs/>
          <w:sz w:val="28"/>
          <w:szCs w:val="28"/>
        </w:rPr>
        <w:t xml:space="preserve">Test </w:t>
      </w:r>
      <w:bookmarkEnd w:id="101"/>
      <w:bookmarkEnd w:id="102"/>
      <w:bookmarkEnd w:id="103"/>
      <w:bookmarkEnd w:id="104"/>
      <w:bookmarkEnd w:id="105"/>
      <w:r w:rsidR="00C60B78" w:rsidRPr="004F45D9">
        <w:rPr>
          <w:rFonts w:ascii="Times New Roman" w:hAnsi="Times New Roman"/>
          <w:b/>
          <w:bCs/>
          <w:sz w:val="28"/>
          <w:szCs w:val="28"/>
        </w:rPr>
        <w:t>Institutionnel :</w:t>
      </w:r>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montage des composants, une carte passe au poste « test  Insitu » dont le but est de tester chaque composant comme s’il était seul sur la carte suivant selon sa nature.</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4F45D9">
        <w:rPr>
          <w:rFonts w:ascii="Times New Roman" w:hAnsi="Times New Roman" w:cs="Times New Roman"/>
          <w:b/>
          <w:bCs/>
          <w:sz w:val="28"/>
          <w:szCs w:val="28"/>
        </w:rPr>
        <w:t xml:space="preserve">           </w:t>
      </w:r>
      <w:r w:rsidR="00ED1242" w:rsidRPr="004F45D9">
        <w:rPr>
          <w:rFonts w:ascii="Times New Roman" w:hAnsi="Times New Roman" w:cs="Times New Roman"/>
          <w:b/>
          <w:bCs/>
          <w:sz w:val="28"/>
          <w:szCs w:val="28"/>
        </w:rPr>
        <w:t>Etape programmation :</w:t>
      </w:r>
      <w:bookmarkEnd w:id="106"/>
      <w:bookmarkEnd w:id="107"/>
      <w:bookmarkEnd w:id="108"/>
      <w:bookmarkEnd w:id="109"/>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Après avoir testé les composants de la carte, il faut charger le programme de test dans le microcontrôleur ou la mémoire flash.</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ED1242"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4F45D9">
        <w:rPr>
          <w:rFonts w:ascii="Times New Roman" w:hAnsi="Times New Roman" w:cs="Times New Roman"/>
          <w:b/>
          <w:bCs/>
          <w:sz w:val="28"/>
          <w:szCs w:val="28"/>
        </w:rPr>
        <w:t>Etape  marquage :</w:t>
      </w:r>
      <w:bookmarkEnd w:id="110"/>
      <w:bookmarkEnd w:id="111"/>
      <w:bookmarkEnd w:id="112"/>
      <w:bookmarkEnd w:id="113"/>
    </w:p>
    <w:p w:rsidR="00ED1242" w:rsidRPr="004F45D9" w:rsidRDefault="00ED1242" w:rsidP="00ED1242">
      <w:pPr>
        <w:pStyle w:val="Paragraphedeliste"/>
        <w:tabs>
          <w:tab w:val="left" w:pos="170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Il s’agit de coller les étiquettes sur chaque carte pour permettre l’identification de la carte avant l’emballage. AsteelFlash dispose aussi de machines de gravure laser.</w:t>
      </w:r>
    </w:p>
    <w:p w:rsidR="002355A5" w:rsidRPr="004F45D9"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4F45D9"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4F45D9">
        <w:rPr>
          <w:rFonts w:ascii="Times New Roman" w:hAnsi="Times New Roman"/>
          <w:sz w:val="28"/>
          <w:szCs w:val="28"/>
          <w:lang w:eastAsia="fr-FR"/>
        </w:rPr>
        <w:t xml:space="preserve"> </w:t>
      </w:r>
      <w:r w:rsidR="00ED1242" w:rsidRPr="004F45D9">
        <w:rPr>
          <w:rFonts w:ascii="Times New Roman" w:hAnsi="Times New Roman"/>
          <w:b/>
          <w:bCs/>
          <w:sz w:val="28"/>
          <w:szCs w:val="28"/>
        </w:rPr>
        <w:t>Test intégration</w:t>
      </w:r>
      <w:bookmarkEnd w:id="114"/>
      <w:bookmarkEnd w:id="115"/>
      <w:bookmarkEnd w:id="116"/>
      <w:bookmarkEnd w:id="117"/>
      <w:r w:rsidRPr="004F45D9">
        <w:rPr>
          <w:rFonts w:ascii="Times New Roman" w:hAnsi="Times New Roman"/>
          <w:b/>
          <w:bCs/>
          <w:sz w:val="28"/>
          <w:szCs w:val="28"/>
        </w:rPr>
        <w:t> :</w:t>
      </w:r>
    </w:p>
    <w:p w:rsidR="00ED1242" w:rsidRPr="004F45D9" w:rsidRDefault="00ED1242" w:rsidP="00ED1242">
      <w:pPr>
        <w:pStyle w:val="Paragraphedeliste"/>
        <w:tabs>
          <w:tab w:val="left" w:pos="851"/>
        </w:tabs>
        <w:spacing w:after="0"/>
        <w:ind w:left="0"/>
        <w:contextualSpacing w:val="0"/>
        <w:rPr>
          <w:rFonts w:ascii="Times New Roman" w:hAnsi="Times New Roman"/>
          <w:sz w:val="28"/>
          <w:szCs w:val="28"/>
          <w:lang w:eastAsia="fr-FR"/>
        </w:rPr>
      </w:pPr>
      <w:r w:rsidRPr="004F45D9">
        <w:rPr>
          <w:rFonts w:ascii="Times New Roman" w:hAnsi="Times New Roman"/>
          <w:sz w:val="28"/>
          <w:szCs w:val="28"/>
          <w:lang w:eastAsia="fr-FR"/>
        </w:rPr>
        <w:t xml:space="preserve">Une fois, la carte testée et les étiquettes correspondantes sont collées, il faut lui ajouter ses accessoires et faire un test fonctionnel de la carte intégrée. Ceci sert à éliminer tout doute d’un éventuel  défaut.  </w:t>
      </w:r>
    </w:p>
    <w:p w:rsidR="002355A5" w:rsidRPr="004F45D9"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4F45D9"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4F45D9">
        <w:rPr>
          <w:rFonts w:ascii="Times New Roman" w:hAnsi="Times New Roman"/>
          <w:b/>
          <w:bCs/>
          <w:sz w:val="28"/>
          <w:szCs w:val="28"/>
        </w:rPr>
        <w:t>Test contrôle final :</w:t>
      </w:r>
      <w:bookmarkEnd w:id="118"/>
      <w:bookmarkEnd w:id="119"/>
      <w:bookmarkEnd w:id="120"/>
      <w:bookmarkEnd w:id="121"/>
      <w:r w:rsidRPr="004F45D9">
        <w:rPr>
          <w:rFonts w:ascii="Times New Roman" w:hAnsi="Times New Roman"/>
          <w:b/>
          <w:bCs/>
          <w:sz w:val="28"/>
          <w:szCs w:val="28"/>
        </w:rPr>
        <w:t xml:space="preserve"> </w:t>
      </w:r>
    </w:p>
    <w:p w:rsidR="00ED1242" w:rsidRPr="004F45D9" w:rsidRDefault="00ED1242" w:rsidP="00ED1242">
      <w:pPr>
        <w:pStyle w:val="Paragraphedeliste"/>
        <w:tabs>
          <w:tab w:val="left" w:pos="1701"/>
        </w:tabs>
        <w:spacing w:after="0"/>
        <w:ind w:left="0"/>
        <w:contextualSpacing w:val="0"/>
        <w:rPr>
          <w:rFonts w:ascii="Times New Roman" w:eastAsia="Times New Roman" w:hAnsi="Times New Roman"/>
          <w:bCs/>
          <w:sz w:val="28"/>
          <w:szCs w:val="28"/>
          <w:lang w:eastAsia="fr-FR"/>
        </w:rPr>
      </w:pPr>
      <w:r w:rsidRPr="004F45D9">
        <w:rPr>
          <w:rFonts w:ascii="Times New Roman" w:eastAsia="Times New Roman" w:hAnsi="Times New Roman"/>
          <w:bCs/>
          <w:sz w:val="28"/>
          <w:szCs w:val="28"/>
          <w:lang w:eastAsia="fr-FR"/>
        </w:rPr>
        <w:t>Ce test est un test visuel. Il est effectué juste avant l’emballage de produit. L’opérateur doit contrôler l’état général afin de déceler un défaut qui n’impacte pas le fonctionnement.</w:t>
      </w:r>
    </w:p>
    <w:p w:rsidR="00ED1242" w:rsidRPr="004F45D9" w:rsidRDefault="00ED1242" w:rsidP="00ED1242">
      <w:pPr>
        <w:rPr>
          <w:rFonts w:ascii="Times New Roman" w:hAnsi="Times New Roman" w:cs="Times New Roman"/>
        </w:rPr>
      </w:pPr>
    </w:p>
    <w:p w:rsidR="00ED1242" w:rsidRPr="004F45D9" w:rsidRDefault="00ED1242" w:rsidP="00ED1242">
      <w:pPr>
        <w:rPr>
          <w:rFonts w:ascii="Times New Roman" w:hAnsi="Times New Roman" w:cs="Times New Roman"/>
        </w:rPr>
      </w:pPr>
    </w:p>
    <w:p w:rsidR="00ED1242" w:rsidRPr="004F45D9" w:rsidRDefault="00ED1242">
      <w:pPr>
        <w:rPr>
          <w:rFonts w:ascii="Times New Roman" w:hAnsi="Times New Roman" w:cs="Times New Roman"/>
        </w:rPr>
      </w:pPr>
    </w:p>
    <w:p w:rsidR="002355A5" w:rsidRPr="004F45D9" w:rsidRDefault="002355A5" w:rsidP="002355A5">
      <w:pPr>
        <w:pStyle w:val="Titre1"/>
        <w:jc w:val="center"/>
        <w:rPr>
          <w:rFonts w:ascii="Times New Roman" w:hAnsi="Times New Roman"/>
          <w:b/>
          <w:color w:val="0070C0"/>
        </w:rPr>
      </w:pPr>
      <w:r w:rsidRPr="004F45D9">
        <w:rPr>
          <w:rFonts w:ascii="Times New Roman" w:hAnsi="Times New Roman"/>
          <w:b/>
          <w:color w:val="0070C0"/>
        </w:rPr>
        <w:lastRenderedPageBreak/>
        <w:t xml:space="preserve">Chapitre 5 : Projet </w:t>
      </w:r>
    </w:p>
    <w:p w:rsidR="002355A5" w:rsidRPr="004F45D9" w:rsidRDefault="002355A5" w:rsidP="002355A5">
      <w:pPr>
        <w:jc w:val="center"/>
        <w:rPr>
          <w:rFonts w:ascii="Times New Roman" w:hAnsi="Times New Roman" w:cs="Times New Roman"/>
          <w:b/>
          <w:bCs/>
          <w:i/>
          <w:iCs/>
          <w:color w:val="2E74B5" w:themeColor="accent1" w:themeShade="BF"/>
          <w:sz w:val="36"/>
          <w:szCs w:val="36"/>
        </w:rPr>
      </w:pPr>
      <w:r w:rsidRPr="004F45D9">
        <w:rPr>
          <w:rFonts w:ascii="Times New Roman" w:hAnsi="Times New Roman" w:cs="Times New Roman"/>
          <w:b/>
          <w:bCs/>
          <w:i/>
          <w:iCs/>
          <w:color w:val="2E74B5" w:themeColor="accent1" w:themeShade="BF"/>
          <w:sz w:val="36"/>
          <w:szCs w:val="36"/>
        </w:rPr>
        <w:t xml:space="preserve">Création d’un outil </w:t>
      </w:r>
      <w:r w:rsidR="00151897" w:rsidRPr="004F45D9">
        <w:rPr>
          <w:rFonts w:ascii="Times New Roman" w:hAnsi="Times New Roman" w:cs="Times New Roman"/>
          <w:b/>
          <w:bCs/>
          <w:i/>
          <w:iCs/>
          <w:color w:val="2E74B5" w:themeColor="accent1" w:themeShade="BF"/>
          <w:sz w:val="36"/>
          <w:szCs w:val="36"/>
        </w:rPr>
        <w:t>de la gestion</w:t>
      </w:r>
      <w:r w:rsidRPr="004F45D9">
        <w:rPr>
          <w:rFonts w:ascii="Times New Roman" w:hAnsi="Times New Roman" w:cs="Times New Roman"/>
          <w:b/>
          <w:bCs/>
          <w:i/>
          <w:iCs/>
          <w:color w:val="2E74B5" w:themeColor="accent1" w:themeShade="BF"/>
          <w:sz w:val="36"/>
          <w:szCs w:val="36"/>
        </w:rPr>
        <w:t xml:space="preserve"> du stock magasin </w:t>
      </w:r>
    </w:p>
    <w:p w:rsidR="002355A5" w:rsidRPr="004F45D9" w:rsidRDefault="002355A5">
      <w:pPr>
        <w:rPr>
          <w:rFonts w:ascii="Times New Roman" w:hAnsi="Times New Roman" w:cs="Times New Roman"/>
        </w:rPr>
      </w:pPr>
    </w:p>
    <w:p w:rsidR="002355A5" w:rsidRPr="004F45D9" w:rsidRDefault="002355A5">
      <w:pPr>
        <w:rPr>
          <w:rFonts w:ascii="Times New Roman" w:hAnsi="Times New Roman" w:cs="Times New Roman"/>
          <w:b/>
          <w:bCs/>
          <w:sz w:val="28"/>
          <w:szCs w:val="28"/>
        </w:rPr>
      </w:pPr>
    </w:p>
    <w:p w:rsidR="00246E52" w:rsidRPr="004F45D9" w:rsidRDefault="00246E52" w:rsidP="00246E52">
      <w:pPr>
        <w:pStyle w:val="Paragraphedeliste"/>
        <w:numPr>
          <w:ilvl w:val="0"/>
          <w:numId w:val="32"/>
        </w:numPr>
        <w:rPr>
          <w:rFonts w:ascii="Times New Roman" w:hAnsi="Times New Roman"/>
          <w:b/>
          <w:bCs/>
          <w:sz w:val="28"/>
          <w:szCs w:val="28"/>
        </w:rPr>
      </w:pPr>
      <w:r w:rsidRPr="004F45D9">
        <w:rPr>
          <w:rFonts w:ascii="Times New Roman" w:hAnsi="Times New Roman"/>
          <w:b/>
          <w:bCs/>
          <w:sz w:val="28"/>
          <w:szCs w:val="28"/>
        </w:rPr>
        <w:t>Problématique :</w:t>
      </w:r>
    </w:p>
    <w:p w:rsidR="00246E52" w:rsidRPr="004F45D9" w:rsidRDefault="00246E52" w:rsidP="00246E52">
      <w:pPr>
        <w:pStyle w:val="Paragraphedeliste"/>
        <w:rPr>
          <w:rFonts w:ascii="Times New Roman" w:hAnsi="Times New Roman"/>
          <w:b/>
          <w:bCs/>
          <w:sz w:val="28"/>
          <w:szCs w:val="28"/>
        </w:rPr>
      </w:pPr>
    </w:p>
    <w:p w:rsidR="00246E52" w:rsidRPr="004F45D9" w:rsidRDefault="00246E52" w:rsidP="00246E52">
      <w:pPr>
        <w:pStyle w:val="Paragraphedeliste"/>
        <w:rPr>
          <w:rFonts w:ascii="Times New Roman" w:hAnsi="Times New Roman"/>
        </w:rPr>
      </w:pP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Le magasin du service développement test du AsteelFla</w:t>
      </w:r>
      <w:r w:rsidR="00151897" w:rsidRPr="004F45D9">
        <w:rPr>
          <w:rFonts w:ascii="Times New Roman" w:hAnsi="Times New Roman"/>
          <w:color w:val="000000" w:themeColor="text1"/>
          <w:sz w:val="24"/>
          <w:szCs w:val="24"/>
        </w:rPr>
        <w:t>sh gère les composants du stock avec une</w:t>
      </w:r>
      <w:r w:rsidR="00E414EB" w:rsidRPr="004F45D9">
        <w:rPr>
          <w:rFonts w:ascii="Times New Roman" w:hAnsi="Times New Roman"/>
          <w:color w:val="000000" w:themeColor="text1"/>
          <w:sz w:val="24"/>
          <w:szCs w:val="24"/>
        </w:rPr>
        <w:t xml:space="preserve"> feuille Excel, réparties par bloc et chaque bloc contient des casiers.</w:t>
      </w:r>
    </w:p>
    <w:p w:rsidR="00E414EB" w:rsidRPr="004F45D9"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L’opération de gestion de stock semble rude et manque de transparence.</w:t>
      </w:r>
    </w:p>
    <w:p w:rsidR="00E414EB" w:rsidRPr="004F45D9"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L’affichage des</w:t>
      </w:r>
      <w:r w:rsidR="00E414EB" w:rsidRPr="004F45D9">
        <w:rPr>
          <w:rFonts w:ascii="Times New Roman" w:hAnsi="Times New Roman"/>
          <w:color w:val="000000" w:themeColor="text1"/>
          <w:sz w:val="24"/>
          <w:szCs w:val="24"/>
        </w:rPr>
        <w:t xml:space="preserve"> informations des composants est un affichage classique se </w:t>
      </w:r>
      <w:r w:rsidRPr="004F45D9">
        <w:rPr>
          <w:rFonts w:ascii="Times New Roman" w:hAnsi="Times New Roman"/>
          <w:color w:val="000000" w:themeColor="text1"/>
          <w:sz w:val="24"/>
          <w:szCs w:val="24"/>
        </w:rPr>
        <w:t>fait à</w:t>
      </w:r>
      <w:r w:rsidR="00E414EB" w:rsidRPr="004F45D9">
        <w:rPr>
          <w:rFonts w:ascii="Times New Roman" w:hAnsi="Times New Roman"/>
          <w:color w:val="000000" w:themeColor="text1"/>
          <w:sz w:val="24"/>
          <w:szCs w:val="24"/>
        </w:rPr>
        <w:t xml:space="preserve"> travers le logiciel </w:t>
      </w:r>
      <w:r w:rsidRPr="004F45D9">
        <w:rPr>
          <w:rFonts w:ascii="Times New Roman" w:hAnsi="Times New Roman"/>
          <w:color w:val="000000" w:themeColor="text1"/>
          <w:sz w:val="24"/>
          <w:szCs w:val="24"/>
        </w:rPr>
        <w:t>Excel ce</w:t>
      </w:r>
      <w:r w:rsidR="00E414EB" w:rsidRPr="004F45D9">
        <w:rPr>
          <w:rFonts w:ascii="Times New Roman" w:hAnsi="Times New Roman"/>
          <w:color w:val="000000" w:themeColor="text1"/>
          <w:sz w:val="24"/>
          <w:szCs w:val="24"/>
        </w:rPr>
        <w:t xml:space="preserve"> qui pose un problème surtout pour </w:t>
      </w:r>
      <w:r w:rsidRPr="004F45D9">
        <w:rPr>
          <w:rFonts w:ascii="Times New Roman" w:hAnsi="Times New Roman"/>
          <w:color w:val="000000" w:themeColor="text1"/>
          <w:sz w:val="24"/>
          <w:szCs w:val="24"/>
        </w:rPr>
        <w:t>les utilisateurs</w:t>
      </w:r>
      <w:r w:rsidR="00E414EB" w:rsidRPr="004F45D9">
        <w:rPr>
          <w:rFonts w:ascii="Times New Roman" w:hAnsi="Times New Roman"/>
          <w:color w:val="000000" w:themeColor="text1"/>
          <w:sz w:val="24"/>
          <w:szCs w:val="24"/>
        </w:rPr>
        <w:t xml:space="preserve"> qui risquent de perte </w:t>
      </w:r>
      <w:r w:rsidRPr="004F45D9">
        <w:rPr>
          <w:rFonts w:ascii="Times New Roman" w:hAnsi="Times New Roman"/>
          <w:color w:val="000000" w:themeColor="text1"/>
          <w:sz w:val="24"/>
          <w:szCs w:val="24"/>
        </w:rPr>
        <w:t>du fichier</w:t>
      </w:r>
      <w:r w:rsidR="00E414EB" w:rsidRPr="004F45D9">
        <w:rPr>
          <w:rFonts w:ascii="Times New Roman" w:hAnsi="Times New Roman"/>
          <w:color w:val="000000" w:themeColor="text1"/>
          <w:sz w:val="24"/>
          <w:szCs w:val="24"/>
        </w:rPr>
        <w:t xml:space="preserve"> et la suppression des </w:t>
      </w:r>
      <w:r w:rsidR="00F83426" w:rsidRPr="004F45D9">
        <w:rPr>
          <w:rFonts w:ascii="Times New Roman" w:hAnsi="Times New Roman"/>
          <w:color w:val="000000" w:themeColor="text1"/>
          <w:sz w:val="24"/>
          <w:szCs w:val="24"/>
        </w:rPr>
        <w:t>données.</w:t>
      </w:r>
    </w:p>
    <w:p w:rsidR="00E414EB" w:rsidRPr="004F45D9"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 xml:space="preserve">        </w:t>
      </w:r>
      <w:r w:rsidR="00E414EB" w:rsidRPr="004F45D9">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4F45D9"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Un ga</w:t>
      </w:r>
      <w:r w:rsidR="00F83426" w:rsidRPr="004F45D9">
        <w:rPr>
          <w:rFonts w:ascii="Times New Roman" w:hAnsi="Times New Roman"/>
          <w:color w:val="000000" w:themeColor="text1"/>
          <w:sz w:val="24"/>
          <w:szCs w:val="24"/>
        </w:rPr>
        <w:t>spillage des ressources (temps..)</w:t>
      </w:r>
    </w:p>
    <w:p w:rsidR="00E414EB" w:rsidRPr="004F45D9"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4F45D9">
        <w:rPr>
          <w:rFonts w:ascii="Times New Roman" w:hAnsi="Times New Roman"/>
          <w:color w:val="000000" w:themeColor="text1"/>
          <w:sz w:val="24"/>
          <w:szCs w:val="24"/>
        </w:rPr>
        <w:t>La difficulté de l</w:t>
      </w:r>
      <w:r w:rsidR="00F83426" w:rsidRPr="004F45D9">
        <w:rPr>
          <w:rFonts w:ascii="Times New Roman" w:hAnsi="Times New Roman"/>
          <w:color w:val="000000" w:themeColor="text1"/>
          <w:sz w:val="24"/>
          <w:szCs w:val="24"/>
        </w:rPr>
        <w:t>a mise à jour</w:t>
      </w:r>
    </w:p>
    <w:p w:rsidR="00E414EB" w:rsidRPr="004F45D9"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Risque de perte des données</w:t>
      </w:r>
      <w:r w:rsidR="00E414EB" w:rsidRPr="004F45D9">
        <w:rPr>
          <w:rFonts w:ascii="Times New Roman" w:hAnsi="Times New Roman"/>
          <w:color w:val="000000" w:themeColor="text1"/>
          <w:sz w:val="24"/>
          <w:szCs w:val="24"/>
        </w:rPr>
        <w:t>.</w:t>
      </w:r>
    </w:p>
    <w:p w:rsidR="00E414EB" w:rsidRPr="004F45D9"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4F45D9">
        <w:rPr>
          <w:rFonts w:ascii="Times New Roman" w:hAnsi="Times New Roman"/>
          <w:color w:val="000000" w:themeColor="text1"/>
          <w:sz w:val="24"/>
          <w:szCs w:val="24"/>
        </w:rPr>
        <w:t>Manque de sécurité d’accès aux données.</w:t>
      </w:r>
    </w:p>
    <w:p w:rsidR="007E1AD5" w:rsidRPr="004F45D9"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2A0BB6" w:rsidRDefault="002A0BB6" w:rsidP="002A0BB6">
      <w:pPr>
        <w:pStyle w:val="Titre3"/>
        <w:numPr>
          <w:ilvl w:val="0"/>
          <w:numId w:val="32"/>
        </w:numPr>
        <w:spacing w:after="240"/>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t>Objectifs </w:t>
      </w:r>
    </w:p>
    <w:p w:rsidR="007E1AD5" w:rsidRPr="004F45D9"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ab/>
        <w:t>L’objectif du projet est la c</w:t>
      </w:r>
      <w:r w:rsidR="004010E7" w:rsidRPr="004F45D9">
        <w:rPr>
          <w:rFonts w:ascii="Times New Roman" w:eastAsia="Times New Roman" w:hAnsi="Times New Roman" w:cs="Times New Roman"/>
          <w:bCs/>
          <w:color w:val="000000" w:themeColor="text1"/>
          <w:sz w:val="24"/>
          <w:szCs w:val="24"/>
        </w:rPr>
        <w:t>onception et</w:t>
      </w:r>
      <w:r w:rsidRPr="004F45D9">
        <w:rPr>
          <w:rFonts w:ascii="Times New Roman" w:eastAsia="Times New Roman" w:hAnsi="Times New Roman" w:cs="Times New Roman"/>
          <w:bCs/>
          <w:color w:val="000000" w:themeColor="text1"/>
          <w:sz w:val="24"/>
          <w:szCs w:val="24"/>
        </w:rPr>
        <w:t xml:space="preserve"> la</w:t>
      </w:r>
      <w:r w:rsidR="00290212" w:rsidRPr="004F45D9">
        <w:rPr>
          <w:rFonts w:ascii="Times New Roman" w:eastAsia="Times New Roman" w:hAnsi="Times New Roman" w:cs="Times New Roman"/>
          <w:bCs/>
          <w:color w:val="000000" w:themeColor="text1"/>
          <w:sz w:val="24"/>
          <w:szCs w:val="24"/>
        </w:rPr>
        <w:t xml:space="preserve"> </w:t>
      </w:r>
      <w:r w:rsidR="00151897" w:rsidRPr="004F45D9">
        <w:rPr>
          <w:rFonts w:ascii="Times New Roman" w:eastAsia="Times New Roman" w:hAnsi="Times New Roman" w:cs="Times New Roman"/>
          <w:bCs/>
          <w:color w:val="000000" w:themeColor="text1"/>
          <w:sz w:val="24"/>
          <w:szCs w:val="24"/>
        </w:rPr>
        <w:t>réalisation d’une</w:t>
      </w:r>
      <w:r w:rsidR="00290212" w:rsidRPr="004F45D9">
        <w:rPr>
          <w:rFonts w:ascii="Times New Roman" w:eastAsia="Times New Roman" w:hAnsi="Times New Roman" w:cs="Times New Roman"/>
          <w:bCs/>
          <w:color w:val="000000" w:themeColor="text1"/>
          <w:sz w:val="24"/>
          <w:szCs w:val="24"/>
        </w:rPr>
        <w:t xml:space="preserve"> application </w:t>
      </w:r>
      <w:r w:rsidR="00151897" w:rsidRPr="004F45D9">
        <w:rPr>
          <w:rFonts w:ascii="Times New Roman" w:eastAsia="Times New Roman" w:hAnsi="Times New Roman" w:cs="Times New Roman"/>
          <w:bCs/>
          <w:color w:val="000000" w:themeColor="text1"/>
          <w:sz w:val="24"/>
          <w:szCs w:val="24"/>
        </w:rPr>
        <w:t>de gestion</w:t>
      </w:r>
      <w:r w:rsidR="00290212" w:rsidRPr="004F45D9">
        <w:rPr>
          <w:rFonts w:ascii="Times New Roman" w:eastAsia="Times New Roman" w:hAnsi="Times New Roman" w:cs="Times New Roman"/>
          <w:bCs/>
          <w:color w:val="000000" w:themeColor="text1"/>
          <w:sz w:val="24"/>
          <w:szCs w:val="24"/>
        </w:rPr>
        <w:t xml:space="preserve"> du stock magasin</w:t>
      </w:r>
      <w:r w:rsidRPr="004F45D9">
        <w:rPr>
          <w:rFonts w:ascii="Times New Roman" w:eastAsia="Times New Roman" w:hAnsi="Times New Roman" w:cs="Times New Roman"/>
          <w:bCs/>
          <w:color w:val="000000" w:themeColor="text1"/>
          <w:sz w:val="24"/>
          <w:szCs w:val="24"/>
        </w:rPr>
        <w:t>.</w:t>
      </w:r>
    </w:p>
    <w:p w:rsidR="00290212" w:rsidRPr="004F45D9"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4F45D9">
        <w:rPr>
          <w:rFonts w:ascii="Times New Roman" w:eastAsia="Times New Roman" w:hAnsi="Times New Roman" w:cs="Times New Roman"/>
          <w:bCs/>
          <w:color w:val="000000" w:themeColor="text1"/>
          <w:sz w:val="24"/>
          <w:szCs w:val="24"/>
        </w:rPr>
        <w:t>Le système permettra de réaliser les opérations suivantes :</w:t>
      </w:r>
    </w:p>
    <w:p w:rsidR="00290212" w:rsidRPr="004F45D9"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 xml:space="preserve"> L’utilisateur ne peut pas </w:t>
      </w:r>
      <w:r w:rsidR="007E1AD5" w:rsidRPr="004F45D9">
        <w:rPr>
          <w:rFonts w:ascii="Times New Roman" w:eastAsia="Times New Roman" w:hAnsi="Times New Roman"/>
          <w:bCs/>
          <w:color w:val="000000" w:themeColor="text1"/>
          <w:sz w:val="24"/>
          <w:szCs w:val="24"/>
        </w:rPr>
        <w:t>consulte</w:t>
      </w:r>
      <w:r w:rsidRPr="004F45D9">
        <w:rPr>
          <w:rFonts w:ascii="Times New Roman" w:eastAsia="Times New Roman" w:hAnsi="Times New Roman"/>
          <w:bCs/>
          <w:color w:val="000000" w:themeColor="text1"/>
          <w:sz w:val="24"/>
          <w:szCs w:val="24"/>
        </w:rPr>
        <w:t>r le stock magasin que par l’autorisation d’un administrateur qui exige un mot de passe.</w:t>
      </w:r>
    </w:p>
    <w:p w:rsidR="00290212" w:rsidRPr="004F45D9"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Recherche d’un matériel dans le magasin à partir de sa référence.</w:t>
      </w:r>
    </w:p>
    <w:p w:rsidR="007E1AD5" w:rsidRPr="004F45D9"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290212" w:rsidRPr="004F45D9">
        <w:rPr>
          <w:rFonts w:ascii="Times New Roman" w:eastAsia="Times New Roman" w:hAnsi="Times New Roman"/>
          <w:bCs/>
          <w:color w:val="000000" w:themeColor="text1"/>
          <w:sz w:val="24"/>
          <w:szCs w:val="24"/>
        </w:rPr>
        <w:t xml:space="preserve">’application permet </w:t>
      </w:r>
      <w:r w:rsidR="004010E7" w:rsidRPr="004F45D9">
        <w:rPr>
          <w:rFonts w:ascii="Times New Roman" w:eastAsia="Times New Roman" w:hAnsi="Times New Roman"/>
          <w:bCs/>
          <w:color w:val="000000" w:themeColor="text1"/>
          <w:sz w:val="24"/>
          <w:szCs w:val="24"/>
        </w:rPr>
        <w:t>à l’utilisateur</w:t>
      </w:r>
      <w:r w:rsidR="00290212" w:rsidRPr="004F45D9">
        <w:rPr>
          <w:rFonts w:ascii="Times New Roman" w:eastAsia="Times New Roman" w:hAnsi="Times New Roman"/>
          <w:bCs/>
          <w:color w:val="000000" w:themeColor="text1"/>
          <w:sz w:val="24"/>
          <w:szCs w:val="24"/>
        </w:rPr>
        <w:t xml:space="preserve"> de modifier ou supprimer </w:t>
      </w:r>
      <w:r w:rsidR="004010E7" w:rsidRPr="004F45D9">
        <w:rPr>
          <w:rFonts w:ascii="Times New Roman" w:eastAsia="Times New Roman" w:hAnsi="Times New Roman"/>
          <w:bCs/>
          <w:color w:val="000000" w:themeColor="text1"/>
          <w:sz w:val="24"/>
          <w:szCs w:val="24"/>
        </w:rPr>
        <w:t>un matériel du stock</w:t>
      </w:r>
      <w:r w:rsidRPr="004F45D9">
        <w:rPr>
          <w:rFonts w:ascii="Times New Roman" w:eastAsia="Times New Roman" w:hAnsi="Times New Roman"/>
          <w:bCs/>
          <w:color w:val="000000" w:themeColor="text1"/>
          <w:sz w:val="24"/>
          <w:szCs w:val="24"/>
        </w:rPr>
        <w:t>.</w:t>
      </w:r>
    </w:p>
    <w:p w:rsidR="007E1AD5" w:rsidRPr="004F45D9"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4F45D9">
        <w:rPr>
          <w:rFonts w:ascii="Times New Roman" w:eastAsia="Times New Roman" w:hAnsi="Times New Roman"/>
          <w:bCs/>
          <w:color w:val="000000" w:themeColor="text1"/>
          <w:sz w:val="24"/>
          <w:szCs w:val="24"/>
        </w:rPr>
        <w:t>L’</w:t>
      </w:r>
      <w:r w:rsidR="004010E7" w:rsidRPr="004F45D9">
        <w:rPr>
          <w:rFonts w:ascii="Times New Roman" w:eastAsia="Times New Roman" w:hAnsi="Times New Roman"/>
          <w:bCs/>
          <w:color w:val="000000" w:themeColor="text1"/>
          <w:sz w:val="24"/>
          <w:szCs w:val="24"/>
        </w:rPr>
        <w:t>utilisateur a le droit d’ajouter un matériel ou une case ou un bloc.</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4F45D9" w:rsidRDefault="004010E7" w:rsidP="004010E7">
      <w:pPr>
        <w:pStyle w:val="Titre3"/>
        <w:numPr>
          <w:ilvl w:val="0"/>
          <w:numId w:val="32"/>
        </w:numPr>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auto"/>
          <w:sz w:val="28"/>
          <w:szCs w:val="28"/>
        </w:rPr>
        <w:lastRenderedPageBreak/>
        <w:t>Solution proposée :</w:t>
      </w:r>
    </w:p>
    <w:p w:rsidR="004010E7" w:rsidRPr="004F45D9"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 xml:space="preserve">Une vue superficielle exige </w:t>
      </w:r>
      <w:r w:rsidR="00151897" w:rsidRPr="004F45D9">
        <w:rPr>
          <w:rFonts w:ascii="Times New Roman" w:eastAsia="Times New Roman" w:hAnsi="Times New Roman" w:cs="Times New Roman"/>
          <w:sz w:val="24"/>
          <w:szCs w:val="24"/>
        </w:rPr>
        <w:t>une réflexion profonde</w:t>
      </w:r>
      <w:r w:rsidRPr="004F45D9">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4F45D9">
        <w:rPr>
          <w:rFonts w:ascii="Times New Roman" w:eastAsia="Times New Roman" w:hAnsi="Times New Roman" w:cs="Times New Roman"/>
          <w:sz w:val="24"/>
          <w:szCs w:val="24"/>
        </w:rPr>
        <w:t xml:space="preserve"> et des donnés</w:t>
      </w:r>
      <w:r w:rsidR="009330AB" w:rsidRPr="004F45D9">
        <w:rPr>
          <w:rFonts w:ascii="Times New Roman" w:eastAsia="Times New Roman" w:hAnsi="Times New Roman" w:cs="Times New Roman"/>
          <w:sz w:val="24"/>
          <w:szCs w:val="24"/>
        </w:rPr>
        <w:t xml:space="preserve"> et stocker les données dans une base de donnée pour </w:t>
      </w:r>
      <w:r w:rsidRPr="004F45D9">
        <w:rPr>
          <w:rFonts w:ascii="Times New Roman" w:eastAsia="Times New Roman" w:hAnsi="Times New Roman" w:cs="Times New Roman"/>
          <w:sz w:val="24"/>
          <w:szCs w:val="24"/>
        </w:rPr>
        <w:t>s’informer sur le contenu du stock</w:t>
      </w:r>
      <w:r w:rsidR="00774C0F" w:rsidRPr="004F45D9">
        <w:rPr>
          <w:rFonts w:ascii="Times New Roman" w:eastAsia="Times New Roman" w:hAnsi="Times New Roman" w:cs="Times New Roman"/>
          <w:sz w:val="24"/>
          <w:szCs w:val="24"/>
        </w:rPr>
        <w:t xml:space="preserve"> et savoir la fonctionnalité de chaque composant.</w:t>
      </w:r>
    </w:p>
    <w:p w:rsidR="004010E7" w:rsidRPr="004F45D9"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4F45D9" w:rsidRDefault="00774C0F" w:rsidP="00774C0F">
      <w:pPr>
        <w:pStyle w:val="Titre3"/>
        <w:spacing w:after="240"/>
        <w:rPr>
          <w:rFonts w:ascii="Times New Roman" w:eastAsia="Times New Roman" w:hAnsi="Times New Roman" w:cs="Times New Roman"/>
          <w:b/>
          <w:color w:val="auto"/>
          <w:sz w:val="28"/>
          <w:szCs w:val="28"/>
        </w:rPr>
      </w:pPr>
      <w:r w:rsidRPr="004F45D9">
        <w:rPr>
          <w:rFonts w:ascii="Times New Roman" w:eastAsia="Times New Roman" w:hAnsi="Times New Roman" w:cs="Times New Roman"/>
          <w:b/>
          <w:color w:val="000000" w:themeColor="text1"/>
          <w:sz w:val="28"/>
          <w:szCs w:val="28"/>
        </w:rPr>
        <w:t>4.</w:t>
      </w:r>
      <w:r w:rsidRPr="004F45D9">
        <w:rPr>
          <w:rFonts w:ascii="Times New Roman" w:eastAsia="Times New Roman" w:hAnsi="Times New Roman" w:cs="Times New Roman"/>
          <w:b/>
          <w:color w:val="auto"/>
          <w:sz w:val="28"/>
          <w:szCs w:val="28"/>
        </w:rPr>
        <w:t xml:space="preserve"> Besoins fonctionnels :</w:t>
      </w:r>
    </w:p>
    <w:p w:rsidR="00774C0F" w:rsidRPr="004F45D9" w:rsidRDefault="00774C0F" w:rsidP="00774C0F">
      <w:pPr>
        <w:spacing w:before="120" w:after="0" w:line="360" w:lineRule="auto"/>
        <w:jc w:val="both"/>
        <w:rPr>
          <w:rFonts w:ascii="Times New Roman" w:eastAsia="Times New Roman" w:hAnsi="Times New Roman" w:cs="Times New Roman"/>
          <w:sz w:val="24"/>
          <w:szCs w:val="24"/>
        </w:rPr>
      </w:pPr>
      <w:r w:rsidRPr="004F45D9">
        <w:rPr>
          <w:rFonts w:ascii="Times New Roman" w:eastAsia="Times New Roman" w:hAnsi="Times New Roman" w:cs="Times New Roman"/>
          <w:sz w:val="24"/>
          <w:szCs w:val="24"/>
        </w:rPr>
        <w:tab/>
        <w:t>Ce sont les besoins indispensables auxquels doit répondre l’application. Le système doit permettre de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Authentifier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 xml:space="preserve">Gérer les blocs </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casiers</w:t>
      </w:r>
    </w:p>
    <w:p w:rsidR="00774C0F" w:rsidRPr="004F45D9"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4F45D9">
        <w:rPr>
          <w:rFonts w:ascii="Times New Roman" w:eastAsia="Times New Roman" w:hAnsi="Times New Roman"/>
          <w:sz w:val="24"/>
          <w:szCs w:val="24"/>
        </w:rPr>
        <w:t>Gérer les matériels</w:t>
      </w:r>
    </w:p>
    <w:p w:rsidR="00774C0F" w:rsidRPr="004F45D9"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4F45D9" w:rsidRDefault="00EC42A7" w:rsidP="00EC42A7">
      <w:pPr>
        <w:pStyle w:val="Titre3"/>
        <w:spacing w:after="240"/>
        <w:rPr>
          <w:rFonts w:ascii="Times New Roman" w:eastAsia="Times New Roman" w:hAnsi="Times New Roman" w:cs="Times New Roman"/>
          <w:b/>
          <w:bCs/>
          <w:color w:val="auto"/>
          <w:sz w:val="28"/>
          <w:szCs w:val="28"/>
        </w:rPr>
      </w:pPr>
      <w:r w:rsidRPr="004F45D9">
        <w:rPr>
          <w:rFonts w:ascii="Times New Roman" w:eastAsia="Times New Roman" w:hAnsi="Times New Roman" w:cs="Times New Roman"/>
          <w:b/>
          <w:bCs/>
          <w:color w:val="000000" w:themeColor="text1"/>
          <w:sz w:val="28"/>
          <w:szCs w:val="28"/>
        </w:rPr>
        <w:t>5. Besoins non fonctionnels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Les besoins non fonctionnels sont les besoins qui permettent d’améliorer la qualité des services de l’application. </w:t>
      </w:r>
      <w:r w:rsidR="00642675" w:rsidRPr="004F45D9">
        <w:rPr>
          <w:rFonts w:ascii="Times New Roman" w:hAnsi="Times New Roman" w:cs="Times New Roman"/>
          <w:sz w:val="24"/>
          <w:szCs w:val="24"/>
        </w:rPr>
        <w:t>Étant</w:t>
      </w:r>
      <w:r w:rsidRPr="004F45D9">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4F45D9" w:rsidRDefault="00EC42A7" w:rsidP="00EC42A7">
      <w:pPr>
        <w:pStyle w:val="Paragraphedeliste"/>
        <w:numPr>
          <w:ilvl w:val="0"/>
          <w:numId w:val="36"/>
        </w:numPr>
        <w:spacing w:after="200" w:line="360" w:lineRule="auto"/>
        <w:jc w:val="both"/>
        <w:rPr>
          <w:rFonts w:ascii="Times New Roman" w:hAnsi="Times New Roman"/>
          <w:sz w:val="24"/>
          <w:szCs w:val="24"/>
        </w:rPr>
      </w:pPr>
      <w:r w:rsidRPr="004F45D9">
        <w:rPr>
          <w:rFonts w:ascii="Times New Roman" w:hAnsi="Times New Roman"/>
          <w:sz w:val="24"/>
          <w:szCs w:val="24"/>
        </w:rPr>
        <w:t>Fiabilité :</w:t>
      </w:r>
    </w:p>
    <w:p w:rsidR="00EC42A7"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4F45D9" w:rsidRDefault="00EC42A7" w:rsidP="00EC42A7">
      <w:pPr>
        <w:pStyle w:val="Paragraphedeliste"/>
        <w:numPr>
          <w:ilvl w:val="0"/>
          <w:numId w:val="38"/>
        </w:numPr>
        <w:spacing w:after="200" w:line="360" w:lineRule="auto"/>
        <w:jc w:val="both"/>
        <w:rPr>
          <w:rFonts w:ascii="Times New Roman" w:hAnsi="Times New Roman"/>
          <w:sz w:val="24"/>
          <w:szCs w:val="24"/>
        </w:rPr>
      </w:pPr>
      <w:r w:rsidRPr="004F45D9">
        <w:rPr>
          <w:rFonts w:ascii="Times New Roman" w:hAnsi="Times New Roman"/>
          <w:sz w:val="24"/>
          <w:szCs w:val="24"/>
        </w:rPr>
        <w:t>Performance, rapidité et efficacité :</w:t>
      </w:r>
    </w:p>
    <w:p w:rsidR="00EC42A7" w:rsidRPr="004F45D9" w:rsidRDefault="00EC42A7" w:rsidP="00EC42A7">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L’application doit répondre aux exigences des usagers d’une manière optimale.</w:t>
      </w:r>
    </w:p>
    <w:p w:rsidR="00EC42A7" w:rsidRPr="004F45D9" w:rsidRDefault="00EC42A7" w:rsidP="00EC42A7">
      <w:pPr>
        <w:pStyle w:val="Paragraphedeliste"/>
        <w:numPr>
          <w:ilvl w:val="0"/>
          <w:numId w:val="39"/>
        </w:numPr>
        <w:spacing w:after="200" w:line="360" w:lineRule="auto"/>
        <w:jc w:val="both"/>
        <w:rPr>
          <w:rFonts w:ascii="Times New Roman" w:hAnsi="Times New Roman"/>
          <w:sz w:val="24"/>
          <w:szCs w:val="24"/>
        </w:rPr>
      </w:pPr>
      <w:r w:rsidRPr="004F45D9">
        <w:rPr>
          <w:rFonts w:ascii="Times New Roman" w:hAnsi="Times New Roman"/>
          <w:sz w:val="24"/>
          <w:szCs w:val="24"/>
        </w:rPr>
        <w:t>Interface de l’application :</w:t>
      </w:r>
    </w:p>
    <w:p w:rsidR="000C4A02" w:rsidRPr="004F45D9" w:rsidRDefault="00EC42A7" w:rsidP="000C4A02">
      <w:pPr>
        <w:spacing w:line="360" w:lineRule="auto"/>
        <w:jc w:val="both"/>
        <w:rPr>
          <w:rFonts w:ascii="Times New Roman" w:hAnsi="Times New Roman" w:cs="Times New Roman"/>
          <w:sz w:val="24"/>
          <w:szCs w:val="24"/>
        </w:rPr>
      </w:pPr>
      <w:r w:rsidRPr="004F45D9">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4F45D9" w:rsidRDefault="00EC42A7" w:rsidP="000C4A02">
      <w:pPr>
        <w:pStyle w:val="Paragraphedeliste"/>
        <w:numPr>
          <w:ilvl w:val="0"/>
          <w:numId w:val="39"/>
        </w:numPr>
        <w:spacing w:line="360" w:lineRule="auto"/>
        <w:jc w:val="both"/>
        <w:rPr>
          <w:rFonts w:ascii="Times New Roman" w:hAnsi="Times New Roman"/>
          <w:sz w:val="24"/>
          <w:szCs w:val="24"/>
        </w:rPr>
      </w:pPr>
      <w:r w:rsidRPr="004F45D9">
        <w:rPr>
          <w:rFonts w:ascii="Times New Roman" w:hAnsi="Times New Roman"/>
          <w:sz w:val="24"/>
          <w:szCs w:val="24"/>
        </w:rPr>
        <w:t>L’extensibilité :</w:t>
      </w:r>
    </w:p>
    <w:p w:rsidR="00EC42A7" w:rsidRPr="004F45D9" w:rsidRDefault="00EC42A7" w:rsidP="00EC42A7">
      <w:pPr>
        <w:autoSpaceDE w:val="0"/>
        <w:autoSpaceDN w:val="0"/>
        <w:adjustRightInd w:val="0"/>
        <w:spacing w:after="0" w:line="360" w:lineRule="auto"/>
        <w:rPr>
          <w:rFonts w:ascii="Times New Roman" w:hAnsi="Times New Roman" w:cs="Times New Roman"/>
          <w:sz w:val="24"/>
          <w:szCs w:val="24"/>
        </w:rPr>
      </w:pPr>
      <w:r w:rsidRPr="004F45D9">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4F45D9"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4F45D9" w:rsidRDefault="001932EC" w:rsidP="001932EC">
      <w:pPr>
        <w:pStyle w:val="Paragraphedeliste"/>
        <w:numPr>
          <w:ilvl w:val="0"/>
          <w:numId w:val="15"/>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Conception de base de donnée :</w:t>
      </w: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Base de donnée</w:t>
      </w:r>
    </w:p>
    <w:p w:rsidR="00D3391D" w:rsidRPr="004F45D9"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4F45D9"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Règles de gestion</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bloc contient plusieurs casiers.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4F45D9">
        <w:rPr>
          <w:rFonts w:ascii="Times New Roman" w:hAnsi="Times New Roman"/>
          <w:bCs/>
          <w:sz w:val="28"/>
          <w:szCs w:val="28"/>
        </w:rPr>
        <w:t>Chaque casier contient plusieurs matériels.</w:t>
      </w:r>
    </w:p>
    <w:p w:rsidR="004F45D9" w:rsidRPr="004F45D9"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Cs/>
          <w:sz w:val="28"/>
          <w:szCs w:val="28"/>
        </w:rPr>
        <w:t>Chaque Fabricant peut fabrique plusieurs matériels</w:t>
      </w:r>
      <w:r w:rsidRPr="004F45D9">
        <w:rPr>
          <w:rFonts w:ascii="Times New Roman" w:hAnsi="Times New Roman"/>
          <w:b/>
          <w:bCs/>
          <w:sz w:val="28"/>
          <w:szCs w:val="28"/>
        </w:rPr>
        <w:t xml:space="preserve">. </w:t>
      </w:r>
    </w:p>
    <w:p w:rsidR="004F45D9" w:rsidRPr="004F45D9"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4F45D9"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4F45D9">
        <w:rPr>
          <w:rFonts w:ascii="Times New Roman" w:hAnsi="Times New Roman"/>
          <w:b/>
          <w:bCs/>
          <w:sz w:val="28"/>
          <w:szCs w:val="28"/>
        </w:rPr>
        <w:t>Schéma relationnel</w:t>
      </w:r>
    </w:p>
    <w:p w:rsidR="00D3391D" w:rsidRPr="004F45D9"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4F45D9">
        <w:rPr>
          <w:rFonts w:ascii="Times New Roman" w:hAnsi="Times New Roman"/>
          <w:bCs/>
          <w:sz w:val="28"/>
          <w:szCs w:val="28"/>
        </w:rPr>
        <w:t xml:space="preserve">Un schéma relationnel (Modèle relationnel) est une manière </w:t>
      </w:r>
      <w:r w:rsidR="00E0178F" w:rsidRPr="004F45D9">
        <w:rPr>
          <w:rFonts w:ascii="Times New Roman" w:hAnsi="Times New Roman"/>
          <w:bCs/>
          <w:sz w:val="28"/>
          <w:szCs w:val="28"/>
        </w:rPr>
        <w:t>de modéliser les relations existantes entre plusieurs informations.</w:t>
      </w:r>
    </w:p>
    <w:p w:rsidR="00E0178F"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4F45D9">
        <w:rPr>
          <w:rFonts w:ascii="Times New Roman" w:eastAsia="Times New Roman" w:hAnsi="Times New Roman"/>
          <w:b/>
          <w:bCs/>
          <w:color w:val="FF0000"/>
          <w:sz w:val="28"/>
          <w:szCs w:val="28"/>
        </w:rPr>
        <w:t>Présentation</w:t>
      </w:r>
      <w:r w:rsidR="009A5F9F" w:rsidRPr="004F45D9">
        <w:rPr>
          <w:rFonts w:ascii="Times New Roman" w:eastAsia="Times New Roman" w:hAnsi="Times New Roman"/>
          <w:b/>
          <w:bCs/>
          <w:color w:val="FF0000"/>
          <w:sz w:val="28"/>
          <w:szCs w:val="28"/>
        </w:rPr>
        <w:t xml:space="preserve"> textuelle</w:t>
      </w:r>
      <w:r w:rsidR="009A5F9F" w:rsidRPr="004F45D9">
        <w:rPr>
          <w:rFonts w:ascii="Times New Roman" w:eastAsia="Times New Roman" w:hAnsi="Times New Roman"/>
          <w:b/>
          <w:bCs/>
          <w:sz w:val="28"/>
          <w:szCs w:val="28"/>
        </w:rPr>
        <w:t> :</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Matériel(</w:t>
      </w:r>
      <w:r w:rsidRPr="004F45D9">
        <w:rPr>
          <w:rFonts w:ascii="Times New Roman" w:eastAsia="Times New Roman" w:hAnsi="Times New Roman"/>
          <w:sz w:val="24"/>
          <w:szCs w:val="24"/>
          <w:u w:val="single"/>
        </w:rPr>
        <w:t>ref,</w:t>
      </w:r>
      <w:r w:rsidRPr="004F45D9">
        <w:rPr>
          <w:rFonts w:ascii="Times New Roman" w:eastAsia="Times New Roman" w:hAnsi="Times New Roman"/>
          <w:sz w:val="24"/>
          <w:szCs w:val="24"/>
        </w:rPr>
        <w:t>description,prix,quantité,lien,nomFab,nomCasier)</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Fabricant(</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E0178F" w:rsidRPr="004F45D9"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4F45D9">
        <w:rPr>
          <w:rFonts w:ascii="Times New Roman" w:eastAsia="Times New Roman" w:hAnsi="Times New Roman"/>
          <w:sz w:val="24"/>
          <w:szCs w:val="24"/>
        </w:rPr>
        <w:t>Bloc(</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w:t>
      </w:r>
    </w:p>
    <w:p w:rsidR="009A5F9F" w:rsidRPr="004F45D9"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4F45D9">
        <w:rPr>
          <w:rFonts w:ascii="Times New Roman" w:eastAsia="Times New Roman" w:hAnsi="Times New Roman"/>
          <w:sz w:val="24"/>
          <w:szCs w:val="24"/>
        </w:rPr>
        <w:t>Casier(</w:t>
      </w:r>
      <w:r w:rsidRPr="004F45D9">
        <w:rPr>
          <w:rFonts w:ascii="Times New Roman" w:eastAsia="Times New Roman" w:hAnsi="Times New Roman"/>
          <w:sz w:val="24"/>
          <w:szCs w:val="24"/>
          <w:u w:val="single"/>
        </w:rPr>
        <w:t>nom</w:t>
      </w:r>
      <w:r w:rsidRPr="004F45D9">
        <w:rPr>
          <w:rFonts w:ascii="Times New Roman" w:eastAsia="Times New Roman" w:hAnsi="Times New Roman"/>
          <w:sz w:val="24"/>
          <w:szCs w:val="24"/>
        </w:rPr>
        <w:t>,nomBloc)</w:t>
      </w: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4F45D9"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4F45D9" w:rsidRDefault="005A1403" w:rsidP="00E0178F">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b/>
          <w:bCs/>
          <w:color w:val="FF0000"/>
          <w:sz w:val="28"/>
          <w:szCs w:val="28"/>
        </w:rPr>
        <w:t>Présentation graphique :</w:t>
      </w:r>
    </w:p>
    <w:p w:rsidR="005A1403" w:rsidRPr="004F45D9" w:rsidRDefault="00151897" w:rsidP="00774C0F">
      <w:pPr>
        <w:pStyle w:val="Paragraphedeliste"/>
        <w:spacing w:before="120" w:after="0" w:line="360" w:lineRule="auto"/>
        <w:jc w:val="both"/>
        <w:rPr>
          <w:rFonts w:ascii="Times New Roman" w:eastAsia="Times New Roman" w:hAnsi="Times New Roman"/>
          <w:b/>
          <w:bCs/>
          <w:color w:val="FF0000"/>
          <w:sz w:val="28"/>
          <w:szCs w:val="28"/>
        </w:rPr>
      </w:pPr>
      <w:r w:rsidRPr="004F45D9">
        <w:rPr>
          <w:rFonts w:ascii="Times New Roman" w:eastAsia="Times New Roman" w:hAnsi="Times New Roman"/>
          <w:noProof/>
          <w:sz w:val="24"/>
          <w:szCs w:val="24"/>
          <w:lang w:eastAsia="fr-FR"/>
        </w:rPr>
        <w:drawing>
          <wp:anchor distT="0" distB="0" distL="114300" distR="114300" simplePos="0" relativeHeight="251673600" behindDoc="0" locked="0" layoutInCell="1" allowOverlap="1" wp14:anchorId="70CFB54D" wp14:editId="6B6B3C30">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A1403" w:rsidRPr="004F45D9" w:rsidRDefault="005A1403" w:rsidP="00774C0F">
      <w:pPr>
        <w:pStyle w:val="Paragraphedeliste"/>
        <w:spacing w:before="120" w:after="0" w:line="360" w:lineRule="auto"/>
        <w:jc w:val="both"/>
        <w:rPr>
          <w:rFonts w:ascii="Times New Roman" w:eastAsia="Times New Roman" w:hAnsi="Times New Roman"/>
          <w:b/>
          <w:bCs/>
          <w:color w:val="FF0000"/>
          <w:sz w:val="28"/>
          <w:szCs w:val="28"/>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4F45D9" w:rsidRDefault="0051109F">
      <w:pPr>
        <w:rPr>
          <w:rFonts w:ascii="Times New Roman" w:hAnsi="Times New Roman" w:cs="Times New Roman"/>
        </w:rPr>
      </w:pPr>
    </w:p>
    <w:p w:rsidR="005A1403" w:rsidRDefault="005A1403">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Default="0051109F">
      <w:pPr>
        <w:rPr>
          <w:rFonts w:ascii="Times New Roman" w:hAnsi="Times New Roman" w:cs="Times New Roman"/>
        </w:rPr>
      </w:pPr>
    </w:p>
    <w:p w:rsidR="0051109F" w:rsidRPr="0051109F" w:rsidRDefault="0051109F" w:rsidP="0051109F">
      <w:pPr>
        <w:pStyle w:val="Paragraphedeliste"/>
        <w:numPr>
          <w:ilvl w:val="0"/>
          <w:numId w:val="41"/>
        </w:numPr>
        <w:rPr>
          <w:rFonts w:ascii="Times New Roman" w:hAnsi="Times New Roman"/>
          <w:b/>
        </w:rPr>
      </w:pPr>
      <w:r w:rsidRPr="0051109F">
        <w:rPr>
          <w:rFonts w:ascii="Times New Roman" w:hAnsi="Times New Roman"/>
          <w:b/>
        </w:rPr>
        <w:lastRenderedPageBreak/>
        <w:t>Environnement de développement</w:t>
      </w:r>
    </w:p>
    <w:p w:rsidR="0051109F" w:rsidRDefault="0051109F" w:rsidP="0051109F">
      <w:pPr>
        <w:pStyle w:val="Paragraphedeliste"/>
        <w:ind w:left="1080"/>
        <w:rPr>
          <w:rFonts w:ascii="Times New Roman" w:hAnsi="Times New Roman"/>
        </w:rPr>
      </w:pPr>
      <w:r>
        <w:rPr>
          <w:rFonts w:ascii="Times New Roman" w:hAnsi="Times New Roman"/>
        </w:rPr>
        <w:t>Avant de procéder à la description des étapes de réalisation, je commence de décrire l’environnement matériel et logiciel du projet.</w:t>
      </w:r>
    </w:p>
    <w:p w:rsidR="0051109F" w:rsidRDefault="0051109F" w:rsidP="0051109F">
      <w:pPr>
        <w:pStyle w:val="Paragraphedeliste"/>
        <w:numPr>
          <w:ilvl w:val="1"/>
          <w:numId w:val="14"/>
        </w:numPr>
        <w:rPr>
          <w:rFonts w:ascii="Times New Roman" w:hAnsi="Times New Roman"/>
        </w:rPr>
      </w:pPr>
      <w:r>
        <w:rPr>
          <w:rFonts w:ascii="Times New Roman" w:hAnsi="Times New Roman"/>
        </w:rPr>
        <w:t>Environnement matériel</w:t>
      </w:r>
    </w:p>
    <w:p w:rsidR="0051109F" w:rsidRDefault="0051109F" w:rsidP="0051109F">
      <w:pPr>
        <w:pStyle w:val="Paragraphedeliste"/>
        <w:ind w:left="1440"/>
        <w:rPr>
          <w:rFonts w:ascii="Times New Roman" w:hAnsi="Times New Roman"/>
        </w:rPr>
      </w:pPr>
      <w:r>
        <w:rPr>
          <w:rFonts w:ascii="Times New Roman" w:hAnsi="Times New Roman"/>
        </w:rPr>
        <w:t>Pour réaliser ce projet, j’ai utilisé un laptop dont les caractéristiques sont les suivantes.</w:t>
      </w:r>
    </w:p>
    <w:p w:rsidR="0051109F" w:rsidRDefault="00563A77" w:rsidP="0051109F">
      <w:pPr>
        <w:pStyle w:val="Paragraphedeliste"/>
        <w:ind w:left="1440"/>
        <w:rPr>
          <w:rFonts w:ascii="Times New Roman" w:hAnsi="Times New Roman"/>
        </w:rPr>
      </w:pPr>
      <w:r>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Default="00007BA3" w:rsidP="0051109F">
      <w:pPr>
        <w:pStyle w:val="Paragraphedeliste"/>
        <w:ind w:left="1440"/>
        <w:rPr>
          <w:rFonts w:ascii="Times New Roman" w:hAnsi="Times New Roman"/>
        </w:rPr>
      </w:pPr>
    </w:p>
    <w:p w:rsidR="00007BA3" w:rsidRDefault="00007BA3" w:rsidP="00007BA3">
      <w:pPr>
        <w:pStyle w:val="Paragraphedeliste"/>
        <w:numPr>
          <w:ilvl w:val="1"/>
          <w:numId w:val="14"/>
        </w:numPr>
        <w:rPr>
          <w:rFonts w:ascii="Times New Roman" w:hAnsi="Times New Roman"/>
        </w:rPr>
      </w:pPr>
      <w:r>
        <w:rPr>
          <w:rFonts w:ascii="Times New Roman" w:hAnsi="Times New Roman"/>
        </w:rPr>
        <w:t>Environnement logiciel</w:t>
      </w:r>
    </w:p>
    <w:p w:rsidR="00007BA3" w:rsidRDefault="00007BA3" w:rsidP="00007BA3">
      <w:pPr>
        <w:pStyle w:val="Paragraphedeliste"/>
        <w:ind w:left="1440"/>
        <w:rPr>
          <w:rFonts w:ascii="Times New Roman" w:hAnsi="Times New Roman"/>
        </w:rPr>
      </w:pPr>
      <w:r>
        <w:rPr>
          <w:rFonts w:ascii="Times New Roman" w:hAnsi="Times New Roman"/>
        </w:rPr>
        <w:t xml:space="preserve">Ce sont les outils logiciels utilisés pour le développement de l’application et la base de données, donc les outils sont : </w:t>
      </w:r>
    </w:p>
    <w:p w:rsidR="00007BA3" w:rsidRPr="00B852FE" w:rsidRDefault="00007BA3" w:rsidP="00007BA3">
      <w:pPr>
        <w:pStyle w:val="Paragraphedeliste"/>
        <w:numPr>
          <w:ilvl w:val="0"/>
          <w:numId w:val="43"/>
        </w:numPr>
        <w:rPr>
          <w:rFonts w:ascii="Times New Roman" w:hAnsi="Times New Roman"/>
          <w:b/>
        </w:rPr>
      </w:pPr>
      <w:r w:rsidRPr="00B852FE">
        <w:rPr>
          <w:rFonts w:ascii="Times New Roman" w:hAnsi="Times New Roman"/>
          <w:b/>
        </w:rPr>
        <w:t>Microsoft Visual studio 2017 :</w:t>
      </w:r>
    </w:p>
    <w:p w:rsidR="001E1929" w:rsidRDefault="001E1929" w:rsidP="001E1929">
      <w:pPr>
        <w:pStyle w:val="Paragraphedeliste"/>
        <w:ind w:left="2160"/>
        <w:rPr>
          <w:rFonts w:ascii="Times New Roman" w:hAnsi="Times New Roman"/>
        </w:rPr>
      </w:pPr>
      <w:r>
        <w:rPr>
          <w:rFonts w:ascii="Times New Roman" w:hAnsi="Times New Roman"/>
        </w:rPr>
        <w:t>Microsoft Visual Studio est environnement de développement intégré (IDE) de Microsoft.</w:t>
      </w:r>
    </w:p>
    <w:p w:rsidR="001E1929" w:rsidRDefault="001E1929" w:rsidP="001E1929">
      <w:pPr>
        <w:pStyle w:val="Paragraphedeliste"/>
        <w:ind w:left="2160"/>
        <w:rPr>
          <w:rFonts w:ascii="Times New Roman" w:hAnsi="Times New Roman"/>
        </w:rPr>
      </w:pPr>
      <w:r>
        <w:rPr>
          <w:rFonts w:ascii="Times New Roman" w:hAnsi="Times New Roman"/>
        </w:rPr>
        <w:t>Il est utilisé pour développer des programmes informatiques pour Microsoft Windows, ainsi que des sites web, des application web (asp.net), des services web et des application mobile (Xamarin).</w:t>
      </w:r>
    </w:p>
    <w:p w:rsidR="001E1929" w:rsidRDefault="001E1929" w:rsidP="001E1929">
      <w:pPr>
        <w:pStyle w:val="Paragraphedeliste"/>
        <w:ind w:left="2160"/>
        <w:rPr>
          <w:rFonts w:ascii="Times New Roman" w:hAnsi="Times New Roman"/>
        </w:rPr>
      </w:pPr>
      <w:r>
        <w:rPr>
          <w:rFonts w:ascii="Times New Roman" w:hAnsi="Times New Roman"/>
        </w:rPr>
        <w:t>Visual Studio utilise des plates-f</w:t>
      </w:r>
      <w:r w:rsidR="00D821E5">
        <w:rPr>
          <w:rFonts w:ascii="Times New Roman" w:hAnsi="Times New Roman"/>
        </w:rPr>
        <w:t>ormes de développement de logiciels Microsoft telles que Windows API, Windows Forms, Windows Presentation Foundation (WPF), Windows Store et Microsoft Silverlight. Il peut produire à la fois le code natifs et le code natif et code managé</w:t>
      </w:r>
      <w:r w:rsidR="00B852FE">
        <w:rPr>
          <w:rFonts w:ascii="Times New Roman" w:hAnsi="Times New Roman"/>
        </w:rPr>
        <w:t>.</w:t>
      </w:r>
    </w:p>
    <w:p w:rsidR="00B852FE" w:rsidRDefault="00B852FE" w:rsidP="001E1929">
      <w:pPr>
        <w:pStyle w:val="Paragraphedeliste"/>
        <w:ind w:left="2160"/>
        <w:rPr>
          <w:rFonts w:ascii="Times New Roman" w:hAnsi="Times New Roman"/>
        </w:rPr>
      </w:pPr>
      <w:r>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9B4C6F" w:rsidRDefault="009B4C6F" w:rsidP="001E1929">
      <w:pPr>
        <w:pStyle w:val="Paragraphedeliste"/>
        <w:ind w:left="2160"/>
        <w:rPr>
          <w:rFonts w:ascii="Times New Roman" w:hAnsi="Times New Roman"/>
        </w:rPr>
      </w:pPr>
    </w:p>
    <w:p w:rsidR="00007BA3" w:rsidRDefault="00007BA3" w:rsidP="00007BA3">
      <w:pPr>
        <w:pStyle w:val="Paragraphedeliste"/>
        <w:numPr>
          <w:ilvl w:val="0"/>
          <w:numId w:val="43"/>
        </w:numPr>
        <w:rPr>
          <w:rFonts w:ascii="Times New Roman" w:hAnsi="Times New Roman"/>
          <w:b/>
        </w:rPr>
      </w:pPr>
      <w:r w:rsidRPr="00B852FE">
        <w:rPr>
          <w:rFonts w:ascii="Times New Roman" w:hAnsi="Times New Roman"/>
          <w:b/>
        </w:rPr>
        <w:lastRenderedPageBreak/>
        <w:t>Microsoft SQL server management studio 2017 :</w:t>
      </w:r>
    </w:p>
    <w:p w:rsidR="009B4C6F" w:rsidRPr="002B0B99" w:rsidRDefault="00B852FE" w:rsidP="00B852FE">
      <w:pPr>
        <w:pStyle w:val="Paragraphedeliste"/>
        <w:ind w:left="2160"/>
        <w:rPr>
          <w:rFonts w:ascii="Times New Roman" w:hAnsi="Times New Roman"/>
        </w:rPr>
      </w:pPr>
      <w:r w:rsidRPr="002B0B99">
        <w:rPr>
          <w:rFonts w:ascii="Times New Roman" w:hAnsi="Times New Roman"/>
        </w:rPr>
        <w:t xml:space="preserve">C’est un outil qui permet de </w:t>
      </w:r>
      <w:r w:rsidR="002B0B99" w:rsidRPr="002B0B99">
        <w:rPr>
          <w:rFonts w:ascii="Times New Roman" w:hAnsi="Times New Roman"/>
        </w:rPr>
        <w:t>consulter,</w:t>
      </w:r>
      <w:r w:rsidRPr="002B0B99">
        <w:rPr>
          <w:rFonts w:ascii="Times New Roman" w:hAnsi="Times New Roman"/>
        </w:rPr>
        <w:t xml:space="preserve"> développer, gérer et administrer </w:t>
      </w:r>
      <w:r w:rsidR="002B0B99" w:rsidRPr="002B0B99">
        <w:rPr>
          <w:rFonts w:ascii="Times New Roman" w:hAnsi="Times New Roman"/>
        </w:rPr>
        <w:t>des bases</w:t>
      </w:r>
      <w:r w:rsidRPr="002B0B99">
        <w:rPr>
          <w:rFonts w:ascii="Times New Roman" w:hAnsi="Times New Roman"/>
        </w:rPr>
        <w:t xml:space="preserve"> de donnée SQL Server.</w:t>
      </w:r>
    </w:p>
    <w:p w:rsidR="00B852FE" w:rsidRDefault="009B4C6F" w:rsidP="00B852FE">
      <w:pPr>
        <w:pStyle w:val="Paragraphedeliste"/>
        <w:ind w:left="2160"/>
        <w:rPr>
          <w:rFonts w:ascii="Times New Roman" w:hAnsi="Times New Roman"/>
          <w:b/>
        </w:rPr>
      </w:pPr>
      <w:r>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r w:rsidR="00B852FE">
        <w:rPr>
          <w:rFonts w:ascii="Times New Roman" w:hAnsi="Times New Roman"/>
          <w:b/>
        </w:rPr>
        <w:t xml:space="preserve"> </w:t>
      </w:r>
    </w:p>
    <w:p w:rsidR="00814D1B" w:rsidRDefault="00814D1B" w:rsidP="00814D1B">
      <w:pPr>
        <w:pStyle w:val="Paragraphedeliste"/>
        <w:numPr>
          <w:ilvl w:val="1"/>
          <w:numId w:val="14"/>
        </w:numPr>
        <w:rPr>
          <w:rFonts w:ascii="Times New Roman" w:hAnsi="Times New Roman"/>
          <w:b/>
        </w:rPr>
      </w:pPr>
      <w:r w:rsidRPr="00814D1B">
        <w:rPr>
          <w:rFonts w:ascii="Times New Roman" w:hAnsi="Times New Roman"/>
          <w:b/>
        </w:rPr>
        <w:t xml:space="preserve">Les langages de programmation utilisés </w:t>
      </w:r>
    </w:p>
    <w:p w:rsidR="00814D1B" w:rsidRDefault="00814D1B" w:rsidP="00814D1B">
      <w:pPr>
        <w:pStyle w:val="Paragraphedeliste"/>
        <w:ind w:left="1440"/>
        <w:rPr>
          <w:rFonts w:ascii="Helvetica" w:hAnsi="Helvetica"/>
          <w:color w:val="373737"/>
          <w:sz w:val="23"/>
          <w:szCs w:val="23"/>
          <w:shd w:val="clear" w:color="auto" w:fill="FDFDFD"/>
        </w:rPr>
      </w:pPr>
      <w:r>
        <w:rPr>
          <w:rStyle w:val="lev"/>
          <w:rFonts w:ascii="Helvetica" w:hAnsi="Helvetica"/>
          <w:color w:val="373737"/>
          <w:sz w:val="23"/>
          <w:szCs w:val="23"/>
          <w:bdr w:val="none" w:sz="0" w:space="0" w:color="auto" w:frame="1"/>
          <w:shd w:val="clear" w:color="auto" w:fill="FDFDFD"/>
        </w:rPr>
        <w:t>SQL</w:t>
      </w:r>
      <w:r>
        <w:rPr>
          <w:rFonts w:ascii="Helvetica" w:hAnsi="Helvetica"/>
          <w:color w:val="373737"/>
          <w:sz w:val="23"/>
          <w:szCs w:val="23"/>
          <w:shd w:val="clear" w:color="auto" w:fill="FDFDFD"/>
        </w:rPr>
        <w:t xml:space="preserve"> (Structured Query Language) est un langage permettant de communiquer avec une base de données, telle que </w:t>
      </w:r>
      <w:r w:rsidR="00B478FA">
        <w:rPr>
          <w:rFonts w:ascii="Helvetica" w:hAnsi="Helvetica"/>
          <w:color w:val="373737"/>
          <w:sz w:val="23"/>
          <w:szCs w:val="23"/>
          <w:shd w:val="clear" w:color="auto" w:fill="FDFDFD"/>
        </w:rPr>
        <w:t>Créer,</w:t>
      </w:r>
      <w:r>
        <w:rPr>
          <w:rFonts w:ascii="Helvetica" w:hAnsi="Helvetica"/>
          <w:color w:val="373737"/>
          <w:sz w:val="23"/>
          <w:szCs w:val="23"/>
          <w:shd w:val="clear" w:color="auto" w:fill="FDFDFD"/>
        </w:rPr>
        <w:t xml:space="preserve"> manipuler et contrôler les données.</w:t>
      </w:r>
    </w:p>
    <w:p w:rsidR="00B478FA" w:rsidRPr="00B478FA" w:rsidRDefault="00B478FA" w:rsidP="00814D1B">
      <w:pPr>
        <w:pStyle w:val="Paragraphedeliste"/>
        <w:ind w:left="1440"/>
        <w:rPr>
          <w:rFonts w:ascii="Times New Roman" w:hAnsi="Times New Roman"/>
        </w:rPr>
      </w:pPr>
      <w:r>
        <w:rPr>
          <w:rStyle w:val="lev"/>
          <w:rFonts w:ascii="Helvetica" w:hAnsi="Helvetica"/>
          <w:color w:val="373737"/>
          <w:sz w:val="23"/>
          <w:szCs w:val="23"/>
          <w:bdr w:val="none" w:sz="0" w:space="0" w:color="auto" w:frame="1"/>
          <w:shd w:val="clear" w:color="auto" w:fill="FDFDFD"/>
        </w:rPr>
        <w:t xml:space="preserve">C# </w:t>
      </w:r>
      <w:r>
        <w:rPr>
          <w:rStyle w:val="lev"/>
          <w:rFonts w:ascii="Helvetica" w:hAnsi="Helvetica"/>
          <w:b w:val="0"/>
          <w:color w:val="373737"/>
          <w:sz w:val="23"/>
          <w:szCs w:val="23"/>
          <w:bdr w:val="none" w:sz="0" w:space="0" w:color="auto" w:frame="1"/>
          <w:shd w:val="clear" w:color="auto" w:fill="FDFDFD"/>
        </w:rPr>
        <w:t xml:space="preserve">est un langage de programmation orienté objet, commercialisé par Microsoft depuis 2002 et destiné à développer sur la plateforme </w:t>
      </w:r>
      <w:r w:rsidR="00220FF1">
        <w:rPr>
          <w:rStyle w:val="lev"/>
          <w:rFonts w:ascii="Helvetica" w:hAnsi="Helvetica"/>
          <w:b w:val="0"/>
          <w:color w:val="373737"/>
          <w:sz w:val="23"/>
          <w:szCs w:val="23"/>
          <w:bdr w:val="none" w:sz="0" w:space="0" w:color="auto" w:frame="1"/>
          <w:shd w:val="clear" w:color="auto" w:fill="FDFDFD"/>
        </w:rPr>
        <w:t xml:space="preserve">Microsoft .Net. </w:t>
      </w:r>
    </w:p>
    <w:p w:rsidR="005A1403" w:rsidRPr="00220FF1" w:rsidRDefault="00220FF1" w:rsidP="002C515A">
      <w:pPr>
        <w:pStyle w:val="Paragraphedeliste"/>
        <w:numPr>
          <w:ilvl w:val="0"/>
          <w:numId w:val="41"/>
        </w:numPr>
        <w:rPr>
          <w:rFonts w:ascii="Times New Roman" w:hAnsi="Times New Roman"/>
          <w:b/>
          <w:bCs/>
          <w:color w:val="FF0000"/>
          <w:sz w:val="28"/>
          <w:szCs w:val="28"/>
        </w:rPr>
      </w:pPr>
      <w:r w:rsidRPr="00E46229">
        <w:rPr>
          <w:rFonts w:ascii="Times New Roman" w:hAnsi="Times New Roman"/>
          <w:b/>
          <w:bCs/>
          <w:color w:val="000000" w:themeColor="text1"/>
          <w:sz w:val="28"/>
          <w:szCs w:val="28"/>
        </w:rPr>
        <w:t>Principales</w:t>
      </w:r>
      <w:r w:rsidRPr="00220FF1">
        <w:rPr>
          <w:rFonts w:ascii="Times New Roman" w:hAnsi="Times New Roman"/>
          <w:b/>
          <w:bCs/>
          <w:color w:val="000000" w:themeColor="text1"/>
          <w:sz w:val="28"/>
          <w:szCs w:val="28"/>
        </w:rPr>
        <w:t xml:space="preserve"> interface graphiques :</w:t>
      </w:r>
    </w:p>
    <w:p w:rsidR="00220FF1" w:rsidRPr="00033D88" w:rsidRDefault="00220FF1" w:rsidP="00033D88">
      <w:pPr>
        <w:pStyle w:val="Paragraphedeliste"/>
        <w:ind w:left="1080"/>
        <w:rPr>
          <w:rFonts w:ascii="Times New Roman" w:hAnsi="Times New Roman"/>
          <w:bCs/>
          <w:color w:val="000000" w:themeColor="text1"/>
          <w:sz w:val="24"/>
          <w:szCs w:val="24"/>
        </w:rPr>
      </w:pPr>
      <w:r w:rsidRPr="00220FF1">
        <w:rPr>
          <w:rFonts w:ascii="Times New Roman" w:hAnsi="Times New Roman"/>
          <w:bCs/>
          <w:color w:val="000000" w:themeColor="text1"/>
          <w:sz w:val="24"/>
          <w:szCs w:val="24"/>
        </w:rPr>
        <w:t>Après av</w:t>
      </w:r>
      <w:r>
        <w:rPr>
          <w:rFonts w:ascii="Times New Roman" w:hAnsi="Times New Roman"/>
          <w:bCs/>
          <w:color w:val="000000" w:themeColor="text1"/>
          <w:sz w:val="24"/>
          <w:szCs w:val="24"/>
        </w:rPr>
        <w:t>oir présenté de développement, je vais p</w:t>
      </w:r>
      <w:r w:rsidR="00033D88">
        <w:rPr>
          <w:rFonts w:ascii="Times New Roman" w:hAnsi="Times New Roman"/>
          <w:bCs/>
          <w:color w:val="000000" w:themeColor="text1"/>
          <w:sz w:val="24"/>
          <w:szCs w:val="24"/>
        </w:rPr>
        <w:t xml:space="preserve">résenter dans cette section les </w:t>
      </w:r>
      <w:r w:rsidRPr="00033D88">
        <w:rPr>
          <w:rFonts w:ascii="Times New Roman" w:hAnsi="Times New Roman"/>
          <w:bCs/>
          <w:color w:val="000000" w:themeColor="text1"/>
          <w:sz w:val="24"/>
          <w:szCs w:val="24"/>
        </w:rPr>
        <w:t xml:space="preserve">déférentes interface IHM de mon projet. </w:t>
      </w:r>
    </w:p>
    <w:p w:rsidR="00033D88" w:rsidRDefault="00033D88"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color w:val="000000" w:themeColor="text1"/>
          <w:sz w:val="24"/>
          <w:szCs w:val="24"/>
        </w:rPr>
        <w:t>Lorsque l’utilisateur exécute cette application et s’il y un problème de communiquer avec la base de donnée le système affiche une alert d’erreur (Voir figure)</w:t>
      </w:r>
    </w:p>
    <w:p w:rsidR="00ED1E67" w:rsidRDefault="00ED1E67" w:rsidP="00220FF1">
      <w:pPr>
        <w:pStyle w:val="Paragraphedeliste"/>
        <w:ind w:left="1080"/>
        <w:rPr>
          <w:rFonts w:ascii="Times New Roman" w:hAnsi="Times New Roman"/>
          <w:bCs/>
          <w:color w:val="000000" w:themeColor="text1"/>
          <w:sz w:val="24"/>
          <w:szCs w:val="24"/>
        </w:rPr>
      </w:pPr>
    </w:p>
    <w:p w:rsidR="00ED1E67" w:rsidRDefault="00ED1E67" w:rsidP="00220FF1">
      <w:pPr>
        <w:pStyle w:val="Paragraphedeliste"/>
        <w:ind w:left="1080"/>
        <w:rPr>
          <w:rFonts w:ascii="Times New Roman" w:hAnsi="Times New Roman"/>
          <w:bCs/>
          <w:color w:val="000000" w:themeColor="text1"/>
          <w:sz w:val="24"/>
          <w:szCs w:val="24"/>
        </w:rPr>
      </w:pPr>
      <w:r>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r>
        <w:rPr>
          <w:rFonts w:ascii="Times New Roman" w:hAnsi="Times New Roman"/>
          <w:bCs/>
          <w:color w:val="000000" w:themeColor="text1"/>
          <w:sz w:val="24"/>
          <w:szCs w:val="24"/>
        </w:rPr>
        <w:t xml:space="preserve">     </w:t>
      </w:r>
    </w:p>
    <w:p w:rsidR="00033D88" w:rsidRPr="00220FF1" w:rsidRDefault="00033D88" w:rsidP="00220FF1">
      <w:pPr>
        <w:pStyle w:val="Paragraphedeliste"/>
        <w:ind w:left="1080"/>
        <w:rPr>
          <w:rFonts w:ascii="Times New Roman" w:hAnsi="Times New Roman"/>
          <w:bCs/>
          <w:color w:val="FF0000"/>
          <w:sz w:val="24"/>
          <w:szCs w:val="24"/>
        </w:rPr>
      </w:pPr>
    </w:p>
    <w:p w:rsidR="00935A52"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Default="00BE410E" w:rsidP="00935A52">
      <w:pPr>
        <w:ind w:left="283"/>
        <w:rPr>
          <w:rFonts w:ascii="Times New Roman" w:hAnsi="Times New Roman" w:cs="Times New Roman"/>
          <w:b/>
          <w:bCs/>
          <w:color w:val="FF0000"/>
          <w:sz w:val="28"/>
          <w:szCs w:val="28"/>
        </w:rPr>
      </w:pPr>
    </w:p>
    <w:p w:rsidR="00642675" w:rsidRDefault="00642675" w:rsidP="00935A52">
      <w:pPr>
        <w:ind w:left="283"/>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Pour accéder au système l’utilisateur est fortement nécessaire de saisir son login et mot de passe</w:t>
      </w:r>
      <w:r w:rsidR="00033D88">
        <w:rPr>
          <w:rFonts w:ascii="Times New Roman" w:hAnsi="Times New Roman" w:cs="Times New Roman"/>
          <w:bCs/>
          <w:color w:val="000000" w:themeColor="text1"/>
          <w:sz w:val="28"/>
          <w:szCs w:val="28"/>
        </w:rPr>
        <w:t>.</w:t>
      </w:r>
    </w:p>
    <w:p w:rsidR="00F64840" w:rsidRDefault="001356F3" w:rsidP="00F64840">
      <w:pPr>
        <w:pStyle w:val="Paragraphedeliste"/>
        <w:numPr>
          <w:ilvl w:val="0"/>
          <w:numId w:val="43"/>
        </w:numPr>
        <w:rPr>
          <w:rFonts w:ascii="Times New Roman" w:hAnsi="Times New Roman"/>
          <w:bCs/>
          <w:color w:val="000000" w:themeColor="text1"/>
          <w:sz w:val="28"/>
          <w:szCs w:val="28"/>
        </w:rPr>
      </w:pPr>
      <w:r w:rsidRPr="00F64840">
        <w:rPr>
          <w:rFonts w:ascii="Times New Roman" w:hAnsi="Times New Roman"/>
          <w:bCs/>
          <w:color w:val="000000" w:themeColor="text1"/>
          <w:sz w:val="28"/>
          <w:szCs w:val="28"/>
        </w:rPr>
        <w:t xml:space="preserve">S’il </w:t>
      </w:r>
      <w:r w:rsidR="00F64840" w:rsidRPr="00F64840">
        <w:rPr>
          <w:rFonts w:ascii="Times New Roman" w:hAnsi="Times New Roman"/>
          <w:bCs/>
          <w:color w:val="000000" w:themeColor="text1"/>
          <w:sz w:val="28"/>
          <w:szCs w:val="28"/>
        </w:rPr>
        <w:t>y a un champs le système affiche un</w:t>
      </w:r>
      <w:r w:rsidR="00F64840">
        <w:rPr>
          <w:rFonts w:ascii="Times New Roman" w:hAnsi="Times New Roman"/>
          <w:bCs/>
          <w:color w:val="000000" w:themeColor="text1"/>
          <w:sz w:val="28"/>
          <w:szCs w:val="28"/>
        </w:rPr>
        <w:t>e alerte</w:t>
      </w:r>
      <w:r w:rsidR="00F64840" w:rsidRPr="00F64840">
        <w:rPr>
          <w:rFonts w:ascii="Times New Roman" w:hAnsi="Times New Roman"/>
          <w:bCs/>
          <w:color w:val="000000" w:themeColor="text1"/>
          <w:sz w:val="28"/>
          <w:szCs w:val="28"/>
        </w:rPr>
        <w:t xml:space="preserve"> </w:t>
      </w:r>
      <w:r w:rsidR="00747AA0" w:rsidRPr="00F64840">
        <w:rPr>
          <w:rFonts w:ascii="Times New Roman" w:hAnsi="Times New Roman"/>
          <w:bCs/>
          <w:color w:val="000000" w:themeColor="text1"/>
          <w:sz w:val="28"/>
          <w:szCs w:val="28"/>
        </w:rPr>
        <w:t>d’erreur.</w:t>
      </w:r>
    </w:p>
    <w:p w:rsidR="00747AA0" w:rsidRDefault="00666BE8" w:rsidP="00747AA0">
      <w:pPr>
        <w:pStyle w:val="Paragraphedeliste"/>
        <w:ind w:left="2160"/>
        <w:rPr>
          <w:rFonts w:ascii="Times New Roman" w:hAnsi="Times New Roman"/>
          <w:bCs/>
          <w:color w:val="000000" w:themeColor="text1"/>
          <w:sz w:val="28"/>
          <w:szCs w:val="28"/>
        </w:rPr>
      </w:pPr>
      <w:r w:rsidRPr="00666BE8">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747AA0" w:rsidRDefault="00F64840"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color w:val="000000" w:themeColor="text1"/>
          <w:sz w:val="28"/>
          <w:szCs w:val="28"/>
        </w:rPr>
        <w:t>Si le login ou le mot est incorrect le système affiche une alerte d’erreur.</w:t>
      </w:r>
    </w:p>
    <w:p w:rsidR="00747AA0" w:rsidRDefault="00747AA0" w:rsidP="00747AA0">
      <w:pPr>
        <w:pStyle w:val="Paragraphedeliste"/>
        <w:ind w:left="2160"/>
        <w:rPr>
          <w:rFonts w:ascii="Times New Roman" w:hAnsi="Times New Roman"/>
          <w:bCs/>
          <w:color w:val="000000" w:themeColor="text1"/>
          <w:sz w:val="28"/>
          <w:szCs w:val="28"/>
        </w:rPr>
      </w:pPr>
      <w:r w:rsidRPr="00747AA0">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A70E12" w:rsidRDefault="00A70E12" w:rsidP="00747AA0">
      <w:pPr>
        <w:pStyle w:val="Paragraphedeliste"/>
        <w:ind w:left="2160"/>
        <w:rPr>
          <w:rFonts w:ascii="Times New Roman" w:hAnsi="Times New Roman"/>
          <w:bCs/>
          <w:color w:val="000000" w:themeColor="text1"/>
          <w:sz w:val="28"/>
          <w:szCs w:val="28"/>
        </w:rPr>
      </w:pPr>
    </w:p>
    <w:p w:rsidR="002300DA" w:rsidRDefault="002300DA" w:rsidP="00D9075C">
      <w:pPr>
        <w:pStyle w:val="Paragraphedeliste"/>
        <w:ind w:left="2160"/>
        <w:rPr>
          <w:rFonts w:ascii="Times New Roman" w:hAnsi="Times New Roman"/>
          <w:bCs/>
          <w:color w:val="000000" w:themeColor="text1"/>
          <w:sz w:val="28"/>
          <w:szCs w:val="28"/>
        </w:rPr>
      </w:pPr>
    </w:p>
    <w:p w:rsidR="00747AA0" w:rsidRDefault="00954C87" w:rsidP="00747AA0">
      <w:pPr>
        <w:pStyle w:val="Paragraphedeliste"/>
        <w:numPr>
          <w:ilvl w:val="0"/>
          <w:numId w:val="43"/>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Pr>
          <w:rFonts w:ascii="Times New Roman" w:hAnsi="Times New Roman"/>
          <w:bCs/>
          <w:color w:val="000000" w:themeColor="text1"/>
          <w:sz w:val="28"/>
          <w:szCs w:val="28"/>
        </w:rPr>
        <w:t>Si le login et le mot de passe sont correct</w:t>
      </w:r>
      <w:r w:rsidR="00E46229">
        <w:rPr>
          <w:rFonts w:ascii="Times New Roman" w:hAnsi="Times New Roman"/>
          <w:bCs/>
          <w:color w:val="000000" w:themeColor="text1"/>
          <w:sz w:val="28"/>
          <w:szCs w:val="28"/>
        </w:rPr>
        <w:t>s</w:t>
      </w:r>
      <w:r w:rsidR="00747AA0">
        <w:rPr>
          <w:rFonts w:ascii="Times New Roman" w:hAnsi="Times New Roman"/>
          <w:bCs/>
          <w:color w:val="000000" w:themeColor="text1"/>
          <w:sz w:val="28"/>
          <w:szCs w:val="28"/>
        </w:rPr>
        <w:t xml:space="preserve"> le système affiche l’interface graphique de l’accueil. </w:t>
      </w:r>
    </w:p>
    <w:p w:rsidR="00954C87" w:rsidRDefault="00954C87" w:rsidP="00954C87">
      <w:pPr>
        <w:pStyle w:val="Paragraphedeliste"/>
        <w:ind w:left="2160"/>
        <w:rPr>
          <w:rFonts w:ascii="Times New Roman" w:hAnsi="Times New Roman"/>
          <w:bCs/>
          <w:color w:val="000000" w:themeColor="text1"/>
          <w:sz w:val="28"/>
          <w:szCs w:val="28"/>
        </w:rPr>
      </w:pPr>
    </w:p>
    <w:p w:rsidR="002300DA" w:rsidRDefault="002300DA" w:rsidP="002300DA">
      <w:pPr>
        <w:pStyle w:val="Paragraphedeliste"/>
        <w:ind w:left="2160"/>
        <w:rPr>
          <w:rFonts w:ascii="Times New Roman" w:hAnsi="Times New Roman"/>
          <w:bCs/>
          <w:color w:val="000000" w:themeColor="text1"/>
          <w:sz w:val="28"/>
          <w:szCs w:val="28"/>
        </w:rPr>
      </w:pPr>
    </w:p>
    <w:p w:rsidR="00A70E12" w:rsidRDefault="00F15A73" w:rsidP="00F15A73">
      <w:pPr>
        <w:pStyle w:val="Paragraphedeliste"/>
        <w:ind w:left="2160"/>
        <w:jc w:val="center"/>
        <w:rPr>
          <w:rFonts w:ascii="Times New Roman" w:hAnsi="Times New Roman"/>
          <w:bCs/>
          <w:color w:val="000000" w:themeColor="text1"/>
          <w:sz w:val="28"/>
          <w:szCs w:val="28"/>
        </w:rPr>
      </w:pPr>
      <w:r>
        <w:rPr>
          <w:rFonts w:ascii="Times New Roman" w:hAnsi="Times New Roman"/>
          <w:bCs/>
          <w:color w:val="000000" w:themeColor="text1"/>
          <w:sz w:val="28"/>
          <w:szCs w:val="28"/>
        </w:rPr>
        <w:t>Figure : L’accueil</w:t>
      </w:r>
    </w:p>
    <w:p w:rsidR="00F15A73" w:rsidRPr="005F582C" w:rsidRDefault="005F582C" w:rsidP="005F582C">
      <w:p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À gauche il y a un menu qui contient 3 choix</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premier choix : Ouvrir l’interface graphique de gestion des blocs et des casiers.</w:t>
      </w:r>
    </w:p>
    <w:p w:rsidR="005F582C" w:rsidRP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Le deuxième choix : Ouvrir l’interface graphique Pour ajouter un nouveau matériel directement.</w:t>
      </w:r>
    </w:p>
    <w:p w:rsidR="005F582C" w:rsidRDefault="005F582C" w:rsidP="005F582C">
      <w:pPr>
        <w:pStyle w:val="Paragraphedeliste"/>
        <w:numPr>
          <w:ilvl w:val="0"/>
          <w:numId w:val="43"/>
        </w:numPr>
        <w:rPr>
          <w:rFonts w:ascii="Times New Roman" w:hAnsi="Times New Roman"/>
          <w:bCs/>
          <w:color w:val="000000" w:themeColor="text1"/>
          <w:sz w:val="28"/>
          <w:szCs w:val="28"/>
        </w:rPr>
      </w:pPr>
      <w:r w:rsidRPr="005F582C">
        <w:rPr>
          <w:rFonts w:ascii="Times New Roman" w:hAnsi="Times New Roman"/>
          <w:bCs/>
          <w:color w:val="000000" w:themeColor="text1"/>
          <w:sz w:val="28"/>
          <w:szCs w:val="28"/>
        </w:rPr>
        <w:t xml:space="preserve">Le troisième choix : Ouvrir l’interface graphique de gestion des matériels. </w:t>
      </w:r>
    </w:p>
    <w:p w:rsidR="005F582C" w:rsidRPr="005F582C" w:rsidRDefault="005F582C" w:rsidP="005F582C">
      <w:pPr>
        <w:rPr>
          <w:rFonts w:ascii="Times New Roman" w:hAnsi="Times New Roman"/>
          <w:bCs/>
          <w:color w:val="000000" w:themeColor="text1"/>
          <w:sz w:val="28"/>
          <w:szCs w:val="28"/>
        </w:rPr>
      </w:pPr>
    </w:p>
    <w:p w:rsidR="00747AA0" w:rsidRDefault="00747AA0" w:rsidP="00747AA0">
      <w:pPr>
        <w:pStyle w:val="Paragraphedeliste"/>
        <w:ind w:left="2160"/>
        <w:rPr>
          <w:rFonts w:ascii="Times New Roman" w:hAnsi="Times New Roman"/>
          <w:bCs/>
          <w:color w:val="000000" w:themeColor="text1"/>
          <w:sz w:val="28"/>
          <w:szCs w:val="28"/>
        </w:rPr>
      </w:pPr>
    </w:p>
    <w:p w:rsidR="00747AA0" w:rsidRPr="00F64840" w:rsidRDefault="00747AA0" w:rsidP="00747AA0">
      <w:pPr>
        <w:pStyle w:val="Paragraphedeliste"/>
        <w:ind w:left="2160"/>
        <w:rPr>
          <w:rFonts w:ascii="Times New Roman" w:hAnsi="Times New Roman"/>
          <w:bCs/>
          <w:color w:val="000000" w:themeColor="text1"/>
          <w:sz w:val="28"/>
          <w:szCs w:val="28"/>
        </w:rPr>
      </w:pPr>
    </w:p>
    <w:p w:rsidR="00033D88" w:rsidRPr="00642675" w:rsidRDefault="00033D88" w:rsidP="00935A52">
      <w:pPr>
        <w:ind w:left="283"/>
        <w:rPr>
          <w:rFonts w:ascii="Times New Roman" w:hAnsi="Times New Roman" w:cs="Times New Roman"/>
          <w:bCs/>
          <w:color w:val="000000" w:themeColor="text1"/>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935A52">
      <w:pPr>
        <w:ind w:left="283"/>
        <w:rPr>
          <w:rFonts w:ascii="Times New Roman" w:hAnsi="Times New Roman" w:cs="Times New Roman"/>
          <w:b/>
          <w:bCs/>
          <w:color w:val="FF0000"/>
          <w:sz w:val="28"/>
          <w:szCs w:val="28"/>
        </w:rPr>
      </w:pPr>
    </w:p>
    <w:p w:rsidR="003B6BB8" w:rsidRDefault="003B6BB8" w:rsidP="00A430D1">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blocs et des casiers</w:t>
      </w:r>
    </w:p>
    <w:p w:rsidR="00A430D1" w:rsidRDefault="00A430D1" w:rsidP="00FF673A">
      <w:pPr>
        <w:ind w:left="283"/>
        <w:jc w:val="center"/>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Default="00A430D1" w:rsidP="00A430D1">
      <w:pPr>
        <w:ind w:left="283"/>
        <w:rPr>
          <w:rFonts w:ascii="Times New Roman" w:hAnsi="Times New Roman" w:cs="Times New Roman"/>
          <w:b/>
          <w:bCs/>
          <w:color w:val="FF0000"/>
          <w:sz w:val="28"/>
          <w:szCs w:val="28"/>
        </w:rPr>
      </w:pP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L’utilisateur peut ajouter un nouveau bloc ou supprimer un bloc</w:t>
      </w:r>
    </w:p>
    <w:p w:rsidR="00A430D1" w:rsidRPr="00E46229" w:rsidRDefault="00A430D1" w:rsidP="00715659">
      <w:pPr>
        <w:ind w:left="2124"/>
        <w:rPr>
          <w:rFonts w:ascii="Times New Roman" w:hAnsi="Times New Roman" w:cs="Times New Roman"/>
          <w:bCs/>
          <w:color w:val="000000" w:themeColor="text1"/>
          <w:sz w:val="28"/>
          <w:szCs w:val="28"/>
        </w:rPr>
      </w:pPr>
      <w:r w:rsidRPr="00E46229">
        <w:rPr>
          <w:rFonts w:ascii="Times New Roman" w:hAnsi="Times New Roman" w:cs="Times New Roman"/>
          <w:bCs/>
          <w:color w:val="000000" w:themeColor="text1"/>
          <w:sz w:val="28"/>
          <w:szCs w:val="28"/>
        </w:rPr>
        <w:t>Pour ajouter un nouveau bloc il y a trois conditions :</w:t>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champ doit être non vide sinon le système affiche une alerte d’erreur.</w:t>
      </w:r>
    </w:p>
    <w:p w:rsidR="00A430D1" w:rsidRPr="00A648A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Le nom de bloc doit commencer par « Bloc » sinon le système affiche une alerte d’erreur.  </w:t>
      </w:r>
    </w:p>
    <w:p w:rsidR="00A430D1" w:rsidRDefault="00A430D1" w:rsidP="00715659">
      <w:pPr>
        <w:pStyle w:val="Paragraphedeliste"/>
        <w:ind w:left="2844"/>
        <w:jc w:val="center"/>
        <w:rPr>
          <w:rFonts w:ascii="Times New Roman" w:hAnsi="Times New Roman"/>
          <w:b/>
          <w:bCs/>
          <w:color w:val="000000" w:themeColor="text1"/>
          <w:sz w:val="28"/>
          <w:szCs w:val="28"/>
        </w:rPr>
      </w:pPr>
      <w:r w:rsidRPr="001F065B">
        <w:rPr>
          <w:rFonts w:ascii="Times New Roman" w:hAnsi="Times New Roman"/>
          <w:b/>
          <w:bCs/>
          <w:noProof/>
          <w:color w:val="000000" w:themeColor="text1"/>
          <w:sz w:val="28"/>
          <w:szCs w:val="28"/>
          <w:lang w:eastAsia="fr-FR"/>
        </w:rPr>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Default="00A430D1" w:rsidP="00715659">
      <w:pPr>
        <w:pStyle w:val="Paragraphedeliste"/>
        <w:ind w:left="2844"/>
        <w:rPr>
          <w:rFonts w:ascii="Times New Roman" w:hAnsi="Times New Roman"/>
          <w:b/>
          <w:bCs/>
          <w:color w:val="000000" w:themeColor="text1"/>
          <w:sz w:val="28"/>
          <w:szCs w:val="28"/>
        </w:rPr>
      </w:pPr>
    </w:p>
    <w:p w:rsidR="00A430D1" w:rsidRPr="00E46229" w:rsidRDefault="00A430D1" w:rsidP="00715659">
      <w:pPr>
        <w:pStyle w:val="Paragraphedeliste"/>
        <w:numPr>
          <w:ilvl w:val="0"/>
          <w:numId w:val="44"/>
        </w:numPr>
        <w:ind w:left="2844"/>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Le système affiche un message d’erreur si l’utilisateur saisis un bloc déjà existe.</w:t>
      </w:r>
    </w:p>
    <w:p w:rsidR="00A430D1" w:rsidRDefault="00A430D1" w:rsidP="00715659">
      <w:pPr>
        <w:pStyle w:val="Paragraphedeliste"/>
        <w:ind w:left="2844"/>
        <w:jc w:val="center"/>
        <w:rPr>
          <w:rFonts w:ascii="Times New Roman" w:hAnsi="Times New Roman"/>
          <w:b/>
          <w:bCs/>
          <w:color w:val="000000" w:themeColor="text1"/>
          <w:sz w:val="28"/>
          <w:szCs w:val="28"/>
        </w:rPr>
      </w:pPr>
      <w:r w:rsidRPr="00F41AC5">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A430D1" w:rsidRPr="00E46229" w:rsidRDefault="00A430D1" w:rsidP="00715659">
      <w:pPr>
        <w:ind w:left="1841"/>
        <w:rPr>
          <w:rFonts w:ascii="Times New Roman" w:hAnsi="Times New Roman"/>
          <w:bCs/>
          <w:color w:val="000000" w:themeColor="text1"/>
          <w:sz w:val="28"/>
          <w:szCs w:val="28"/>
        </w:rPr>
      </w:pPr>
      <w:r w:rsidRPr="00E46229">
        <w:rPr>
          <w:rFonts w:ascii="Times New Roman" w:hAnsi="Times New Roman"/>
          <w:bCs/>
          <w:color w:val="000000" w:themeColor="text1"/>
          <w:sz w:val="28"/>
          <w:szCs w:val="28"/>
        </w:rPr>
        <w:t xml:space="preserve">Si l’utilisateur accepte les trois conditions alors l’ajout d’un nouveau bloc est effectué avec succès et le système affiche une alerte. (Figure ) </w:t>
      </w:r>
    </w:p>
    <w:p w:rsidR="00A430D1" w:rsidRPr="00F41AC5" w:rsidRDefault="00A430D1" w:rsidP="00715659">
      <w:pPr>
        <w:ind w:left="1841"/>
        <w:jc w:val="center"/>
        <w:rPr>
          <w:rFonts w:ascii="Times New Roman" w:hAnsi="Times New Roman"/>
          <w:b/>
          <w:bCs/>
          <w:color w:val="000000" w:themeColor="text1"/>
          <w:sz w:val="28"/>
          <w:szCs w:val="28"/>
        </w:rPr>
      </w:pPr>
      <w:r w:rsidRPr="00D9075C">
        <w:rPr>
          <w:rFonts w:ascii="Times New Roman" w:hAnsi="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Figure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sidRPr="00867766">
        <w:rPr>
          <w:rFonts w:ascii="Times New Roman" w:hAnsi="Times New Roman" w:cs="Times New Roman"/>
          <w:bCs/>
          <w:color w:val="000000" w:themeColor="text1"/>
          <w:sz w:val="28"/>
          <w:szCs w:val="28"/>
        </w:rPr>
        <w:t>Pour supprimer un bloc l’utilisateur doit sélectionner le bloc qu’il</w:t>
      </w:r>
      <w:r>
        <w:rPr>
          <w:rFonts w:ascii="Times New Roman" w:hAnsi="Times New Roman" w:cs="Times New Roman"/>
          <w:bCs/>
          <w:color w:val="000000" w:themeColor="text1"/>
          <w:sz w:val="28"/>
          <w:szCs w:val="28"/>
        </w:rPr>
        <w:t xml:space="preserve"> veut le supprimer puis il doit cliquer sur le bouton supprimer le bloc sélectionné.</w:t>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Le système pose une question de confirmation si l’utilisateur veut supprimer ce bloc (Figure)</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Remarque</w:t>
      </w:r>
      <w:r w:rsidR="00D15BCE">
        <w:rPr>
          <w:rFonts w:ascii="Times New Roman" w:hAnsi="Times New Roman" w:cs="Times New Roman"/>
          <w:bCs/>
          <w:color w:val="000000" w:themeColor="text1"/>
          <w:sz w:val="28"/>
          <w:szCs w:val="28"/>
        </w:rPr>
        <w:t> </w:t>
      </w:r>
      <w:r>
        <w:rPr>
          <w:rFonts w:ascii="Times New Roman" w:hAnsi="Times New Roman" w:cs="Times New Roman"/>
          <w:bCs/>
          <w:color w:val="000000" w:themeColor="text1"/>
          <w:sz w:val="28"/>
          <w:szCs w:val="28"/>
        </w:rPr>
        <w:t>: L’utilisateur peux supprimer un bloc vide sinon le système affiche une alerte d’erreur.</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lastRenderedPageBreak/>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Default="00A430D1" w:rsidP="00715659">
      <w:pPr>
        <w:ind w:left="2124"/>
        <w:rPr>
          <w:rFonts w:ascii="Times New Roman" w:hAnsi="Times New Roman" w:cs="Times New Roman"/>
          <w:bCs/>
          <w:color w:val="000000" w:themeColor="text1"/>
          <w:sz w:val="28"/>
          <w:szCs w:val="28"/>
        </w:rPr>
      </w:pPr>
    </w:p>
    <w:p w:rsidR="00A430D1"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Après la suppression du bloc le système affiche une alerte de confirmation.</w:t>
      </w:r>
    </w:p>
    <w:p w:rsidR="00A430D1" w:rsidRDefault="00A430D1" w:rsidP="00715659">
      <w:pPr>
        <w:ind w:left="2124"/>
        <w:jc w:val="center"/>
        <w:rPr>
          <w:rFonts w:ascii="Times New Roman" w:hAnsi="Times New Roman" w:cs="Times New Roman"/>
          <w:bCs/>
          <w:color w:val="000000" w:themeColor="text1"/>
          <w:sz w:val="28"/>
          <w:szCs w:val="28"/>
        </w:rPr>
      </w:pPr>
      <w:r w:rsidRPr="00BE13DC">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867766" w:rsidRDefault="00A430D1"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000000" w:themeColor="text1"/>
          <w:sz w:val="28"/>
          <w:szCs w:val="28"/>
        </w:rPr>
      </w:pPr>
    </w:p>
    <w:p w:rsidR="00A430D1" w:rsidRPr="00A648A1" w:rsidRDefault="00A430D1" w:rsidP="00715659">
      <w:pPr>
        <w:ind w:left="2124"/>
        <w:rPr>
          <w:rFonts w:ascii="Times New Roman" w:hAnsi="Times New Roman" w:cs="Times New Roman"/>
          <w:b/>
          <w:bCs/>
          <w:color w:val="000000" w:themeColor="text1"/>
          <w:sz w:val="28"/>
          <w:szCs w:val="28"/>
        </w:rPr>
      </w:pPr>
    </w:p>
    <w:p w:rsidR="00A430D1" w:rsidRDefault="00A430D1" w:rsidP="00715659">
      <w:pPr>
        <w:ind w:left="2124"/>
        <w:rPr>
          <w:rFonts w:ascii="Times New Roman" w:hAnsi="Times New Roman" w:cs="Times New Roman"/>
          <w:b/>
          <w:bCs/>
          <w:color w:val="FF0000"/>
          <w:sz w:val="28"/>
          <w:szCs w:val="28"/>
        </w:rPr>
      </w:pPr>
    </w:p>
    <w:p w:rsidR="00D15BCE" w:rsidRDefault="00D15BCE" w:rsidP="00715659">
      <w:pPr>
        <w:ind w:left="2124"/>
        <w:rPr>
          <w:rFonts w:ascii="Times New Roman" w:hAnsi="Times New Roman" w:cs="Times New Roman"/>
          <w:b/>
          <w:bCs/>
          <w:color w:val="FF0000"/>
          <w:sz w:val="28"/>
          <w:szCs w:val="28"/>
        </w:rPr>
      </w:pPr>
    </w:p>
    <w:p w:rsidR="00B53CC5" w:rsidRDefault="00B53CC5" w:rsidP="001A3390">
      <w:pPr>
        <w:rPr>
          <w:rFonts w:ascii="Times New Roman" w:hAnsi="Times New Roman" w:cs="Times New Roman"/>
          <w:b/>
          <w:bCs/>
          <w:color w:val="FF0000"/>
          <w:sz w:val="28"/>
          <w:szCs w:val="28"/>
        </w:rPr>
      </w:pPr>
    </w:p>
    <w:p w:rsidR="004413BC" w:rsidRDefault="00D15BCE" w:rsidP="005D0044">
      <w:pPr>
        <w:ind w:left="1003"/>
        <w:rPr>
          <w:rFonts w:ascii="Times New Roman" w:hAnsi="Times New Roman" w:cs="Times New Roman"/>
          <w:bCs/>
          <w:color w:val="000000" w:themeColor="text1"/>
          <w:sz w:val="28"/>
          <w:szCs w:val="28"/>
        </w:rPr>
      </w:pPr>
      <w:r w:rsidRPr="004413BC">
        <w:rPr>
          <w:rFonts w:ascii="Times New Roman" w:hAnsi="Times New Roman" w:cs="Times New Roman"/>
          <w:bCs/>
          <w:color w:val="000000" w:themeColor="text1"/>
          <w:sz w:val="28"/>
          <w:szCs w:val="28"/>
        </w:rPr>
        <w:lastRenderedPageBreak/>
        <w:t xml:space="preserve">Pour ajouter </w:t>
      </w:r>
      <w:r w:rsidR="004413BC" w:rsidRPr="004413BC">
        <w:rPr>
          <w:rFonts w:ascii="Times New Roman" w:hAnsi="Times New Roman" w:cs="Times New Roman"/>
          <w:bCs/>
          <w:color w:val="000000" w:themeColor="text1"/>
          <w:sz w:val="28"/>
          <w:szCs w:val="28"/>
        </w:rPr>
        <w:t>un casier dans un bloc</w:t>
      </w:r>
      <w:r w:rsidR="004413BC">
        <w:rPr>
          <w:rFonts w:ascii="Times New Roman" w:hAnsi="Times New Roman" w:cs="Times New Roman"/>
          <w:bCs/>
          <w:color w:val="000000" w:themeColor="text1"/>
          <w:sz w:val="28"/>
          <w:szCs w:val="28"/>
        </w:rPr>
        <w:t>.</w:t>
      </w:r>
    </w:p>
    <w:p w:rsidR="004413BC"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w:t>
      </w:r>
      <w:r w:rsidR="00D15BCE" w:rsidRPr="00261917">
        <w:rPr>
          <w:rFonts w:ascii="Times New Roman" w:hAnsi="Times New Roman"/>
          <w:bCs/>
          <w:color w:val="000000" w:themeColor="text1"/>
          <w:sz w:val="28"/>
          <w:szCs w:val="28"/>
        </w:rPr>
        <w:t xml:space="preserve">’utilisateur doit sélectionner le </w:t>
      </w:r>
      <w:r w:rsidRPr="00261917">
        <w:rPr>
          <w:rFonts w:ascii="Times New Roman" w:hAnsi="Times New Roman"/>
          <w:bCs/>
          <w:color w:val="000000" w:themeColor="text1"/>
          <w:sz w:val="28"/>
          <w:szCs w:val="28"/>
        </w:rPr>
        <w:t xml:space="preserve">bloc qu’il a choisi. </w:t>
      </w:r>
    </w:p>
    <w:p w:rsidR="00D15BCE" w:rsidRPr="00261917" w:rsidRDefault="004413BC"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Le système affiche une petite fenêtre.</w:t>
      </w:r>
    </w:p>
    <w:p w:rsidR="001A3390" w:rsidRPr="00261917" w:rsidRDefault="001A3390" w:rsidP="001A3390">
      <w:pPr>
        <w:pStyle w:val="Paragraphedeliste"/>
        <w:ind w:left="1003"/>
        <w:rPr>
          <w:rFonts w:ascii="Times New Roman" w:hAnsi="Times New Roman"/>
          <w:bCs/>
          <w:color w:val="000000" w:themeColor="text1"/>
          <w:sz w:val="28"/>
          <w:szCs w:val="28"/>
        </w:rPr>
      </w:pPr>
      <w:r w:rsidRPr="004F45D9">
        <w:rPr>
          <w:rFonts w:ascii="Times New Roman" w:hAnsi="Times New Roman"/>
          <w:b/>
          <w:bCs/>
          <w:noProof/>
          <w:color w:val="FF0000"/>
          <w:sz w:val="28"/>
          <w:szCs w:val="28"/>
          <w:lang w:eastAsia="fr-FR"/>
        </w:rPr>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saisir le nom de casier.</w:t>
      </w:r>
    </w:p>
    <w:p w:rsidR="00B53CC5" w:rsidRPr="00261917"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 le champ est vide, le système affiche une alerte d’erreur.</w:t>
      </w:r>
    </w:p>
    <w:p w:rsidR="00B53CC5" w:rsidRPr="00261917" w:rsidRDefault="00B53CC5" w:rsidP="00261917">
      <w:pPr>
        <w:pStyle w:val="Paragraphedeliste"/>
        <w:ind w:left="1003"/>
        <w:jc w:val="center"/>
        <w:rPr>
          <w:rFonts w:ascii="Times New Roman" w:hAnsi="Times New Roman"/>
          <w:bCs/>
          <w:color w:val="000000" w:themeColor="text1"/>
          <w:sz w:val="28"/>
          <w:szCs w:val="28"/>
        </w:rPr>
      </w:pPr>
      <w:r w:rsidRPr="00B53CC5">
        <w:rPr>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3CC5" w:rsidRDefault="00B53CC5" w:rsidP="00261917">
      <w:pPr>
        <w:pStyle w:val="Paragraphedeliste"/>
        <w:numPr>
          <w:ilvl w:val="0"/>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Sinon le nom de casier est bien inséré dans la base et le système affiche une alerte de confirmation.</w:t>
      </w:r>
    </w:p>
    <w:p w:rsidR="0029354F" w:rsidRPr="00261917" w:rsidRDefault="0029354F" w:rsidP="0029354F">
      <w:pPr>
        <w:pStyle w:val="Paragraphedeliste"/>
        <w:ind w:left="1003"/>
        <w:jc w:val="cente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Default="00B53CC5" w:rsidP="00B53CC5">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 </w:t>
      </w:r>
    </w:p>
    <w:p w:rsidR="00B53CC5"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Pour supprimer un casier : </w:t>
      </w:r>
      <w:r w:rsidRPr="00872B5B">
        <w:rPr>
          <w:rFonts w:ascii="Times New Roman" w:hAnsi="Times New Roman" w:cs="Times New Roman"/>
          <w:bCs/>
          <w:color w:val="000000" w:themeColor="text1"/>
          <w:sz w:val="28"/>
          <w:szCs w:val="28"/>
        </w:rPr>
        <w:t>même principe que suppression bloc</w:t>
      </w:r>
      <w:r>
        <w:rPr>
          <w:rFonts w:ascii="Times New Roman" w:hAnsi="Times New Roman" w:cs="Times New Roman"/>
          <w:bCs/>
          <w:color w:val="000000" w:themeColor="text1"/>
          <w:sz w:val="28"/>
          <w:szCs w:val="28"/>
        </w:rPr>
        <w:t>.</w:t>
      </w: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2B0C18" w:rsidRDefault="002B0C18"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1A3390" w:rsidRDefault="001A3390" w:rsidP="00715659">
      <w:pPr>
        <w:ind w:left="2124"/>
        <w:rPr>
          <w:rFonts w:ascii="Times New Roman" w:hAnsi="Times New Roman" w:cs="Times New Roman"/>
          <w:bCs/>
          <w:color w:val="000000" w:themeColor="text1"/>
          <w:sz w:val="28"/>
          <w:szCs w:val="28"/>
        </w:rPr>
      </w:pPr>
    </w:p>
    <w:p w:rsidR="00872B5B" w:rsidRDefault="00872B5B" w:rsidP="00715659">
      <w:pPr>
        <w:ind w:left="2124"/>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Pour ajouter un matériel dans un casier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 xml:space="preserve">L’utilisateur doit sélectionner le </w:t>
      </w:r>
      <w:r w:rsidR="00765CB5">
        <w:rPr>
          <w:rFonts w:ascii="Times New Roman" w:hAnsi="Times New Roman"/>
          <w:bCs/>
          <w:color w:val="000000" w:themeColor="text1"/>
          <w:sz w:val="28"/>
          <w:szCs w:val="28"/>
        </w:rPr>
        <w:t>casier</w:t>
      </w:r>
      <w:r w:rsidRPr="00261917">
        <w:rPr>
          <w:rFonts w:ascii="Times New Roman" w:hAnsi="Times New Roman"/>
          <w:bCs/>
          <w:color w:val="000000" w:themeColor="text1"/>
          <w:sz w:val="28"/>
          <w:szCs w:val="28"/>
        </w:rPr>
        <w:t xml:space="preserve"> qu’il a choisi. </w:t>
      </w: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Il doit cliquer sur le bouton ajouter</w:t>
      </w:r>
      <w:r w:rsidR="00765CB5">
        <w:rPr>
          <w:rFonts w:ascii="Times New Roman" w:hAnsi="Times New Roman"/>
          <w:bCs/>
          <w:color w:val="000000" w:themeColor="text1"/>
          <w:sz w:val="28"/>
          <w:szCs w:val="28"/>
        </w:rPr>
        <w:t xml:space="preserve"> un nouveau matériel</w:t>
      </w:r>
      <w:r w:rsidRPr="00261917">
        <w:rPr>
          <w:rFonts w:ascii="Times New Roman" w:hAnsi="Times New Roman"/>
          <w:bCs/>
          <w:color w:val="000000" w:themeColor="text1"/>
          <w:sz w:val="28"/>
          <w:szCs w:val="28"/>
        </w:rPr>
        <w:t>.</w:t>
      </w:r>
    </w:p>
    <w:p w:rsidR="002B0C18" w:rsidRDefault="001A3390"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anchor distT="0" distB="0" distL="114300" distR="114300" simplePos="0" relativeHeight="251675648" behindDoc="0" locked="0" layoutInCell="1" allowOverlap="1" wp14:anchorId="1E2EFDEA" wp14:editId="0BCFB5BB">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r w:rsidR="002B0C18" w:rsidRPr="00261917">
        <w:rPr>
          <w:rFonts w:ascii="Times New Roman" w:hAnsi="Times New Roman"/>
          <w:bCs/>
          <w:color w:val="000000" w:themeColor="text1"/>
          <w:sz w:val="28"/>
          <w:szCs w:val="28"/>
        </w:rPr>
        <w:t>Le système affiche une petite fenêtre.</w:t>
      </w:r>
    </w:p>
    <w:p w:rsidR="00D177FA" w:rsidRPr="00261917" w:rsidRDefault="00D177FA" w:rsidP="00036101">
      <w:pPr>
        <w:pStyle w:val="Paragraphedeliste"/>
        <w:ind w:left="3163"/>
        <w:jc w:val="center"/>
        <w:rPr>
          <w:rFonts w:ascii="Times New Roman" w:hAnsi="Times New Roman"/>
          <w:bCs/>
          <w:color w:val="000000" w:themeColor="text1"/>
          <w:sz w:val="28"/>
          <w:szCs w:val="28"/>
        </w:rPr>
      </w:pPr>
    </w:p>
    <w:p w:rsidR="002B0C18" w:rsidRPr="00261917" w:rsidRDefault="002B0C18" w:rsidP="002B0C18">
      <w:pPr>
        <w:pStyle w:val="Paragraphedeliste"/>
        <w:numPr>
          <w:ilvl w:val="3"/>
          <w:numId w:val="44"/>
        </w:numPr>
        <w:rPr>
          <w:rFonts w:ascii="Times New Roman" w:hAnsi="Times New Roman"/>
          <w:bCs/>
          <w:color w:val="000000" w:themeColor="text1"/>
          <w:sz w:val="28"/>
          <w:szCs w:val="28"/>
        </w:rPr>
      </w:pPr>
      <w:r w:rsidRPr="00261917">
        <w:rPr>
          <w:rFonts w:ascii="Times New Roman" w:hAnsi="Times New Roman"/>
          <w:bCs/>
          <w:color w:val="000000" w:themeColor="text1"/>
          <w:sz w:val="28"/>
          <w:szCs w:val="28"/>
        </w:rPr>
        <w:t>L’utilisateur doit s</w:t>
      </w:r>
      <w:r w:rsidR="002E1C62">
        <w:rPr>
          <w:rFonts w:ascii="Times New Roman" w:hAnsi="Times New Roman"/>
          <w:bCs/>
          <w:color w:val="000000" w:themeColor="text1"/>
          <w:sz w:val="28"/>
          <w:szCs w:val="28"/>
        </w:rPr>
        <w:t>aisir les champs manquants</w:t>
      </w:r>
      <w:r w:rsidRPr="00261917">
        <w:rPr>
          <w:rFonts w:ascii="Times New Roman" w:hAnsi="Times New Roman"/>
          <w:bCs/>
          <w:color w:val="000000" w:themeColor="text1"/>
          <w:sz w:val="28"/>
          <w:szCs w:val="28"/>
        </w:rPr>
        <w:t>.</w:t>
      </w:r>
    </w:p>
    <w:p w:rsidR="002B0C18" w:rsidRDefault="002806C7"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S’il y a au moins un </w:t>
      </w:r>
      <w:r w:rsidR="002B0C18" w:rsidRPr="00261917">
        <w:rPr>
          <w:rFonts w:ascii="Times New Roman" w:hAnsi="Times New Roman"/>
          <w:bCs/>
          <w:color w:val="000000" w:themeColor="text1"/>
          <w:sz w:val="28"/>
          <w:szCs w:val="28"/>
        </w:rPr>
        <w:t>champ est vide,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294890" cy="1440815"/>
            <wp:effectExtent l="0" t="0" r="0"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4890" cy="1440815"/>
                    </a:xfrm>
                    <a:prstGeom prst="rect">
                      <a:avLst/>
                    </a:prstGeom>
                    <a:noFill/>
                    <a:ln>
                      <a:noFill/>
                    </a:ln>
                  </pic:spPr>
                </pic:pic>
              </a:graphicData>
            </a:graphic>
          </wp:inline>
        </w:drawing>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saisis une référence existe le système affiche une alerte d’erreur.</w:t>
      </w:r>
    </w:p>
    <w:p w:rsidR="00D177FA"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lastRenderedPageBreak/>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8F5EB6"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Si l’utilisateur ne sélectionne pas un fabricant le système affiche une alerte d’erreur</w:t>
      </w:r>
      <w:r w:rsidR="008F5EB6">
        <w:rPr>
          <w:rFonts w:ascii="Times New Roman" w:hAnsi="Times New Roman"/>
          <w:bCs/>
          <w:color w:val="000000" w:themeColor="text1"/>
          <w:sz w:val="28"/>
          <w:szCs w:val="28"/>
        </w:rPr>
        <w:t>.</w:t>
      </w:r>
    </w:p>
    <w:p w:rsidR="00D177FA" w:rsidRDefault="00D177FA" w:rsidP="00D177FA">
      <w:pPr>
        <w:pStyle w:val="Paragraphedeliste"/>
        <w:ind w:left="3163"/>
        <w:rPr>
          <w:rFonts w:ascii="Times New Roman" w:hAnsi="Times New Roman"/>
          <w:bCs/>
          <w:color w:val="000000" w:themeColor="text1"/>
          <w:sz w:val="28"/>
          <w:szCs w:val="28"/>
        </w:rPr>
      </w:pPr>
      <w:r w:rsidRPr="00D177FA">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3254C8" w:rsidRDefault="003254C8" w:rsidP="002B0C18">
      <w:pPr>
        <w:pStyle w:val="Paragraphedeliste"/>
        <w:numPr>
          <w:ilvl w:val="3"/>
          <w:numId w:val="44"/>
        </w:numP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r w:rsidR="008F5EB6">
        <w:rPr>
          <w:rFonts w:ascii="Times New Roman" w:hAnsi="Times New Roman"/>
          <w:bCs/>
          <w:color w:val="000000" w:themeColor="text1"/>
          <w:sz w:val="28"/>
          <w:szCs w:val="28"/>
        </w:rPr>
        <w:t xml:space="preserve">Sinon les données sont bien </w:t>
      </w:r>
      <w:r w:rsidR="00D177FA">
        <w:rPr>
          <w:rFonts w:ascii="Times New Roman" w:hAnsi="Times New Roman"/>
          <w:bCs/>
          <w:color w:val="000000" w:themeColor="text1"/>
          <w:sz w:val="28"/>
          <w:szCs w:val="28"/>
        </w:rPr>
        <w:t>sauvegardées</w:t>
      </w:r>
      <w:r w:rsidR="008F5EB6">
        <w:rPr>
          <w:rFonts w:ascii="Times New Roman" w:hAnsi="Times New Roman"/>
          <w:bCs/>
          <w:color w:val="000000" w:themeColor="text1"/>
          <w:sz w:val="28"/>
          <w:szCs w:val="28"/>
        </w:rPr>
        <w:t xml:space="preserve"> dans la base et le système affiche un message de confirmation. </w:t>
      </w:r>
    </w:p>
    <w:p w:rsidR="00D177FA" w:rsidRPr="00261917" w:rsidRDefault="00D177FA" w:rsidP="00D177FA">
      <w:pPr>
        <w:pStyle w:val="Paragraphedeliste"/>
        <w:ind w:left="3163"/>
        <w:rPr>
          <w:rFonts w:ascii="Times New Roman" w:hAnsi="Times New Roman"/>
          <w:bCs/>
          <w:color w:val="000000" w:themeColor="text1"/>
          <w:sz w:val="28"/>
          <w:szCs w:val="28"/>
        </w:rPr>
      </w:pPr>
      <w:r>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Default="00A430D1" w:rsidP="001A3390">
      <w:pPr>
        <w:rPr>
          <w:rFonts w:ascii="Times New Roman" w:hAnsi="Times New Roman" w:cs="Times New Roman"/>
          <w:b/>
          <w:bCs/>
          <w:color w:val="FF0000"/>
          <w:sz w:val="28"/>
          <w:szCs w:val="28"/>
        </w:rPr>
      </w:pPr>
    </w:p>
    <w:p w:rsidR="00A430D1" w:rsidRDefault="00D15BCE" w:rsidP="001A3390">
      <w:pPr>
        <w:ind w:left="2124"/>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Figure </w:t>
      </w: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Default="001A3390" w:rsidP="001A3390">
      <w:pPr>
        <w:ind w:left="2124"/>
        <w:jc w:val="center"/>
        <w:rPr>
          <w:rFonts w:ascii="Times New Roman" w:hAnsi="Times New Roman" w:cs="Times New Roman"/>
          <w:b/>
          <w:bCs/>
          <w:color w:val="FF0000"/>
          <w:sz w:val="28"/>
          <w:szCs w:val="28"/>
        </w:rPr>
      </w:pPr>
    </w:p>
    <w:p w:rsidR="001A3390" w:rsidRPr="001A3390" w:rsidRDefault="001A3390" w:rsidP="001A3390">
      <w:pPr>
        <w:ind w:left="2124"/>
        <w:jc w:val="center"/>
        <w:rPr>
          <w:rFonts w:ascii="Times New Roman" w:hAnsi="Times New Roman" w:cs="Times New Roman"/>
          <w:b/>
          <w:bCs/>
          <w:color w:val="FF0000"/>
          <w:sz w:val="28"/>
          <w:szCs w:val="28"/>
        </w:rPr>
      </w:pPr>
    </w:p>
    <w:p w:rsidR="00507C25" w:rsidRPr="001A3390" w:rsidRDefault="00A430D1" w:rsidP="001A3390">
      <w:pPr>
        <w:pStyle w:val="Paragraphedeliste"/>
        <w:numPr>
          <w:ilvl w:val="0"/>
          <w:numId w:val="43"/>
        </w:numPr>
        <w:rPr>
          <w:rFonts w:ascii="Times New Roman" w:hAnsi="Times New Roman"/>
          <w:bCs/>
          <w:color w:val="000000" w:themeColor="text1"/>
          <w:sz w:val="28"/>
          <w:szCs w:val="28"/>
        </w:rPr>
      </w:pPr>
      <w:r w:rsidRPr="00A430D1">
        <w:rPr>
          <w:rFonts w:ascii="Times New Roman" w:hAnsi="Times New Roman"/>
          <w:bCs/>
          <w:color w:val="000000" w:themeColor="text1"/>
          <w:sz w:val="28"/>
          <w:szCs w:val="28"/>
        </w:rPr>
        <w:lastRenderedPageBreak/>
        <w:t>Gestion des matériels</w:t>
      </w:r>
    </w:p>
    <w:p w:rsidR="00507C25" w:rsidRPr="004F45D9" w:rsidRDefault="00507C25" w:rsidP="00935A52">
      <w:pPr>
        <w:ind w:left="283"/>
        <w:rPr>
          <w:rFonts w:ascii="Times New Roman" w:hAnsi="Times New Roman" w:cs="Times New Roman"/>
          <w:b/>
          <w:bCs/>
          <w:color w:val="FF0000"/>
          <w:sz w:val="28"/>
          <w:szCs w:val="28"/>
        </w:rPr>
      </w:pPr>
    </w:p>
    <w:p w:rsidR="00BE410E"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3C219A" w:rsidRDefault="003C219A" w:rsidP="00935A52">
      <w:pPr>
        <w:ind w:left="283"/>
        <w:rPr>
          <w:rFonts w:ascii="Times New Roman" w:hAnsi="Times New Roman" w:cs="Times New Roman"/>
          <w:b/>
          <w:bCs/>
          <w:sz w:val="28"/>
          <w:szCs w:val="28"/>
        </w:rPr>
      </w:pPr>
      <w:r>
        <w:rPr>
          <w:rFonts w:ascii="Times New Roman" w:hAnsi="Times New Roman" w:cs="Times New Roman"/>
          <w:b/>
          <w:bCs/>
          <w:sz w:val="28"/>
          <w:szCs w:val="28"/>
        </w:rPr>
        <w:t xml:space="preserve">Dans cette interface graphique, l’utilisateur peut consulter </w:t>
      </w:r>
      <w:r w:rsidR="00F96370">
        <w:rPr>
          <w:rFonts w:ascii="Times New Roman" w:hAnsi="Times New Roman" w:cs="Times New Roman"/>
          <w:b/>
          <w:bCs/>
          <w:sz w:val="28"/>
          <w:szCs w:val="28"/>
        </w:rPr>
        <w:t>toute</w:t>
      </w:r>
      <w:bookmarkStart w:id="122" w:name="_GoBack"/>
      <w:bookmarkEnd w:id="122"/>
      <w:r w:rsidR="003F0521">
        <w:rPr>
          <w:rFonts w:ascii="Times New Roman" w:hAnsi="Times New Roman" w:cs="Times New Roman"/>
          <w:b/>
          <w:bCs/>
          <w:sz w:val="28"/>
          <w:szCs w:val="28"/>
        </w:rPr>
        <w:t xml:space="preserve"> la liste des matériels </w:t>
      </w:r>
      <w:r>
        <w:rPr>
          <w:rFonts w:ascii="Times New Roman" w:hAnsi="Times New Roman" w:cs="Times New Roman"/>
          <w:b/>
          <w:bCs/>
          <w:sz w:val="28"/>
          <w:szCs w:val="28"/>
        </w:rPr>
        <w:t>:</w:t>
      </w:r>
    </w:p>
    <w:p w:rsidR="003C219A" w:rsidRDefault="003C219A" w:rsidP="00935A52">
      <w:pPr>
        <w:ind w:left="283"/>
        <w:rPr>
          <w:rFonts w:ascii="Times New Roman" w:hAnsi="Times New Roman" w:cs="Times New Roman"/>
          <w:b/>
          <w:bCs/>
          <w:sz w:val="28"/>
          <w:szCs w:val="28"/>
        </w:rPr>
      </w:pPr>
      <w:r>
        <w:rPr>
          <w:rFonts w:ascii="Times New Roman" w:hAnsi="Times New Roman" w:cs="Times New Roman"/>
          <w:b/>
          <w:bCs/>
          <w:sz w:val="28"/>
          <w:szCs w:val="28"/>
        </w:rPr>
        <w:t>Chercher un matériel.</w:t>
      </w:r>
    </w:p>
    <w:p w:rsidR="003C219A" w:rsidRDefault="003C219A" w:rsidP="00935A52">
      <w:pPr>
        <w:ind w:left="283"/>
        <w:rPr>
          <w:rFonts w:ascii="Times New Roman" w:hAnsi="Times New Roman" w:cs="Times New Roman"/>
          <w:b/>
          <w:bCs/>
          <w:sz w:val="28"/>
          <w:szCs w:val="28"/>
        </w:rPr>
      </w:pPr>
      <w:r>
        <w:rPr>
          <w:rFonts w:ascii="Times New Roman" w:hAnsi="Times New Roman" w:cs="Times New Roman"/>
          <w:b/>
          <w:bCs/>
          <w:sz w:val="28"/>
          <w:szCs w:val="28"/>
        </w:rPr>
        <w:t>Modifier un matériel.</w:t>
      </w:r>
    </w:p>
    <w:p w:rsidR="003C219A" w:rsidRDefault="003C219A" w:rsidP="00935A52">
      <w:pPr>
        <w:ind w:left="283"/>
        <w:rPr>
          <w:rFonts w:ascii="Times New Roman" w:hAnsi="Times New Roman" w:cs="Times New Roman"/>
          <w:b/>
          <w:bCs/>
          <w:sz w:val="28"/>
          <w:szCs w:val="28"/>
        </w:rPr>
      </w:pPr>
      <w:r>
        <w:rPr>
          <w:rFonts w:ascii="Times New Roman" w:hAnsi="Times New Roman" w:cs="Times New Roman"/>
          <w:b/>
          <w:bCs/>
          <w:sz w:val="28"/>
          <w:szCs w:val="28"/>
        </w:rPr>
        <w:t>Afficher les caractéristiques.</w:t>
      </w:r>
    </w:p>
    <w:p w:rsidR="003C219A" w:rsidRPr="003C219A" w:rsidRDefault="003C219A" w:rsidP="00935A52">
      <w:pPr>
        <w:ind w:left="283"/>
        <w:rPr>
          <w:rFonts w:ascii="Times New Roman" w:hAnsi="Times New Roman" w:cs="Times New Roman"/>
          <w:b/>
          <w:bCs/>
          <w:sz w:val="28"/>
          <w:szCs w:val="28"/>
        </w:rPr>
      </w:pP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E410E" w:rsidRPr="004F45D9" w:rsidRDefault="00BE410E" w:rsidP="00935A52">
      <w:pPr>
        <w:ind w:left="283"/>
        <w:rPr>
          <w:rFonts w:ascii="Times New Roman" w:hAnsi="Times New Roman" w:cs="Times New Roman"/>
          <w:b/>
          <w:bCs/>
          <w:color w:val="FF0000"/>
          <w:sz w:val="28"/>
          <w:szCs w:val="28"/>
        </w:rPr>
      </w:pPr>
    </w:p>
    <w:p w:rsidR="00BE410E" w:rsidRPr="004F45D9" w:rsidRDefault="00BE410E" w:rsidP="00935A52">
      <w:pPr>
        <w:ind w:left="283"/>
        <w:rPr>
          <w:rFonts w:ascii="Times New Roman" w:hAnsi="Times New Roman" w:cs="Times New Roman"/>
          <w:b/>
          <w:bCs/>
          <w:color w:val="FF0000"/>
          <w:sz w:val="28"/>
          <w:szCs w:val="28"/>
        </w:rPr>
      </w:pPr>
      <w:r w:rsidRPr="004F45D9">
        <w:rPr>
          <w:rFonts w:ascii="Times New Roman" w:hAnsi="Times New Roman" w:cs="Times New Roman"/>
          <w:b/>
          <w:bCs/>
          <w:noProof/>
          <w:color w:val="FF0000"/>
          <w:sz w:val="28"/>
          <w:szCs w:val="28"/>
          <w:lang w:eastAsia="fr-FR"/>
        </w:rPr>
        <w:lastRenderedPageBreak/>
        <w:drawing>
          <wp:inline distT="0" distB="0" distL="0" distR="0">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sectPr w:rsidR="00BE410E" w:rsidRPr="004F45D9">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616" w:rsidRDefault="008F5616" w:rsidP="00DC641C">
      <w:pPr>
        <w:spacing w:after="0" w:line="240" w:lineRule="auto"/>
      </w:pPr>
      <w:r>
        <w:separator/>
      </w:r>
    </w:p>
  </w:endnote>
  <w:endnote w:type="continuationSeparator" w:id="0">
    <w:p w:rsidR="008F5616" w:rsidRDefault="008F5616"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EndPr/>
    <w:sdtContent>
      <w:p w:rsidR="00036101" w:rsidRDefault="00036101">
        <w:pPr>
          <w:pStyle w:val="Pieddepage"/>
          <w:jc w:val="center"/>
        </w:pPr>
        <w:r>
          <w:fldChar w:fldCharType="begin"/>
        </w:r>
        <w:r>
          <w:instrText>PAGE   \* MERGEFORMAT</w:instrText>
        </w:r>
        <w:r>
          <w:fldChar w:fldCharType="separate"/>
        </w:r>
        <w:r w:rsidR="00F96370">
          <w:rPr>
            <w:noProof/>
          </w:rPr>
          <w:t>35</w:t>
        </w:r>
        <w:r>
          <w:fldChar w:fldCharType="end"/>
        </w:r>
      </w:p>
    </w:sdtContent>
  </w:sdt>
  <w:p w:rsidR="00036101" w:rsidRDefault="0003610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616" w:rsidRDefault="008F5616" w:rsidP="00DC641C">
      <w:pPr>
        <w:spacing w:after="0" w:line="240" w:lineRule="auto"/>
      </w:pPr>
      <w:r>
        <w:separator/>
      </w:r>
    </w:p>
  </w:footnote>
  <w:footnote w:type="continuationSeparator" w:id="0">
    <w:p w:rsidR="008F5616" w:rsidRDefault="008F5616"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8"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1"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15:restartNumberingAfterBreak="0">
    <w:nsid w:val="2FD4067C"/>
    <w:multiLevelType w:val="hybridMultilevel"/>
    <w:tmpl w:val="2070E8EA"/>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3"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4"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6"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4"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29"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2"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6"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4"/>
  </w:num>
  <w:num w:numId="2">
    <w:abstractNumId w:val="40"/>
  </w:num>
  <w:num w:numId="3">
    <w:abstractNumId w:val="42"/>
  </w:num>
  <w:num w:numId="4">
    <w:abstractNumId w:val="18"/>
  </w:num>
  <w:num w:numId="5">
    <w:abstractNumId w:val="32"/>
  </w:num>
  <w:num w:numId="6">
    <w:abstractNumId w:val="13"/>
  </w:num>
  <w:num w:numId="7">
    <w:abstractNumId w:val="8"/>
  </w:num>
  <w:num w:numId="8">
    <w:abstractNumId w:val="43"/>
  </w:num>
  <w:num w:numId="9">
    <w:abstractNumId w:val="4"/>
  </w:num>
  <w:num w:numId="10">
    <w:abstractNumId w:val="6"/>
  </w:num>
  <w:num w:numId="11">
    <w:abstractNumId w:val="15"/>
  </w:num>
  <w:num w:numId="12">
    <w:abstractNumId w:val="21"/>
  </w:num>
  <w:num w:numId="13">
    <w:abstractNumId w:val="20"/>
  </w:num>
  <w:num w:numId="14">
    <w:abstractNumId w:val="35"/>
  </w:num>
  <w:num w:numId="15">
    <w:abstractNumId w:val="7"/>
  </w:num>
  <w:num w:numId="16">
    <w:abstractNumId w:val="36"/>
  </w:num>
  <w:num w:numId="17">
    <w:abstractNumId w:val="19"/>
  </w:num>
  <w:num w:numId="18">
    <w:abstractNumId w:val="37"/>
  </w:num>
  <w:num w:numId="19">
    <w:abstractNumId w:val="38"/>
  </w:num>
  <w:num w:numId="20">
    <w:abstractNumId w:val="0"/>
  </w:num>
  <w:num w:numId="21">
    <w:abstractNumId w:val="22"/>
  </w:num>
  <w:num w:numId="22">
    <w:abstractNumId w:val="31"/>
  </w:num>
  <w:num w:numId="23">
    <w:abstractNumId w:val="27"/>
  </w:num>
  <w:num w:numId="24">
    <w:abstractNumId w:val="24"/>
  </w:num>
  <w:num w:numId="25">
    <w:abstractNumId w:val="3"/>
  </w:num>
  <w:num w:numId="26">
    <w:abstractNumId w:val="1"/>
  </w:num>
  <w:num w:numId="27">
    <w:abstractNumId w:val="10"/>
  </w:num>
  <w:num w:numId="28">
    <w:abstractNumId w:val="14"/>
  </w:num>
  <w:num w:numId="29">
    <w:abstractNumId w:val="17"/>
  </w:num>
  <w:num w:numId="30">
    <w:abstractNumId w:val="11"/>
  </w:num>
  <w:num w:numId="31">
    <w:abstractNumId w:val="39"/>
  </w:num>
  <w:num w:numId="32">
    <w:abstractNumId w:val="5"/>
  </w:num>
  <w:num w:numId="33">
    <w:abstractNumId w:val="33"/>
  </w:num>
  <w:num w:numId="34">
    <w:abstractNumId w:val="30"/>
  </w:num>
  <w:num w:numId="35">
    <w:abstractNumId w:val="41"/>
  </w:num>
  <w:num w:numId="36">
    <w:abstractNumId w:val="25"/>
  </w:num>
  <w:num w:numId="37">
    <w:abstractNumId w:val="16"/>
  </w:num>
  <w:num w:numId="38">
    <w:abstractNumId w:val="29"/>
  </w:num>
  <w:num w:numId="39">
    <w:abstractNumId w:val="2"/>
  </w:num>
  <w:num w:numId="40">
    <w:abstractNumId w:val="26"/>
  </w:num>
  <w:num w:numId="41">
    <w:abstractNumId w:val="23"/>
  </w:num>
  <w:num w:numId="42">
    <w:abstractNumId w:val="9"/>
  </w:num>
  <w:num w:numId="43">
    <w:abstractNumId w:val="12"/>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7BA3"/>
    <w:rsid w:val="00033D88"/>
    <w:rsid w:val="00036101"/>
    <w:rsid w:val="00040E6D"/>
    <w:rsid w:val="000C4A02"/>
    <w:rsid w:val="000D48E2"/>
    <w:rsid w:val="001356F3"/>
    <w:rsid w:val="00151897"/>
    <w:rsid w:val="00153A75"/>
    <w:rsid w:val="001932EC"/>
    <w:rsid w:val="001A3390"/>
    <w:rsid w:val="001A5191"/>
    <w:rsid w:val="001B6FEE"/>
    <w:rsid w:val="001E1929"/>
    <w:rsid w:val="001F065B"/>
    <w:rsid w:val="00220FF1"/>
    <w:rsid w:val="002300DA"/>
    <w:rsid w:val="002355A5"/>
    <w:rsid w:val="00246E52"/>
    <w:rsid w:val="00261917"/>
    <w:rsid w:val="00273116"/>
    <w:rsid w:val="002806C7"/>
    <w:rsid w:val="00290212"/>
    <w:rsid w:val="0029354F"/>
    <w:rsid w:val="002A0BB6"/>
    <w:rsid w:val="002B0B99"/>
    <w:rsid w:val="002B0C18"/>
    <w:rsid w:val="002B78AA"/>
    <w:rsid w:val="002C515A"/>
    <w:rsid w:val="002E1C62"/>
    <w:rsid w:val="003254C8"/>
    <w:rsid w:val="00344ECD"/>
    <w:rsid w:val="00357A80"/>
    <w:rsid w:val="003B6BB8"/>
    <w:rsid w:val="003C219A"/>
    <w:rsid w:val="003F0521"/>
    <w:rsid w:val="004010E7"/>
    <w:rsid w:val="004413BC"/>
    <w:rsid w:val="004C2D9E"/>
    <w:rsid w:val="004F45D9"/>
    <w:rsid w:val="00507C25"/>
    <w:rsid w:val="0051109F"/>
    <w:rsid w:val="005338FD"/>
    <w:rsid w:val="00563A77"/>
    <w:rsid w:val="005A1403"/>
    <w:rsid w:val="005D0044"/>
    <w:rsid w:val="005D44E7"/>
    <w:rsid w:val="005F582C"/>
    <w:rsid w:val="00642675"/>
    <w:rsid w:val="00666BE8"/>
    <w:rsid w:val="006F2D4E"/>
    <w:rsid w:val="00715659"/>
    <w:rsid w:val="007433A6"/>
    <w:rsid w:val="00747AA0"/>
    <w:rsid w:val="00765CB5"/>
    <w:rsid w:val="00774C0F"/>
    <w:rsid w:val="007E1AD5"/>
    <w:rsid w:val="00814D1B"/>
    <w:rsid w:val="00853923"/>
    <w:rsid w:val="00867766"/>
    <w:rsid w:val="00872B5B"/>
    <w:rsid w:val="008A6D66"/>
    <w:rsid w:val="008A7502"/>
    <w:rsid w:val="008A7771"/>
    <w:rsid w:val="008F5616"/>
    <w:rsid w:val="008F5EB6"/>
    <w:rsid w:val="00900B3D"/>
    <w:rsid w:val="009132DF"/>
    <w:rsid w:val="00927443"/>
    <w:rsid w:val="0093185A"/>
    <w:rsid w:val="009330AB"/>
    <w:rsid w:val="00935A52"/>
    <w:rsid w:val="00951945"/>
    <w:rsid w:val="00954C87"/>
    <w:rsid w:val="00957044"/>
    <w:rsid w:val="009949BA"/>
    <w:rsid w:val="009958D2"/>
    <w:rsid w:val="009A5F9F"/>
    <w:rsid w:val="009B4C6F"/>
    <w:rsid w:val="009C6CC6"/>
    <w:rsid w:val="009D3C62"/>
    <w:rsid w:val="009E5E69"/>
    <w:rsid w:val="00A377CB"/>
    <w:rsid w:val="00A430D1"/>
    <w:rsid w:val="00A648A1"/>
    <w:rsid w:val="00A70E12"/>
    <w:rsid w:val="00AB1A5F"/>
    <w:rsid w:val="00AB7030"/>
    <w:rsid w:val="00AD07B1"/>
    <w:rsid w:val="00AE030A"/>
    <w:rsid w:val="00B25C23"/>
    <w:rsid w:val="00B478FA"/>
    <w:rsid w:val="00B53CC5"/>
    <w:rsid w:val="00B852FE"/>
    <w:rsid w:val="00B94968"/>
    <w:rsid w:val="00BB3E94"/>
    <w:rsid w:val="00BC7BB3"/>
    <w:rsid w:val="00BD298A"/>
    <w:rsid w:val="00BE13DC"/>
    <w:rsid w:val="00BE410E"/>
    <w:rsid w:val="00C56D5D"/>
    <w:rsid w:val="00C60B78"/>
    <w:rsid w:val="00C91577"/>
    <w:rsid w:val="00CA3C70"/>
    <w:rsid w:val="00CC5380"/>
    <w:rsid w:val="00CD4E56"/>
    <w:rsid w:val="00CF7C79"/>
    <w:rsid w:val="00D15BCE"/>
    <w:rsid w:val="00D177FA"/>
    <w:rsid w:val="00D3391D"/>
    <w:rsid w:val="00D36306"/>
    <w:rsid w:val="00D45605"/>
    <w:rsid w:val="00D821E5"/>
    <w:rsid w:val="00D9075C"/>
    <w:rsid w:val="00D94473"/>
    <w:rsid w:val="00DC641C"/>
    <w:rsid w:val="00E0178F"/>
    <w:rsid w:val="00E414EB"/>
    <w:rsid w:val="00E46229"/>
    <w:rsid w:val="00E521AB"/>
    <w:rsid w:val="00E52D58"/>
    <w:rsid w:val="00EC42A7"/>
    <w:rsid w:val="00ED1242"/>
    <w:rsid w:val="00ED1E67"/>
    <w:rsid w:val="00EF3E2E"/>
    <w:rsid w:val="00F15A73"/>
    <w:rsid w:val="00F218E5"/>
    <w:rsid w:val="00F32DC5"/>
    <w:rsid w:val="00F33218"/>
    <w:rsid w:val="00F41AC5"/>
    <w:rsid w:val="00F41B17"/>
    <w:rsid w:val="00F64840"/>
    <w:rsid w:val="00F83426"/>
    <w:rsid w:val="00F96370"/>
    <w:rsid w:val="00FA6C0C"/>
    <w:rsid w:val="00FC667E"/>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EB698"/>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oleObject" Target="embeddings/oleObject1.bin"/><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D33-3DCE-44C5-8080-D226551AD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37</Pages>
  <Words>4089</Words>
  <Characters>22491</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19</cp:revision>
  <dcterms:created xsi:type="dcterms:W3CDTF">2018-09-13T21:41:00Z</dcterms:created>
  <dcterms:modified xsi:type="dcterms:W3CDTF">2018-09-15T21:13:00Z</dcterms:modified>
</cp:coreProperties>
</file>