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A44"/>
          <w:sz w:val="36"/>
          <w:szCs w:val="36"/>
        </w:rPr>
        <w:t xml:space="preserve">BANYUY HABIB MBIYDZENYUY</w:t>
      </w:r>
    </w:p>
    <w:p>
      <w:pPr>
        <w:spacing w:after="100"/>
        <w:jc w:val="center"/>
      </w:pPr>
      <w:r>
        <w:rPr>
          <w:rFonts w:ascii="Calibri" w:cs="Calibri" w:eastAsia="Calibri" w:hAnsi="Calibri"/>
          <w:color w:val="444444"/>
          <w:sz w:val="22"/>
          <w:szCs w:val="22"/>
        </w:rPr>
        <w:t xml:space="preserve">Full-Stack Software Engineer  •  Back-End &amp; AI Systems  •  Application Security</w:t>
      </w:r>
    </w:p>
    <w:p>
      <w:pPr>
        <w:spacing w:after="40"/>
        <w:jc w:val="center"/>
      </w:pPr>
      <w:r>
        <w:rPr>
          <w:rFonts w:ascii="Calibri" w:cs="Calibri" w:eastAsia="Calibri" w:hAnsi="Calibri"/>
          <w:sz w:val="19"/>
          <w:szCs w:val="19"/>
        </w:rPr>
        <w:t xml:space="preserve">Yaoundé, Cameroon (Open to Remote / Relocation)   |   +237 673 492 314   |   Banyuyhabibosti@gmail.com</w:t>
      </w:r>
    </w:p>
    <w:p>
      <w:pPr>
        <w:spacing w:after="60"/>
        <w:jc w:val="center"/>
      </w:pPr>
      <w:r>
        <w:rPr>
          <w:rFonts w:ascii="Calibri" w:cs="Calibri" w:eastAsia="Calibri" w:hAnsi="Calibri"/>
          <w:sz w:val="19"/>
          <w:szCs w:val="19"/>
        </w:rPr>
        <w:t xml:space="preserve">LinkedIn: linkedin.com/in/banyuyhabibmbiydzenyuy   |   GitHub: github.com/HabibChris03   |   Portfolio: github.com/HabibChris03/Portfolio</w:t>
      </w:r>
    </w:p>
    <w:p>
      <w:pPr>
        <w:pBdr>
          <w:bottom w:val="single" w:color="1F2A44" w:sz="6" w:space="1"/>
        </w:pBdr>
        <w:spacing w:after="120"/>
      </w:pPr>
    </w:p>
    <w:p>
      <w:pPr>
        <w:pBdr>
          <w:bottom w:val="single" w:color="1F2A44" w:sz="6" w:space="2"/>
        </w:pBdr>
        <w:spacing w:after="80" w:before="260"/>
      </w:pPr>
      <w:r>
        <w:rPr>
          <w:rFonts w:ascii="Calibri" w:cs="Calibri" w:eastAsia="Calibri" w:hAnsi="Calibri"/>
          <w:b/>
          <w:bCs/>
          <w:color w:val="1F2A44"/>
          <w:sz w:val="22"/>
          <w:szCs w:val="22"/>
        </w:rPr>
        <w:t xml:space="preserve">PROFESSIONAL SUMMARY</w:t>
      </w:r>
    </w:p>
    <w:p>
      <w:pPr>
        <w:spacing w:after="60"/>
      </w:pPr>
      <w:r>
        <w:rPr>
          <w:rFonts w:ascii="Calibri" w:cs="Calibri" w:eastAsia="Calibri" w:hAnsi="Calibri"/>
          <w:sz w:val="21"/>
          <w:szCs w:val="21"/>
        </w:rPr>
        <w:t xml:space="preserve">Full-stack software engineer with 2+ years of hands-on experience building and shipping web and mobile applications across three companies, spanning React/React Native front ends, Node.js/Express and Go back ends, REST API design, and MongoDB/MySQL data layers. Proven record of measurable impact: cut backend response times by 30%, reduced page load times by up to 58%, and increased organic traffic by 40% through SEO and performance optimization. Complements development skills with applied cybersecurity expertise — penetration testing, vulnerability remediation (100+ resolved), and encryption implementation (JWT, AES) — plus growing experience integrating AI/ML features (OCR, recommendation and automation logic) into production backends. Fast learner who has consistently ramped up on new stacks and shipped production features within weeks of joining each team. Bachelor's in Software Engineering (in progress) from the Catholic University Institute of Buea.</w:t>
      </w:r>
    </w:p>
    <w:p>
      <w:pPr>
        <w:pBdr>
          <w:bottom w:val="single" w:color="1F2A44" w:sz="6" w:space="2"/>
        </w:pBdr>
        <w:spacing w:after="80" w:before="260"/>
      </w:pPr>
      <w:r>
        <w:rPr>
          <w:rFonts w:ascii="Calibri" w:cs="Calibri" w:eastAsia="Calibri" w:hAnsi="Calibri"/>
          <w:b/>
          <w:bCs/>
          <w:color w:val="1F2A44"/>
          <w:sz w:val="22"/>
          <w:szCs w:val="22"/>
        </w:rPr>
        <w:t xml:space="preserve">TECHNICAL SKILLS</w:t>
      </w:r>
    </w:p>
    <w:p>
      <w:pPr>
        <w:spacing w:after="60"/>
      </w:pPr>
      <w:r>
        <w:rPr>
          <w:rFonts w:ascii="Calibri" w:cs="Calibri" w:eastAsia="Calibri" w:hAnsi="Calibri"/>
          <w:b/>
          <w:bCs/>
          <w:color w:val="1F2A44"/>
          <w:sz w:val="21"/>
          <w:szCs w:val="21"/>
        </w:rPr>
        <w:t xml:space="preserve">Languages: </w:t>
      </w:r>
      <w:r>
        <w:rPr>
          <w:rFonts w:ascii="Calibri" w:cs="Calibri" w:eastAsia="Calibri" w:hAnsi="Calibri"/>
          <w:sz w:val="21"/>
          <w:szCs w:val="21"/>
        </w:rPr>
        <w:t xml:space="preserve">JavaScript, TypeScript, Python, Go (Golang), HTML5, CSS3, SQL</w:t>
      </w:r>
    </w:p>
    <w:p>
      <w:pPr>
        <w:spacing w:after="60"/>
      </w:pPr>
      <w:r>
        <w:rPr>
          <w:rFonts w:ascii="Calibri" w:cs="Calibri" w:eastAsia="Calibri" w:hAnsi="Calibri"/>
          <w:b/>
          <w:bCs/>
          <w:color w:val="1F2A44"/>
          <w:sz w:val="21"/>
          <w:szCs w:val="21"/>
        </w:rPr>
        <w:t xml:space="preserve">Front-End: </w:t>
      </w:r>
      <w:r>
        <w:rPr>
          <w:rFonts w:ascii="Calibri" w:cs="Calibri" w:eastAsia="Calibri" w:hAnsi="Calibri"/>
          <w:sz w:val="21"/>
          <w:szCs w:val="21"/>
        </w:rPr>
        <w:t xml:space="preserve">React.js, React Native, Responsive Web Design, Figma, Tkinter, WordPress</w:t>
      </w:r>
    </w:p>
    <w:p>
      <w:pPr>
        <w:spacing w:after="60"/>
      </w:pPr>
      <w:r>
        <w:rPr>
          <w:rFonts w:ascii="Calibri" w:cs="Calibri" w:eastAsia="Calibri" w:hAnsi="Calibri"/>
          <w:b/>
          <w:bCs/>
          <w:color w:val="1F2A44"/>
          <w:sz w:val="21"/>
          <w:szCs w:val="21"/>
        </w:rPr>
        <w:t xml:space="preserve">Back-End &amp; APIs: </w:t>
      </w:r>
      <w:r>
        <w:rPr>
          <w:rFonts w:ascii="Calibri" w:cs="Calibri" w:eastAsia="Calibri" w:hAnsi="Calibri"/>
          <w:sz w:val="21"/>
          <w:szCs w:val="21"/>
        </w:rPr>
        <w:t xml:space="preserve">Node.js, Express.js, FastAPI, RESTful API Design, JWT Authentication, Microservices, Asynchronous/Concurrent Programming</w:t>
      </w:r>
    </w:p>
    <w:p>
      <w:pPr>
        <w:spacing w:after="60"/>
      </w:pPr>
      <w:r>
        <w:rPr>
          <w:rFonts w:ascii="Calibri" w:cs="Calibri" w:eastAsia="Calibri" w:hAnsi="Calibri"/>
          <w:b/>
          <w:bCs/>
          <w:color w:val="1F2A44"/>
          <w:sz w:val="21"/>
          <w:szCs w:val="21"/>
        </w:rPr>
        <w:t xml:space="preserve">Databases: </w:t>
      </w:r>
      <w:r>
        <w:rPr>
          <w:rFonts w:ascii="Calibri" w:cs="Calibri" w:eastAsia="Calibri" w:hAnsi="Calibri"/>
          <w:sz w:val="21"/>
          <w:szCs w:val="21"/>
        </w:rPr>
        <w:t xml:space="preserve">MongoDB, MySQL, Data Modeling, Query Optimization</w:t>
      </w:r>
    </w:p>
    <w:p>
      <w:pPr>
        <w:spacing w:after="60"/>
      </w:pPr>
      <w:r>
        <w:rPr>
          <w:rFonts w:ascii="Calibri" w:cs="Calibri" w:eastAsia="Calibri" w:hAnsi="Calibri"/>
          <w:b/>
          <w:bCs/>
          <w:color w:val="1F2A44"/>
          <w:sz w:val="21"/>
          <w:szCs w:val="21"/>
        </w:rPr>
        <w:t xml:space="preserve">AI / Machine Learning: </w:t>
      </w:r>
      <w:r>
        <w:rPr>
          <w:rFonts w:ascii="Calibri" w:cs="Calibri" w:eastAsia="Calibri" w:hAnsi="Calibri"/>
          <w:sz w:val="21"/>
          <w:szCs w:val="21"/>
        </w:rPr>
        <w:t xml:space="preserve">OCR Integration, ML Model Integration, Recommendation &amp; Automation Systems, Python AI Backends</w:t>
      </w:r>
    </w:p>
    <w:p>
      <w:pPr>
        <w:spacing w:after="60"/>
      </w:pPr>
      <w:r>
        <w:rPr>
          <w:rFonts w:ascii="Calibri" w:cs="Calibri" w:eastAsia="Calibri" w:hAnsi="Calibri"/>
          <w:b/>
          <w:bCs/>
          <w:color w:val="1F2A44"/>
          <w:sz w:val="21"/>
          <w:szCs w:val="21"/>
        </w:rPr>
        <w:t xml:space="preserve">Cybersecurity: </w:t>
      </w:r>
      <w:r>
        <w:rPr>
          <w:rFonts w:ascii="Calibri" w:cs="Calibri" w:eastAsia="Calibri" w:hAnsi="Calibri"/>
          <w:sz w:val="21"/>
          <w:szCs w:val="21"/>
        </w:rPr>
        <w:t xml:space="preserve">Penetration Testing, Vulnerability Assessment &amp; Remediation, Kali Linux, AES/Symmetric Encryption, Network Security, Red Team Operations, OSINT/Dark Web Awareness</w:t>
      </w:r>
    </w:p>
    <w:p>
      <w:pPr>
        <w:spacing w:after="60"/>
      </w:pPr>
      <w:r>
        <w:rPr>
          <w:rFonts w:ascii="Calibri" w:cs="Calibri" w:eastAsia="Calibri" w:hAnsi="Calibri"/>
          <w:b/>
          <w:bCs/>
          <w:color w:val="1F2A44"/>
          <w:sz w:val="21"/>
          <w:szCs w:val="21"/>
        </w:rPr>
        <w:t xml:space="preserve">Tools &amp; Practices: </w:t>
      </w:r>
      <w:r>
        <w:rPr>
          <w:rFonts w:ascii="Calibri" w:cs="Calibri" w:eastAsia="Calibri" w:hAnsi="Calibri"/>
          <w:sz w:val="21"/>
          <w:szCs w:val="21"/>
        </w:rPr>
        <w:t xml:space="preserve">Git, GitHub, CI/CD Fundamentals, Agile/Scrum, CDN &amp; Caching Optimization, Technical SEO</w:t>
      </w:r>
    </w:p>
    <w:p>
      <w:pPr>
        <w:spacing w:after="60"/>
      </w:pPr>
      <w:r>
        <w:rPr>
          <w:rFonts w:ascii="Calibri" w:cs="Calibri" w:eastAsia="Calibri" w:hAnsi="Calibri"/>
          <w:b/>
          <w:bCs/>
          <w:color w:val="1F2A44"/>
          <w:sz w:val="21"/>
          <w:szCs w:val="21"/>
        </w:rPr>
        <w:t xml:space="preserve">Languages Spoken: </w:t>
      </w:r>
      <w:r>
        <w:rPr>
          <w:rFonts w:ascii="Calibri" w:cs="Calibri" w:eastAsia="Calibri" w:hAnsi="Calibri"/>
          <w:sz w:val="21"/>
          <w:szCs w:val="21"/>
        </w:rPr>
        <w:t xml:space="preserve">English (Fluent), French (Fluent)</w:t>
      </w:r>
    </w:p>
    <w:p>
      <w:pPr>
        <w:pBdr>
          <w:bottom w:val="single" w:color="1F2A44" w:sz="6" w:space="2"/>
        </w:pBdr>
        <w:spacing w:after="80" w:before="260"/>
      </w:pPr>
      <w:r>
        <w:rPr>
          <w:rFonts w:ascii="Calibri" w:cs="Calibri" w:eastAsia="Calibri" w:hAnsi="Calibri"/>
          <w:b/>
          <w:bCs/>
          <w:color w:val="1F2A44"/>
          <w:sz w:val="22"/>
          <w:szCs w:val="22"/>
        </w:rPr>
        <w:t xml:space="preserve">PROFESSIONAL EXPERIENCE</w:t>
      </w:r>
    </w:p>
    <w:p>
      <w:pPr>
        <w:tabs>
          <w:tab w:val="right" w:pos="9360"/>
        </w:tabs>
        <w:spacing w:after="20" w:before="160"/>
      </w:pPr>
      <w:r>
        <w:rPr>
          <w:rFonts w:ascii="Calibri" w:cs="Calibri" w:eastAsia="Calibri" w:hAnsi="Calibri"/>
          <w:b/>
          <w:bCs/>
          <w:sz w:val="22"/>
          <w:szCs w:val="22"/>
        </w:rPr>
        <w:t xml:space="preserve">Full-Stack Mobile App Developer &amp; Ethical Hacker</w:t>
      </w:r>
      <w:r>
        <w:rPr>
          <w:rFonts w:ascii="Calibri" w:cs="Calibri" w:eastAsia="Calibri" w:hAnsi="Calibri"/>
          <w:b/>
          <w:bCs/>
          <w:color w:val="1F2A44"/>
          <w:sz w:val="22"/>
          <w:szCs w:val="22"/>
        </w:rPr>
        <w:t xml:space="preserve">  |  Eschosys Technologies</w:t>
      </w:r>
    </w:p>
    <w:p>
      <w:pPr>
        <w:spacing w:after="80"/>
      </w:pPr>
      <w:r>
        <w:rPr>
          <w:rFonts w:ascii="Calibri" w:cs="Calibri" w:eastAsia="Calibri" w:hAnsi="Calibri"/>
          <w:i/>
          <w:iCs/>
          <w:color w:val="444444"/>
          <w:sz w:val="19"/>
          <w:szCs w:val="19"/>
        </w:rPr>
        <w:t xml:space="preserve">April 2025 – June 2025  |  Remote</w:t>
      </w:r>
    </w:p>
    <w:p>
      <w:pPr>
        <w:pStyle w:val="ListParagraph"/>
        <w:numPr>
          <w:ilvl w:val="0"/>
          <w:numId w:val="1"/>
        </w:numPr>
        <w:spacing w:after="60"/>
      </w:pPr>
      <w:r>
        <w:rPr>
          <w:rFonts w:ascii="Calibri" w:cs="Calibri" w:eastAsia="Calibri" w:hAnsi="Calibri"/>
          <w:sz w:val="21"/>
          <w:szCs w:val="21"/>
        </w:rPr>
        <w:t xml:space="preserve">Architected and shipped 3+ cross-platform iOS/Android applications end-to-end using React Native, Node.js, Express.js, and MongoDB, taking each from design through deployment.</w:t>
      </w:r>
    </w:p>
    <w:p>
      <w:pPr>
        <w:pStyle w:val="ListParagraph"/>
        <w:numPr>
          <w:ilvl w:val="0"/>
          <w:numId w:val="1"/>
        </w:numPr>
        <w:spacing w:after="60"/>
      </w:pPr>
      <w:r>
        <w:rPr>
          <w:rFonts w:ascii="Calibri" w:cs="Calibri" w:eastAsia="Calibri" w:hAnsi="Calibri"/>
          <w:sz w:val="21"/>
          <w:szCs w:val="21"/>
        </w:rPr>
        <w:t xml:space="preserve">Engineered asynchronous, concurrent REST APIs in Node.js and Go, reducing backend response/load times by 30%.</w:t>
      </w:r>
    </w:p>
    <w:p>
      <w:pPr>
        <w:pStyle w:val="ListParagraph"/>
        <w:numPr>
          <w:ilvl w:val="0"/>
          <w:numId w:val="1"/>
        </w:numPr>
        <w:spacing w:after="60"/>
      </w:pPr>
      <w:r>
        <w:rPr>
          <w:rFonts w:ascii="Calibri" w:cs="Calibri" w:eastAsia="Calibri" w:hAnsi="Calibri"/>
          <w:sz w:val="21"/>
          <w:szCs w:val="21"/>
        </w:rPr>
        <w:t xml:space="preserve">Implemented JWT authentication and AES encryption across applications to secure user data and support compliance requirements.</w:t>
      </w:r>
    </w:p>
    <w:p>
      <w:pPr>
        <w:pStyle w:val="ListParagraph"/>
        <w:numPr>
          <w:ilvl w:val="0"/>
          <w:numId w:val="1"/>
        </w:numPr>
        <w:spacing w:after="60"/>
      </w:pPr>
      <w:r>
        <w:rPr>
          <w:rFonts w:ascii="Calibri" w:cs="Calibri" w:eastAsia="Calibri" w:hAnsi="Calibri"/>
          <w:sz w:val="21"/>
          <w:szCs w:val="21"/>
        </w:rPr>
        <w:t xml:space="preserve">Led security audits and penetration tests using Kali Linux and industry-standard tooling, identifying and remediating 100+ vulnerabilities across client and internal web/mobile applications.</w:t>
      </w:r>
    </w:p>
    <w:p>
      <w:pPr>
        <w:tabs>
          <w:tab w:val="right" w:pos="9360"/>
        </w:tabs>
        <w:spacing w:after="20" w:before="160"/>
      </w:pPr>
      <w:r>
        <w:rPr>
          <w:rFonts w:ascii="Calibri" w:cs="Calibri" w:eastAsia="Calibri" w:hAnsi="Calibri"/>
          <w:b/>
          <w:bCs/>
          <w:sz w:val="22"/>
          <w:szCs w:val="22"/>
        </w:rPr>
        <w:t xml:space="preserve">Web Developer &amp; Graphic Designer</w:t>
      </w:r>
      <w:r>
        <w:rPr>
          <w:rFonts w:ascii="Calibri" w:cs="Calibri" w:eastAsia="Calibri" w:hAnsi="Calibri"/>
          <w:b/>
          <w:bCs/>
          <w:color w:val="1F2A44"/>
          <w:sz w:val="22"/>
          <w:szCs w:val="22"/>
        </w:rPr>
        <w:t xml:space="preserve">  |  Mulfrica</w:t>
      </w:r>
    </w:p>
    <w:p>
      <w:pPr>
        <w:spacing w:after="80"/>
      </w:pPr>
      <w:r>
        <w:rPr>
          <w:rFonts w:ascii="Calibri" w:cs="Calibri" w:eastAsia="Calibri" w:hAnsi="Calibri"/>
          <w:i/>
          <w:iCs/>
          <w:color w:val="444444"/>
          <w:sz w:val="19"/>
          <w:szCs w:val="19"/>
        </w:rPr>
        <w:t xml:space="preserve">July 2024 – September 2024  |  Remote</w:t>
      </w:r>
    </w:p>
    <w:p>
      <w:pPr>
        <w:pStyle w:val="ListParagraph"/>
        <w:numPr>
          <w:ilvl w:val="0"/>
          <w:numId w:val="1"/>
        </w:numPr>
        <w:spacing w:after="60"/>
      </w:pPr>
      <w:r>
        <w:rPr>
          <w:rFonts w:ascii="Calibri" w:cs="Calibri" w:eastAsia="Calibri" w:hAnsi="Calibri"/>
          <w:sz w:val="21"/>
          <w:szCs w:val="21"/>
        </w:rPr>
        <w:t xml:space="preserve">Designed 5+ marketing assets and web application interfaces in Figma, streamlining front-end implementation and cutting page load time by 40%.</w:t>
      </w:r>
    </w:p>
    <w:p>
      <w:pPr>
        <w:pStyle w:val="ListParagraph"/>
        <w:numPr>
          <w:ilvl w:val="0"/>
          <w:numId w:val="1"/>
        </w:numPr>
        <w:spacing w:after="60"/>
      </w:pPr>
      <w:r>
        <w:rPr>
          <w:rFonts w:ascii="Calibri" w:cs="Calibri" w:eastAsia="Calibri" w:hAnsi="Calibri"/>
          <w:sz w:val="21"/>
          <w:szCs w:val="21"/>
        </w:rPr>
        <w:t xml:space="preserve">Built and optimized 3 corporate/business websites in WordPress, applying technical SEO to achieve top-5 Google search rankings.</w:t>
      </w:r>
    </w:p>
    <w:p>
      <w:pPr>
        <w:pStyle w:val="ListParagraph"/>
        <w:numPr>
          <w:ilvl w:val="0"/>
          <w:numId w:val="1"/>
        </w:numPr>
        <w:spacing w:after="60"/>
      </w:pPr>
      <w:r>
        <w:rPr>
          <w:rFonts w:ascii="Calibri" w:cs="Calibri" w:eastAsia="Calibri" w:hAnsi="Calibri"/>
          <w:sz w:val="21"/>
          <w:szCs w:val="21"/>
        </w:rPr>
        <w:t xml:space="preserve">Developed a Python-based password authenticator application to strengthen secure, easy access across client applications and websites.</w:t>
      </w:r>
    </w:p>
    <w:p>
      <w:pPr>
        <w:tabs>
          <w:tab w:val="right" w:pos="9360"/>
        </w:tabs>
        <w:spacing w:after="20" w:before="160"/>
      </w:pPr>
      <w:r>
        <w:rPr>
          <w:rFonts w:ascii="Calibri" w:cs="Calibri" w:eastAsia="Calibri" w:hAnsi="Calibri"/>
          <w:b/>
          <w:bCs/>
          <w:sz w:val="22"/>
          <w:szCs w:val="22"/>
        </w:rPr>
        <w:t xml:space="preserve">Graphic Designer, Digital Marketer &amp; WordPress Developer</w:t>
      </w:r>
      <w:r>
        <w:rPr>
          <w:rFonts w:ascii="Calibri" w:cs="Calibri" w:eastAsia="Calibri" w:hAnsi="Calibri"/>
          <w:b/>
          <w:bCs/>
          <w:color w:val="1F2A44"/>
          <w:sz w:val="22"/>
          <w:szCs w:val="22"/>
        </w:rPr>
        <w:t xml:space="preserve">  |  Vitna Media</w:t>
      </w:r>
    </w:p>
    <w:p>
      <w:pPr>
        <w:spacing w:after="80"/>
      </w:pPr>
      <w:r>
        <w:rPr>
          <w:rFonts w:ascii="Calibri" w:cs="Calibri" w:eastAsia="Calibri" w:hAnsi="Calibri"/>
          <w:i/>
          <w:iCs/>
          <w:color w:val="444444"/>
          <w:sz w:val="19"/>
          <w:szCs w:val="19"/>
        </w:rPr>
        <w:t xml:space="preserve">July 2023 – September 2023  |  Remote</w:t>
      </w:r>
    </w:p>
    <w:p>
      <w:pPr>
        <w:pStyle w:val="ListParagraph"/>
        <w:numPr>
          <w:ilvl w:val="0"/>
          <w:numId w:val="1"/>
        </w:numPr>
        <w:spacing w:after="60"/>
      </w:pPr>
      <w:r>
        <w:rPr>
          <w:rFonts w:ascii="Calibri" w:cs="Calibri" w:eastAsia="Calibri" w:hAnsi="Calibri"/>
          <w:sz w:val="21"/>
          <w:szCs w:val="21"/>
        </w:rPr>
        <w:t xml:space="preserve">Built and deployed SEO-optimized WordPress websites for client La Cantine Africaine, driving a 40% increase in organic site traffic.</w:t>
      </w:r>
    </w:p>
    <w:p>
      <w:pPr>
        <w:pStyle w:val="ListParagraph"/>
        <w:numPr>
          <w:ilvl w:val="0"/>
          <w:numId w:val="1"/>
        </w:numPr>
        <w:spacing w:after="60"/>
      </w:pPr>
      <w:r>
        <w:rPr>
          <w:rFonts w:ascii="Calibri" w:cs="Calibri" w:eastAsia="Calibri" w:hAnsi="Calibri"/>
          <w:sz w:val="21"/>
          <w:szCs w:val="21"/>
        </w:rPr>
        <w:t xml:space="preserve">Reduced average page load time from 6s to under 2.5s (~58% improvement) by implementing caching and CDN solutions.</w:t>
      </w:r>
    </w:p>
    <w:p>
      <w:pPr>
        <w:pStyle w:val="ListParagraph"/>
        <w:numPr>
          <w:ilvl w:val="0"/>
          <w:numId w:val="1"/>
        </w:numPr>
        <w:spacing w:after="60"/>
      </w:pPr>
      <w:r>
        <w:rPr>
          <w:rFonts w:ascii="Calibri" w:cs="Calibri" w:eastAsia="Calibri" w:hAnsi="Calibri"/>
          <w:sz w:val="21"/>
          <w:szCs w:val="21"/>
        </w:rPr>
        <w:t xml:space="preserve">Produced 7+ brand identities (logos, flyers, web design assets), balancing creative direction with technical feasibility for web implementation.</w:t>
      </w:r>
    </w:p>
    <w:p>
      <w:pPr>
        <w:pStyle w:val="ListParagraph"/>
        <w:numPr>
          <w:ilvl w:val="0"/>
          <w:numId w:val="1"/>
        </w:numPr>
        <w:spacing w:after="60"/>
      </w:pPr>
      <w:r>
        <w:rPr>
          <w:rFonts w:ascii="Calibri" w:cs="Calibri" w:eastAsia="Calibri" w:hAnsi="Calibri"/>
          <w:sz w:val="21"/>
          <w:szCs w:val="21"/>
        </w:rPr>
        <w:t xml:space="preserve">Managed performance-based digital ad campaigns, using analytics to optimize targeting and increase lead conversion rates.</w:t>
      </w:r>
    </w:p>
    <w:p>
      <w:pPr>
        <w:pBdr>
          <w:bottom w:val="single" w:color="1F2A44" w:sz="6" w:space="2"/>
        </w:pBdr>
        <w:spacing w:after="80" w:before="260"/>
      </w:pPr>
      <w:r>
        <w:rPr>
          <w:rFonts w:ascii="Calibri" w:cs="Calibri" w:eastAsia="Calibri" w:hAnsi="Calibri"/>
          <w:b/>
          <w:bCs/>
          <w:color w:val="1F2A44"/>
          <w:sz w:val="22"/>
          <w:szCs w:val="22"/>
        </w:rPr>
        <w:t xml:space="preserve">KEY PROJECTS</w:t>
      </w:r>
    </w:p>
    <w:p>
      <w:pPr>
        <w:pStyle w:val="ListParagraph"/>
        <w:numPr>
          <w:ilvl w:val="0"/>
          <w:numId w:val="1"/>
        </w:numPr>
        <w:spacing w:after="90"/>
      </w:pPr>
      <w:r>
        <w:rPr>
          <w:rFonts w:ascii="Calibri" w:cs="Calibri" w:eastAsia="Calibri" w:hAnsi="Calibri"/>
          <w:b/>
          <w:bCs/>
          <w:sz w:val="21"/>
          <w:szCs w:val="21"/>
        </w:rPr>
        <w:t xml:space="preserve">ITEMFINDER </w:t>
      </w:r>
      <w:r>
        <w:rPr>
          <w:rFonts w:ascii="Calibri" w:cs="Calibri" w:eastAsia="Calibri" w:hAnsi="Calibri"/>
          <w:i/>
          <w:iCs/>
          <w:color w:val="1F2A44"/>
          <w:sz w:val="20"/>
          <w:szCs w:val="20"/>
        </w:rPr>
        <w:t xml:space="preserve">(React, React Native, Node.js, MongoDB) — </w:t>
      </w:r>
      <w:r>
        <w:rPr>
          <w:rFonts w:ascii="Calibri" w:cs="Calibri" w:eastAsia="Calibri" w:hAnsi="Calibri"/>
          <w:sz w:val="21"/>
          <w:szCs w:val="21"/>
        </w:rPr>
        <w:t xml:space="preserve">Full-stack lost-and-found platform (web + mobile) for posting and recovering missing IDs, passports, and licenses; integrated a shared REST API layer between front end and back end.</w:t>
      </w:r>
    </w:p>
    <w:p>
      <w:pPr>
        <w:pStyle w:val="ListParagraph"/>
        <w:numPr>
          <w:ilvl w:val="0"/>
          <w:numId w:val="1"/>
        </w:numPr>
        <w:spacing w:after="90"/>
      </w:pPr>
      <w:r>
        <w:rPr>
          <w:rFonts w:ascii="Calibri" w:cs="Calibri" w:eastAsia="Calibri" w:hAnsi="Calibri"/>
          <w:b/>
          <w:bCs/>
          <w:sz w:val="21"/>
          <w:szCs w:val="21"/>
        </w:rPr>
        <w:t xml:space="preserve">Little Nurse </w:t>
      </w:r>
      <w:r>
        <w:rPr>
          <w:rFonts w:ascii="Calibri" w:cs="Calibri" w:eastAsia="Calibri" w:hAnsi="Calibri"/>
          <w:i/>
          <w:iCs/>
          <w:color w:val="1F2A44"/>
          <w:sz w:val="20"/>
          <w:szCs w:val="20"/>
        </w:rPr>
        <w:t xml:space="preserve">(TypeScript, React, Node.js) — </w:t>
      </w:r>
      <w:r>
        <w:rPr>
          <w:rFonts w:ascii="Calibri" w:cs="Calibri" w:eastAsia="Calibri" w:hAnsi="Calibri"/>
          <w:sz w:val="21"/>
          <w:szCs w:val="21"/>
        </w:rPr>
        <w:t xml:space="preserve">Telemedicine and healthcare management platform connecting doctors and patients via AI-assisted consultations and streamlined medical workflows.</w:t>
      </w:r>
    </w:p>
    <w:p>
      <w:pPr>
        <w:pStyle w:val="ListParagraph"/>
        <w:numPr>
          <w:ilvl w:val="0"/>
          <w:numId w:val="1"/>
        </w:numPr>
        <w:spacing w:after="90"/>
      </w:pPr>
      <w:r>
        <w:rPr>
          <w:rFonts w:ascii="Calibri" w:cs="Calibri" w:eastAsia="Calibri" w:hAnsi="Calibri"/>
          <w:b/>
          <w:bCs/>
          <w:sz w:val="21"/>
          <w:szCs w:val="21"/>
        </w:rPr>
        <w:t xml:space="preserve">Python AI Backend </w:t>
      </w:r>
      <w:r>
        <w:rPr>
          <w:rFonts w:ascii="Calibri" w:cs="Calibri" w:eastAsia="Calibri" w:hAnsi="Calibri"/>
          <w:i/>
          <w:iCs/>
          <w:color w:val="1F2A44"/>
          <w:sz w:val="20"/>
          <w:szCs w:val="20"/>
        </w:rPr>
        <w:t xml:space="preserve">(Python, Machine Learning, OCR) — </w:t>
      </w:r>
      <w:r>
        <w:rPr>
          <w:rFonts w:ascii="Calibri" w:cs="Calibri" w:eastAsia="Calibri" w:hAnsi="Calibri"/>
          <w:sz w:val="21"/>
          <w:szCs w:val="21"/>
        </w:rPr>
        <w:t xml:space="preserve">AI-powered backend service supporting recommendation, automation, and OCR/ML-driven features for downstream applications.</w:t>
      </w:r>
    </w:p>
    <w:p>
      <w:pPr>
        <w:pStyle w:val="ListParagraph"/>
        <w:numPr>
          <w:ilvl w:val="0"/>
          <w:numId w:val="1"/>
        </w:numPr>
        <w:spacing w:after="90"/>
      </w:pPr>
      <w:r>
        <w:rPr>
          <w:rFonts w:ascii="Calibri" w:cs="Calibri" w:eastAsia="Calibri" w:hAnsi="Calibri"/>
          <w:b/>
          <w:bCs/>
          <w:sz w:val="21"/>
          <w:szCs w:val="21"/>
        </w:rPr>
        <w:t xml:space="preserve">DocFinder Suite (Backend, Web, Police App) </w:t>
      </w:r>
      <w:r>
        <w:rPr>
          <w:rFonts w:ascii="Calibri" w:cs="Calibri" w:eastAsia="Calibri" w:hAnsi="Calibri"/>
          <w:i/>
          <w:iCs/>
          <w:color w:val="1F2A44"/>
          <w:sz w:val="20"/>
          <w:szCs w:val="20"/>
        </w:rPr>
        <w:t xml:space="preserve">(TypeScript, JavaScript, Node.js) — </w:t>
      </w:r>
      <w:r>
        <w:rPr>
          <w:rFonts w:ascii="Calibri" w:cs="Calibri" w:eastAsia="Calibri" w:hAnsi="Calibri"/>
          <w:sz w:val="21"/>
          <w:szCs w:val="21"/>
        </w:rPr>
        <w:t xml:space="preserve">Document discovery and management system with a dedicated law-enforcement web app for locating and managing official records; built the search, storage, and retrieval API layer.</w:t>
      </w:r>
    </w:p>
    <w:p>
      <w:pPr>
        <w:pStyle w:val="ListParagraph"/>
        <w:numPr>
          <w:ilvl w:val="0"/>
          <w:numId w:val="1"/>
        </w:numPr>
        <w:spacing w:after="90"/>
      </w:pPr>
      <w:r>
        <w:rPr>
          <w:rFonts w:ascii="Calibri" w:cs="Calibri" w:eastAsia="Calibri" w:hAnsi="Calibri"/>
          <w:b/>
          <w:bCs/>
          <w:sz w:val="21"/>
          <w:szCs w:val="21"/>
        </w:rPr>
        <w:t xml:space="preserve">Chris Crypt — Custom Encryption Algorithm </w:t>
      </w:r>
      <w:r>
        <w:rPr>
          <w:rFonts w:ascii="Calibri" w:cs="Calibri" w:eastAsia="Calibri" w:hAnsi="Calibri"/>
          <w:i/>
          <w:iCs/>
          <w:color w:val="1F2A44"/>
          <w:sz w:val="20"/>
          <w:szCs w:val="20"/>
        </w:rPr>
        <w:t xml:space="preserve">(Go) — </w:t>
      </w:r>
      <w:r>
        <w:rPr>
          <w:rFonts w:ascii="Calibri" w:cs="Calibri" w:eastAsia="Calibri" w:hAnsi="Calibri"/>
          <w:sz w:val="21"/>
          <w:szCs w:val="21"/>
        </w:rPr>
        <w:t xml:space="preserve">Designed and implemented a custom symmetric encryption algorithm (AES-inspired) with a single hidden key for securing data prior to database storage.</w:t>
      </w:r>
    </w:p>
    <w:p>
      <w:pPr>
        <w:pStyle w:val="ListParagraph"/>
        <w:numPr>
          <w:ilvl w:val="0"/>
          <w:numId w:val="1"/>
        </w:numPr>
        <w:spacing w:after="90"/>
      </w:pPr>
      <w:r>
        <w:rPr>
          <w:rFonts w:ascii="Calibri" w:cs="Calibri" w:eastAsia="Calibri" w:hAnsi="Calibri"/>
          <w:b/>
          <w:bCs/>
          <w:sz w:val="21"/>
          <w:szCs w:val="21"/>
        </w:rPr>
        <w:t xml:space="preserve">Golang Authentication Backend </w:t>
      </w:r>
      <w:r>
        <w:rPr>
          <w:rFonts w:ascii="Calibri" w:cs="Calibri" w:eastAsia="Calibri" w:hAnsi="Calibri"/>
          <w:i/>
          <w:iCs/>
          <w:color w:val="1F2A44"/>
          <w:sz w:val="20"/>
          <w:szCs w:val="20"/>
        </w:rPr>
        <w:t xml:space="preserve">(Go) — </w:t>
      </w:r>
      <w:r>
        <w:rPr>
          <w:rFonts w:ascii="Calibri" w:cs="Calibri" w:eastAsia="Calibri" w:hAnsi="Calibri"/>
          <w:sz w:val="21"/>
          <w:szCs w:val="21"/>
        </w:rPr>
        <w:t xml:space="preserve">Secure authentication service handling user registration, login, and token-based access control.</w:t>
      </w:r>
    </w:p>
    <w:p>
      <w:pPr>
        <w:pStyle w:val="ListParagraph"/>
        <w:numPr>
          <w:ilvl w:val="0"/>
          <w:numId w:val="1"/>
        </w:numPr>
        <w:spacing w:after="90"/>
      </w:pPr>
      <w:r>
        <w:rPr>
          <w:rFonts w:ascii="Calibri" w:cs="Calibri" w:eastAsia="Calibri" w:hAnsi="Calibri"/>
          <w:b/>
          <w:bCs/>
          <w:sz w:val="21"/>
          <w:szCs w:val="21"/>
        </w:rPr>
        <w:t xml:space="preserve">Port Scanner &amp; Cybersecurity Toolkit </w:t>
      </w:r>
      <w:r>
        <w:rPr>
          <w:rFonts w:ascii="Calibri" w:cs="Calibri" w:eastAsia="Calibri" w:hAnsi="Calibri"/>
          <w:i/>
          <w:iCs/>
          <w:color w:val="1F2A44"/>
          <w:sz w:val="20"/>
          <w:szCs w:val="20"/>
        </w:rPr>
        <w:t xml:space="preserve">(Python) — </w:t>
      </w:r>
      <w:r>
        <w:rPr>
          <w:rFonts w:ascii="Calibri" w:cs="Calibri" w:eastAsia="Calibri" w:hAnsi="Calibri"/>
          <w:sz w:val="21"/>
          <w:szCs w:val="21"/>
        </w:rPr>
        <w:t xml:space="preserve">Collection of network port-scanning and security-testing scripts built for network analysis and vulnerability testing during cybersecurity coursework.</w:t>
      </w:r>
    </w:p>
    <w:p>
      <w:pPr>
        <w:pStyle w:val="ListParagraph"/>
        <w:numPr>
          <w:ilvl w:val="0"/>
          <w:numId w:val="1"/>
        </w:numPr>
        <w:spacing w:after="90"/>
      </w:pPr>
      <w:r>
        <w:rPr>
          <w:rFonts w:ascii="Calibri" w:cs="Calibri" w:eastAsia="Calibri" w:hAnsi="Calibri"/>
          <w:b/>
          <w:bCs/>
          <w:sz w:val="21"/>
          <w:szCs w:val="21"/>
        </w:rPr>
        <w:t xml:space="preserve">Calendar Weather Dress App </w:t>
      </w:r>
      <w:r>
        <w:rPr>
          <w:rFonts w:ascii="Calibri" w:cs="Calibri" w:eastAsia="Calibri" w:hAnsi="Calibri"/>
          <w:i/>
          <w:iCs/>
          <w:color w:val="1F2A44"/>
          <w:sz w:val="20"/>
          <w:szCs w:val="20"/>
        </w:rPr>
        <w:t xml:space="preserve">(React Native, Node.js, MongoDB, WeatherAPI) — </w:t>
      </w:r>
      <w:r>
        <w:rPr>
          <w:rFonts w:ascii="Calibri" w:cs="Calibri" w:eastAsia="Calibri" w:hAnsi="Calibri"/>
          <w:sz w:val="21"/>
          <w:szCs w:val="21"/>
        </w:rPr>
        <w:t xml:space="preserve">Mobile app that logs calendar events and recommends outfits based on live weather data; integrated a third-party weather API end-to-end.</w:t>
      </w:r>
    </w:p>
    <w:p>
      <w:pPr>
        <w:pStyle w:val="ListParagraph"/>
        <w:numPr>
          <w:ilvl w:val="0"/>
          <w:numId w:val="1"/>
        </w:numPr>
        <w:spacing w:after="90"/>
      </w:pPr>
      <w:r>
        <w:rPr>
          <w:rFonts w:ascii="Calibri" w:cs="Calibri" w:eastAsia="Calibri" w:hAnsi="Calibri"/>
          <w:b/>
          <w:bCs/>
          <w:sz w:val="21"/>
          <w:szCs w:val="21"/>
        </w:rPr>
        <w:t xml:space="preserve">Student Freelance Platform </w:t>
      </w:r>
      <w:r>
        <w:rPr>
          <w:rFonts w:ascii="Calibri" w:cs="Calibri" w:eastAsia="Calibri" w:hAnsi="Calibri"/>
          <w:i/>
          <w:iCs/>
          <w:color w:val="1F2A44"/>
          <w:sz w:val="20"/>
          <w:szCs w:val="20"/>
        </w:rPr>
        <w:t xml:space="preserve">(TypeScript, React, Node.js) — </w:t>
      </w:r>
      <w:r>
        <w:rPr>
          <w:rFonts w:ascii="Calibri" w:cs="Calibri" w:eastAsia="Calibri" w:hAnsi="Calibri"/>
          <w:sz w:val="21"/>
          <w:szCs w:val="21"/>
        </w:rPr>
        <w:t xml:space="preserve">Freelancing marketplace connecting students with clients seeking affordable talent.</w:t>
      </w:r>
    </w:p>
    <w:p>
      <w:pPr>
        <w:pStyle w:val="ListParagraph"/>
        <w:numPr>
          <w:ilvl w:val="0"/>
          <w:numId w:val="1"/>
        </w:numPr>
        <w:spacing w:after="90"/>
      </w:pPr>
      <w:r>
        <w:rPr>
          <w:rFonts w:ascii="Calibri" w:cs="Calibri" w:eastAsia="Calibri" w:hAnsi="Calibri"/>
          <w:b/>
          <w:bCs/>
          <w:sz w:val="21"/>
          <w:szCs w:val="21"/>
        </w:rPr>
        <w:t xml:space="preserve">WhatsApp Auto-Responder Bot </w:t>
      </w:r>
      <w:r>
        <w:rPr>
          <w:rFonts w:ascii="Calibri" w:cs="Calibri" w:eastAsia="Calibri" w:hAnsi="Calibri"/>
          <w:i/>
          <w:iCs/>
          <w:color w:val="1F2A44"/>
          <w:sz w:val="20"/>
          <w:szCs w:val="20"/>
        </w:rPr>
        <w:t xml:space="preserve">(Node.js, HTML) — </w:t>
      </w:r>
      <w:r>
        <w:rPr>
          <w:rFonts w:ascii="Calibri" w:cs="Calibri" w:eastAsia="Calibri" w:hAnsi="Calibri"/>
          <w:sz w:val="21"/>
          <w:szCs w:val="21"/>
        </w:rPr>
        <w:t xml:space="preserve">Automated bot that sends contextual, polite auto-replies to new WhatsApp contacts when the user is unavailable.</w:t>
      </w:r>
    </w:p>
    <w:p>
      <w:pPr>
        <w:pBdr>
          <w:bottom w:val="single" w:color="1F2A44" w:sz="6" w:space="2"/>
        </w:pBdr>
        <w:spacing w:after="80" w:before="260"/>
      </w:pPr>
      <w:r>
        <w:rPr>
          <w:rFonts w:ascii="Calibri" w:cs="Calibri" w:eastAsia="Calibri" w:hAnsi="Calibri"/>
          <w:b/>
          <w:bCs/>
          <w:color w:val="1F2A44"/>
          <w:sz w:val="22"/>
          <w:szCs w:val="22"/>
        </w:rPr>
        <w:t xml:space="preserve">EDUCATION &amp; CERTIFICATIONS</w:t>
      </w:r>
    </w:p>
    <w:p>
      <w:pPr>
        <w:spacing w:after="20"/>
      </w:pPr>
      <w:r>
        <w:rPr>
          <w:rFonts w:ascii="Calibri" w:cs="Calibri" w:eastAsia="Calibri" w:hAnsi="Calibri"/>
          <w:b/>
          <w:bCs/>
          <w:sz w:val="21"/>
          <w:szCs w:val="21"/>
        </w:rPr>
        <w:t xml:space="preserve">Bachelor's Degree in Software Engineering</w:t>
      </w:r>
    </w:p>
    <w:p>
      <w:pPr>
        <w:spacing w:after="100"/>
      </w:pPr>
      <w:r>
        <w:rPr>
          <w:rFonts w:ascii="Calibri" w:cs="Calibri" w:eastAsia="Calibri" w:hAnsi="Calibri"/>
          <w:i/>
          <w:iCs/>
          <w:color w:val="444444"/>
          <w:sz w:val="19"/>
          <w:szCs w:val="19"/>
        </w:rPr>
        <w:t xml:space="preserve">Catholic University Institute of Buea — Buea, Cameroon  |  October 2022 – Present</w:t>
      </w:r>
    </w:p>
    <w:p>
      <w:pPr>
        <w:spacing w:after="60"/>
      </w:pPr>
      <w:r>
        <w:rPr>
          <w:rFonts w:ascii="Calibri" w:cs="Calibri" w:eastAsia="Calibri" w:hAnsi="Calibri"/>
          <w:b/>
          <w:bCs/>
          <w:color w:val="1F2A44"/>
          <w:sz w:val="21"/>
          <w:szCs w:val="21"/>
        </w:rPr>
        <w:t xml:space="preserve">Certifications:</w:t>
      </w:r>
    </w:p>
    <w:p>
      <w:pPr>
        <w:pStyle w:val="ListParagraph"/>
        <w:numPr>
          <w:ilvl w:val="0"/>
          <w:numId w:val="1"/>
        </w:numPr>
        <w:spacing w:after="60"/>
      </w:pPr>
      <w:r>
        <w:rPr>
          <w:rFonts w:ascii="Calibri" w:cs="Calibri" w:eastAsia="Calibri" w:hAnsi="Calibri"/>
          <w:sz w:val="21"/>
          <w:szCs w:val="21"/>
        </w:rPr>
        <w:t xml:space="preserve">Certified Red Team Operations Management — Red Team Leaders (Dec 2025)</w:t>
      </w:r>
    </w:p>
    <w:p>
      <w:pPr>
        <w:pStyle w:val="ListParagraph"/>
        <w:numPr>
          <w:ilvl w:val="0"/>
          <w:numId w:val="1"/>
        </w:numPr>
        <w:spacing w:after="60"/>
      </w:pPr>
      <w:r>
        <w:rPr>
          <w:rFonts w:ascii="Calibri" w:cs="Calibri" w:eastAsia="Calibri" w:hAnsi="Calibri"/>
          <w:sz w:val="21"/>
          <w:szCs w:val="21"/>
        </w:rPr>
        <w:t xml:space="preserve">Introduction to Python — Security Blue Team (Oct 2025)</w:t>
      </w:r>
    </w:p>
    <w:p>
      <w:pPr>
        <w:pStyle w:val="ListParagraph"/>
        <w:numPr>
          <w:ilvl w:val="0"/>
          <w:numId w:val="1"/>
        </w:numPr>
        <w:spacing w:after="60"/>
      </w:pPr>
      <w:r>
        <w:rPr>
          <w:rFonts w:ascii="Calibri" w:cs="Calibri" w:eastAsia="Calibri" w:hAnsi="Calibri"/>
          <w:sz w:val="21"/>
          <w:szCs w:val="21"/>
        </w:rPr>
        <w:t xml:space="preserve">Introduction to Dark Web Operations — Security Blue Team (Jul 2025)</w:t>
      </w:r>
    </w:p>
    <w:p>
      <w:pPr>
        <w:pStyle w:val="ListParagraph"/>
        <w:numPr>
          <w:ilvl w:val="0"/>
          <w:numId w:val="1"/>
        </w:numPr>
        <w:spacing w:after="60"/>
      </w:pPr>
      <w:r>
        <w:rPr>
          <w:rFonts w:ascii="Calibri" w:cs="Calibri" w:eastAsia="Calibri" w:hAnsi="Calibri"/>
          <w:sz w:val="21"/>
          <w:szCs w:val="21"/>
        </w:rPr>
        <w:t xml:space="preserve">Penetration Testing Certification — Security Blue Team (Jun 2025)</w:t>
      </w:r>
    </w:p>
    <w:p>
      <w:pPr>
        <w:pStyle w:val="ListParagraph"/>
        <w:numPr>
          <w:ilvl w:val="0"/>
          <w:numId w:val="1"/>
        </w:numPr>
        <w:spacing w:after="60"/>
      </w:pPr>
      <w:r>
        <w:rPr>
          <w:rFonts w:ascii="Calibri" w:cs="Calibri" w:eastAsia="Calibri" w:hAnsi="Calibri"/>
          <w:sz w:val="21"/>
          <w:szCs w:val="21"/>
        </w:rPr>
        <w:t xml:space="preserve">Vulnerability Management — Security Blue Team (Jun 2025)</w:t>
      </w:r>
    </w:p>
    <w:p>
      <w:pPr>
        <w:pStyle w:val="ListParagraph"/>
        <w:numPr>
          <w:ilvl w:val="0"/>
          <w:numId w:val="1"/>
        </w:numPr>
        <w:spacing w:after="60"/>
      </w:pPr>
      <w:r>
        <w:rPr>
          <w:rFonts w:ascii="Calibri" w:cs="Calibri" w:eastAsia="Calibri" w:hAnsi="Calibri"/>
          <w:sz w:val="21"/>
          <w:szCs w:val="21"/>
        </w:rPr>
        <w:t xml:space="preserve">Virtualization — Security Blue Team (Apr 2025)</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2026-09-06T10:04:55.685Z</dcterms:created>
  <dcterms:modified xsi:type="dcterms:W3CDTF">2026-09-06T10:04:55.697Z</dcterms:modified>
</cp:coreProperties>
</file>

<file path=docProps/custom.xml><?xml version="1.0" encoding="utf-8"?>
<Properties xmlns="http://schemas.openxmlformats.org/officeDocument/2006/custom-properties" xmlns:vt="http://schemas.openxmlformats.org/officeDocument/2006/docPropsVTypes"/>
</file>