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DAB" w:rsidRDefault="006E3DAB" w:rsidP="006E3DAB">
      <w:pPr>
        <w:pStyle w:val="ccEnclosure"/>
        <w:tabs>
          <w:tab w:val="center" w:pos="4680"/>
        </w:tabs>
        <w:spacing w:before="0"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  <w:r>
        <w:rPr>
          <w:b/>
          <w:bCs/>
          <w:sz w:val="27"/>
          <w:szCs w:val="27"/>
        </w:rPr>
        <w:softHyphen/>
      </w: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  <w:r>
        <w:rPr>
          <w:rFonts w:ascii="Courier New" w:hAnsi="Courier New" w:cs="Courier New"/>
          <w:noProof/>
          <w:color w:val="228B22"/>
          <w:sz w:val="28"/>
          <w:szCs w:val="28"/>
        </w:rPr>
        <w:drawing>
          <wp:inline distT="0" distB="0" distL="0" distR="0" wp14:anchorId="20BEF7B9" wp14:editId="593243A1">
            <wp:extent cx="2325565" cy="2738437"/>
            <wp:effectExtent l="19050" t="0" r="0" b="0"/>
            <wp:docPr id="4" name="Picture 4" descr="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hangirnagar_University_(emblem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930" cy="2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E3DAB" w:rsidRPr="00E80226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</w:pPr>
      <w:r w:rsidRPr="00E80226"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  <w:t>Computer Network</w:t>
      </w:r>
    </w:p>
    <w:p w:rsidR="006E3DAB" w:rsidRPr="00E80226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</w:pPr>
      <w:r w:rsidRPr="00E80226">
        <w:rPr>
          <w:rFonts w:ascii="Times New Roman" w:eastAsia="Arial Unicode MS" w:hAnsi="Times New Roman" w:cs="Times New Roman"/>
          <w:b/>
          <w:color w:val="000000" w:themeColor="text1"/>
          <w:sz w:val="40"/>
          <w:szCs w:val="40"/>
        </w:rPr>
        <w:t>CSE-402</w:t>
      </w: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228B22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szCs w:val="32"/>
        </w:rPr>
      </w:pPr>
    </w:p>
    <w:p w:rsidR="006E3DAB" w:rsidRPr="00C0254D" w:rsidRDefault="006E3DAB" w:rsidP="006E3DA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proofErr w:type="gramStart"/>
      <w:r w:rsidRPr="00592C61">
        <w:rPr>
          <w:rFonts w:ascii="Courier New" w:hAnsi="Courier New" w:cs="Courier New"/>
          <w:b/>
          <w:sz w:val="32"/>
          <w:szCs w:val="32"/>
        </w:rPr>
        <w:t>Experiment  No</w:t>
      </w:r>
      <w:proofErr w:type="gramEnd"/>
      <w:r w:rsidRPr="00592C61">
        <w:rPr>
          <w:rFonts w:ascii="Courier New" w:hAnsi="Courier New" w:cs="Courier New"/>
          <w:b/>
          <w:sz w:val="32"/>
          <w:szCs w:val="32"/>
        </w:rPr>
        <w:t xml:space="preserve"> :</w:t>
      </w:r>
      <w:r w:rsidRPr="00C0254D">
        <w:rPr>
          <w:b/>
          <w:sz w:val="32"/>
          <w:szCs w:val="32"/>
        </w:rPr>
        <w:t xml:space="preserve"> </w:t>
      </w:r>
      <w:r w:rsidRPr="00592C61">
        <w:rPr>
          <w:sz w:val="32"/>
          <w:szCs w:val="32"/>
        </w:rPr>
        <w:t>01</w:t>
      </w: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592C61">
        <w:rPr>
          <w:rFonts w:ascii="Courier New" w:hAnsi="Courier New" w:cs="Courier New"/>
          <w:b/>
          <w:sz w:val="32"/>
          <w:szCs w:val="32"/>
        </w:rPr>
        <w:t xml:space="preserve">Experiment </w:t>
      </w:r>
      <w:proofErr w:type="gramStart"/>
      <w:r w:rsidRPr="00592C61">
        <w:rPr>
          <w:rFonts w:ascii="Courier New" w:hAnsi="Courier New" w:cs="Courier New"/>
          <w:b/>
          <w:sz w:val="32"/>
          <w:szCs w:val="32"/>
        </w:rPr>
        <w:t>Name :</w:t>
      </w:r>
      <w:proofErr w:type="gramEnd"/>
      <w:r w:rsidRPr="00C0254D">
        <w:rPr>
          <w:b/>
          <w:sz w:val="32"/>
          <w:szCs w:val="32"/>
        </w:rPr>
        <w:t xml:space="preserve"> </w:t>
      </w:r>
      <w:r w:rsidRPr="00592C61">
        <w:rPr>
          <w:sz w:val="32"/>
          <w:szCs w:val="32"/>
        </w:rPr>
        <w:t>Fundamentals of Computer Network</w:t>
      </w: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3864" w:themeColor="accent5" w:themeShade="80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6E3DAB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28"/>
          <w:szCs w:val="28"/>
        </w:rPr>
      </w:pPr>
    </w:p>
    <w:p w:rsidR="006E3DAB" w:rsidRPr="00592C61" w:rsidRDefault="006E3DAB" w:rsidP="006E3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71717" w:themeColor="background2" w:themeShade="1A"/>
          <w:sz w:val="32"/>
          <w:szCs w:val="32"/>
        </w:rPr>
      </w:pPr>
      <w:r w:rsidRPr="00592C61">
        <w:rPr>
          <w:rFonts w:ascii="Courier New" w:hAnsi="Courier New" w:cs="Courier New"/>
          <w:b/>
          <w:color w:val="171717" w:themeColor="background2" w:themeShade="1A"/>
          <w:sz w:val="32"/>
          <w:szCs w:val="32"/>
        </w:rPr>
        <w:t xml:space="preserve">Submitted </w:t>
      </w:r>
      <w:proofErr w:type="gramStart"/>
      <w:r w:rsidRPr="00592C61">
        <w:rPr>
          <w:rFonts w:ascii="Courier New" w:hAnsi="Courier New" w:cs="Courier New"/>
          <w:b/>
          <w:color w:val="171717" w:themeColor="background2" w:themeShade="1A"/>
          <w:sz w:val="32"/>
          <w:szCs w:val="32"/>
        </w:rPr>
        <w:t>by :</w:t>
      </w:r>
      <w:proofErr w:type="gramEnd"/>
    </w:p>
    <w:p w:rsidR="006E3DAB" w:rsidRPr="00416206" w:rsidRDefault="006E3DAB" w:rsidP="006E3D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592C61">
        <w:rPr>
          <w:rFonts w:ascii="Courier New" w:eastAsia="Arial Unicode MS" w:hAnsi="Courier New" w:cs="Courier New"/>
          <w:b/>
          <w:color w:val="000000" w:themeColor="text1"/>
          <w:sz w:val="28"/>
          <w:szCs w:val="28"/>
        </w:rPr>
        <w:t>Name :</w:t>
      </w:r>
      <w:proofErr w:type="gram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Md. </w:t>
      </w:r>
      <w:proofErr w:type="spellStart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>Habibur</w:t>
      </w:r>
      <w:proofErr w:type="spell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Rahman</w:t>
      </w:r>
    </w:p>
    <w:p w:rsidR="006E3DAB" w:rsidRPr="00416206" w:rsidRDefault="006E3DAB" w:rsidP="006E3D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  <w:proofErr w:type="gramStart"/>
      <w:r w:rsidRPr="00592C61">
        <w:rPr>
          <w:rFonts w:ascii="Arial Unicode MS" w:eastAsia="Arial Unicode MS" w:hAnsi="Arial Unicode MS" w:cs="Arial Unicode MS"/>
          <w:b/>
          <w:color w:val="000000" w:themeColor="text1"/>
          <w:sz w:val="28"/>
          <w:szCs w:val="28"/>
        </w:rPr>
        <w:t>Roll :</w:t>
      </w:r>
      <w:proofErr w:type="gramEnd"/>
      <w:r w:rsidRPr="00416206"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  <w:t xml:space="preserve"> 40</w:t>
      </w:r>
    </w:p>
    <w:p w:rsidR="006E3DAB" w:rsidRPr="00416206" w:rsidRDefault="006E3DAB" w:rsidP="006E3D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 w:themeColor="text1"/>
          <w:sz w:val="28"/>
          <w:szCs w:val="28"/>
        </w:rPr>
      </w:pPr>
    </w:p>
    <w:p w:rsidR="00BC57BC" w:rsidRDefault="00E80226"/>
    <w:sectPr w:rsidR="00BC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DAB"/>
    <w:rsid w:val="005F5046"/>
    <w:rsid w:val="006B301A"/>
    <w:rsid w:val="006E3DAB"/>
    <w:rsid w:val="00E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26E42-845C-4959-9567-B3ACE11E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6E3DAB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2019-08-29T18:21:00Z</dcterms:created>
  <dcterms:modified xsi:type="dcterms:W3CDTF">2019-08-29T18:35:00Z</dcterms:modified>
</cp:coreProperties>
</file>