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551"/>
        <w:gridCol w:w="2410"/>
      </w:tblGrid>
      <w:tr w:rsidR="00F93601" w:rsidRPr="00245F8F" w:rsidTr="00F93601">
        <w:trPr>
          <w:trHeight w:val="983"/>
        </w:trPr>
        <w:tc>
          <w:tcPr>
            <w:tcW w:w="9464" w:type="dxa"/>
            <w:gridSpan w:val="3"/>
          </w:tcPr>
          <w:p w:rsidR="00F93601" w:rsidRPr="00245F8F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245F8F">
              <w:rPr>
                <w:noProof/>
                <w:sz w:val="28"/>
              </w:rPr>
              <w:drawing>
                <wp:anchor distT="0" distB="0" distL="114300" distR="114300" simplePos="0" relativeHeight="251660288" behindDoc="0" locked="0" layoutInCell="1" allowOverlap="1" wp14:anchorId="1E01D431" wp14:editId="47362F45">
                  <wp:simplePos x="0" y="0"/>
                  <wp:positionH relativeFrom="column">
                    <wp:posOffset>-5397</wp:posOffset>
                  </wp:positionH>
                  <wp:positionV relativeFrom="paragraph">
                    <wp:posOffset>-20638</wp:posOffset>
                  </wp:positionV>
                  <wp:extent cx="671195" cy="6686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45F8F">
              <w:rPr>
                <w:b/>
                <w:bCs/>
                <w:sz w:val="36"/>
                <w:szCs w:val="28"/>
              </w:rPr>
              <w:t>COMSATS University Islamabad</w:t>
            </w:r>
          </w:p>
          <w:p w:rsidR="00F93601" w:rsidRPr="00245F8F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245F8F">
              <w:rPr>
                <w:b/>
                <w:bCs/>
                <w:sz w:val="36"/>
                <w:szCs w:val="28"/>
              </w:rPr>
              <w:t>Sahiwal Campus</w:t>
            </w:r>
          </w:p>
        </w:tc>
      </w:tr>
      <w:tr w:rsidR="00F93601" w:rsidRPr="00245F8F" w:rsidTr="00F93601">
        <w:trPr>
          <w:trHeight w:val="278"/>
        </w:trPr>
        <w:tc>
          <w:tcPr>
            <w:tcW w:w="9464" w:type="dxa"/>
            <w:gridSpan w:val="3"/>
          </w:tcPr>
          <w:p w:rsidR="00F93601" w:rsidRPr="00245F8F" w:rsidRDefault="00F93601" w:rsidP="00DA5AF4">
            <w:pPr>
              <w:jc w:val="center"/>
              <w:rPr>
                <w:b/>
                <w:bCs/>
                <w:sz w:val="28"/>
              </w:rPr>
            </w:pPr>
            <w:r w:rsidRPr="00245F8F">
              <w:rPr>
                <w:b/>
                <w:bCs/>
                <w:sz w:val="28"/>
              </w:rPr>
              <w:t>Department of computer science</w:t>
            </w:r>
          </w:p>
        </w:tc>
      </w:tr>
      <w:tr w:rsidR="00F93601" w:rsidRPr="00245F8F" w:rsidTr="00F93601">
        <w:trPr>
          <w:trHeight w:val="264"/>
        </w:trPr>
        <w:tc>
          <w:tcPr>
            <w:tcW w:w="9464" w:type="dxa"/>
            <w:gridSpan w:val="3"/>
            <w:vAlign w:val="center"/>
          </w:tcPr>
          <w:p w:rsidR="00F93601" w:rsidRDefault="00F93601" w:rsidP="00DA5A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Assignment</w:t>
            </w:r>
            <w:r w:rsidRPr="00245F8F">
              <w:rPr>
                <w:b/>
                <w:bCs/>
                <w:szCs w:val="18"/>
              </w:rPr>
              <w:t xml:space="preserve"> # 1</w:t>
            </w:r>
          </w:p>
          <w:p w:rsidR="00F93601" w:rsidRPr="00245F8F" w:rsidRDefault="00F93601" w:rsidP="00DA5AF4">
            <w:pPr>
              <w:jc w:val="center"/>
              <w:rPr>
                <w:b/>
                <w:bCs/>
                <w:szCs w:val="18"/>
              </w:rPr>
            </w:pPr>
          </w:p>
        </w:tc>
      </w:tr>
      <w:tr w:rsidR="00F93601" w:rsidRPr="00245F8F" w:rsidTr="00F93601">
        <w:tc>
          <w:tcPr>
            <w:tcW w:w="4503" w:type="dxa"/>
            <w:vAlign w:val="center"/>
          </w:tcPr>
          <w:p w:rsidR="00F93601" w:rsidRPr="00F93601" w:rsidRDefault="00F93601" w:rsidP="00DA5AF4">
            <w:pPr>
              <w:rPr>
                <w:sz w:val="24"/>
              </w:rPr>
            </w:pPr>
            <w:r w:rsidRPr="00F93601">
              <w:rPr>
                <w:b/>
                <w:bCs/>
                <w:sz w:val="24"/>
              </w:rPr>
              <w:t>Subject:</w:t>
            </w:r>
            <w:r w:rsidRPr="00F93601">
              <w:rPr>
                <w:sz w:val="24"/>
              </w:rPr>
              <w:t xml:space="preserve"> Programming Fundamentals</w:t>
            </w:r>
          </w:p>
        </w:tc>
        <w:tc>
          <w:tcPr>
            <w:tcW w:w="2551" w:type="dxa"/>
            <w:vAlign w:val="center"/>
          </w:tcPr>
          <w:p w:rsidR="00F93601" w:rsidRPr="00F93601" w:rsidRDefault="00F93601" w:rsidP="00DA5AF4">
            <w:pPr>
              <w:rPr>
                <w:sz w:val="24"/>
              </w:rPr>
            </w:pPr>
            <w:r w:rsidRPr="00F93601">
              <w:rPr>
                <w:b/>
                <w:bCs/>
                <w:sz w:val="24"/>
              </w:rPr>
              <w:t>Couse code:</w:t>
            </w:r>
            <w:r w:rsidRPr="00F93601">
              <w:rPr>
                <w:sz w:val="24"/>
              </w:rPr>
              <w:t xml:space="preserve"> CSC103</w:t>
            </w:r>
          </w:p>
        </w:tc>
        <w:tc>
          <w:tcPr>
            <w:tcW w:w="2410" w:type="dxa"/>
            <w:vAlign w:val="center"/>
          </w:tcPr>
          <w:p w:rsidR="00F93601" w:rsidRPr="00F93601" w:rsidRDefault="00F93601" w:rsidP="00C70FAB">
            <w:pPr>
              <w:rPr>
                <w:sz w:val="24"/>
              </w:rPr>
            </w:pPr>
            <w:r w:rsidRPr="00F93601">
              <w:rPr>
                <w:b/>
                <w:bCs/>
                <w:sz w:val="24"/>
              </w:rPr>
              <w:t>Due date:</w:t>
            </w:r>
            <w:r w:rsidRPr="00F93601">
              <w:rPr>
                <w:sz w:val="24"/>
              </w:rPr>
              <w:t xml:space="preserve"> </w:t>
            </w:r>
            <w:r w:rsidR="00C70FAB">
              <w:rPr>
                <w:sz w:val="24"/>
              </w:rPr>
              <w:t>2</w:t>
            </w:r>
            <w:r w:rsidR="004D5CB6">
              <w:rPr>
                <w:sz w:val="24"/>
              </w:rPr>
              <w:t>8/02/2024</w:t>
            </w:r>
          </w:p>
        </w:tc>
      </w:tr>
      <w:tr w:rsidR="00F93601" w:rsidRPr="00245F8F" w:rsidTr="00F93601">
        <w:tc>
          <w:tcPr>
            <w:tcW w:w="4503" w:type="dxa"/>
            <w:vAlign w:val="center"/>
          </w:tcPr>
          <w:p w:rsidR="00F93601" w:rsidRPr="00F93601" w:rsidRDefault="00F93601" w:rsidP="00DA5AF4">
            <w:pPr>
              <w:rPr>
                <w:sz w:val="24"/>
              </w:rPr>
            </w:pPr>
            <w:r w:rsidRPr="00F93601">
              <w:rPr>
                <w:b/>
                <w:bCs/>
                <w:sz w:val="24"/>
              </w:rPr>
              <w:t>Instructor:</w:t>
            </w:r>
            <w:r w:rsidR="004D5CB6">
              <w:rPr>
                <w:sz w:val="24"/>
              </w:rPr>
              <w:t xml:space="preserve"> M. </w:t>
            </w:r>
            <w:proofErr w:type="spellStart"/>
            <w:r w:rsidR="004D5CB6">
              <w:rPr>
                <w:sz w:val="24"/>
              </w:rPr>
              <w:t>Khurram</w:t>
            </w:r>
            <w:proofErr w:type="spellEnd"/>
            <w:r w:rsidR="004D5CB6">
              <w:rPr>
                <w:sz w:val="24"/>
              </w:rPr>
              <w:t xml:space="preserve"> </w:t>
            </w:r>
            <w:proofErr w:type="spellStart"/>
            <w:r w:rsidR="004D5CB6">
              <w:rPr>
                <w:sz w:val="24"/>
              </w:rPr>
              <w:t>Sissar</w:t>
            </w:r>
            <w:proofErr w:type="spellEnd"/>
          </w:p>
        </w:tc>
        <w:tc>
          <w:tcPr>
            <w:tcW w:w="2551" w:type="dxa"/>
            <w:vAlign w:val="center"/>
          </w:tcPr>
          <w:p w:rsidR="00F93601" w:rsidRPr="00F93601" w:rsidRDefault="00F93601" w:rsidP="00DA5AF4">
            <w:pPr>
              <w:rPr>
                <w:sz w:val="24"/>
              </w:rPr>
            </w:pPr>
            <w:r w:rsidRPr="00F93601">
              <w:rPr>
                <w:b/>
                <w:bCs/>
                <w:sz w:val="24"/>
              </w:rPr>
              <w:t>Class:</w:t>
            </w:r>
            <w:r w:rsidR="004D5CB6">
              <w:rPr>
                <w:sz w:val="24"/>
              </w:rPr>
              <w:t xml:space="preserve"> fa23-BCS-E</w:t>
            </w:r>
          </w:p>
        </w:tc>
        <w:tc>
          <w:tcPr>
            <w:tcW w:w="2410" w:type="dxa"/>
          </w:tcPr>
          <w:p w:rsidR="00F93601" w:rsidRPr="00F93601" w:rsidRDefault="00F93601" w:rsidP="00DA5AF4">
            <w:pPr>
              <w:rPr>
                <w:sz w:val="24"/>
              </w:rPr>
            </w:pPr>
            <w:r w:rsidRPr="00F93601">
              <w:rPr>
                <w:b/>
                <w:sz w:val="24"/>
              </w:rPr>
              <w:t>Total marks:</w:t>
            </w:r>
            <w:r w:rsidR="009C0864">
              <w:rPr>
                <w:sz w:val="24"/>
              </w:rPr>
              <w:t xml:space="preserve"> 3</w:t>
            </w:r>
            <w:r w:rsidRPr="00F93601">
              <w:rPr>
                <w:sz w:val="24"/>
              </w:rPr>
              <w:t>0</w:t>
            </w:r>
          </w:p>
        </w:tc>
      </w:tr>
    </w:tbl>
    <w:p w:rsidR="00F93601" w:rsidRPr="00245F8F" w:rsidRDefault="00F93601" w:rsidP="00F93601">
      <w:pPr>
        <w:pBdr>
          <w:bottom w:val="double" w:sz="6" w:space="1" w:color="auto"/>
        </w:pBdr>
        <w:spacing w:line="240" w:lineRule="auto"/>
        <w:rPr>
          <w:sz w:val="28"/>
        </w:rPr>
      </w:pPr>
    </w:p>
    <w:p w:rsidR="00F93601" w:rsidRPr="009C35E2" w:rsidRDefault="00F93601" w:rsidP="00AB620A">
      <w:pPr>
        <w:rPr>
          <w:sz w:val="24"/>
          <w:szCs w:val="28"/>
        </w:rPr>
      </w:pPr>
      <w:r w:rsidRPr="009C35E2">
        <w:rPr>
          <w:sz w:val="24"/>
          <w:szCs w:val="28"/>
        </w:rPr>
        <w:t>Note: You need to develop and run these programs of your own. I may conduct viva/quiz to verify if programs are actually written by you. Failure to show understanding of code, copied assignment and code written using AI tools will yield 0 marks.</w:t>
      </w:r>
    </w:p>
    <w:p w:rsidR="00F65576" w:rsidRDefault="00F65576" w:rsidP="00F6557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AB620A">
        <w:rPr>
          <w:sz w:val="28"/>
          <w:szCs w:val="28"/>
        </w:rPr>
        <w:t>Write a C</w:t>
      </w:r>
      <w:r>
        <w:rPr>
          <w:sz w:val="28"/>
          <w:szCs w:val="28"/>
        </w:rPr>
        <w:t>++</w:t>
      </w:r>
      <w:r w:rsidRPr="00AB620A">
        <w:rPr>
          <w:sz w:val="28"/>
          <w:szCs w:val="28"/>
        </w:rPr>
        <w:t xml:space="preserve"> program </w:t>
      </w:r>
      <w:r>
        <w:rPr>
          <w:sz w:val="28"/>
          <w:szCs w:val="28"/>
        </w:rPr>
        <w:t>that input a number and tell</w:t>
      </w:r>
      <w:r w:rsidRPr="00AB620A">
        <w:rPr>
          <w:sz w:val="28"/>
          <w:szCs w:val="28"/>
        </w:rPr>
        <w:t xml:space="preserve"> </w:t>
      </w:r>
      <w:r>
        <w:rPr>
          <w:sz w:val="28"/>
          <w:szCs w:val="28"/>
        </w:rPr>
        <w:t>if it’s even or odd.</w:t>
      </w:r>
    </w:p>
    <w:p w:rsidR="007B500E" w:rsidRDefault="007B500E" w:rsidP="007B50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00E">
        <w:rPr>
          <w:sz w:val="28"/>
          <w:szCs w:val="28"/>
        </w:rPr>
        <w:t>Write a program that input 10 numbers and counts even and odd numbers out of them</w:t>
      </w:r>
      <w:r>
        <w:rPr>
          <w:sz w:val="28"/>
          <w:szCs w:val="28"/>
        </w:rPr>
        <w:t>.</w:t>
      </w:r>
    </w:p>
    <w:p w:rsidR="00533B43" w:rsidRDefault="00533B43" w:rsidP="00533B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3B43">
        <w:rPr>
          <w:sz w:val="28"/>
          <w:szCs w:val="28"/>
        </w:rPr>
        <w:t>Write a C</w:t>
      </w:r>
      <w:r>
        <w:rPr>
          <w:sz w:val="28"/>
          <w:szCs w:val="28"/>
        </w:rPr>
        <w:t>++</w:t>
      </w:r>
      <w:r w:rsidRPr="00533B43">
        <w:rPr>
          <w:sz w:val="28"/>
          <w:szCs w:val="28"/>
        </w:rPr>
        <w:t xml:space="preserve"> program to</w:t>
      </w:r>
      <w:r>
        <w:rPr>
          <w:sz w:val="28"/>
          <w:szCs w:val="28"/>
        </w:rPr>
        <w:t xml:space="preserve"> input 3 angles and</w:t>
      </w:r>
      <w:r w:rsidRPr="00533B43">
        <w:rPr>
          <w:sz w:val="28"/>
          <w:szCs w:val="28"/>
        </w:rPr>
        <w:t xml:space="preserve"> check whether the triangle is Acute (All angles are less than 90°), Right Triangle (one angle is 90°)</w:t>
      </w:r>
      <w:r>
        <w:rPr>
          <w:sz w:val="28"/>
          <w:szCs w:val="28"/>
        </w:rPr>
        <w:t xml:space="preserve"> </w:t>
      </w:r>
      <w:r w:rsidRPr="00533B43">
        <w:rPr>
          <w:sz w:val="28"/>
          <w:szCs w:val="28"/>
        </w:rPr>
        <w:t xml:space="preserve">or Obtuse </w:t>
      </w:r>
      <w:proofErr w:type="gramStart"/>
      <w:r w:rsidRPr="00533B43">
        <w:rPr>
          <w:sz w:val="28"/>
          <w:szCs w:val="28"/>
        </w:rPr>
        <w:t>triangle(</w:t>
      </w:r>
      <w:proofErr w:type="gramEnd"/>
      <w:r w:rsidRPr="00533B43">
        <w:rPr>
          <w:sz w:val="28"/>
          <w:szCs w:val="28"/>
        </w:rPr>
        <w:t>Has an angle more than 90°)</w:t>
      </w:r>
      <w:r>
        <w:rPr>
          <w:sz w:val="28"/>
          <w:szCs w:val="28"/>
        </w:rPr>
        <w:t>.</w:t>
      </w:r>
    </w:p>
    <w:p w:rsidR="00533B43" w:rsidRDefault="00533B43" w:rsidP="00533B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3B43">
        <w:rPr>
          <w:sz w:val="28"/>
          <w:szCs w:val="28"/>
        </w:rPr>
        <w:t>Write a program that input 3 numbers tell if these numbers are consecutive or not</w:t>
      </w:r>
      <w:r>
        <w:rPr>
          <w:sz w:val="28"/>
          <w:szCs w:val="28"/>
        </w:rPr>
        <w:t>. (</w:t>
      </w:r>
      <w:proofErr w:type="gramStart"/>
      <w:r>
        <w:rPr>
          <w:sz w:val="28"/>
          <w:szCs w:val="28"/>
        </w:rPr>
        <w:t>like</w:t>
      </w:r>
      <w:proofErr w:type="gramEnd"/>
      <w:r>
        <w:rPr>
          <w:sz w:val="28"/>
          <w:szCs w:val="28"/>
        </w:rPr>
        <w:t xml:space="preserve"> 34,35,36 are consecutive but 23,25,26 are not because there should be 24 after 23 to be consecutive).</w:t>
      </w:r>
    </w:p>
    <w:p w:rsidR="00533B43" w:rsidRPr="00F65576" w:rsidRDefault="00533B43" w:rsidP="00533B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3B43">
        <w:rPr>
          <w:sz w:val="28"/>
          <w:szCs w:val="28"/>
        </w:rPr>
        <w:t xml:space="preserve">Write a C program to input all sides of a triangle and check whether triangle is valid or </w:t>
      </w:r>
      <w:r>
        <w:rPr>
          <w:sz w:val="28"/>
          <w:szCs w:val="28"/>
        </w:rPr>
        <w:t xml:space="preserve">not. A triangle is invalid if you find any 2 </w:t>
      </w:r>
      <w:r w:rsidR="00CD009B">
        <w:rPr>
          <w:sz w:val="28"/>
          <w:szCs w:val="28"/>
        </w:rPr>
        <w:t>sides</w:t>
      </w:r>
      <w:r>
        <w:rPr>
          <w:sz w:val="28"/>
          <w:szCs w:val="28"/>
        </w:rPr>
        <w:t xml:space="preserve"> whose sum is less then third </w:t>
      </w:r>
      <w:r w:rsidR="00CD009B">
        <w:rPr>
          <w:sz w:val="28"/>
          <w:szCs w:val="28"/>
        </w:rPr>
        <w:t>side,</w:t>
      </w:r>
      <w:r>
        <w:rPr>
          <w:sz w:val="28"/>
          <w:szCs w:val="28"/>
        </w:rPr>
        <w:t xml:space="preserve"> otherwise valid.</w:t>
      </w:r>
    </w:p>
    <w:p w:rsidR="002C1ABD" w:rsidRDefault="002C1ABD" w:rsidP="005C5A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620A">
        <w:rPr>
          <w:sz w:val="28"/>
          <w:szCs w:val="28"/>
        </w:rPr>
        <w:t>Write a C</w:t>
      </w:r>
      <w:r>
        <w:rPr>
          <w:sz w:val="28"/>
          <w:szCs w:val="28"/>
        </w:rPr>
        <w:t>++</w:t>
      </w:r>
      <w:r w:rsidRPr="00AB620A">
        <w:rPr>
          <w:sz w:val="28"/>
          <w:szCs w:val="28"/>
        </w:rPr>
        <w:t xml:space="preserve"> program </w:t>
      </w:r>
      <w:r w:rsidR="00F65576">
        <w:rPr>
          <w:sz w:val="28"/>
          <w:szCs w:val="28"/>
        </w:rPr>
        <w:t>that input 5 numbers and</w:t>
      </w:r>
      <w:r w:rsidRPr="00AB620A">
        <w:rPr>
          <w:sz w:val="28"/>
          <w:szCs w:val="28"/>
        </w:rPr>
        <w:t xml:space="preserve"> find maximum between five numbers</w:t>
      </w:r>
      <w:r>
        <w:rPr>
          <w:sz w:val="28"/>
          <w:szCs w:val="28"/>
        </w:rPr>
        <w:t>.</w:t>
      </w:r>
    </w:p>
    <w:p w:rsidR="002C1ABD" w:rsidRDefault="002C1ABD" w:rsidP="002C1A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6E2">
        <w:rPr>
          <w:sz w:val="28"/>
          <w:szCs w:val="28"/>
        </w:rPr>
        <w:t>The BMI</w:t>
      </w:r>
      <w:r w:rsidR="00983F8F">
        <w:rPr>
          <w:sz w:val="28"/>
          <w:szCs w:val="28"/>
        </w:rPr>
        <w:t xml:space="preserve"> (Body Mass Index)</w:t>
      </w:r>
      <w:r w:rsidRPr="000116E2">
        <w:rPr>
          <w:sz w:val="28"/>
          <w:szCs w:val="28"/>
        </w:rPr>
        <w:t xml:space="preserve"> measurement is used to access a person’s fitness based on his height and weight.  BMI is calculated by dividing a person’s weight by the square of his/her height where weight and height must be in kilograms and meters.</w:t>
      </w:r>
    </w:p>
    <w:p w:rsidR="002C1ABD" w:rsidRPr="000116E2" w:rsidRDefault="002C1ABD" w:rsidP="002C1ABD">
      <w:pPr>
        <w:pStyle w:val="ListParagraph"/>
        <w:ind w:left="862"/>
        <w:rPr>
          <w:b/>
          <w:sz w:val="28"/>
          <w:szCs w:val="28"/>
          <w:u w:val="single"/>
        </w:rPr>
      </w:pPr>
      <w:r w:rsidRPr="000116E2">
        <w:rPr>
          <w:b/>
          <w:sz w:val="28"/>
          <w:szCs w:val="28"/>
          <w:u w:val="single"/>
        </w:rPr>
        <w:t xml:space="preserve">BMI </w:t>
      </w:r>
      <w:proofErr w:type="gramStart"/>
      <w:r w:rsidRPr="000116E2">
        <w:rPr>
          <w:b/>
          <w:sz w:val="28"/>
          <w:szCs w:val="28"/>
          <w:u w:val="single"/>
        </w:rPr>
        <w:t>=  weight</w:t>
      </w:r>
      <w:proofErr w:type="gramEnd"/>
      <w:r w:rsidRPr="000116E2">
        <w:rPr>
          <w:b/>
          <w:sz w:val="28"/>
          <w:szCs w:val="28"/>
          <w:u w:val="single"/>
        </w:rPr>
        <w:t xml:space="preserve"> in kilograms / Height in meters</w:t>
      </w:r>
    </w:p>
    <w:p w:rsidR="002C1ABD" w:rsidRDefault="002C1ABD" w:rsidP="002C1ABD">
      <w:pPr>
        <w:pStyle w:val="ListParagraph"/>
        <w:ind w:left="862"/>
        <w:rPr>
          <w:sz w:val="28"/>
          <w:szCs w:val="28"/>
        </w:rPr>
      </w:pPr>
      <w:r>
        <w:rPr>
          <w:sz w:val="28"/>
          <w:szCs w:val="28"/>
        </w:rPr>
        <w:t>Write a program in C++ that inputs weight in kg, height in inches, calculates BMI and display to user (</w:t>
      </w:r>
      <w:r w:rsidR="007531E4">
        <w:rPr>
          <w:sz w:val="28"/>
          <w:szCs w:val="28"/>
        </w:rPr>
        <w:t xml:space="preserve">you will need to convert height to meters before applying formula; </w:t>
      </w:r>
      <w:r>
        <w:rPr>
          <w:sz w:val="28"/>
          <w:szCs w:val="28"/>
        </w:rPr>
        <w:t xml:space="preserve">1 meter = </w:t>
      </w:r>
      <w:r w:rsidRPr="00F860CD">
        <w:rPr>
          <w:sz w:val="28"/>
          <w:szCs w:val="28"/>
        </w:rPr>
        <w:t>39.37</w:t>
      </w:r>
      <w:r>
        <w:rPr>
          <w:sz w:val="28"/>
          <w:szCs w:val="28"/>
        </w:rPr>
        <w:t xml:space="preserve"> inches). Your program should additionally display user his status:</w:t>
      </w:r>
    </w:p>
    <w:p w:rsidR="002C1ABD" w:rsidRPr="000116E2" w:rsidRDefault="002C1ABD" w:rsidP="002C1A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16E2">
        <w:rPr>
          <w:sz w:val="28"/>
          <w:szCs w:val="28"/>
        </w:rPr>
        <w:lastRenderedPageBreak/>
        <w:t>If the BMI value is less than 18.5, the person is underweight.</w:t>
      </w:r>
    </w:p>
    <w:p w:rsidR="002C1ABD" w:rsidRPr="000116E2" w:rsidRDefault="002C1ABD" w:rsidP="002C1A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16E2">
        <w:rPr>
          <w:sz w:val="28"/>
          <w:szCs w:val="28"/>
        </w:rPr>
        <w:t xml:space="preserve">The value </w:t>
      </w:r>
      <w:proofErr w:type="gramStart"/>
      <w:r w:rsidRPr="000116E2">
        <w:rPr>
          <w:sz w:val="28"/>
          <w:szCs w:val="28"/>
        </w:rPr>
        <w:t>between 18.5 to 24.9</w:t>
      </w:r>
      <w:proofErr w:type="gramEnd"/>
      <w:r w:rsidRPr="000116E2">
        <w:rPr>
          <w:sz w:val="28"/>
          <w:szCs w:val="28"/>
        </w:rPr>
        <w:t xml:space="preserve"> is optimal</w:t>
      </w:r>
      <w:r>
        <w:rPr>
          <w:sz w:val="28"/>
          <w:szCs w:val="28"/>
        </w:rPr>
        <w:t xml:space="preserve"> and indicates a healthy and normal</w:t>
      </w:r>
      <w:r w:rsidRPr="000116E2">
        <w:rPr>
          <w:sz w:val="28"/>
          <w:szCs w:val="28"/>
        </w:rPr>
        <w:t>.</w:t>
      </w:r>
    </w:p>
    <w:p w:rsidR="002C1ABD" w:rsidRDefault="002C1ABD" w:rsidP="002C1A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16E2">
        <w:rPr>
          <w:sz w:val="28"/>
          <w:szCs w:val="28"/>
        </w:rPr>
        <w:t xml:space="preserve">If the BMI value is </w:t>
      </w:r>
      <w:proofErr w:type="gramStart"/>
      <w:r w:rsidRPr="000116E2">
        <w:rPr>
          <w:sz w:val="28"/>
          <w:szCs w:val="28"/>
        </w:rPr>
        <w:t>between 25 to 29.9,</w:t>
      </w:r>
      <w:proofErr w:type="gramEnd"/>
      <w:r w:rsidRPr="000116E2">
        <w:rPr>
          <w:sz w:val="28"/>
          <w:szCs w:val="28"/>
        </w:rPr>
        <w:t xml:space="preserve"> the person is overweight.</w:t>
      </w:r>
    </w:p>
    <w:p w:rsidR="002C1ABD" w:rsidRDefault="002C1ABD" w:rsidP="002C1A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1ABD">
        <w:rPr>
          <w:sz w:val="28"/>
          <w:szCs w:val="28"/>
        </w:rPr>
        <w:t>BMI values greater than 30 indicate obesity.</w:t>
      </w:r>
    </w:p>
    <w:p w:rsidR="002C1ABD" w:rsidRPr="002C1ABD" w:rsidRDefault="002C1ABD" w:rsidP="002C1ABD">
      <w:pPr>
        <w:pStyle w:val="ListParagraph"/>
        <w:ind w:left="1582"/>
        <w:rPr>
          <w:sz w:val="28"/>
          <w:szCs w:val="28"/>
        </w:rPr>
      </w:pPr>
    </w:p>
    <w:p w:rsidR="005C5A60" w:rsidRDefault="005C5A60" w:rsidP="005C5A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6F27">
        <w:rPr>
          <w:sz w:val="28"/>
          <w:szCs w:val="28"/>
        </w:rPr>
        <w:t>Write a C</w:t>
      </w:r>
      <w:r w:rsidR="00DA5AF4">
        <w:rPr>
          <w:sz w:val="28"/>
          <w:szCs w:val="28"/>
        </w:rPr>
        <w:t>++</w:t>
      </w:r>
      <w:r w:rsidRPr="00926F27">
        <w:rPr>
          <w:sz w:val="28"/>
          <w:szCs w:val="28"/>
        </w:rPr>
        <w:t xml:space="preserve"> program to </w:t>
      </w:r>
      <w:r w:rsidR="00DA5AF4">
        <w:rPr>
          <w:sz w:val="28"/>
          <w:szCs w:val="28"/>
        </w:rPr>
        <w:t xml:space="preserve">suggest change for the shopkeeper. It must show </w:t>
      </w:r>
      <w:r w:rsidRPr="00926F27">
        <w:rPr>
          <w:sz w:val="28"/>
          <w:szCs w:val="28"/>
        </w:rPr>
        <w:t xml:space="preserve">count total number of </w:t>
      </w:r>
      <w:r>
        <w:rPr>
          <w:sz w:val="28"/>
          <w:szCs w:val="28"/>
        </w:rPr>
        <w:t xml:space="preserve">each </w:t>
      </w:r>
      <w:r w:rsidRPr="00926F27">
        <w:rPr>
          <w:sz w:val="28"/>
          <w:szCs w:val="28"/>
        </w:rPr>
        <w:t>currency notes in amount</w:t>
      </w:r>
      <w:r w:rsidR="00DA5AF4">
        <w:rPr>
          <w:sz w:val="28"/>
          <w:szCs w:val="28"/>
        </w:rPr>
        <w:t xml:space="preserve"> given by user considering notes of 1000, 500, 100, 50, 10 and coins of 5, 2, </w:t>
      </w:r>
      <w:proofErr w:type="gramStart"/>
      <w:r w:rsidR="00DA5AF4">
        <w:rPr>
          <w:sz w:val="28"/>
          <w:szCs w:val="28"/>
        </w:rPr>
        <w:t xml:space="preserve">1 </w:t>
      </w:r>
      <w:r w:rsidRPr="00926F27">
        <w:rPr>
          <w:sz w:val="28"/>
          <w:szCs w:val="28"/>
        </w:rPr>
        <w:t>.</w:t>
      </w:r>
      <w:proofErr w:type="gramEnd"/>
    </w:p>
    <w:p w:rsidR="005C5A60" w:rsidRDefault="004A724B" w:rsidP="00533B43">
      <w:pPr>
        <w:pStyle w:val="ListParagraph"/>
        <w:ind w:left="862"/>
        <w:rPr>
          <w:sz w:val="28"/>
          <w:szCs w:val="28"/>
        </w:rPr>
      </w:pPr>
      <w:r>
        <w:rPr>
          <w:sz w:val="28"/>
          <w:szCs w:val="28"/>
        </w:rPr>
        <w:t xml:space="preserve">Like </w:t>
      </w:r>
      <w:r w:rsidR="00DA5AF4">
        <w:rPr>
          <w:sz w:val="28"/>
          <w:szCs w:val="28"/>
        </w:rPr>
        <w:t>in 1738, its 1 note of thousand, 1 note of 500, 2 notes of 100, 3 notes of 10, 1 coin of 5, 1 coins of 2 and 1 coin of 1.</w:t>
      </w:r>
    </w:p>
    <w:p w:rsidR="00533B43" w:rsidRPr="00533B43" w:rsidRDefault="00533B43" w:rsidP="00533B43">
      <w:pPr>
        <w:pStyle w:val="ListParagraph"/>
        <w:ind w:left="862"/>
        <w:rPr>
          <w:sz w:val="28"/>
          <w:szCs w:val="28"/>
        </w:rPr>
      </w:pPr>
    </w:p>
    <w:p w:rsidR="005C5A60" w:rsidRPr="005C5A60" w:rsidRDefault="005C5A60" w:rsidP="005C5A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5A60">
        <w:rPr>
          <w:sz w:val="28"/>
          <w:szCs w:val="28"/>
        </w:rPr>
        <w:t>Write a C program to input electricity unit</w:t>
      </w:r>
      <w:r w:rsidR="007531E4">
        <w:rPr>
          <w:sz w:val="28"/>
          <w:szCs w:val="28"/>
        </w:rPr>
        <w:t>s</w:t>
      </w:r>
      <w:r w:rsidRPr="005C5A60">
        <w:rPr>
          <w:sz w:val="28"/>
          <w:szCs w:val="28"/>
        </w:rPr>
        <w:t xml:space="preserve"> and calculate total electricity bill according to the given condition:</w:t>
      </w:r>
    </w:p>
    <w:tbl>
      <w:tblPr>
        <w:tblStyle w:val="PlainTable11"/>
        <w:tblW w:w="0" w:type="auto"/>
        <w:tblInd w:w="2605" w:type="dxa"/>
        <w:tblLook w:val="04A0" w:firstRow="1" w:lastRow="0" w:firstColumn="1" w:lastColumn="0" w:noHBand="0" w:noVBand="1"/>
      </w:tblPr>
      <w:tblGrid>
        <w:gridCol w:w="4140"/>
      </w:tblGrid>
      <w:tr w:rsidR="005C5A60" w:rsidRPr="00926F27" w:rsidTr="00DA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5C5A60" w:rsidRPr="00926F27" w:rsidRDefault="005C5A60" w:rsidP="00DA5AF4">
            <w:pPr>
              <w:rPr>
                <w:sz w:val="28"/>
                <w:szCs w:val="28"/>
              </w:rPr>
            </w:pPr>
            <w:r w:rsidRPr="00926F27">
              <w:rPr>
                <w:sz w:val="28"/>
                <w:szCs w:val="28"/>
              </w:rPr>
              <w:t xml:space="preserve">For first 50 units </w:t>
            </w:r>
            <w:proofErr w:type="spellStart"/>
            <w:r w:rsidRPr="00926F27">
              <w:rPr>
                <w:sz w:val="28"/>
                <w:szCs w:val="28"/>
              </w:rPr>
              <w:t>Rs</w:t>
            </w:r>
            <w:proofErr w:type="spellEnd"/>
            <w:r w:rsidRPr="00926F27">
              <w:rPr>
                <w:sz w:val="28"/>
                <w:szCs w:val="28"/>
              </w:rPr>
              <w:t>. 0.50/unit</w:t>
            </w:r>
          </w:p>
        </w:tc>
      </w:tr>
      <w:tr w:rsidR="005C5A60" w:rsidRPr="00926F27" w:rsidTr="00DA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5C5A60" w:rsidRPr="00926F27" w:rsidRDefault="005C5A60" w:rsidP="00DA5AF4">
            <w:pPr>
              <w:rPr>
                <w:sz w:val="28"/>
                <w:szCs w:val="28"/>
              </w:rPr>
            </w:pPr>
            <w:r w:rsidRPr="00926F27">
              <w:rPr>
                <w:sz w:val="28"/>
                <w:szCs w:val="28"/>
              </w:rPr>
              <w:t xml:space="preserve">For next 100 units </w:t>
            </w:r>
            <w:proofErr w:type="spellStart"/>
            <w:r w:rsidRPr="00926F27">
              <w:rPr>
                <w:sz w:val="28"/>
                <w:szCs w:val="28"/>
              </w:rPr>
              <w:t>Rs</w:t>
            </w:r>
            <w:proofErr w:type="spellEnd"/>
            <w:r w:rsidRPr="00926F27">
              <w:rPr>
                <w:sz w:val="28"/>
                <w:szCs w:val="28"/>
              </w:rPr>
              <w:t>. 0.75/unit</w:t>
            </w:r>
          </w:p>
        </w:tc>
      </w:tr>
      <w:tr w:rsidR="005C5A60" w:rsidRPr="00926F27" w:rsidTr="00DA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5C5A60" w:rsidRPr="00926F27" w:rsidRDefault="005C5A60" w:rsidP="00DA5AF4">
            <w:pPr>
              <w:rPr>
                <w:sz w:val="28"/>
                <w:szCs w:val="28"/>
              </w:rPr>
            </w:pPr>
            <w:r w:rsidRPr="00926F27">
              <w:rPr>
                <w:sz w:val="28"/>
                <w:szCs w:val="28"/>
              </w:rPr>
              <w:t xml:space="preserve">For next 100 units </w:t>
            </w:r>
            <w:proofErr w:type="spellStart"/>
            <w:r w:rsidRPr="00926F27">
              <w:rPr>
                <w:sz w:val="28"/>
                <w:szCs w:val="28"/>
              </w:rPr>
              <w:t>Rs</w:t>
            </w:r>
            <w:proofErr w:type="spellEnd"/>
            <w:r w:rsidRPr="00926F27">
              <w:rPr>
                <w:sz w:val="28"/>
                <w:szCs w:val="28"/>
              </w:rPr>
              <w:t>. 1.20/unit</w:t>
            </w:r>
          </w:p>
        </w:tc>
      </w:tr>
      <w:tr w:rsidR="005C5A60" w:rsidRPr="00926F27" w:rsidTr="00DA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5C5A60" w:rsidRPr="00926F27" w:rsidRDefault="005C5A60" w:rsidP="00DA5AF4">
            <w:pPr>
              <w:rPr>
                <w:sz w:val="28"/>
                <w:szCs w:val="28"/>
              </w:rPr>
            </w:pPr>
            <w:r w:rsidRPr="00926F27">
              <w:rPr>
                <w:sz w:val="28"/>
                <w:szCs w:val="28"/>
              </w:rPr>
              <w:t xml:space="preserve">For unit above 250 </w:t>
            </w:r>
            <w:proofErr w:type="spellStart"/>
            <w:r w:rsidRPr="00926F27">
              <w:rPr>
                <w:sz w:val="28"/>
                <w:szCs w:val="28"/>
              </w:rPr>
              <w:t>Rs</w:t>
            </w:r>
            <w:proofErr w:type="spellEnd"/>
            <w:r w:rsidRPr="00926F27">
              <w:rPr>
                <w:sz w:val="28"/>
                <w:szCs w:val="28"/>
              </w:rPr>
              <w:t>. 1.50/unit</w:t>
            </w:r>
          </w:p>
        </w:tc>
      </w:tr>
      <w:tr w:rsidR="005C5A60" w:rsidRPr="00926F27" w:rsidTr="00DA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5C5A60" w:rsidRPr="00926F27" w:rsidRDefault="005C5A60" w:rsidP="00DA5AF4">
            <w:pPr>
              <w:rPr>
                <w:sz w:val="28"/>
                <w:szCs w:val="28"/>
              </w:rPr>
            </w:pPr>
            <w:r w:rsidRPr="00926F27">
              <w:rPr>
                <w:sz w:val="28"/>
                <w:szCs w:val="28"/>
              </w:rPr>
              <w:t>An additional surcharge of 20% is added to the bill</w:t>
            </w:r>
          </w:p>
        </w:tc>
      </w:tr>
    </w:tbl>
    <w:p w:rsidR="002C1ABD" w:rsidRPr="002C1ABD" w:rsidRDefault="002C1ABD" w:rsidP="002C1A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620A">
        <w:rPr>
          <w:noProof/>
        </w:rPr>
        <w:drawing>
          <wp:anchor distT="0" distB="0" distL="114300" distR="114300" simplePos="0" relativeHeight="251662336" behindDoc="0" locked="0" layoutInCell="1" allowOverlap="1" wp14:anchorId="3F69B948" wp14:editId="55F5C690">
            <wp:simplePos x="0" y="0"/>
            <wp:positionH relativeFrom="column">
              <wp:posOffset>464185</wp:posOffset>
            </wp:positionH>
            <wp:positionV relativeFrom="paragraph">
              <wp:posOffset>652145</wp:posOffset>
            </wp:positionV>
            <wp:extent cx="4431030" cy="2679700"/>
            <wp:effectExtent l="0" t="0" r="762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ABD">
        <w:rPr>
          <w:sz w:val="28"/>
          <w:szCs w:val="28"/>
        </w:rPr>
        <w:t xml:space="preserve">Write a C++ program to input marks of subject and </w:t>
      </w:r>
      <w:r w:rsidR="00533B43">
        <w:rPr>
          <w:sz w:val="28"/>
          <w:szCs w:val="28"/>
        </w:rPr>
        <w:t>show</w:t>
      </w:r>
      <w:r w:rsidRPr="002C1ABD">
        <w:rPr>
          <w:sz w:val="28"/>
          <w:szCs w:val="28"/>
        </w:rPr>
        <w:t xml:space="preserve"> grade</w:t>
      </w:r>
      <w:r w:rsidR="00533B43">
        <w:rPr>
          <w:sz w:val="28"/>
          <w:szCs w:val="28"/>
        </w:rPr>
        <w:t>(A to F)</w:t>
      </w:r>
      <w:r w:rsidRPr="002C1ABD">
        <w:rPr>
          <w:sz w:val="28"/>
          <w:szCs w:val="28"/>
        </w:rPr>
        <w:t xml:space="preserve"> according to following:</w:t>
      </w:r>
    </w:p>
    <w:sectPr w:rsidR="002C1ABD" w:rsidRPr="002C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F10E9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0291AC4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6660BFB"/>
    <w:multiLevelType w:val="hybridMultilevel"/>
    <w:tmpl w:val="938E528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46BE2DBB"/>
    <w:multiLevelType w:val="hybridMultilevel"/>
    <w:tmpl w:val="367CA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C66193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0A"/>
    <w:rsid w:val="000116E2"/>
    <w:rsid w:val="000D531D"/>
    <w:rsid w:val="001E4BA8"/>
    <w:rsid w:val="002C1ABD"/>
    <w:rsid w:val="004A724B"/>
    <w:rsid w:val="004D5CB6"/>
    <w:rsid w:val="00533B43"/>
    <w:rsid w:val="005B0002"/>
    <w:rsid w:val="005C5A60"/>
    <w:rsid w:val="007531E4"/>
    <w:rsid w:val="007B500E"/>
    <w:rsid w:val="00876921"/>
    <w:rsid w:val="00983F8F"/>
    <w:rsid w:val="009C0864"/>
    <w:rsid w:val="009C35E2"/>
    <w:rsid w:val="009C50E3"/>
    <w:rsid w:val="00AA356D"/>
    <w:rsid w:val="00AB620A"/>
    <w:rsid w:val="00B66BCD"/>
    <w:rsid w:val="00C70FAB"/>
    <w:rsid w:val="00CD009B"/>
    <w:rsid w:val="00DA5AF4"/>
    <w:rsid w:val="00F65576"/>
    <w:rsid w:val="00F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45020-5CEC-4B90-947B-690F08E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0A"/>
    <w:pPr>
      <w:spacing w:after="160" w:line="259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D5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33B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KHURRAM-CH</cp:lastModifiedBy>
  <cp:revision>10</cp:revision>
  <dcterms:created xsi:type="dcterms:W3CDTF">2023-09-21T05:47:00Z</dcterms:created>
  <dcterms:modified xsi:type="dcterms:W3CDTF">2024-02-20T03:43:00Z</dcterms:modified>
</cp:coreProperties>
</file>