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q1n61swq1jd1" w:id="0"/>
      <w:bookmarkEnd w:id="0"/>
      <w:r w:rsidDel="00000000" w:rsidR="00000000" w:rsidRPr="00000000">
        <w:rPr>
          <w:rtl w:val="0"/>
        </w:rPr>
        <w:t xml:space="preserve">PART D: DATA WAREHOUSE DESIGN - STAR SCHEMA</w:t>
      </w:r>
    </w:p>
    <w:p w:rsidR="00000000" w:rsidDel="00000000" w:rsidP="00000000" w:rsidRDefault="00000000" w:rsidRPr="00000000" w14:paraId="00000002">
      <w:pPr>
        <w:pStyle w:val="Heading3"/>
        <w:rPr>
          <w:rFonts w:ascii="Lora Medium" w:cs="Lora Medium" w:eastAsia="Lora Medium" w:hAnsi="Lora Medium"/>
        </w:rPr>
      </w:pPr>
      <w:bookmarkStart w:colFirst="0" w:colLast="0" w:name="_3gfrcxql67wj" w:id="1"/>
      <w:bookmarkEnd w:id="1"/>
      <w:r w:rsidDel="00000000" w:rsidR="00000000" w:rsidRPr="00000000">
        <w:rPr>
          <w:rtl w:val="0"/>
        </w:rPr>
        <w:t xml:space="preserve">EG Retail Sales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Lora Medium" w:cs="Lora Medium" w:eastAsia="Lora Medium" w:hAnsi="Lora Medium"/>
        </w:rPr>
      </w:pPr>
      <w:bookmarkStart w:colFirst="0" w:colLast="0" w:name="_yfpfymfwo8f0" w:id="2"/>
      <w:bookmarkEnd w:id="2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WHY STAR SCHEMA?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PROBLEMS SOLVED BY STAR SCHEMA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1: Data Redundancy</w:t>
      </w:r>
    </w:p>
    <w:p w:rsidR="00000000" w:rsidDel="00000000" w:rsidP="00000000" w:rsidRDefault="00000000" w:rsidRPr="00000000" w14:paraId="00000007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BEFORE (Excel - Messy):</w:t>
      </w:r>
    </w:p>
    <w:tbl>
      <w:tblPr>
        <w:tblStyle w:val="Table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175"/>
        <w:gridCol w:w="2175"/>
        <w:gridCol w:w="1785"/>
        <w:gridCol w:w="1425"/>
        <w:tblGridChange w:id="0">
          <w:tblGrid>
            <w:gridCol w:w="1995"/>
            <w:gridCol w:w="2175"/>
            <w:gridCol w:w="2175"/>
            <w:gridCol w:w="1785"/>
            <w:gridCol w:w="14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OrderID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CustomerName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Phone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Product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Price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ORD-001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Ahmed Ali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+201234567890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Laptop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15000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ORD-002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Ahmed Ali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+201234567890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Mouse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500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ORD-003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Ahmed Ali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+201234567890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Keyboard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Lora Medium" w:cs="Lora Medium" w:eastAsia="Lora Medium" w:hAnsi="Lora Medium"/>
                <w:shd w:fill="efefef" w:val="clear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hd w:fill="efefef" w:val="clear"/>
                <w:rtl w:val="0"/>
              </w:rPr>
              <w:t xml:space="preserve">800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Issues: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❌ "Ahmed Ali" written 3 times (repeated 10x if he makes 10 orders!)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❌ Phone number written 3 times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❌ Wastes storage space, difficult to update</w:t>
      </w:r>
    </w:p>
    <w:p w:rsidR="00000000" w:rsidDel="00000000" w:rsidP="00000000" w:rsidRDefault="00000000" w:rsidRPr="00000000" w14:paraId="00000022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AFTER (Star Schema - Clean):</w:t>
      </w:r>
    </w:p>
    <w:p w:rsidR="00000000" w:rsidDel="00000000" w:rsidP="00000000" w:rsidRDefault="00000000" w:rsidRPr="00000000" w14:paraId="00000024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Fact_Sales Table: | SaleID | CustomerKey | ProductKey | Price | |--------|-------------|------------|-------| | 1 | C001 | P001 | 15000 | | 2 | C001 | P002 | 500 | | 3 | C001 | P003 | 800 |</w:t>
      </w:r>
    </w:p>
    <w:p w:rsidR="00000000" w:rsidDel="00000000" w:rsidP="00000000" w:rsidRDefault="00000000" w:rsidRPr="00000000" w14:paraId="0000002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Dim_Customer Table (stored ONCE): | CustomerKey | Name | Phone | |-------------|-----------|---------------| | C001 | Ahmed Ali | +201234567890 |</w:t>
      </w:r>
    </w:p>
    <w:p w:rsidR="00000000" w:rsidDel="00000000" w:rsidP="00000000" w:rsidRDefault="00000000" w:rsidRPr="00000000" w14:paraId="00000026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Solution: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✅ Ahmed's information stored ONCE only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✅ Update phone in ONE place - no errors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✅ Saves significant storage space</w:t>
      </w:r>
    </w:p>
    <w:p w:rsidR="00000000" w:rsidDel="00000000" w:rsidP="00000000" w:rsidRDefault="00000000" w:rsidRPr="00000000" w14:paraId="0000002B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2: Inconsistent Data</w:t>
      </w:r>
    </w:p>
    <w:p w:rsidR="00000000" w:rsidDel="00000000" w:rsidP="00000000" w:rsidRDefault="00000000" w:rsidRPr="00000000" w14:paraId="0000002E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BEFORE (Excel):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Same customer entered 4 different ways: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"Ahmed Ali"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"ahmed ali"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"Ahmed Ali" (extra space)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"</w:t>
      </w:r>
      <w:r w:rsidDel="00000000" w:rsidR="00000000" w:rsidRPr="00000000">
        <w:rPr>
          <w:rFonts w:ascii="Lora Medium" w:cs="Lora Medium" w:eastAsia="Lora Medium" w:hAnsi="Lora Medium"/>
          <w:rtl w:val="1"/>
        </w:rPr>
        <w:t xml:space="preserve">أحمد</w:t>
      </w:r>
      <w:r w:rsidDel="00000000" w:rsidR="00000000" w:rsidRPr="00000000">
        <w:rPr>
          <w:rFonts w:ascii="Lora Medium" w:cs="Lora Medium" w:eastAsia="Lora Medium" w:hAnsi="Lora Medium"/>
          <w:rtl w:val="1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rtl w:val="1"/>
        </w:rPr>
        <w:t xml:space="preserve">علي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" (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Arabic</w:t>
      </w: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AFTER (Star Schema with ETL):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During data loading (ETL), we standardize to "ahmed ali"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Create ONE customer record only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All sales correctly linked to same customer</w:t>
      </w:r>
    </w:p>
    <w:p w:rsidR="00000000" w:rsidDel="00000000" w:rsidP="00000000" w:rsidRDefault="00000000" w:rsidRPr="00000000" w14:paraId="00000039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Problem 3: Slow Queries</w:t>
      </w:r>
    </w:p>
    <w:p w:rsidR="00000000" w:rsidDel="00000000" w:rsidP="00000000" w:rsidRDefault="00000000" w:rsidRPr="00000000" w14:paraId="0000003B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BEFORE (Excel):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Excel must scan ALL 150 rows for every query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Searches through repeated data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Gets slower as data grows</w:t>
      </w:r>
    </w:p>
    <w:p w:rsidR="00000000" w:rsidDel="00000000" w:rsidP="00000000" w:rsidRDefault="00000000" w:rsidRPr="00000000" w14:paraId="0000003F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AFTER (Star Schema):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Database uses indexes for fast lookup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Queries run 10-100x faster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Performance stays good even with millions of rows</w:t>
      </w:r>
    </w:p>
    <w:p w:rsidR="00000000" w:rsidDel="00000000" w:rsidP="00000000" w:rsidRDefault="00000000" w:rsidRPr="00000000" w14:paraId="00000043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Summary: Problems Solved</w:t>
      </w:r>
    </w:p>
    <w:tbl>
      <w:tblPr>
        <w:tblStyle w:val="Table2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490"/>
        <w:gridCol w:w="2220"/>
        <w:gridCol w:w="1995"/>
        <w:tblGridChange w:id="0">
          <w:tblGrid>
            <w:gridCol w:w="1590"/>
            <w:gridCol w:w="2490"/>
            <w:gridCol w:w="2220"/>
            <w:gridCol w:w="19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Problem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Excel (Before)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Star Schema (After)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Benefit Gained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Redundancy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Ahmed's name 10 times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Stored once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90% space saving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Inconsistency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4 different spellings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Standardized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Accurate reports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Performance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Slow queries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Fast queries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10x faster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Analysis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Complex formulas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Simple SQL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Easy to query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Updates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Change 10 rows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Change 1 row</w:t>
            </w:r>
          </w:p>
        </w:tc>
        <w:tc>
          <w:tcPr>
            <w:tcBorders>
              <w:top w:color="393b40" w:space="0" w:sz="6" w:val="single"/>
              <w:left w:color="393b40" w:space="0" w:sz="6" w:val="single"/>
              <w:bottom w:color="393b40" w:space="0" w:sz="6" w:val="single"/>
              <w:right w:color="393b4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Lora Medium" w:cs="Lora Medium" w:eastAsia="Lora Medium" w:hAnsi="Lora Medium"/>
                <w:color w:val="efefef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color w:val="efefef"/>
                <w:rtl w:val="0"/>
              </w:rPr>
              <w:t xml:space="preserve">No errors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xneemuecfr1n" w:id="3"/>
      <w:bookmarkEnd w:id="3"/>
      <w:r w:rsidDel="00000000" w:rsidR="00000000" w:rsidRPr="00000000">
        <w:rPr>
          <w:rtl w:val="0"/>
        </w:rPr>
        <w:t xml:space="preserve">4. STAR SCHEMA DESIGN OVERVIEW</w:t>
      </w:r>
    </w:p>
    <w:p w:rsidR="00000000" w:rsidDel="00000000" w:rsidP="00000000" w:rsidRDefault="00000000" w:rsidRPr="00000000" w14:paraId="0000005F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Schema Details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Schema Type: Star Schema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Total Tables: 10 tables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1 Fact Table: Fact_Sales (transactions)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9 Dimension Tables: Customer, Product, Date, Location, Payment Method, Payment Status, Shipper, Channel, Status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wnad76ebgo2y" w:id="4"/>
      <w:bookmarkEnd w:id="4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342900</wp:posOffset>
            </wp:positionH>
            <wp:positionV relativeFrom="page">
              <wp:posOffset>2470549</wp:posOffset>
            </wp:positionV>
            <wp:extent cx="7005638" cy="4610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638" cy="461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j323egw2egpn" w:id="5"/>
      <w:bookmarkEnd w:id="5"/>
      <w:r w:rsidDel="00000000" w:rsidR="00000000" w:rsidRPr="00000000">
        <w:rPr>
          <w:rtl w:val="0"/>
        </w:rPr>
        <w:t xml:space="preserve">5. FACT AND DIMENSION TABLES</w:t>
      </w:r>
    </w:p>
    <w:p w:rsidR="00000000" w:rsidDel="00000000" w:rsidP="00000000" w:rsidRDefault="00000000" w:rsidRPr="00000000" w14:paraId="00000068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Fact_Sales (Main Transaction Table)</w:t>
      </w:r>
    </w:p>
    <w:p w:rsidR="00000000" w:rsidDel="00000000" w:rsidP="00000000" w:rsidRDefault="00000000" w:rsidRPr="00000000" w14:paraId="00000069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Purpose: Store all sales transactions with measurable values</w:t>
      </w:r>
    </w:p>
    <w:p w:rsidR="00000000" w:rsidDel="00000000" w:rsidP="00000000" w:rsidRDefault="00000000" w:rsidRPr="00000000" w14:paraId="0000006A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Contains: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Keys: Links to all 9 dimension tables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Measures: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Quantity (items sold)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UnitPrice (price per item)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Subtotal (quantity × price)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Discount (discount applied)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ShippingCost (shipping charge)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TotalAmount (final amount)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Delivery_Time_Days (delivery time)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Flags: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Delivery_Delayed (Yes/No)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Return indicators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ind w:left="144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Data quality flags</w:t>
      </w:r>
    </w:p>
    <w:p w:rsidR="00000000" w:rsidDel="00000000" w:rsidP="00000000" w:rsidRDefault="00000000" w:rsidRPr="00000000" w14:paraId="00000078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Dimension Tables (9 Total)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Dim_Date - Calendar information (Year, Month, Quarter, Day)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Dim_Customer - Customer details (Name, Phone, Email, Gender)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Dim_Product - Product catalog (SKU, Name, Category)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Dim_Location - Geographic data (Governorate, City, Coordinates)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Dim_PaymentMethod - Payment types (Cash, Visa, Fawry)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Dim_PaymentStatus - Payment state (Paid, Unpaid, Pending)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Dim_Shipper - Delivery companies (Aramex, Egypt Post)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Dim_Channel - Order source (E-com, Store, WhatsApp, Tel-Sales)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Dim_Status - Order status (Pending, Shipped, Delivered, Cancelled)</w:t>
      </w:r>
    </w:p>
    <w:p w:rsidR="00000000" w:rsidDel="00000000" w:rsidP="00000000" w:rsidRDefault="00000000" w:rsidRPr="00000000" w14:paraId="00000082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ora Medium" w:cs="Lora Medium" w:eastAsia="Lora Medium" w:hAnsi="Lora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9j9jphce0koh" w:id="6"/>
      <w:bookmarkEnd w:id="6"/>
      <w:r w:rsidDel="00000000" w:rsidR="00000000" w:rsidRPr="00000000">
        <w:rPr>
          <w:rtl w:val="0"/>
        </w:rPr>
        <w:t xml:space="preserve">6. BUSINESS QUESTIONS ANSWERED</w:t>
      </w:r>
    </w:p>
    <w:p w:rsidR="00000000" w:rsidDel="00000000" w:rsidP="00000000" w:rsidRDefault="00000000" w:rsidRPr="00000000" w14:paraId="0000008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With this star schema, we can easily and quickly answer important business questions:</w:t>
      </w:r>
    </w:p>
    <w:p w:rsidR="00000000" w:rsidDel="00000000" w:rsidP="00000000" w:rsidRDefault="00000000" w:rsidRPr="00000000" w14:paraId="00000086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Question 1: "What are total sales by month?"</w:t>
      </w:r>
    </w:p>
    <w:p w:rsidR="00000000" w:rsidDel="00000000" w:rsidP="00000000" w:rsidRDefault="00000000" w:rsidRPr="00000000" w14:paraId="00000087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Query Approach: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Join Fact_Sales with Dim_Date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Group by Month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Sum TotalAmount</w:t>
      </w:r>
    </w:p>
    <w:p w:rsidR="00000000" w:rsidDel="00000000" w:rsidP="00000000" w:rsidRDefault="00000000" w:rsidRPr="00000000" w14:paraId="0000008B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Business Value: Track revenue trends over time</w:t>
      </w:r>
    </w:p>
    <w:p w:rsidR="00000000" w:rsidDel="00000000" w:rsidP="00000000" w:rsidRDefault="00000000" w:rsidRPr="00000000" w14:paraId="0000008C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Question 2: "Who are my top 10 customers?"</w:t>
      </w:r>
    </w:p>
    <w:p w:rsidR="00000000" w:rsidDel="00000000" w:rsidP="00000000" w:rsidRDefault="00000000" w:rsidRPr="00000000" w14:paraId="0000008E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Query Approach: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Join Fact_Sales with Dim_Customer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Group by Customer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Sum TotalAmount and order by total (descending)</w:t>
      </w:r>
    </w:p>
    <w:p w:rsidR="00000000" w:rsidDel="00000000" w:rsidP="00000000" w:rsidRDefault="00000000" w:rsidRPr="00000000" w14:paraId="00000092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Business Value: Identify high-value customers for retention programs</w:t>
      </w:r>
    </w:p>
    <w:p w:rsidR="00000000" w:rsidDel="00000000" w:rsidP="00000000" w:rsidRDefault="00000000" w:rsidRPr="00000000" w14:paraId="00000093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Question 3: "Which products sell best in Cairo?"</w:t>
      </w:r>
    </w:p>
    <w:p w:rsidR="00000000" w:rsidDel="00000000" w:rsidP="00000000" w:rsidRDefault="00000000" w:rsidRPr="00000000" w14:paraId="0000009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Query Approach: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Join Fact_Sales with Dim_Product and Dim_Location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Filter: Governorate = 'Cairo'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Group by Product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Sum Quantity</w:t>
      </w:r>
    </w:p>
    <w:p w:rsidR="00000000" w:rsidDel="00000000" w:rsidP="00000000" w:rsidRDefault="00000000" w:rsidRPr="00000000" w14:paraId="0000009A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Business Value: Regional product performance analysis</w:t>
      </w:r>
    </w:p>
    <w:p w:rsidR="00000000" w:rsidDel="00000000" w:rsidP="00000000" w:rsidRDefault="00000000" w:rsidRPr="00000000" w14:paraId="0000009B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Question 4: "What's the average delivery time by shipper?"</w:t>
      </w:r>
    </w:p>
    <w:p w:rsidR="00000000" w:rsidDel="00000000" w:rsidP="00000000" w:rsidRDefault="00000000" w:rsidRPr="00000000" w14:paraId="0000009D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Query Approach: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Join Fact_Sales with Dim_Shipper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Group by Shipper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Calculate average Delivery_Time_Days</w:t>
      </w:r>
    </w:p>
    <w:p w:rsidR="00000000" w:rsidDel="00000000" w:rsidP="00000000" w:rsidRDefault="00000000" w:rsidRPr="00000000" w14:paraId="000000A1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Business Value: Evaluate shipper performance, optimize logistics</w:t>
      </w:r>
    </w:p>
    <w:p w:rsidR="00000000" w:rsidDel="00000000" w:rsidP="00000000" w:rsidRDefault="00000000" w:rsidRPr="00000000" w14:paraId="000000A2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Question 5: "Revenue at risk from unpaid orders?"</w:t>
      </w:r>
    </w:p>
    <w:p w:rsidR="00000000" w:rsidDel="00000000" w:rsidP="00000000" w:rsidRDefault="00000000" w:rsidRPr="00000000" w14:paraId="000000A4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Query Approach: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Join Fact_Sales with Dim_PaymentStatus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Filter: Status = 'Unpaid'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Sum TotalAmount</w:t>
      </w:r>
    </w:p>
    <w:p w:rsidR="00000000" w:rsidDel="00000000" w:rsidP="00000000" w:rsidRDefault="00000000" w:rsidRPr="00000000" w14:paraId="000000A8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Business Value: Identify financial risk, prioritize collection efforts</w:t>
      </w:r>
    </w:p>
    <w:p w:rsidR="00000000" w:rsidDel="00000000" w:rsidP="00000000" w:rsidRDefault="00000000" w:rsidRPr="00000000" w14:paraId="000000A9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7f1yompiib8y" w:id="7"/>
      <w:bookmarkEnd w:id="7"/>
      <w:r w:rsidDel="00000000" w:rsidR="00000000" w:rsidRPr="00000000">
        <w:rPr>
          <w:rtl w:val="0"/>
        </w:rPr>
        <w:t xml:space="preserve">7. BENEFITS SUMMARY</w:t>
      </w:r>
    </w:p>
    <w:p w:rsidR="00000000" w:rsidDel="00000000" w:rsidP="00000000" w:rsidRDefault="00000000" w:rsidRPr="00000000" w14:paraId="000000AF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Business Benefits</w:t>
      </w:r>
    </w:p>
    <w:p w:rsidR="00000000" w:rsidDel="00000000" w:rsidP="00000000" w:rsidRDefault="00000000" w:rsidRPr="00000000" w14:paraId="000000B0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✅ Fast Decision Making - Queries return results in seconds</w:t>
        <w:br w:type="textWrapping"/>
        <w:t xml:space="preserve">✅ Accurate Reports - Standardized, clean data</w:t>
        <w:br w:type="textWrapping"/>
        <w:t xml:space="preserve">✅ Easy Analysis - Business users can query without IT help</w:t>
        <w:br w:type="textWrapping"/>
        <w:t xml:space="preserve">✅ Scalable - Handles growth from 150 to millions of rows</w:t>
        <w:br w:type="textWrapping"/>
        <w:t xml:space="preserve">✅ Historical Tracking - Keep full history of all transactions</w:t>
      </w:r>
    </w:p>
    <w:p w:rsidR="00000000" w:rsidDel="00000000" w:rsidP="00000000" w:rsidRDefault="00000000" w:rsidRPr="00000000" w14:paraId="000000B1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Technical Benefits</w:t>
      </w:r>
    </w:p>
    <w:p w:rsidR="00000000" w:rsidDel="00000000" w:rsidP="00000000" w:rsidRDefault="00000000" w:rsidRPr="00000000" w14:paraId="000000B2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✅ Simple Structure - Easy to understand and maintain</w:t>
        <w:br w:type="textWrapping"/>
        <w:t xml:space="preserve">✅ Query Performance - Optimized for analytical queries</w:t>
        <w:br w:type="textWrapping"/>
        <w:t xml:space="preserve">✅ Data Quality - Single source of truth</w:t>
        <w:br w:type="textWrapping"/>
        <w:t xml:space="preserve">✅ Flexibility - Easy to add new dimensions or measures</w:t>
        <w:br w:type="textWrapping"/>
        <w:t xml:space="preserve">✅ BI Tool Compatible - Works seamlessly with Power BI, Tableau</w:t>
      </w:r>
    </w:p>
    <w:p w:rsidR="00000000" w:rsidDel="00000000" w:rsidP="00000000" w:rsidRDefault="00000000" w:rsidRPr="00000000" w14:paraId="000000B3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CONCLUSION</w:t>
      </w:r>
    </w:p>
    <w:p w:rsidR="00000000" w:rsidDel="00000000" w:rsidP="00000000" w:rsidRDefault="00000000" w:rsidRPr="00000000" w14:paraId="000000B5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The Star Schema design transforms our messy Excel file into a clean, efficient, and fast data warehouse that enables powerful business intelligence and reporting capabilities.</w:t>
      </w:r>
    </w:p>
    <w:p w:rsidR="00000000" w:rsidDel="00000000" w:rsidP="00000000" w:rsidRDefault="00000000" w:rsidRPr="00000000" w14:paraId="000000B6">
      <w:pPr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Key Takeaway: By organizing data into one central fact table surrounded by dimension tables, we eliminate redundancy, improve performance, ensure consistency, and enable fast, accurate business analysis.</w:t>
      </w:r>
    </w:p>
    <w:p w:rsidR="00000000" w:rsidDel="00000000" w:rsidP="00000000" w:rsidRDefault="00000000" w:rsidRPr="00000000" w14:paraId="000000B7">
      <w:pPr>
        <w:rPr>
          <w:rFonts w:ascii="Lora Medium" w:cs="Lora Medium" w:eastAsia="Lora Medium" w:hAnsi="Lora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e1f22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1e1f22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