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740D3" w:rsidRDefault="00000000">
      <w:pPr>
        <w:pStyle w:val="Heading1"/>
      </w:pPr>
      <w:bookmarkStart w:id="0" w:name="_npqsqor2862d" w:colFirst="0" w:colLast="0"/>
      <w:bookmarkEnd w:id="0"/>
      <w:r>
        <w:t xml:space="preserve">Proposal Section for Medicine and Appointment Extraction: </w:t>
      </w:r>
    </w:p>
    <w:p w14:paraId="00000002" w14:textId="77777777" w:rsidR="007740D3" w:rsidRDefault="00000000">
      <w:pPr>
        <w:pStyle w:val="Heading2"/>
      </w:pPr>
      <w:bookmarkStart w:id="1" w:name="_nq2tuk7a7mhi" w:colFirst="0" w:colLast="0"/>
      <w:bookmarkEnd w:id="1"/>
      <w:r>
        <w:t xml:space="preserve">1. Problem Statement: </w:t>
      </w:r>
    </w:p>
    <w:p w14:paraId="00000003" w14:textId="77777777" w:rsidR="007740D3" w:rsidRDefault="00000000">
      <w:pPr>
        <w:pStyle w:val="Heading1"/>
        <w:rPr>
          <w:sz w:val="28"/>
          <w:szCs w:val="28"/>
        </w:rPr>
      </w:pPr>
      <w:bookmarkStart w:id="2" w:name="_sxj7kl9867ti" w:colFirst="0" w:colLast="0"/>
      <w:bookmarkEnd w:id="2"/>
      <w:r>
        <w:rPr>
          <w:sz w:val="28"/>
          <w:szCs w:val="28"/>
        </w:rPr>
        <w:t xml:space="preserve">In the Medicine and Appointment Extraction phase, the goal is to extract medicine names and appointment instructions from handwritten prescriptions accurately. This involves: </w:t>
      </w:r>
    </w:p>
    <w:p w14:paraId="00000004" w14:textId="77777777" w:rsidR="007740D3" w:rsidRDefault="00000000">
      <w:pPr>
        <w:pStyle w:val="Heading1"/>
        <w:numPr>
          <w:ilvl w:val="0"/>
          <w:numId w:val="1"/>
        </w:numPr>
        <w:spacing w:after="0"/>
        <w:rPr>
          <w:sz w:val="28"/>
          <w:szCs w:val="28"/>
        </w:rPr>
      </w:pPr>
      <w:bookmarkStart w:id="3" w:name="_1u6dpa4y2xh5" w:colFirst="0" w:colLast="0"/>
      <w:bookmarkEnd w:id="3"/>
      <w:r>
        <w:rPr>
          <w:sz w:val="28"/>
          <w:szCs w:val="28"/>
        </w:rPr>
        <w:t>handling mixed-language text (Arabic and English)</w:t>
      </w:r>
    </w:p>
    <w:p w14:paraId="00000005" w14:textId="77777777" w:rsidR="007740D3" w:rsidRDefault="00000000">
      <w:pPr>
        <w:pStyle w:val="Heading1"/>
        <w:numPr>
          <w:ilvl w:val="0"/>
          <w:numId w:val="1"/>
        </w:numPr>
        <w:spacing w:before="0" w:after="0"/>
        <w:rPr>
          <w:sz w:val="28"/>
          <w:szCs w:val="28"/>
        </w:rPr>
      </w:pPr>
      <w:bookmarkStart w:id="4" w:name="_nffud95slx4" w:colFirst="0" w:colLast="0"/>
      <w:bookmarkEnd w:id="4"/>
      <w:r>
        <w:rPr>
          <w:sz w:val="28"/>
          <w:szCs w:val="28"/>
        </w:rPr>
        <w:t>Correcting misspellings in handwritten text.</w:t>
      </w:r>
    </w:p>
    <w:p w14:paraId="00000006" w14:textId="77777777" w:rsidR="007740D3" w:rsidRDefault="00000000">
      <w:pPr>
        <w:pStyle w:val="Heading1"/>
        <w:numPr>
          <w:ilvl w:val="0"/>
          <w:numId w:val="1"/>
        </w:numPr>
        <w:spacing w:before="0" w:after="0"/>
        <w:rPr>
          <w:sz w:val="28"/>
          <w:szCs w:val="28"/>
        </w:rPr>
      </w:pPr>
      <w:bookmarkStart w:id="5" w:name="_5r3ljcvw7yby" w:colFirst="0" w:colLast="0"/>
      <w:bookmarkEnd w:id="5"/>
      <w:r>
        <w:rPr>
          <w:sz w:val="28"/>
          <w:szCs w:val="28"/>
        </w:rPr>
        <w:t>normalizing appointment instructions into a standardized format.</w:t>
      </w:r>
    </w:p>
    <w:p w14:paraId="00000007" w14:textId="77777777" w:rsidR="007740D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Ensuring the extracted data is accurate and usable for downstream tasks like automated scheduling.</w:t>
      </w:r>
    </w:p>
    <w:p w14:paraId="00000008" w14:textId="77777777" w:rsidR="007740D3" w:rsidRDefault="00000000">
      <w:pPr>
        <w:pStyle w:val="Heading2"/>
      </w:pPr>
      <w:bookmarkStart w:id="6" w:name="_c2w9uj6i3qtj" w:colFirst="0" w:colLast="0"/>
      <w:bookmarkEnd w:id="6"/>
      <w:r>
        <w:t>2. Proposed Solution:</w:t>
      </w:r>
    </w:p>
    <w:p w14:paraId="00000009" w14:textId="77777777" w:rsidR="007740D3" w:rsidRDefault="00000000">
      <w:pPr>
        <w:pStyle w:val="Heading1"/>
        <w:rPr>
          <w:sz w:val="28"/>
          <w:szCs w:val="28"/>
        </w:rPr>
      </w:pPr>
      <w:bookmarkStart w:id="7" w:name="_n3ef8hyc34a2" w:colFirst="0" w:colLast="0"/>
      <w:bookmarkEnd w:id="7"/>
      <w:r>
        <w:rPr>
          <w:sz w:val="28"/>
          <w:szCs w:val="28"/>
        </w:rPr>
        <w:t xml:space="preserve"> We propose a Natural Language Processing (NLP)-based solution that uses Named Entity Recognition (NER) models to extract medicine names and appointment instructions. The solution will: </w:t>
      </w:r>
    </w:p>
    <w:p w14:paraId="0000000A" w14:textId="77777777" w:rsidR="007740D3" w:rsidRDefault="00000000">
      <w:pPr>
        <w:pStyle w:val="Heading1"/>
        <w:numPr>
          <w:ilvl w:val="0"/>
          <w:numId w:val="3"/>
        </w:numPr>
        <w:spacing w:after="0"/>
        <w:rPr>
          <w:sz w:val="28"/>
          <w:szCs w:val="28"/>
        </w:rPr>
      </w:pPr>
      <w:bookmarkStart w:id="8" w:name="_yhpzy0n6cd8g" w:colFirst="0" w:colLast="0"/>
      <w:bookmarkEnd w:id="8"/>
      <w:r>
        <w:rPr>
          <w:sz w:val="28"/>
          <w:szCs w:val="28"/>
        </w:rPr>
        <w:t xml:space="preserve">Use BERT for English text and AraBERT for Arabic text. </w:t>
      </w:r>
    </w:p>
    <w:p w14:paraId="0000000B" w14:textId="77777777" w:rsidR="007740D3" w:rsidRDefault="00000000">
      <w:pPr>
        <w:pStyle w:val="Heading1"/>
        <w:numPr>
          <w:ilvl w:val="0"/>
          <w:numId w:val="3"/>
        </w:numPr>
        <w:spacing w:before="0" w:after="0"/>
        <w:rPr>
          <w:sz w:val="28"/>
          <w:szCs w:val="28"/>
        </w:rPr>
      </w:pPr>
      <w:bookmarkStart w:id="9" w:name="_xsu3y9gc0zax" w:colFirst="0" w:colLast="0"/>
      <w:bookmarkEnd w:id="9"/>
      <w:r>
        <w:rPr>
          <w:sz w:val="28"/>
          <w:szCs w:val="28"/>
        </w:rPr>
        <w:t xml:space="preserve">Fine-tune the NER model on a dataset of medical prescriptions. </w:t>
      </w:r>
    </w:p>
    <w:p w14:paraId="0000000C" w14:textId="77777777" w:rsidR="007740D3" w:rsidRDefault="00000000">
      <w:pPr>
        <w:pStyle w:val="Heading1"/>
        <w:numPr>
          <w:ilvl w:val="0"/>
          <w:numId w:val="3"/>
        </w:numPr>
        <w:spacing w:before="0" w:after="0"/>
        <w:rPr>
          <w:sz w:val="28"/>
          <w:szCs w:val="28"/>
        </w:rPr>
      </w:pPr>
      <w:bookmarkStart w:id="10" w:name="_mm9tjqgiee4w" w:colFirst="0" w:colLast="0"/>
      <w:bookmarkEnd w:id="10"/>
      <w:r>
        <w:rPr>
          <w:sz w:val="28"/>
          <w:szCs w:val="28"/>
        </w:rPr>
        <w:t xml:space="preserve">Implement rule-based systems to handle variations in appointment instructions and normalize them into a standardized format. </w:t>
      </w:r>
    </w:p>
    <w:p w14:paraId="0000000D" w14:textId="77777777" w:rsidR="007740D3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Correct misspellings automatically using BERT’s Masked Language Model (MLM).</w:t>
      </w:r>
    </w:p>
    <w:p w14:paraId="0000000E" w14:textId="77777777" w:rsidR="007740D3" w:rsidRDefault="00000000">
      <w:pPr>
        <w:pStyle w:val="Heading2"/>
      </w:pPr>
      <w:bookmarkStart w:id="11" w:name="_z4zzv26s97fl" w:colFirst="0" w:colLast="0"/>
      <w:bookmarkEnd w:id="11"/>
      <w:r>
        <w:lastRenderedPageBreak/>
        <w:t xml:space="preserve">3. Implementation Steps: </w:t>
      </w:r>
    </w:p>
    <w:p w14:paraId="0000000F" w14:textId="77777777" w:rsidR="007740D3" w:rsidRDefault="00000000">
      <w:pPr>
        <w:pStyle w:val="Heading1"/>
        <w:numPr>
          <w:ilvl w:val="0"/>
          <w:numId w:val="4"/>
        </w:numPr>
        <w:spacing w:after="0"/>
        <w:rPr>
          <w:sz w:val="28"/>
          <w:szCs w:val="28"/>
        </w:rPr>
      </w:pPr>
      <w:bookmarkStart w:id="12" w:name="_mbqjnvyij38g" w:colFirst="0" w:colLast="0"/>
      <w:bookmarkEnd w:id="12"/>
      <w:r>
        <w:rPr>
          <w:sz w:val="28"/>
          <w:szCs w:val="28"/>
        </w:rPr>
        <w:t xml:space="preserve">Preprocessing: </w:t>
      </w:r>
    </w:p>
    <w:p w14:paraId="00000010" w14:textId="77777777" w:rsidR="007740D3" w:rsidRDefault="00000000">
      <w:pPr>
        <w:pStyle w:val="Heading1"/>
        <w:numPr>
          <w:ilvl w:val="1"/>
          <w:numId w:val="4"/>
        </w:numPr>
        <w:spacing w:before="0" w:after="0"/>
        <w:rPr>
          <w:sz w:val="28"/>
          <w:szCs w:val="28"/>
        </w:rPr>
      </w:pPr>
      <w:bookmarkStart w:id="13" w:name="_52exjzpxfc8j" w:colFirst="0" w:colLast="0"/>
      <w:bookmarkEnd w:id="13"/>
      <w:r>
        <w:rPr>
          <w:sz w:val="28"/>
          <w:szCs w:val="28"/>
        </w:rPr>
        <w:t xml:space="preserve">Clean the extracted text </w:t>
      </w:r>
    </w:p>
    <w:p w14:paraId="00000011" w14:textId="77777777" w:rsidR="007740D3" w:rsidRDefault="00000000">
      <w:pPr>
        <w:pStyle w:val="Heading1"/>
        <w:numPr>
          <w:ilvl w:val="1"/>
          <w:numId w:val="4"/>
        </w:numPr>
        <w:spacing w:before="0" w:after="0"/>
        <w:rPr>
          <w:sz w:val="28"/>
          <w:szCs w:val="28"/>
        </w:rPr>
      </w:pPr>
      <w:bookmarkStart w:id="14" w:name="_74jx5p50g77c" w:colFirst="0" w:colLast="0"/>
      <w:bookmarkEnd w:id="14"/>
      <w:r>
        <w:rPr>
          <w:sz w:val="28"/>
          <w:szCs w:val="28"/>
        </w:rPr>
        <w:t>detect the language</w:t>
      </w:r>
    </w:p>
    <w:p w14:paraId="00000012" w14:textId="77777777" w:rsidR="007740D3" w:rsidRDefault="00000000">
      <w:pPr>
        <w:pStyle w:val="Heading1"/>
        <w:numPr>
          <w:ilvl w:val="1"/>
          <w:numId w:val="4"/>
        </w:numPr>
        <w:spacing w:before="0" w:after="0"/>
        <w:rPr>
          <w:sz w:val="28"/>
          <w:szCs w:val="28"/>
        </w:rPr>
      </w:pPr>
      <w:bookmarkStart w:id="15" w:name="_kj26g7wf5ab" w:colFirst="0" w:colLast="0"/>
      <w:bookmarkEnd w:id="15"/>
      <w:r>
        <w:rPr>
          <w:sz w:val="28"/>
          <w:szCs w:val="28"/>
        </w:rPr>
        <w:t xml:space="preserve">correct misspellings. </w:t>
      </w:r>
    </w:p>
    <w:p w14:paraId="00000013" w14:textId="77777777" w:rsidR="007740D3" w:rsidRDefault="00000000">
      <w:pPr>
        <w:pStyle w:val="Heading1"/>
        <w:numPr>
          <w:ilvl w:val="0"/>
          <w:numId w:val="4"/>
        </w:numPr>
        <w:spacing w:before="0" w:after="0"/>
        <w:rPr>
          <w:sz w:val="28"/>
          <w:szCs w:val="28"/>
        </w:rPr>
      </w:pPr>
      <w:bookmarkStart w:id="16" w:name="_hc91fyahocfe" w:colFirst="0" w:colLast="0"/>
      <w:bookmarkEnd w:id="16"/>
      <w:r>
        <w:rPr>
          <w:sz w:val="28"/>
          <w:szCs w:val="28"/>
        </w:rPr>
        <w:t xml:space="preserve">NER Model: </w:t>
      </w:r>
    </w:p>
    <w:p w14:paraId="00000014" w14:textId="77777777" w:rsidR="007740D3" w:rsidRDefault="00000000">
      <w:pPr>
        <w:pStyle w:val="Heading1"/>
        <w:numPr>
          <w:ilvl w:val="1"/>
          <w:numId w:val="4"/>
        </w:numPr>
        <w:spacing w:before="0" w:after="0"/>
        <w:rPr>
          <w:sz w:val="28"/>
          <w:szCs w:val="28"/>
        </w:rPr>
      </w:pPr>
      <w:bookmarkStart w:id="17" w:name="_532bvecd3vm3" w:colFirst="0" w:colLast="0"/>
      <w:bookmarkEnd w:id="17"/>
      <w:r>
        <w:rPr>
          <w:sz w:val="28"/>
          <w:szCs w:val="28"/>
        </w:rPr>
        <w:t>Train and fine-tune a NER model to extract medicine names and appointment instructions.</w:t>
      </w:r>
    </w:p>
    <w:p w14:paraId="00000015" w14:textId="77777777" w:rsidR="007740D3" w:rsidRDefault="00000000">
      <w:pPr>
        <w:pStyle w:val="Heading1"/>
        <w:numPr>
          <w:ilvl w:val="0"/>
          <w:numId w:val="4"/>
        </w:numPr>
        <w:spacing w:before="0" w:after="0"/>
        <w:rPr>
          <w:sz w:val="28"/>
          <w:szCs w:val="28"/>
        </w:rPr>
      </w:pPr>
      <w:bookmarkStart w:id="18" w:name="_44nzkxesj0ax" w:colFirst="0" w:colLast="0"/>
      <w:bookmarkEnd w:id="18"/>
      <w:r>
        <w:rPr>
          <w:sz w:val="28"/>
          <w:szCs w:val="28"/>
        </w:rPr>
        <w:t xml:space="preserve">Rule-Based Systems: </w:t>
      </w:r>
    </w:p>
    <w:p w14:paraId="00000016" w14:textId="77777777" w:rsidR="007740D3" w:rsidRDefault="00000000">
      <w:pPr>
        <w:pStyle w:val="Heading1"/>
        <w:numPr>
          <w:ilvl w:val="1"/>
          <w:numId w:val="4"/>
        </w:numPr>
        <w:spacing w:before="0" w:after="0"/>
        <w:rPr>
          <w:sz w:val="28"/>
          <w:szCs w:val="28"/>
        </w:rPr>
      </w:pPr>
      <w:bookmarkStart w:id="19" w:name="_9ykvkmn9okrg" w:colFirst="0" w:colLast="0"/>
      <w:bookmarkEnd w:id="19"/>
      <w:r>
        <w:rPr>
          <w:sz w:val="28"/>
          <w:szCs w:val="28"/>
        </w:rPr>
        <w:t xml:space="preserve">Implement rule-based systems to handle variations in appointment instructions. </w:t>
      </w:r>
    </w:p>
    <w:p w14:paraId="00000017" w14:textId="77777777" w:rsidR="007740D3" w:rsidRDefault="00000000">
      <w:pPr>
        <w:pStyle w:val="Heading1"/>
        <w:numPr>
          <w:ilvl w:val="0"/>
          <w:numId w:val="4"/>
        </w:numPr>
        <w:spacing w:before="0" w:after="0"/>
        <w:rPr>
          <w:sz w:val="28"/>
          <w:szCs w:val="28"/>
        </w:rPr>
      </w:pPr>
      <w:bookmarkStart w:id="20" w:name="_791vl5qsfet7" w:colFirst="0" w:colLast="0"/>
      <w:bookmarkEnd w:id="20"/>
      <w:r>
        <w:rPr>
          <w:sz w:val="28"/>
          <w:szCs w:val="28"/>
        </w:rPr>
        <w:t xml:space="preserve">Post-Processing: </w:t>
      </w:r>
    </w:p>
    <w:p w14:paraId="00000018" w14:textId="77777777" w:rsidR="007740D3" w:rsidRDefault="00000000">
      <w:pPr>
        <w:pStyle w:val="Heading1"/>
        <w:numPr>
          <w:ilvl w:val="1"/>
          <w:numId w:val="4"/>
        </w:numPr>
        <w:spacing w:before="0"/>
        <w:rPr>
          <w:sz w:val="28"/>
          <w:szCs w:val="28"/>
        </w:rPr>
      </w:pPr>
      <w:bookmarkStart w:id="21" w:name="_hh17hb5nz4jr" w:colFirst="0" w:colLast="0"/>
      <w:bookmarkEnd w:id="21"/>
      <w:r>
        <w:rPr>
          <w:sz w:val="28"/>
          <w:szCs w:val="28"/>
        </w:rPr>
        <w:t xml:space="preserve">Validate the extracted data and handle errors. </w:t>
      </w:r>
    </w:p>
    <w:p w14:paraId="00000019" w14:textId="77777777" w:rsidR="007740D3" w:rsidRDefault="00000000">
      <w:pPr>
        <w:pStyle w:val="Heading2"/>
      </w:pPr>
      <w:bookmarkStart w:id="22" w:name="_qomn7zinjej" w:colFirst="0" w:colLast="0"/>
      <w:bookmarkEnd w:id="22"/>
      <w:r>
        <w:t xml:space="preserve">4. Expected Outcomes: </w:t>
      </w:r>
    </w:p>
    <w:p w14:paraId="0000001A" w14:textId="77777777" w:rsidR="007740D3" w:rsidRDefault="00000000">
      <w:pPr>
        <w:pStyle w:val="Heading1"/>
        <w:numPr>
          <w:ilvl w:val="0"/>
          <w:numId w:val="2"/>
        </w:numPr>
        <w:spacing w:after="0"/>
        <w:rPr>
          <w:sz w:val="28"/>
          <w:szCs w:val="28"/>
        </w:rPr>
      </w:pPr>
      <w:bookmarkStart w:id="23" w:name="_8nicz1ud27nb" w:colFirst="0" w:colLast="0"/>
      <w:bookmarkEnd w:id="23"/>
      <w:r>
        <w:rPr>
          <w:sz w:val="28"/>
          <w:szCs w:val="28"/>
        </w:rPr>
        <w:t xml:space="preserve">Accurate extraction of medicine names and appointment instructions from handwritten prescriptions. </w:t>
      </w:r>
    </w:p>
    <w:p w14:paraId="0000001B" w14:textId="77777777" w:rsidR="007740D3" w:rsidRDefault="00000000">
      <w:pPr>
        <w:pStyle w:val="Heading1"/>
        <w:numPr>
          <w:ilvl w:val="0"/>
          <w:numId w:val="2"/>
        </w:numPr>
        <w:spacing w:before="0" w:after="0"/>
        <w:rPr>
          <w:sz w:val="28"/>
          <w:szCs w:val="28"/>
        </w:rPr>
      </w:pPr>
      <w:bookmarkStart w:id="24" w:name="_wlxmba946292" w:colFirst="0" w:colLast="0"/>
      <w:bookmarkEnd w:id="24"/>
      <w:r>
        <w:rPr>
          <w:sz w:val="28"/>
          <w:szCs w:val="28"/>
        </w:rPr>
        <w:t xml:space="preserve">A lightweight and efficient model that can handle mixed-language text and correct misspellings. </w:t>
      </w:r>
    </w:p>
    <w:p w14:paraId="0000001C" w14:textId="77777777" w:rsidR="007740D3" w:rsidRDefault="00000000">
      <w:pPr>
        <w:pStyle w:val="Heading1"/>
        <w:numPr>
          <w:ilvl w:val="0"/>
          <w:numId w:val="2"/>
        </w:numPr>
        <w:spacing w:before="0"/>
        <w:rPr>
          <w:sz w:val="28"/>
          <w:szCs w:val="28"/>
        </w:rPr>
      </w:pPr>
      <w:bookmarkStart w:id="25" w:name="_am5h8gnkqdb4" w:colFirst="0" w:colLast="0"/>
      <w:bookmarkEnd w:id="25"/>
      <w:r>
        <w:rPr>
          <w:sz w:val="28"/>
          <w:szCs w:val="28"/>
        </w:rPr>
        <w:t xml:space="preserve">Improved patient care through accurate and standardized prescription data. </w:t>
      </w:r>
    </w:p>
    <w:p w14:paraId="0000001D" w14:textId="77777777" w:rsidR="007740D3" w:rsidRDefault="00000000" w:rsidP="00564244">
      <w:pPr>
        <w:pStyle w:val="Heading2"/>
      </w:pPr>
      <w:bookmarkStart w:id="26" w:name="_nikimpzcsx84" w:colFirst="0" w:colLast="0"/>
      <w:bookmarkEnd w:id="26"/>
      <w:r>
        <w:t xml:space="preserve">5. Evaluation Metrics: </w:t>
      </w:r>
    </w:p>
    <w:p w14:paraId="0000001E" w14:textId="77777777" w:rsidR="007740D3" w:rsidRDefault="00000000">
      <w:pPr>
        <w:pStyle w:val="Heading1"/>
        <w:numPr>
          <w:ilvl w:val="0"/>
          <w:numId w:val="5"/>
        </w:numPr>
        <w:spacing w:after="0"/>
        <w:rPr>
          <w:sz w:val="28"/>
          <w:szCs w:val="28"/>
        </w:rPr>
      </w:pPr>
      <w:bookmarkStart w:id="27" w:name="_gci43b57ercb" w:colFirst="0" w:colLast="0"/>
      <w:bookmarkEnd w:id="27"/>
      <w:r>
        <w:rPr>
          <w:sz w:val="28"/>
          <w:szCs w:val="28"/>
        </w:rPr>
        <w:t xml:space="preserve">F1 Score: To measure the accuracy of the NER model. </w:t>
      </w:r>
    </w:p>
    <w:p w14:paraId="0000001F" w14:textId="77777777" w:rsidR="007740D3" w:rsidRDefault="00000000">
      <w:pPr>
        <w:pStyle w:val="Heading1"/>
        <w:numPr>
          <w:ilvl w:val="0"/>
          <w:numId w:val="5"/>
        </w:numPr>
        <w:spacing w:before="0" w:after="0"/>
        <w:rPr>
          <w:sz w:val="28"/>
          <w:szCs w:val="28"/>
        </w:rPr>
      </w:pPr>
      <w:bookmarkStart w:id="28" w:name="_ub3rr0ei8lv7" w:colFirst="0" w:colLast="0"/>
      <w:bookmarkEnd w:id="28"/>
      <w:r>
        <w:rPr>
          <w:sz w:val="28"/>
          <w:szCs w:val="28"/>
        </w:rPr>
        <w:t xml:space="preserve">Precision and Recall: To evaluate the model’s performance in extracting entities. </w:t>
      </w:r>
    </w:p>
    <w:p w14:paraId="00000020" w14:textId="77777777" w:rsidR="007740D3" w:rsidRDefault="00000000">
      <w:pPr>
        <w:pStyle w:val="Heading1"/>
        <w:numPr>
          <w:ilvl w:val="0"/>
          <w:numId w:val="5"/>
        </w:numPr>
        <w:spacing w:before="0"/>
        <w:rPr>
          <w:sz w:val="28"/>
          <w:szCs w:val="28"/>
        </w:rPr>
      </w:pPr>
      <w:bookmarkStart w:id="29" w:name="_bhbkb96zvjpg" w:colFirst="0" w:colLast="0"/>
      <w:bookmarkEnd w:id="29"/>
      <w:r>
        <w:rPr>
          <w:sz w:val="28"/>
          <w:szCs w:val="28"/>
        </w:rPr>
        <w:t>Model Efficiency: To ensure the model is lightweight and efficient.</w:t>
      </w:r>
    </w:p>
    <w:sectPr w:rsidR="007740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E1CA6"/>
    <w:multiLevelType w:val="multilevel"/>
    <w:tmpl w:val="7D186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3853CB"/>
    <w:multiLevelType w:val="multilevel"/>
    <w:tmpl w:val="C3620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D3C03"/>
    <w:multiLevelType w:val="multilevel"/>
    <w:tmpl w:val="17383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9C7551"/>
    <w:multiLevelType w:val="multilevel"/>
    <w:tmpl w:val="F3AC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2C0409"/>
    <w:multiLevelType w:val="multilevel"/>
    <w:tmpl w:val="0F686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8337153">
    <w:abstractNumId w:val="4"/>
  </w:num>
  <w:num w:numId="2" w16cid:durableId="54934517">
    <w:abstractNumId w:val="2"/>
  </w:num>
  <w:num w:numId="3" w16cid:durableId="1515025005">
    <w:abstractNumId w:val="3"/>
  </w:num>
  <w:num w:numId="4" w16cid:durableId="1402101249">
    <w:abstractNumId w:val="0"/>
  </w:num>
  <w:num w:numId="5" w16cid:durableId="66509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0D3"/>
    <w:rsid w:val="00564244"/>
    <w:rsid w:val="007740D3"/>
    <w:rsid w:val="00C4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A8738-BD8D-4B02-BE5D-7461FB60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مصطفى محمد السيد</cp:lastModifiedBy>
  <cp:revision>3</cp:revision>
  <dcterms:created xsi:type="dcterms:W3CDTF">2025-02-13T19:12:00Z</dcterms:created>
  <dcterms:modified xsi:type="dcterms:W3CDTF">2025-02-13T19:13:00Z</dcterms:modified>
</cp:coreProperties>
</file>