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5276"/>
          <w:sz w:val="72"/>
          <w:szCs w:val="72"/>
        </w:rPr>
        <w:t xml:space="preserve">GETSEMANÍ VIVO</w:t>
      </w:r>
    </w:p>
    <w:p>
      <w:pPr>
        <w:spacing w:before="200"/>
        <w:jc w:val="center"/>
      </w:pPr>
      <w:r>
        <w:rPr>
          <w:color w:val="2874a6"/>
          <w:sz w:val="36"/>
          <w:szCs w:val="36"/>
        </w:rPr>
        <w:t xml:space="preserve">API REST - Documentación Técnica</w:t>
      </w:r>
    </w:p>
    <w:p>
      <w:pPr>
        <w:spacing w:before="400"/>
        <w:jc w:val="center"/>
      </w:pPr>
      <w:r>
        <w:rPr>
          <w:i/>
          <w:iCs/>
          <w:sz w:val="28"/>
          <w:szCs w:val="28"/>
        </w:rPr>
        <w:t xml:space="preserve">Versión 1.0.0</w:t>
      </w:r>
    </w:p>
    <w:p>
      <w:pPr>
        <w:spacing w:before="2000"/>
        <w:jc w:val="center"/>
      </w:pPr>
      <w:r>
        <w:rPr>
          <w:sz w:val="24"/>
          <w:szCs w:val="24"/>
        </w:rPr>
        <w:t xml:space="preserve">Cartagena de Indias, Colombia</w:t>
      </w:r>
    </w:p>
    <w:p>
      <w:pPr>
        <w:spacing w:before="100"/>
        <w:jc w:val="center"/>
      </w:pPr>
      <w:r>
        <w:rPr>
          <w:sz w:val="24"/>
          <w:szCs w:val="24"/>
        </w:rPr>
        <w:t xml:space="preserve">Enero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spacing w:before="200"/>
      </w:pPr>
      <w:r>
        <w:t xml:space="preserve">1. Introducción</w:t>
      </w:r>
    </w:p>
    <w:p>
      <w:r>
        <w:t xml:space="preserve">2. Tecnologías Utilizadas</w:t>
      </w:r>
    </w:p>
    <w:p>
      <w:r>
        <w:t xml:space="preserve">3. Estructura del Proyecto</w:t>
      </w:r>
    </w:p>
    <w:p>
      <w:r>
        <w:t xml:space="preserve">4. Modelos de Datos</w:t>
      </w:r>
    </w:p>
    <w:p>
      <w:r>
        <w:t xml:space="preserve">5. Sistema de Autenticación</w:t>
      </w:r>
    </w:p>
    <w:p>
      <w:r>
        <w:t xml:space="preserve">6. Endpoints de la API</w:t>
      </w:r>
    </w:p>
    <w:p>
      <w:r>
        <w:t xml:space="preserve">7. Sistema de Roles</w:t>
      </w:r>
    </w:p>
    <w:p>
      <w:r>
        <w:t xml:space="preserve">8. Sistema de Puntos</w:t>
      </w:r>
    </w:p>
    <w:p>
      <w:r>
        <w:t xml:space="preserve">9. Gestión de Imágenes</w:t>
      </w:r>
    </w:p>
    <w:p>
      <w:r>
        <w:t xml:space="preserve">10. Configuración de Producción</w:t>
      </w:r>
    </w:p>
    <w:p>
      <w:r>
        <w:t xml:space="preserve">11. Guía de Instalación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before="200" w:after="200"/>
      </w:pPr>
      <w:r>
        <w:t xml:space="preserve">Getsemaní Vivo es una plataforma digital diseñada para conectar a turistas y visitantes con los negocios locales del histórico barrio Getsemaní en Cartagena de Indias, Colombia.</w:t>
      </w:r>
    </w:p>
    <w:p>
      <w:pPr>
        <w:pStyle w:val="Heading2"/>
      </w:pPr>
      <w:r>
        <w:t xml:space="preserve">1.1 Objetivo del Proyecto</w:t>
      </w:r>
    </w:p>
    <w:p>
      <w:r>
        <w:t xml:space="preserve">Crear una aplicación móvil que permita a los usuarios descubrir negocios locales, acumular puntos por sus consumos y acceder a información detallada sobre horarios, ubicación e imágenes de los establecimientos.</w:t>
      </w:r>
    </w:p>
    <w:p>
      <w:pPr>
        <w:pStyle w:val="Heading2"/>
      </w:pPr>
      <w:r>
        <w:t xml:space="preserve">1.2 Funcionalidades Principales</w:t>
      </w:r>
    </w:p>
    <w:p>
      <w:pPr>
        <w:pStyle w:val="ListParagraph"/>
        <w:numPr>
          <w:ilvl w:val="0"/>
          <w:numId w:val="2"/>
        </w:numPr>
      </w:pPr>
      <w:r>
        <w:t xml:space="preserve">Registro e inicio de sesión de usuarios</w:t>
      </w:r>
    </w:p>
    <w:p>
      <w:pPr>
        <w:pStyle w:val="ListParagraph"/>
        <w:numPr>
          <w:ilvl w:val="0"/>
          <w:numId w:val="2"/>
        </w:numPr>
      </w:pPr>
      <w:r>
        <w:t xml:space="preserve">Visualización de negocios locales por categoría</w:t>
      </w:r>
    </w:p>
    <w:p>
      <w:pPr>
        <w:pStyle w:val="ListParagraph"/>
        <w:numPr>
          <w:ilvl w:val="0"/>
          <w:numId w:val="2"/>
        </w:numPr>
      </w:pPr>
      <w:r>
        <w:t xml:space="preserve">Sistema de puntos y recompensas por consumo</w:t>
      </w:r>
    </w:p>
    <w:p>
      <w:pPr>
        <w:pStyle w:val="ListParagraph"/>
        <w:numPr>
          <w:ilvl w:val="0"/>
          <w:numId w:val="2"/>
        </w:numPr>
      </w:pPr>
      <w:r>
        <w:t xml:space="preserve">Gestión de negocios para propietarios</w:t>
      </w:r>
    </w:p>
    <w:p>
      <w:pPr>
        <w:pStyle w:val="ListParagraph"/>
        <w:numPr>
          <w:ilvl w:val="0"/>
          <w:numId w:val="2"/>
        </w:numPr>
      </w:pPr>
      <w:r>
        <w:t xml:space="preserve">Panel de administración completo</w:t>
      </w:r>
    </w:p>
    <w:p>
      <w:pPr>
        <w:pStyle w:val="ListParagraph"/>
        <w:numPr>
          <w:ilvl w:val="0"/>
          <w:numId w:val="2"/>
        </w:numPr>
      </w:pPr>
      <w:r>
        <w:t xml:space="preserve">Subida y gestión de imágenes</w:t>
      </w:r>
    </w:p>
    <w:p>
      <w:r>
        <w:br w:type="page"/>
      </w:r>
    </w:p>
    <w:p>
      <w:pPr>
        <w:pStyle w:val="Heading1"/>
      </w:pPr>
      <w:r>
        <w:t xml:space="preserve">2. Tecnologías Utilizadas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a5276" w:val="clear"/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6360"/>
            <w:shd w:fill="1a5276" w:val="clear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Python 3.10+</w:t>
            </w:r>
          </w:p>
        </w:tc>
        <w:tc>
          <w:tcPr>
            <w:tcW w:type="dxa" w:w="6360"/>
          </w:tcPr>
          <w:p>
            <w:r>
              <w:t xml:space="preserve">Lenguaje de programación principal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FastAPI</w:t>
            </w:r>
          </w:p>
        </w:tc>
        <w:tc>
          <w:tcPr>
            <w:tcW w:type="dxa" w:w="6360"/>
          </w:tcPr>
          <w:p>
            <w:r>
              <w:t xml:space="preserve">Framework web moderno y de alto rendimiento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SQLAlchemy</w:t>
            </w:r>
          </w:p>
        </w:tc>
        <w:tc>
          <w:tcPr>
            <w:tcW w:type="dxa" w:w="6360"/>
          </w:tcPr>
          <w:p>
            <w:r>
              <w:t xml:space="preserve">ORM para manejo de base de datos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SQLite</w:t>
            </w:r>
          </w:p>
        </w:tc>
        <w:tc>
          <w:tcPr>
            <w:tcW w:type="dxa" w:w="6360"/>
          </w:tcPr>
          <w:p>
            <w:r>
              <w:t xml:space="preserve">Base de datos relacional (desarrollo)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JWT</w:t>
            </w:r>
          </w:p>
        </w:tc>
        <w:tc>
          <w:tcPr>
            <w:tcW w:type="dxa" w:w="6360"/>
          </w:tcPr>
          <w:p>
            <w:r>
              <w:t xml:space="preserve">JSON Web Tokens para autenticación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Pydantic</w:t>
            </w:r>
          </w:p>
        </w:tc>
        <w:tc>
          <w:tcPr>
            <w:tcW w:type="dxa" w:w="6360"/>
          </w:tcPr>
          <w:p>
            <w:r>
              <w:t xml:space="preserve">Validación de datos y serialización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Uvicorn</w:t>
            </w:r>
          </w:p>
        </w:tc>
        <w:tc>
          <w:tcPr>
            <w:tcW w:type="dxa" w:w="6360"/>
          </w:tcPr>
          <w:p>
            <w:r>
              <w:t xml:space="preserve">Servidor ASGI de alto rendimiento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Estructura del Proyecto</w:t>
      </w:r>
    </w:p>
    <w:p>
      <w:pPr>
        <w:spacing w:before="200"/>
      </w:pPr>
      <w:r>
        <w:rPr>
          <w:b/>
          <w:bCs/>
        </w:rPr>
        <w:t xml:space="preserve">backend/</w:t>
      </w:r>
    </w:p>
    <w:p>
      <w:r>
        <w:t xml:space="preserve">├── main.py            → Endpoints de la API</w:t>
      </w:r>
    </w:p>
    <w:p>
      <w:r>
        <w:t xml:space="preserve">├── database.py        → Configuración de base de datos</w:t>
      </w:r>
    </w:p>
    <w:p>
      <w:r>
        <w:t xml:space="preserve">├── models.py          → Modelos SQLAlchemy (tablas)</w:t>
      </w:r>
    </w:p>
    <w:p>
      <w:r>
        <w:t xml:space="preserve">├── schemas.py         → Schemas Pydantic (validación)</w:t>
      </w:r>
    </w:p>
    <w:p>
      <w:r>
        <w:t xml:space="preserve">├── crud.py            → Operaciones de base de datos</w:t>
      </w:r>
    </w:p>
    <w:p>
      <w:r>
        <w:t xml:space="preserve">├── auth.py            → Sistema de autenticación JWT</w:t>
      </w:r>
    </w:p>
    <w:p>
      <w:r>
        <w:t xml:space="preserve">├── create_admin.py    → Script para crear administrador</w:t>
      </w:r>
    </w:p>
    <w:p>
      <w:r>
        <w:t xml:space="preserve">├── requirements.txt   → Dependencias del proyecto</w:t>
      </w:r>
    </w:p>
    <w:p>
      <w:r>
        <w:t xml:space="preserve">├── .env               → Variables de entorno</w:t>
      </w:r>
    </w:p>
    <w:p>
      <w:r>
        <w:t xml:space="preserve">├── .gitignore         → Archivos ignorados por Git</w:t>
      </w:r>
    </w:p>
    <w:p>
      <w:r>
        <w:t xml:space="preserve">├── README.md          → Documentación del proyecto</w:t>
      </w:r>
    </w:p>
    <w:p>
      <w:r>
        <w:t xml:space="preserve">├── getsemani.db       → Base de datos SQLite</w:t>
      </w:r>
    </w:p>
    <w:p>
      <w:r>
        <w:t xml:space="preserve">└── uploads/           → Imágenes subidas</w:t>
      </w:r>
    </w:p>
    <w:p>
      <w:r>
        <w:t xml:space="preserve">    └── businesses/    → Fotos de negocios</w:t>
      </w:r>
    </w:p>
    <w:p>
      <w:r>
        <w:br w:type="page"/>
      </w:r>
    </w:p>
    <w:p>
      <w:pPr>
        <w:pStyle w:val="Heading1"/>
      </w:pPr>
      <w:r>
        <w:t xml:space="preserve">4. Modelos de Datos</w:t>
      </w:r>
    </w:p>
    <w:p>
      <w:pPr>
        <w:pStyle w:val="Heading2"/>
      </w:pPr>
      <w:r>
        <w:t xml:space="preserve">4.1 Modelo User (Usuarios)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Identificador único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Correo electrónico único</w:t>
            </w:r>
          </w:p>
        </w:tc>
      </w:tr>
      <w:tr>
        <w:tc>
          <w:p>
            <w:r>
              <w:t xml:space="preserve">hashed_password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Contraseña encriptada</w:t>
            </w:r>
          </w:p>
        </w:tc>
      </w:tr>
      <w:tr>
        <w:tc>
          <w:p>
            <w:r>
              <w:t xml:space="preserve">role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Rol: user, business, admin</w:t>
            </w:r>
          </w:p>
        </w:tc>
      </w:tr>
      <w:tr>
        <w:tc>
          <w:p>
            <w:r>
              <w:t xml:space="preserve">full_name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Nombre completo</w:t>
            </w:r>
          </w:p>
        </w:tc>
      </w:tr>
      <w:tr>
        <w:tc>
          <w:p>
            <w:r>
              <w:t xml:space="preserve">is_active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Estado de la cuenta</w:t>
            </w:r>
          </w:p>
        </w:tc>
      </w:tr>
    </w:tbl>
    <w:p>
      <w:pPr>
        <w:pStyle w:val="Heading2"/>
        <w:spacing w:before="400"/>
      </w:pPr>
      <w:r>
        <w:t xml:space="preserve">4.2 Modelo Business (Negocios)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Identificador único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Nombre del negocio</w:t>
            </w:r>
          </w:p>
        </w:tc>
      </w:tr>
      <w:tr>
        <w:tc>
          <w:p>
            <w:r>
              <w:t xml:space="preserve">category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Categoría (bar, restaurant, cafe...)</w:t>
            </w:r>
          </w:p>
        </w:tc>
      </w:tr>
      <w:tr>
        <w:tc>
          <w:p>
            <w:r>
              <w:t xml:space="preserve">address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Dirección física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Estado: pending, approved, rejected</w:t>
            </w:r>
          </w:p>
        </w:tc>
      </w:tr>
      <w:tr>
        <w:tc>
          <w:p>
            <w:r>
              <w:t xml:space="preserve">points_per_10000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Puntos por cada $10,000 COP</w:t>
            </w:r>
          </w:p>
        </w:tc>
      </w:tr>
      <w:tr>
        <w:tc>
          <w:p>
            <w:r>
              <w:t xml:space="preserve">owner_id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ID del propietario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Sistema de Autenticación</w:t>
      </w:r>
    </w:p>
    <w:p>
      <w:pPr>
        <w:spacing w:before="200"/>
      </w:pPr>
      <w:r>
        <w:t xml:space="preserve">El sistema utiliza JWT (JSON Web Tokens) para la autenticación de usuarios.</w:t>
      </w:r>
    </w:p>
    <w:p>
      <w:pPr>
        <w:pStyle w:val="Heading2"/>
      </w:pPr>
      <w:r>
        <w:t xml:space="preserve">5.1 Flujo de Autenticación</w:t>
      </w:r>
    </w:p>
    <w:p>
      <w:pPr>
        <w:pStyle w:val="ListParagraph"/>
        <w:numPr>
          <w:ilvl w:val="0"/>
          <w:numId w:val="3"/>
        </w:numPr>
      </w:pPr>
      <w:r>
        <w:t xml:space="preserve">Usuario envía email y contraseña al endpoint /login</w:t>
      </w:r>
    </w:p>
    <w:p>
      <w:pPr>
        <w:pStyle w:val="ListParagraph"/>
        <w:numPr>
          <w:ilvl w:val="0"/>
          <w:numId w:val="3"/>
        </w:numPr>
      </w:pPr>
      <w:r>
        <w:t xml:space="preserve">El servidor verifica las credenciales contra la base de datos</w:t>
      </w:r>
    </w:p>
    <w:p>
      <w:pPr>
        <w:pStyle w:val="ListParagraph"/>
        <w:numPr>
          <w:ilvl w:val="0"/>
          <w:numId w:val="3"/>
        </w:numPr>
      </w:pPr>
      <w:r>
        <w:t xml:space="preserve">Si son válidas, genera un token JWT firmado</w:t>
      </w:r>
    </w:p>
    <w:p>
      <w:pPr>
        <w:pStyle w:val="ListParagraph"/>
        <w:numPr>
          <w:ilvl w:val="0"/>
          <w:numId w:val="3"/>
        </w:numPr>
      </w:pPr>
      <w:r>
        <w:t xml:space="preserve">El token se envía al cliente</w:t>
      </w:r>
    </w:p>
    <w:p>
      <w:pPr>
        <w:pStyle w:val="ListParagraph"/>
        <w:numPr>
          <w:ilvl w:val="0"/>
          <w:numId w:val="3"/>
        </w:numPr>
      </w:pPr>
      <w:r>
        <w:t xml:space="preserve">El cliente incluye el token en el header Authorization de cada petición</w:t>
      </w:r>
    </w:p>
    <w:p>
      <w:pPr>
        <w:pStyle w:val="Heading2"/>
      </w:pPr>
      <w:r>
        <w:t xml:space="preserve">5.2 Configuración JWT</w:t>
      </w:r>
    </w:p>
    <w:p>
      <w:pPr>
        <w:pStyle w:val="ListParagraph"/>
        <w:numPr>
          <w:ilvl w:val="0"/>
          <w:numId w:val="2"/>
        </w:numPr>
      </w:pPr>
      <w:r>
        <w:t xml:space="preserve">Algoritmo: HS256</w:t>
      </w:r>
    </w:p>
    <w:p>
      <w:pPr>
        <w:pStyle w:val="ListParagraph"/>
        <w:numPr>
          <w:ilvl w:val="0"/>
          <w:numId w:val="2"/>
        </w:numPr>
      </w:pPr>
      <w:r>
        <w:t xml:space="preserve">Expiración: 24 horas (1440 minutos)</w:t>
      </w:r>
    </w:p>
    <w:p>
      <w:pPr>
        <w:pStyle w:val="ListParagraph"/>
        <w:numPr>
          <w:ilvl w:val="0"/>
          <w:numId w:val="2"/>
        </w:numPr>
      </w:pPr>
      <w:r>
        <w:t xml:space="preserve">Encriptación de contraseñas: bcrypt</w:t>
      </w:r>
    </w:p>
    <w:p>
      <w:r>
        <w:br w:type="page"/>
      </w:r>
    </w:p>
    <w:p>
      <w:pPr>
        <w:pStyle w:val="Heading1"/>
      </w:pPr>
      <w:r>
        <w:t xml:space="preserve">6. Endpoints de la API</w:t>
      </w:r>
    </w:p>
    <w:p>
      <w:pPr>
        <w:pStyle w:val="Heading2"/>
      </w:pPr>
      <w:r>
        <w:t xml:space="preserve">6.1 Endpoints Públicos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</w:t>
            </w:r>
          </w:p>
        </w:tc>
        <w:tc>
          <w:p>
            <w:r>
              <w:t xml:space="preserve">Mensaje de bienvenida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/health</w:t>
            </w:r>
          </w:p>
        </w:tc>
        <w:tc>
          <w:p>
            <w:r>
              <w:t xml:space="preserve">Estado de la API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/register</w:t>
            </w:r>
          </w:p>
        </w:tc>
        <w:tc>
          <w:p>
            <w:r>
              <w:t xml:space="preserve">Registrar usuario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/login</w:t>
            </w:r>
          </w:p>
        </w:tc>
        <w:tc>
          <w:p>
            <w:r>
              <w:t xml:space="preserve">Iniciar sesión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/businesses</w:t>
            </w:r>
          </w:p>
        </w:tc>
        <w:tc>
          <w:p>
            <w:r>
              <w:t xml:space="preserve">Listar negocios aprobados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/businesses/{id}</w:t>
            </w:r>
          </w:p>
        </w:tc>
        <w:tc>
          <w:p>
            <w:r>
              <w:t xml:space="preserve">Detalle de un negocio</w:t>
            </w:r>
          </w:p>
        </w:tc>
      </w:tr>
    </w:tbl>
    <w:p>
      <w:pPr>
        <w:pStyle w:val="Heading2"/>
        <w:spacing w:before="400"/>
      </w:pPr>
      <w:r>
        <w:t xml:space="preserve">6.2 Endpoints de Usuario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3498db" w:val="clear"/>
          </w:tcPr>
          <w:p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shd w:fill="3498db" w:val="clea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shd w:fill="3498db" w:val="clear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/users/me</w:t>
            </w:r>
          </w:p>
        </w:tc>
        <w:tc>
          <w:p>
            <w:r>
              <w:t xml:space="preserve">Obtener mi perfil</w:t>
            </w:r>
          </w:p>
        </w:tc>
      </w:tr>
      <w:tr>
        <w:tc>
          <w:p>
            <w:r>
              <w:t xml:space="preserve">PUT</w:t>
            </w:r>
          </w:p>
        </w:tc>
        <w:tc>
          <w:p>
            <w:r>
              <w:t xml:space="preserve">/users/me</w:t>
            </w:r>
          </w:p>
        </w:tc>
        <w:tc>
          <w:p>
            <w:r>
              <w:t xml:space="preserve">Actualizar mi perfil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/my-points</w:t>
            </w:r>
          </w:p>
        </w:tc>
        <w:tc>
          <w:p>
            <w:r>
              <w:t xml:space="preserve">Ver mis puntos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/my-points/history</w:t>
            </w:r>
          </w:p>
        </w:tc>
        <w:tc>
          <w:p>
            <w:r>
              <w:t xml:space="preserve">Historial de consumos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Sistema de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shd w:fill="8e44ad" w:val="clear"/>
          </w:tcPr>
          <w:p>
            <w:r>
              <w:rPr>
                <w:b/>
                <w:bCs/>
                <w:color w:val="FFFFFF"/>
              </w:rPr>
              <w:t xml:space="preserve">Permisos</w:t>
            </w:r>
          </w:p>
        </w:tc>
      </w:tr>
      <w:tr>
        <w:tc>
          <w:p>
            <w:r>
              <w:rPr>
                <w:b/>
                <w:bCs/>
              </w:rPr>
              <w:t xml:space="preserve">user</w:t>
            </w:r>
          </w:p>
        </w:tc>
        <w:tc>
          <w:p>
            <w:r>
              <w:t xml:space="preserve">Usuario normal</w:t>
            </w:r>
          </w:p>
        </w:tc>
        <w:tc>
          <w:p>
            <w:r>
              <w:t xml:space="preserve">Ver negocios, acumular puntos</w:t>
            </w:r>
          </w:p>
        </w:tc>
      </w:tr>
      <w:tr>
        <w:tc>
          <w:p>
            <w:r>
              <w:rPr>
                <w:b/>
                <w:bCs/>
              </w:rPr>
              <w:t xml:space="preserve">business</w:t>
            </w:r>
          </w:p>
        </w:tc>
        <w:tc>
          <w:p>
            <w:r>
              <w:t xml:space="preserve">Dueño de negocio</w:t>
            </w:r>
          </w:p>
        </w:tc>
        <w:tc>
          <w:p>
            <w:r>
              <w:t xml:space="preserve">Todo de user + gestionar negocios</w:t>
            </w:r>
          </w:p>
        </w:tc>
      </w:tr>
      <w:tr>
        <w:tc>
          <w:p>
            <w:r>
              <w:rPr>
                <w:b/>
                <w:bCs/>
              </w:rPr>
              <w:t xml:space="preserve">admin</w:t>
            </w:r>
          </w:p>
        </w:tc>
        <w:tc>
          <w:p>
            <w:r>
              <w:t xml:space="preserve">Administrador</w:t>
            </w:r>
          </w:p>
        </w:tc>
        <w:tc>
          <w:p>
            <w:r>
              <w:t xml:space="preserve">Acceso total al sistema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Sistema de Puntos</w:t>
      </w:r>
    </w:p>
    <w:p>
      <w:pPr>
        <w:pStyle w:val="Heading2"/>
      </w:pPr>
      <w:r>
        <w:t xml:space="preserve">8.1 Cálculo de Puntos</w:t>
      </w:r>
    </w:p>
    <w:p>
      <w:pPr>
        <w:spacing w:before="200"/>
      </w:pPr>
      <w:r>
        <w:t xml:space="preserve">Por cada $10,000 COP gastados, el usuario recibe puntos según la configuración del negocio.</w:t>
      </w:r>
    </w:p>
    <w:p>
      <w:pPr>
        <w:spacing w:before="200"/>
      </w:pPr>
      <w:r>
        <w:rPr>
          <w:b/>
          <w:bCs/>
        </w:rPr>
        <w:t xml:space="preserve">Fórmula: </w:t>
      </w:r>
      <w:r>
        <w:t xml:space="preserve">puntos = (monto / 10000) × points_per_10000</w:t>
      </w:r>
    </w:p>
    <w:p>
      <w:pPr>
        <w:pStyle w:val="Heading2"/>
      </w:pPr>
      <w:r>
        <w:t xml:space="preserve">8.2 Flujo de Registro de Consumo</w:t>
      </w:r>
    </w:p>
    <w:p>
      <w:pPr>
        <w:pStyle w:val="ListParagraph"/>
        <w:numPr>
          <w:ilvl w:val="0"/>
          <w:numId w:val="3"/>
        </w:numPr>
      </w:pPr>
      <w:r>
        <w:t xml:space="preserve">Cliente realiza consumo en el negocio</w:t>
      </w:r>
    </w:p>
    <w:p>
      <w:pPr>
        <w:pStyle w:val="ListParagraph"/>
        <w:numPr>
          <w:ilvl w:val="0"/>
          <w:numId w:val="3"/>
        </w:numPr>
      </w:pPr>
      <w:r>
        <w:t xml:space="preserve">Dueño del negocio abre la app y busca al cliente por email</w:t>
      </w:r>
    </w:p>
    <w:p>
      <w:pPr>
        <w:pStyle w:val="ListParagraph"/>
        <w:numPr>
          <w:ilvl w:val="0"/>
          <w:numId w:val="3"/>
        </w:numPr>
      </w:pPr>
      <w:r>
        <w:t xml:space="preserve">Registra el monto del consumo</w:t>
      </w:r>
    </w:p>
    <w:p>
      <w:pPr>
        <w:pStyle w:val="ListParagraph"/>
        <w:numPr>
          <w:ilvl w:val="0"/>
          <w:numId w:val="3"/>
        </w:numPr>
      </w:pPr>
      <w:r>
        <w:t xml:space="preserve">Sistema calcula y asigna puntos automáticamente</w:t>
      </w:r>
    </w:p>
    <w:p>
      <w:pPr>
        <w:pStyle w:val="ListParagraph"/>
        <w:numPr>
          <w:ilvl w:val="0"/>
          <w:numId w:val="3"/>
        </w:numPr>
      </w:pPr>
      <w:r>
        <w:t xml:space="preserve">Cliente puede ver sus puntos en /my-points</w:t>
      </w:r>
    </w:p>
    <w:p>
      <w:r>
        <w:br w:type="page"/>
      </w:r>
    </w:p>
    <w:p>
      <w:pPr>
        <w:pStyle w:val="Heading1"/>
      </w:pPr>
      <w:r>
        <w:t xml:space="preserve">9. Guía de Instalación</w:t>
      </w:r>
    </w:p>
    <w:p>
      <w:pPr>
        <w:pStyle w:val="Heading2"/>
      </w:pPr>
      <w:r>
        <w:t xml:space="preserve">9.1 Requisitos Previos</w:t>
      </w:r>
    </w:p>
    <w:p>
      <w:pPr>
        <w:pStyle w:val="ListParagraph"/>
        <w:numPr>
          <w:ilvl w:val="0"/>
          <w:numId w:val="2"/>
        </w:numPr>
      </w:pPr>
      <w:r>
        <w:t xml:space="preserve">Python 3.10 o superior</w:t>
      </w:r>
    </w:p>
    <w:p>
      <w:pPr>
        <w:pStyle w:val="ListParagraph"/>
        <w:numPr>
          <w:ilvl w:val="0"/>
          <w:numId w:val="2"/>
        </w:numPr>
      </w:pPr>
      <w:r>
        <w:t xml:space="preserve">pip (gestor de paquetes de Python)</w:t>
      </w:r>
    </w:p>
    <w:p>
      <w:pPr>
        <w:pStyle w:val="ListParagraph"/>
        <w:numPr>
          <w:ilvl w:val="0"/>
          <w:numId w:val="2"/>
        </w:numPr>
      </w:pPr>
      <w:r>
        <w:t xml:space="preserve">Git (opcional, para control de versiones)</w:t>
      </w:r>
    </w:p>
    <w:p>
      <w:pPr>
        <w:pStyle w:val="Heading2"/>
      </w:pPr>
      <w:r>
        <w:t xml:space="preserve">9.2 Pasos de Instalación</w:t>
      </w:r>
    </w:p>
    <w:p>
      <w:pPr>
        <w:pStyle w:val="ListParagraph"/>
        <w:numPr>
          <w:ilvl w:val="0"/>
          <w:numId w:val="3"/>
        </w:numPr>
      </w:pPr>
      <w:r>
        <w:t xml:space="preserve">Crear entorno virtual: python -m venv venv</w:t>
      </w:r>
    </w:p>
    <w:p>
      <w:pPr>
        <w:pStyle w:val="ListParagraph"/>
        <w:numPr>
          <w:ilvl w:val="0"/>
          <w:numId w:val="3"/>
        </w:numPr>
      </w:pPr>
      <w:r>
        <w:t xml:space="preserve">Activar entorno: .\venv\Scripts\Activate</w:t>
      </w:r>
    </w:p>
    <w:p>
      <w:pPr>
        <w:pStyle w:val="ListParagraph"/>
        <w:numPr>
          <w:ilvl w:val="0"/>
          <w:numId w:val="3"/>
        </w:numPr>
      </w:pPr>
      <w:r>
        <w:t xml:space="preserve">Instalar dependencias: pip install -r requirements.txt</w:t>
      </w:r>
    </w:p>
    <w:p>
      <w:pPr>
        <w:pStyle w:val="ListParagraph"/>
        <w:numPr>
          <w:ilvl w:val="0"/>
          <w:numId w:val="3"/>
        </w:numPr>
      </w:pPr>
      <w:r>
        <w:t xml:space="preserve">Configurar archivo .env con las variables</w:t>
      </w:r>
    </w:p>
    <w:p>
      <w:pPr>
        <w:pStyle w:val="ListParagraph"/>
        <w:numPr>
          <w:ilvl w:val="0"/>
          <w:numId w:val="3"/>
        </w:numPr>
      </w:pPr>
      <w:r>
        <w:t xml:space="preserve">Crear administrador: python create_admin.py</w:t>
      </w:r>
    </w:p>
    <w:p>
      <w:pPr>
        <w:pStyle w:val="ListParagraph"/>
        <w:numPr>
          <w:ilvl w:val="0"/>
          <w:numId w:val="3"/>
        </w:numPr>
      </w:pPr>
      <w:r>
        <w:t xml:space="preserve">Iniciar servidor: uvicorn main:app --reload</w:t>
      </w:r>
    </w:p>
    <w:p>
      <w:pPr>
        <w:pStyle w:val="Heading2"/>
      </w:pPr>
      <w:r>
        <w:t xml:space="preserve">9.3 Verificación</w:t>
      </w:r>
    </w:p>
    <w:p>
      <w:r>
        <w:t xml:space="preserve">Abrir en el navegador: </w:t>
      </w:r>
      <w:r>
        <w:rPr>
          <w:b/>
          <w:bCs/>
        </w:rPr>
        <w:t xml:space="preserve">http://127.0.0.1:8000/docs</w:t>
      </w:r>
    </w:p>
    <w:p>
      <w:pPr>
        <w:spacing w:before="200"/>
      </w:pPr>
      <w:r>
        <w:t xml:space="preserve">Si ves la documentación de Swagger, la instalación fue exitosa.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Getsemaní Vivo -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2026-01-28T05:15:51.171Z</dcterms:created>
  <dcterms:modified xsi:type="dcterms:W3CDTF">2026-01-28T05:15:51.172Z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