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F2F" w:rsidRPr="00BD4F2F" w:rsidRDefault="00BD4F2F" w:rsidP="00BD4F2F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BD4F2F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br/>
        <w:t>Association Rule Mining with FP-Growth¶</w:t>
      </w:r>
    </w:p>
    <w:p w:rsidR="00BD4F2F" w:rsidRPr="00BD4F2F" w:rsidRDefault="00BD4F2F" w:rsidP="00BD4F2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We will be identifying frequent itemsets using the FP-Growth Algorithm in Pyspark.</w:t>
      </w:r>
    </w:p>
    <w:p w:rsidR="00BD4F2F" w:rsidRPr="00BD4F2F" w:rsidRDefault="00BD4F2F" w:rsidP="00BD4F2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First, we must import the appropriate libraries from Pyspark machine learning algorithms for frequent pattern matching.</w:t>
      </w:r>
    </w:p>
    <w:p w:rsidR="00BD4F2F" w:rsidRPr="00BD4F2F" w:rsidRDefault="00BD4F2F" w:rsidP="00BD4F2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According to the </w:t>
      </w:r>
      <w:hyperlink r:id="rId6" w:history="1">
        <w:r w:rsidRPr="00BD4F2F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Frequent Pattern Matching API documentation</w:t>
        </w:r>
      </w:hyperlink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, "The FP-growth algorithm is described in the paper Han et al., Mining frequent patterns without candidate generation, where “FP” stands for frequent pattern. Given a dataset of transactions, the first step of FP-growth is to calculate item frequencies and identify frequent items."</w:t>
      </w:r>
    </w:p>
    <w:p w:rsidR="00BD4F2F" w:rsidRPr="00BD4F2F" w:rsidRDefault="00BD4F2F" w:rsidP="00BD4F2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According to </w:t>
      </w:r>
      <w:hyperlink r:id="rId7" w:history="1">
        <w:r w:rsidRPr="00BD4F2F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Spark documentation</w:t>
        </w:r>
      </w:hyperlink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, "A SparkContext represents the connection to a Spark cluster, and can be used to create RDDs, accumulators and broadcast variables on that cluster. </w:t>
      </w:r>
      <w:r w:rsidRPr="00BD4F2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Only one SparkContext may be active per JVM.</w:t>
      </w: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 You must stop() the active SparkContext before creating a new one. This limitation may eventually be removed; see SPARK-2243 for more details."</w:t>
      </w:r>
    </w:p>
    <w:p w:rsidR="00BD4F2F" w:rsidRPr="00BD4F2F" w:rsidRDefault="00BD4F2F" w:rsidP="00BD4F2F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BD4F2F">
        <w:rPr>
          <w:rFonts w:ascii="Courier New" w:eastAsia="Times New Roman" w:hAnsi="Courier New" w:cs="Courier New"/>
          <w:color w:val="000080"/>
          <w:sz w:val="21"/>
          <w:szCs w:val="21"/>
        </w:rPr>
        <w:t>In [1]: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pyspark.mllib.fpm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FPGrowth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pyspark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SparkContext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SparkContext()</w:t>
      </w:r>
    </w:p>
    <w:p w:rsidR="00BD4F2F" w:rsidRPr="00BD4F2F" w:rsidRDefault="00BD4F2F" w:rsidP="00BD4F2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Next, we first read in a text file (</w:t>
      </w:r>
      <w:r w:rsidRPr="00BD4F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sample_fpgrowth.txt</w:t>
      </w: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) with the transactiond data we will be using for association rule mining. Every line in the dataset corresponds to a transaction or basket and items are seperated by a space:</w:t>
      </w:r>
    </w:p>
    <w:p w:rsidR="00BD4F2F" w:rsidRPr="00BD4F2F" w:rsidRDefault="00BD4F2F" w:rsidP="00BD4F2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r z h k p z y x w v u t s s x o n r x z y m t s q e z x z y r q t p</w:t>
      </w:r>
    </w:p>
    <w:p w:rsidR="00BD4F2F" w:rsidRPr="00BD4F2F" w:rsidRDefault="00BD4F2F" w:rsidP="00BD4F2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The first transaction, for example, contains the items </w:t>
      </w:r>
      <w:r w:rsidRPr="00BD4F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r</w:t>
      </w: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BD4F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z</w:t>
      </w: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BD4F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h</w:t>
      </w: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BD4F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k</w:t>
      </w: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, and </w:t>
      </w:r>
      <w:r w:rsidRPr="00BD4F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</w:t>
      </w: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BD4F2F" w:rsidRPr="00BD4F2F" w:rsidRDefault="00BD4F2F" w:rsidP="00BD4F2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Next, we map data into an appropriate data strcuture and assigning this to a variable called </w:t>
      </w:r>
      <w:r w:rsidRPr="00BD4F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transactions</w:t>
      </w: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. </w:t>
      </w:r>
      <w:r w:rsidRPr="00BD4F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.strip()</w:t>
      </w: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 returns a copy of the string in which all chars have been stripped from the beginning and the end of the string (default whitespace characters). </w:t>
      </w:r>
      <w:r w:rsidRPr="00BD4F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.split(' ')</w:t>
      </w: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 returns a list of all the words in the string, using </w:t>
      </w:r>
      <w:r w:rsidRPr="00BD4F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' '</w:t>
      </w: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 as the separator.</w:t>
      </w:r>
    </w:p>
    <w:p w:rsidR="00BD4F2F" w:rsidRPr="00BD4F2F" w:rsidRDefault="00BD4F2F" w:rsidP="00BD4F2F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BD4F2F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textFile(</w:t>
      </w:r>
      <w:r w:rsidRPr="00BD4F2F">
        <w:rPr>
          <w:rFonts w:ascii="Courier New" w:eastAsia="Times New Roman" w:hAnsi="Courier New" w:cs="Courier New"/>
          <w:color w:val="BA2121"/>
          <w:sz w:val="20"/>
          <w:szCs w:val="20"/>
        </w:rPr>
        <w:t>"sample_fpgrowth.txt"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transactions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map(</w:t>
      </w:r>
      <w:r w:rsidRPr="00BD4F2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lambda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line: line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strip()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split(</w:t>
      </w:r>
      <w:r w:rsidRPr="00BD4F2F">
        <w:rPr>
          <w:rFonts w:ascii="Courier New" w:eastAsia="Times New Roman" w:hAnsi="Courier New" w:cs="Courier New"/>
          <w:color w:val="BA2121"/>
          <w:sz w:val="20"/>
          <w:szCs w:val="20"/>
        </w:rPr>
        <w:t>' '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BD4F2F" w:rsidRPr="00BD4F2F" w:rsidRDefault="00BD4F2F" w:rsidP="00BD4F2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Next, we use the transactions data to train an FP Growth model to identify frequent itemsets and association rules.</w:t>
      </w:r>
    </w:p>
    <w:p w:rsidR="00BD4F2F" w:rsidRPr="00BD4F2F" w:rsidRDefault="00BD4F2F" w:rsidP="00BD4F2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According to the </w:t>
      </w:r>
      <w:hyperlink r:id="rId8" w:history="1">
        <w:r w:rsidRPr="00BD4F2F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FP-growth documentation</w:t>
        </w:r>
      </w:hyperlink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: </w:t>
      </w:r>
      <w:r w:rsidRPr="00BD4F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spark.mllib</w:t>
      </w: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’s FP-growth implementation takes the following (hyper-)parameters:</w:t>
      </w:r>
    </w:p>
    <w:p w:rsidR="00BD4F2F" w:rsidRPr="00BD4F2F" w:rsidRDefault="00BD4F2F" w:rsidP="00BD4F2F">
      <w:pPr>
        <w:numPr>
          <w:ilvl w:val="0"/>
          <w:numId w:val="1"/>
        </w:numPr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minSupport:</w:t>
      </w: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 the minimum support for an itemset to be identified as frequent. For example, if an item appears 3 out of 5 transactions, it has a support of 3/5=0.6.</w:t>
      </w:r>
    </w:p>
    <w:p w:rsidR="00BD4F2F" w:rsidRPr="00BD4F2F" w:rsidRDefault="00BD4F2F" w:rsidP="00BD4F2F">
      <w:pPr>
        <w:numPr>
          <w:ilvl w:val="0"/>
          <w:numId w:val="1"/>
        </w:numPr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numPartitions:</w:t>
      </w: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 the number of partitions used to distribute the work.</w:t>
      </w:r>
    </w:p>
    <w:p w:rsidR="00BD4F2F" w:rsidRPr="00BD4F2F" w:rsidRDefault="00BD4F2F" w:rsidP="00BD4F2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After training the model, we extract freuqent itemsets and assign them to a dictionary where we can more easily keep track of their frequency. This will be helpful for determining association rules and relevant support and confidence metrics.</w:t>
      </w:r>
    </w:p>
    <w:p w:rsidR="00BD4F2F" w:rsidRPr="00BD4F2F" w:rsidRDefault="00BD4F2F" w:rsidP="00BD4F2F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BD4F2F">
        <w:rPr>
          <w:rFonts w:ascii="Courier New" w:eastAsia="Times New Roman" w:hAnsi="Courier New" w:cs="Courier New"/>
          <w:color w:val="000080"/>
          <w:sz w:val="21"/>
          <w:szCs w:val="21"/>
        </w:rPr>
        <w:t>In [3]: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model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FPGrowth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train(transactions, minSupport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0.2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numPartitions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freqItemsets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model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freqItemsets()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collect()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freqItemsetsDict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{}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BD4F2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D4F2F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(freqItemsets)):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freqItemsetsDict[</w:t>
      </w:r>
      <w:r w:rsidRPr="00BD4F2F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(freqItemsets[i]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items)]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freqItemsets[i]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freq</w:t>
      </w:r>
    </w:p>
    <w:p w:rsidR="00BD4F2F" w:rsidRPr="00BD4F2F" w:rsidRDefault="00BD4F2F" w:rsidP="00BD4F2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Finally, we set a minimum confidence, generate association rules from the frequent itemsets identified above, and print rules with corresponding evaluation metrics.</w:t>
      </w:r>
    </w:p>
    <w:p w:rsidR="00BD4F2F" w:rsidRPr="00BD4F2F" w:rsidRDefault="00BD4F2F" w:rsidP="00BD4F2F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BD4F2F">
        <w:rPr>
          <w:rFonts w:ascii="Courier New" w:eastAsia="Times New Roman" w:hAnsi="Courier New" w:cs="Courier New"/>
          <w:color w:val="000080"/>
          <w:sz w:val="21"/>
          <w:szCs w:val="21"/>
        </w:rPr>
        <w:t>In [4]: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minConfidence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.6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rules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color w:val="008000"/>
          <w:sz w:val="20"/>
          <w:szCs w:val="20"/>
        </w:rPr>
        <w:t>sorted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(model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_java_model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generateAssociationRules(minConfidence)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collect(), 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key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lambda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x: x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confidence(), reverse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</w:t>
      </w:r>
      <w:r w:rsidRPr="00BD4F2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D4F2F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(rules)):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antecedent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(rules[j]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antecedent())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consequent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(rules[j]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consequent())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ruleItemset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(antecedent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consequent)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D4F2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support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D4F2F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{0:.2f}</w:t>
      </w:r>
      <w:r w:rsidRPr="00BD4F2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format(freqItemsetsDict[ruleItemset]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transactions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count())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D4F2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b/>
          <w:bCs/>
          <w:color w:val="D2413A"/>
          <w:sz w:val="20"/>
          <w:szCs w:val="20"/>
        </w:rPr>
        <w:t>KeyError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BD4F2F">
        <w:rPr>
          <w:rFonts w:ascii="Courier New" w:eastAsia="Times New Roman" w:hAnsi="Courier New" w:cs="Courier New"/>
          <w:color w:val="008000"/>
          <w:sz w:val="20"/>
          <w:szCs w:val="20"/>
        </w:rPr>
        <w:t>next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confidence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D4F2F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{0:.2f}</w:t>
      </w:r>
      <w:r w:rsidRPr="00BD4F2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format(rules[j]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confidence())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D4F2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BD4F2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(antecedent, </w:t>
      </w:r>
      <w:r w:rsidRPr="00BD4F2F">
        <w:rPr>
          <w:rFonts w:ascii="Courier New" w:eastAsia="Times New Roman" w:hAnsi="Courier New" w:cs="Courier New"/>
          <w:color w:val="BA2121"/>
          <w:sz w:val="20"/>
          <w:szCs w:val="20"/>
        </w:rPr>
        <w:t>'=&gt;'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consequent, </w:t>
      </w:r>
      <w:r w:rsidRPr="00BD4F2F">
        <w:rPr>
          <w:rFonts w:ascii="Courier New" w:eastAsia="Times New Roman" w:hAnsi="Courier New" w:cs="Courier New"/>
          <w:color w:val="BA2121"/>
          <w:sz w:val="20"/>
          <w:szCs w:val="20"/>
        </w:rPr>
        <w:t>'(support: '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(support), </w:t>
      </w:r>
      <w:r w:rsidRPr="00BD4F2F">
        <w:rPr>
          <w:rFonts w:ascii="Courier New" w:eastAsia="Times New Roman" w:hAnsi="Courier New" w:cs="Courier New"/>
          <w:color w:val="BA2121"/>
          <w:sz w:val="20"/>
          <w:szCs w:val="20"/>
        </w:rPr>
        <w:t>'confidence: '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(confidence) </w:t>
      </w:r>
      <w:r w:rsidRPr="00BD4F2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color w:val="BA2121"/>
          <w:sz w:val="20"/>
          <w:szCs w:val="20"/>
        </w:rPr>
        <w:t>')'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D4F2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D4F2F">
        <w:rPr>
          <w:rFonts w:ascii="Courier New" w:eastAsia="Times New Roman" w:hAnsi="Courier New" w:cs="Courier New"/>
          <w:b/>
          <w:bCs/>
          <w:color w:val="D2413A"/>
          <w:sz w:val="20"/>
          <w:szCs w:val="20"/>
        </w:rPr>
        <w:t>NameError</w:t>
      </w: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BD4F2F">
        <w:rPr>
          <w:rFonts w:ascii="Courier New" w:eastAsia="Times New Roman" w:hAnsi="Courier New" w:cs="Courier New"/>
          <w:color w:val="008000"/>
          <w:sz w:val="20"/>
          <w:szCs w:val="20"/>
        </w:rPr>
        <w:t>next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's', 'y'] =&gt; ['x']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's', 'y'] =&gt; ['z']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['y', 'x', 'z'] =&gt; ['t']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['y'] =&gt; ['x']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['y'] =&gt; ['z']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['y'] =&gt; ['t']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['p'] =&gt; ['r']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['p'] =&gt; ['z']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't', 'z'] =&gt; ['y']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't', 'z'] =&gt; ['x']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'y'] =&gt; ['x']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'y'] =&gt; ['z']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['q', 'y'] =&gt; ['t']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's', 'x'] =&gt; ['y']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's', 'x'] =&gt; ['z']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't', 'y', 'z'] =&gt; ['x']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't', 'x', 'z'] =&gt; ['y']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'x'] =&gt; ['y']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'x'] =&gt; ['t']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'x'] =&gt; ['z']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'x', 'z'] =&gt; ['y']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['x', 'z'] =&gt; ['y']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['x', 'z'] =&gt; ['t']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['p', 'z'] =&gt; ['r']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['t'] =&gt; ['y']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['t'] =&gt; ['x']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['t'] =&gt; ['z']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['y', 'z'] =&gt; ['x']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['y', 'z'] =&gt; ['t']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['p', 'r'] =&gt; ['z']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's'] =&gt; ['y']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's'] =&gt; ['x']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's'] =&gt; ['z']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'z'] =&gt; ['y']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'z'] =&gt; ['t']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'z'] =&gt; ['x']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'y', 'z'] =&gt; ['x']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'y', 'z'] =&gt; ['t']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['y', 'x'] =&gt; ['z']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['y', 'x'] =&gt; ['t']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'x', 'z'] =&gt; ['y']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'x', 'z'] =&gt; ['t']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'y', 'z'] =&gt; ['x']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'y', 'x'] =&gt; ['z']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'y', 'x'] =&gt; ['t']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't', 'y', 'x'] =&gt; ['z']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's', 'x', 'z'] =&gt; ['y']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['s', 'y', 'x'] =&gt; ['z']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['s', 'y', 'x'] =&gt; ['t']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['s', 'x', 'z'] =&gt; ['y']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['s', 'x', 'z'] =&gt; ['t']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'y', 'x', 'z'] =&gt; ['t']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['s', 'y'] =&gt; ['x']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['s', 'y'] =&gt; ['z']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['s', 'y'] =&gt; ['t']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't', 'y'] =&gt; ['x']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['q', 't', 'y'] =&gt; ['z']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'y'] =&gt; ['x']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'y'] =&gt; ['z']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'z'] =&gt; ['y']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'z'] =&gt; ['x']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's', 'y', 'x'] =&gt; ['z']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'y', 'x'] =&gt; ['z']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't'] =&gt; ['y']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't'] =&gt; ['x']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't'] =&gt; ['z']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['q'] =&gt; ['y']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['q'] =&gt; ['t']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['q'] =&gt; ['x']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['q'] =&gt; ['z']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's', 'z'] =&gt; ['y']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's', 'z'] =&gt; ['x']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'x'] =&gt; ['y']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'x'] =&gt; ['z']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['s', 'z'] =&gt; ['y']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['s', 'z'] =&gt; ['x']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['s', 'z'] =&gt; ['t']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['s', 'y', 'x', 'z'] =&gt; ['t']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['s'] =&gt; ['x']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's', 'y', 'z'] =&gt; ['x']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['s', 'y', 'z'] =&gt; ['x']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['s', 'y', 'z'] =&gt; ['t']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't', 'x'] =&gt; ['y'] (support: 0.50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['q', 't', 'x'] =&gt; ['z']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['r', 'z'] =&gt; ['p'] (support: 0.33 confidence: 1.00)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['x'] =&gt; ['z'] (support: 0.50 confidence: 0.75)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['x'] =&gt; ['y'] (support: 0.50 confidence: 0.75)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['x'] =&gt; ['s'] (support: 0.50 confidence: 0.75)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['x'] =&gt; ['t'] (support: 0.50 confidence: 0.75)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['y', 'x', 'z'] =&gt; ['s'] (support: 0.50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['y', 'x', 'z'] =&gt; ['q'] (support: 0.50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['y'] =&gt; ['s'] (support: 0.50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['y'] =&gt; ['q'] (support: 0.50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'x', 'z'] =&gt; ['s'] (support: 0.50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'x', 'z'] =&gt; ['q'] (support: 0.50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['x', 'z'] =&gt; ['s'] (support: 0.50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['x', 'z'] =&gt; ['q'] (support: 0.50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['t'] =&gt; ['s']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['t'] =&gt; ['q']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['y', 'z'] =&gt; ['s']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['y', 'z'] =&gt; ['q']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['y', 'x'] =&gt; ['s']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['y', 'x'] =&gt; ['q']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'y', 'z'] =&gt; ['s']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'y', 'z'] =&gt; ['q']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'y'] =&gt; ['s']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'y'] =&gt; ['q']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'z'] =&gt; ['s']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'z'] =&gt; ['q']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['r'] =&gt; ['x']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['r'] =&gt; ['z']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['r'] =&gt; ['p']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'y', 'x'] =&gt; ['s']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'y', 'x'] =&gt; ['q']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'x'] =&gt; ['s']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'x'] =&gt; ['q']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'y', 'x', 'z'] =&gt; ['s']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['t', 'y', 'x', 'z'] =&gt; ['q']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['s'] =&gt; ['y']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['s'] =&gt; ['z']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['s'] =&gt; ['t']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['s', 'x'] =&gt; ['y']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['s', 'x'] =&gt; ['z']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['s', 'x'] =&gt; ['t'] (support: 0.33 confidence: 0.67)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['z'] =&gt; ['x'] (support: 0.33 confidence: 0.60)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['z'] =&gt; ['y'] (support: 0.33 confidence: 0.60)</w:t>
      </w:r>
    </w:p>
    <w:p w:rsidR="00BD4F2F" w:rsidRPr="00BD4F2F" w:rsidRDefault="00BD4F2F" w:rsidP="00BD4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F2F">
        <w:rPr>
          <w:rFonts w:ascii="Courier New" w:eastAsia="Times New Roman" w:hAnsi="Courier New" w:cs="Courier New"/>
          <w:color w:val="000000"/>
          <w:sz w:val="20"/>
          <w:szCs w:val="20"/>
        </w:rPr>
        <w:t>['z'] =&gt; ['t'] (support: 0.33 confidence: 0.60)</w:t>
      </w:r>
    </w:p>
    <w:p w:rsidR="00BD4F2F" w:rsidRPr="00BD4F2F" w:rsidRDefault="00BD4F2F" w:rsidP="00BD4F2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We can interpret these association rules as follows:</w:t>
      </w:r>
    </w:p>
    <w:p w:rsidR="00BD4F2F" w:rsidRPr="00BD4F2F" w:rsidRDefault="00BD4F2F" w:rsidP="00BD4F2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['t', 'y', 'z'] =&gt; ['x'] (support: 0.50 confidence: 1.00)</w:t>
      </w:r>
    </w:p>
    <w:p w:rsidR="00BD4F2F" w:rsidRPr="00BD4F2F" w:rsidRDefault="00BD4F2F" w:rsidP="00BD4F2F">
      <w:pPr>
        <w:numPr>
          <w:ilvl w:val="0"/>
          <w:numId w:val="2"/>
        </w:numPr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A support of .50 suggests that products t, y, z, and x appear together in 50% of the transactions.</w:t>
      </w:r>
    </w:p>
    <w:p w:rsidR="00BD4F2F" w:rsidRPr="00BD4F2F" w:rsidRDefault="00BD4F2F" w:rsidP="00BD4F2F">
      <w:pPr>
        <w:numPr>
          <w:ilvl w:val="0"/>
          <w:numId w:val="2"/>
        </w:numPr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A confidence of 1 suggests that every transaction that contains products t, y, and z also contains product x.</w:t>
      </w:r>
    </w:p>
    <w:p w:rsidR="00BD4F2F" w:rsidRPr="00BD4F2F" w:rsidRDefault="00BD4F2F" w:rsidP="00BD4F2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['z'] =&gt; ['x'] (support: 0.33 confidence: 0.60)</w:t>
      </w:r>
    </w:p>
    <w:p w:rsidR="00BD4F2F" w:rsidRPr="00BD4F2F" w:rsidRDefault="00BD4F2F" w:rsidP="00BD4F2F">
      <w:pPr>
        <w:numPr>
          <w:ilvl w:val="0"/>
          <w:numId w:val="3"/>
        </w:numPr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A support of .33 suggests that products z and x appear together in 33% of the transactions.</w:t>
      </w:r>
    </w:p>
    <w:p w:rsidR="00BD4F2F" w:rsidRPr="00BD4F2F" w:rsidRDefault="00BD4F2F" w:rsidP="00BD4F2F">
      <w:pPr>
        <w:numPr>
          <w:ilvl w:val="0"/>
          <w:numId w:val="3"/>
        </w:numPr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D4F2F">
        <w:rPr>
          <w:rFonts w:ascii="Helvetica" w:eastAsia="Times New Roman" w:hAnsi="Helvetica" w:cs="Helvetica"/>
          <w:color w:val="000000"/>
          <w:sz w:val="21"/>
          <w:szCs w:val="21"/>
        </w:rPr>
        <w:t>A confidence of .6 suggests that every 100 transactions that contains product z, 60 also contains product x.</w:t>
      </w:r>
    </w:p>
    <w:p w:rsidR="005273BF" w:rsidRDefault="005273BF">
      <w:bookmarkStart w:id="0" w:name="_GoBack"/>
      <w:bookmarkEnd w:id="0"/>
    </w:p>
    <w:sectPr w:rsidR="00527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5D59"/>
    <w:multiLevelType w:val="multilevel"/>
    <w:tmpl w:val="E992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744C92"/>
    <w:multiLevelType w:val="multilevel"/>
    <w:tmpl w:val="69EE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F81266"/>
    <w:multiLevelType w:val="multilevel"/>
    <w:tmpl w:val="FAE2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2F"/>
    <w:rsid w:val="005273BF"/>
    <w:rsid w:val="00BD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7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8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7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00436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9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6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12714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6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7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6193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4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7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07425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8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4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2.2.0/mllib-frequent-pattern-mini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park.apache.org/docs/2.0.2/api/java/org/apache/spark/SparkContex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2.2.0/mllib-frequent-pattern-min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Mr.X</dc:creator>
  <cp:lastModifiedBy>Mr.X</cp:lastModifiedBy>
  <cp:revision>1</cp:revision>
  <dcterms:created xsi:type="dcterms:W3CDTF">2017-11-16T01:43:00Z</dcterms:created>
  <dcterms:modified xsi:type="dcterms:W3CDTF">2017-11-16T01:44:00Z</dcterms:modified>
</cp:coreProperties>
</file>