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7FE" w:rsidRDefault="008E2615" w:rsidP="00F955D9">
      <w:pPr>
        <w:jc w:val="center"/>
        <w:rPr>
          <w:b/>
          <w:sz w:val="28"/>
          <w:szCs w:val="28"/>
        </w:rPr>
      </w:pPr>
      <w:r w:rsidRPr="003B52E2">
        <w:rPr>
          <w:b/>
          <w:sz w:val="28"/>
          <w:szCs w:val="28"/>
        </w:rPr>
        <w:t>Data Management Training</w:t>
      </w:r>
      <w:r w:rsidR="00F955D9">
        <w:rPr>
          <w:b/>
          <w:sz w:val="28"/>
          <w:szCs w:val="28"/>
        </w:rPr>
        <w:t xml:space="preserve"> </w:t>
      </w:r>
    </w:p>
    <w:p w:rsidR="008E2615" w:rsidRDefault="00F955D9" w:rsidP="00F955D9">
      <w:pPr>
        <w:jc w:val="center"/>
        <w:rPr>
          <w:b/>
          <w:sz w:val="28"/>
          <w:szCs w:val="28"/>
        </w:rPr>
      </w:pPr>
      <w:r>
        <w:rPr>
          <w:b/>
          <w:sz w:val="28"/>
          <w:szCs w:val="28"/>
        </w:rPr>
        <w:t xml:space="preserve"> “</w:t>
      </w:r>
      <w:r w:rsidR="005447FE">
        <w:rPr>
          <w:b/>
          <w:sz w:val="28"/>
          <w:szCs w:val="28"/>
        </w:rPr>
        <w:t xml:space="preserve">A specialize and Collaborative Tutoring Program by my Team at the College to </w:t>
      </w:r>
      <w:r>
        <w:rPr>
          <w:b/>
          <w:sz w:val="28"/>
          <w:szCs w:val="28"/>
        </w:rPr>
        <w:t xml:space="preserve">all </w:t>
      </w:r>
      <w:r w:rsidR="005447FE">
        <w:rPr>
          <w:b/>
          <w:sz w:val="28"/>
          <w:szCs w:val="28"/>
        </w:rPr>
        <w:t>members of staff and Students</w:t>
      </w:r>
      <w:r>
        <w:rPr>
          <w:b/>
          <w:sz w:val="28"/>
          <w:szCs w:val="28"/>
        </w:rPr>
        <w:t>”</w:t>
      </w:r>
    </w:p>
    <w:p w:rsidR="00F955D9" w:rsidRPr="005447FE" w:rsidRDefault="00F955D9" w:rsidP="00F955D9">
      <w:pPr>
        <w:jc w:val="center"/>
        <w:rPr>
          <w:b/>
          <w:sz w:val="28"/>
          <w:szCs w:val="28"/>
        </w:rPr>
      </w:pPr>
      <w:r>
        <w:rPr>
          <w:b/>
          <w:sz w:val="28"/>
          <w:szCs w:val="28"/>
        </w:rPr>
        <w:t>B</w:t>
      </w:r>
      <w:r w:rsidRPr="00F955D9">
        <w:rPr>
          <w:b/>
          <w:sz w:val="28"/>
          <w:szCs w:val="28"/>
        </w:rPr>
        <w:t>y</w:t>
      </w:r>
      <w:r>
        <w:rPr>
          <w:b/>
          <w:sz w:val="28"/>
          <w:szCs w:val="28"/>
        </w:rPr>
        <w:t xml:space="preserve"> Raji Shittu, Abdulwaheed. B.</w:t>
      </w:r>
      <w:r w:rsidRPr="00F955D9">
        <w:rPr>
          <w:b/>
          <w:sz w:val="28"/>
          <w:szCs w:val="28"/>
        </w:rPr>
        <w:t xml:space="preserve"> </w:t>
      </w:r>
      <w:r>
        <w:rPr>
          <w:b/>
          <w:sz w:val="28"/>
          <w:szCs w:val="28"/>
        </w:rPr>
        <w:t>Date: May, 25</w:t>
      </w:r>
      <w:r w:rsidRPr="00F955D9">
        <w:rPr>
          <w:b/>
          <w:sz w:val="28"/>
          <w:szCs w:val="28"/>
          <w:vertAlign w:val="superscript"/>
        </w:rPr>
        <w:t>th</w:t>
      </w:r>
      <w:r>
        <w:rPr>
          <w:b/>
          <w:sz w:val="28"/>
          <w:szCs w:val="28"/>
        </w:rPr>
        <w:t xml:space="preserve"> 2022</w:t>
      </w:r>
    </w:p>
    <w:p w:rsidR="0099157C" w:rsidRPr="005447FE" w:rsidRDefault="008E2615" w:rsidP="005447FE">
      <w:pPr>
        <w:rPr>
          <w:sz w:val="24"/>
          <w:szCs w:val="24"/>
        </w:rPr>
      </w:pPr>
      <w:r w:rsidRPr="005447FE">
        <w:rPr>
          <w:sz w:val="24"/>
          <w:szCs w:val="24"/>
        </w:rPr>
        <w:t>Data Management is the process of collecting, organizing, and maintaining data in a secure and organized manner. It is used to ensure that data is accurate, consistent, and secure. Data Management technology is used to store, manage, and analyze data. Major vendors for this technology include Oracle, Microsoft, IBM, SAP, and Teradata. These vendors provide software and services to help organizations manage their data. They also provide tools to help organizations analyze their data and make informed decisions.</w:t>
      </w:r>
    </w:p>
    <w:p w:rsidR="005447FE" w:rsidRDefault="0099157C" w:rsidP="005447FE">
      <w:pPr>
        <w:shd w:val="clear" w:color="auto" w:fill="FFFFFF"/>
        <w:spacing w:before="100" w:beforeAutospacing="1" w:after="100" w:afterAutospacing="1" w:line="240" w:lineRule="auto"/>
        <w:outlineLvl w:val="1"/>
        <w:rPr>
          <w:rFonts w:eastAsia="Times New Roman" w:cstheme="minorHAnsi"/>
          <w:b/>
          <w:color w:val="22262A"/>
          <w:sz w:val="28"/>
          <w:szCs w:val="28"/>
        </w:rPr>
      </w:pPr>
      <w:r w:rsidRPr="005447FE">
        <w:rPr>
          <w:rFonts w:eastAsia="Times New Roman" w:cstheme="minorHAnsi"/>
          <w:b/>
          <w:color w:val="22262A"/>
          <w:sz w:val="28"/>
          <w:szCs w:val="28"/>
        </w:rPr>
        <w:t>Prerequisites for Data Management Certifications</w:t>
      </w:r>
      <w:bookmarkStart w:id="0" w:name="_GoBack"/>
      <w:bookmarkEnd w:id="0"/>
    </w:p>
    <w:p w:rsidR="0099157C" w:rsidRPr="005447FE" w:rsidRDefault="0099157C" w:rsidP="005447FE">
      <w:pPr>
        <w:shd w:val="clear" w:color="auto" w:fill="FFFFFF"/>
        <w:spacing w:before="100" w:beforeAutospacing="1" w:after="100" w:afterAutospacing="1" w:line="240" w:lineRule="auto"/>
        <w:outlineLvl w:val="1"/>
        <w:rPr>
          <w:rFonts w:eastAsia="Times New Roman" w:cstheme="minorHAnsi"/>
          <w:b/>
          <w:color w:val="22262A"/>
          <w:sz w:val="28"/>
          <w:szCs w:val="28"/>
        </w:rPr>
      </w:pP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Knowledge of data management principles and concepts</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Understanding of database design and development</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Familiarity with data warehousing and business intelligence</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Understanding of data security and privacy</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Knowledge of data mining and analytics</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Ability to use data management tools and software</w:t>
      </w:r>
    </w:p>
    <w:p w:rsidR="005447FE" w:rsidRDefault="0099157C" w:rsidP="005447FE">
      <w:pPr>
        <w:shd w:val="clear" w:color="auto" w:fill="FFFFFF"/>
        <w:spacing w:before="100" w:beforeAutospacing="1" w:after="100" w:afterAutospacing="1" w:line="240" w:lineRule="auto"/>
        <w:outlineLvl w:val="1"/>
        <w:rPr>
          <w:rFonts w:eastAsia="Times New Roman" w:cstheme="minorHAnsi"/>
          <w:b/>
          <w:color w:val="22262A"/>
          <w:sz w:val="28"/>
          <w:szCs w:val="28"/>
        </w:rPr>
      </w:pPr>
      <w:r w:rsidRPr="005447FE">
        <w:rPr>
          <w:rFonts w:eastAsia="Times New Roman" w:cstheme="minorHAnsi"/>
          <w:b/>
          <w:color w:val="22262A"/>
          <w:sz w:val="28"/>
          <w:szCs w:val="28"/>
        </w:rPr>
        <w:t>Who should take Data Management Certification Training Courses?</w:t>
      </w:r>
    </w:p>
    <w:p w:rsidR="005447FE" w:rsidRDefault="0099157C" w:rsidP="0099157C">
      <w:pPr>
        <w:shd w:val="clear" w:color="auto" w:fill="FFFFFF"/>
        <w:spacing w:before="100" w:beforeAutospacing="1" w:after="100" w:afterAutospacing="1" w:line="240" w:lineRule="auto"/>
        <w:outlineLvl w:val="1"/>
        <w:rPr>
          <w:rFonts w:eastAsia="Times New Roman" w:cstheme="minorHAnsi"/>
          <w:b/>
          <w:color w:val="22262A"/>
          <w:sz w:val="28"/>
          <w:szCs w:val="28"/>
        </w:rPr>
      </w:pPr>
      <w:r w:rsidRPr="0099157C">
        <w:rPr>
          <w:rFonts w:ascii="GTWalsheimPro" w:eastAsia="Times New Roman" w:hAnsi="GTWalsheimPro" w:cs="Times New Roman"/>
          <w:color w:val="22262A"/>
          <w:sz w:val="24"/>
          <w:szCs w:val="24"/>
        </w:rPr>
        <w:br/>
      </w:r>
      <w:r w:rsidRPr="005447FE">
        <w:rPr>
          <w:rFonts w:eastAsia="Times New Roman" w:cstheme="minorHAnsi"/>
          <w:color w:val="22262A"/>
          <w:sz w:val="24"/>
          <w:szCs w:val="24"/>
          <w:shd w:val="clear" w:color="auto" w:fill="FFFFFF"/>
        </w:rPr>
        <w:t>• Professionals looking to gain expertise in data management</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Students who want to pursue a career in data management</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Business analysts who want to gain knowledge in data management</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IT professionals who want to specialize in data management</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Database administrators who want to upgrade their skills in data management</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Data scientists who want to gain knowledge in data management</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Anyone who wants to learn the fundamentals of data management</w:t>
      </w:r>
      <w:r w:rsidR="005447FE">
        <w:rPr>
          <w:rFonts w:eastAsia="Times New Roman" w:cstheme="minorHAnsi"/>
          <w:color w:val="22262A"/>
          <w:sz w:val="24"/>
          <w:szCs w:val="24"/>
        </w:rPr>
        <w:br/>
      </w:r>
    </w:p>
    <w:p w:rsidR="0099157C" w:rsidRPr="005447FE" w:rsidRDefault="0099157C" w:rsidP="0099157C">
      <w:pPr>
        <w:shd w:val="clear" w:color="auto" w:fill="FFFFFF"/>
        <w:spacing w:before="100" w:beforeAutospacing="1" w:after="100" w:afterAutospacing="1" w:line="240" w:lineRule="auto"/>
        <w:outlineLvl w:val="1"/>
        <w:rPr>
          <w:rFonts w:eastAsia="Times New Roman" w:cstheme="minorHAnsi"/>
          <w:b/>
          <w:color w:val="22262A"/>
          <w:sz w:val="28"/>
          <w:szCs w:val="28"/>
        </w:rPr>
      </w:pPr>
      <w:r w:rsidRPr="005447FE">
        <w:rPr>
          <w:rFonts w:eastAsia="Times New Roman" w:cstheme="minorHAnsi"/>
          <w:b/>
          <w:color w:val="22262A"/>
          <w:sz w:val="28"/>
          <w:szCs w:val="28"/>
        </w:rPr>
        <w:t>Skills Earned by Individuals after Completing Data Management Training and Certification Courses</w:t>
      </w:r>
    </w:p>
    <w:p w:rsidR="0099157C" w:rsidRPr="005447FE" w:rsidRDefault="0099157C" w:rsidP="0099157C">
      <w:pPr>
        <w:spacing w:after="0" w:line="240" w:lineRule="auto"/>
        <w:rPr>
          <w:rFonts w:eastAsia="Times New Roman" w:cstheme="minorHAnsi"/>
          <w:sz w:val="24"/>
          <w:szCs w:val="24"/>
        </w:rPr>
      </w:pPr>
      <w:r w:rsidRPr="0099157C">
        <w:rPr>
          <w:rFonts w:ascii="GTWalsheimPro" w:eastAsia="Times New Roman" w:hAnsi="GTWalsheimPro" w:cs="Times New Roman"/>
          <w:color w:val="22262A"/>
          <w:sz w:val="24"/>
          <w:szCs w:val="24"/>
        </w:rPr>
        <w:br/>
      </w:r>
      <w:r w:rsidRPr="005447FE">
        <w:rPr>
          <w:rFonts w:eastAsia="Times New Roman" w:cstheme="minorHAnsi"/>
          <w:color w:val="22262A"/>
          <w:sz w:val="24"/>
          <w:szCs w:val="24"/>
          <w:shd w:val="clear" w:color="auto" w:fill="FFFFFF"/>
        </w:rPr>
        <w:t>1. Understanding of data management principles and best practices.</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2. Ability to design and implement data management systems.</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3. Knowledge of data storage and retrieval techniques.</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lastRenderedPageBreak/>
        <w:t>4. Proficiency in data analysis and reporting.</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5. Ability to develop and maintain data warehouses.</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6. Understanding of data security and privacy regulations.</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7. Ability to develop and maintain data dictionaries.</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8. Knowledge of data modeling and data mining techniques.</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9. Proficiency in database design and development.</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10. Understanding of data integration and ETL processes.</w:t>
      </w:r>
      <w:r w:rsidR="00F955D9">
        <w:rPr>
          <w:rFonts w:eastAsia="Times New Roman" w:cstheme="minorHAnsi"/>
          <w:color w:val="22262A"/>
          <w:sz w:val="24"/>
          <w:szCs w:val="24"/>
        </w:rPr>
        <w:br/>
      </w:r>
    </w:p>
    <w:p w:rsidR="00F955D9" w:rsidRPr="00F955D9" w:rsidRDefault="0099157C" w:rsidP="00F955D9">
      <w:pPr>
        <w:shd w:val="clear" w:color="auto" w:fill="FFFFFF"/>
        <w:spacing w:before="100" w:beforeAutospacing="1" w:after="100" w:afterAutospacing="1" w:line="240" w:lineRule="auto"/>
        <w:outlineLvl w:val="1"/>
        <w:rPr>
          <w:rFonts w:eastAsia="Times New Roman" w:cstheme="minorHAnsi"/>
          <w:b/>
          <w:color w:val="22262A"/>
          <w:sz w:val="28"/>
          <w:szCs w:val="28"/>
        </w:rPr>
      </w:pPr>
      <w:r w:rsidRPr="00F955D9">
        <w:rPr>
          <w:rFonts w:eastAsia="Times New Roman" w:cstheme="minorHAnsi"/>
          <w:b/>
          <w:color w:val="22262A"/>
          <w:sz w:val="28"/>
          <w:szCs w:val="28"/>
        </w:rPr>
        <w:t>Reasons for Data Management Training</w:t>
      </w:r>
    </w:p>
    <w:p w:rsidR="0099157C" w:rsidRPr="00F955D9" w:rsidRDefault="0099157C" w:rsidP="00F955D9">
      <w:pPr>
        <w:shd w:val="clear" w:color="auto" w:fill="FFFFFF"/>
        <w:spacing w:before="100" w:beforeAutospacing="1" w:after="100" w:afterAutospacing="1" w:line="240" w:lineRule="auto"/>
        <w:outlineLvl w:val="1"/>
        <w:rPr>
          <w:rFonts w:eastAsia="Times New Roman" w:cstheme="minorHAnsi"/>
          <w:color w:val="22262A"/>
          <w:sz w:val="28"/>
          <w:szCs w:val="28"/>
        </w:rPr>
      </w:pPr>
      <w:r w:rsidRPr="0099157C">
        <w:rPr>
          <w:rFonts w:ascii="GTWalsheimPro" w:eastAsia="Times New Roman" w:hAnsi="GTWalsheimPro" w:cs="Times New Roman"/>
          <w:color w:val="22262A"/>
          <w:sz w:val="24"/>
          <w:szCs w:val="24"/>
        </w:rPr>
        <w:br/>
      </w:r>
      <w:r w:rsidRPr="005447FE">
        <w:rPr>
          <w:rFonts w:eastAsia="Times New Roman" w:cstheme="minorHAnsi"/>
          <w:color w:val="22262A"/>
          <w:sz w:val="24"/>
          <w:szCs w:val="24"/>
          <w:shd w:val="clear" w:color="auto" w:fill="FFFFFF"/>
        </w:rPr>
        <w:t>Benefits of Choosing Koenig Solutions for Data Management Training</w:t>
      </w:r>
      <w:proofErr w:type="gramStart"/>
      <w:r w:rsidRPr="005447FE">
        <w:rPr>
          <w:rFonts w:eastAsia="Times New Roman" w:cstheme="minorHAnsi"/>
          <w:color w:val="22262A"/>
          <w:sz w:val="24"/>
          <w:szCs w:val="24"/>
          <w:shd w:val="clear" w:color="auto" w:fill="FFFFFF"/>
        </w:rPr>
        <w:t>:</w:t>
      </w:r>
      <w:proofErr w:type="gramEnd"/>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Certified Instructors: Koenig Solutions provides certified instructors to ensure quality training.</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Boost Your Career: Koenig Solutions offers customized training programs to help you boost your career.</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Destination Training: Koenig Solutions offers destination training to help you learn in a comfortable environment.</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Affordable Pricing: Koenig Solutions offers affordable pricing for its training programs.</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Top Training Institute: Koenig Solutions is a top training institute for data management training.</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Flexible Dates: Koenig Solutions offers flexible dates for its training programs.</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Instructor-Led Online Training: Koenig Solutions provides instructor-led online training for data management.</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Wide Range of Courses: Koenig Solutions offers a wide range of courses for data management.</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Accredited Training: Koenig Solutions provides accredited training for data management.</w:t>
      </w:r>
      <w:r w:rsidR="00F955D9">
        <w:rPr>
          <w:rFonts w:eastAsia="Times New Roman" w:cstheme="minorHAnsi"/>
          <w:color w:val="22262A"/>
          <w:sz w:val="24"/>
          <w:szCs w:val="24"/>
        </w:rPr>
        <w:br/>
      </w:r>
    </w:p>
    <w:p w:rsidR="0099157C" w:rsidRPr="00F955D9" w:rsidRDefault="0099157C" w:rsidP="0099157C">
      <w:pPr>
        <w:shd w:val="clear" w:color="auto" w:fill="FFFFFF"/>
        <w:spacing w:before="100" w:beforeAutospacing="1" w:after="100" w:afterAutospacing="1" w:line="240" w:lineRule="auto"/>
        <w:outlineLvl w:val="1"/>
        <w:rPr>
          <w:rFonts w:eastAsia="Times New Roman" w:cstheme="minorHAnsi"/>
          <w:b/>
          <w:color w:val="22262A"/>
          <w:sz w:val="28"/>
          <w:szCs w:val="28"/>
        </w:rPr>
      </w:pPr>
      <w:r w:rsidRPr="00F955D9">
        <w:rPr>
          <w:rFonts w:eastAsia="Times New Roman" w:cstheme="minorHAnsi"/>
          <w:b/>
          <w:color w:val="22262A"/>
          <w:sz w:val="28"/>
          <w:szCs w:val="28"/>
        </w:rPr>
        <w:t>Benefits of Taking Data Management Certification Courses</w:t>
      </w:r>
    </w:p>
    <w:p w:rsidR="0099157C" w:rsidRPr="005447FE" w:rsidRDefault="0099157C" w:rsidP="0099157C">
      <w:pPr>
        <w:rPr>
          <w:rFonts w:cstheme="minorHAnsi"/>
        </w:rPr>
      </w:pPr>
      <w:r w:rsidRPr="0099157C">
        <w:rPr>
          <w:rFonts w:ascii="GTWalsheimPro" w:eastAsia="Times New Roman" w:hAnsi="GTWalsheimPro" w:cs="Times New Roman"/>
          <w:color w:val="22262A"/>
          <w:sz w:val="24"/>
          <w:szCs w:val="24"/>
        </w:rPr>
        <w:br/>
      </w:r>
      <w:r w:rsidRPr="005447FE">
        <w:rPr>
          <w:rFonts w:eastAsia="Times New Roman" w:cstheme="minorHAnsi"/>
          <w:color w:val="22262A"/>
          <w:sz w:val="24"/>
          <w:szCs w:val="24"/>
          <w:shd w:val="clear" w:color="auto" w:fill="FFFFFF"/>
        </w:rPr>
        <w:t>• Improved job prospects: According to a survey by Burning Glass Technologies, data management skills are in high demand, with over 1.5 million job postings in the US in 2018.</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xml:space="preserve">• Increased salary: Data management professionals earn an average of $90,000 per year, according to </w:t>
      </w:r>
      <w:proofErr w:type="spellStart"/>
      <w:r w:rsidRPr="005447FE">
        <w:rPr>
          <w:rFonts w:eastAsia="Times New Roman" w:cstheme="minorHAnsi"/>
          <w:color w:val="22262A"/>
          <w:sz w:val="24"/>
          <w:szCs w:val="24"/>
          <w:shd w:val="clear" w:color="auto" w:fill="FFFFFF"/>
        </w:rPr>
        <w:t>PayScale</w:t>
      </w:r>
      <w:proofErr w:type="spellEnd"/>
      <w:r w:rsidRPr="005447FE">
        <w:rPr>
          <w:rFonts w:eastAsia="Times New Roman" w:cstheme="minorHAnsi"/>
          <w:color w:val="22262A"/>
          <w:sz w:val="24"/>
          <w:szCs w:val="24"/>
          <w:shd w:val="clear" w:color="auto" w:fill="FFFFFF"/>
        </w:rPr>
        <w:t>.</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Improved problem-solving skills: Data management certification training helps individuals develop analytical and problem-solving skills, which are essential for success in the field.</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Enhanced decision-making skills: Data management certification training helps individuals develop the ability to make informed decisions based on data.</w:t>
      </w:r>
      <w:r w:rsidRPr="005447FE">
        <w:rPr>
          <w:rFonts w:eastAsia="Times New Roman" w:cstheme="minorHAnsi"/>
          <w:color w:val="22262A"/>
          <w:sz w:val="24"/>
          <w:szCs w:val="24"/>
        </w:rPr>
        <w:br/>
      </w:r>
      <w:r w:rsidRPr="005447FE">
        <w:rPr>
          <w:rFonts w:eastAsia="Times New Roman" w:cstheme="minorHAnsi"/>
          <w:color w:val="22262A"/>
          <w:sz w:val="24"/>
          <w:szCs w:val="24"/>
          <w:shd w:val="clear" w:color="auto" w:fill="FFFFFF"/>
        </w:rPr>
        <w:t>• Improved communication skills: Data management certification training helps individuals develop the ability to communicate complex data in an understandable way.</w:t>
      </w:r>
    </w:p>
    <w:sectPr w:rsidR="0099157C" w:rsidRPr="005447F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FFC" w:rsidRDefault="00362FFC" w:rsidP="005447FE">
      <w:pPr>
        <w:spacing w:after="0" w:line="240" w:lineRule="auto"/>
      </w:pPr>
      <w:r>
        <w:separator/>
      </w:r>
    </w:p>
  </w:endnote>
  <w:endnote w:type="continuationSeparator" w:id="0">
    <w:p w:rsidR="00362FFC" w:rsidRDefault="00362FFC" w:rsidP="00544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TWalsheim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785696"/>
      <w:docPartObj>
        <w:docPartGallery w:val="Page Numbers (Bottom of Page)"/>
        <w:docPartUnique/>
      </w:docPartObj>
    </w:sdtPr>
    <w:sdtEndPr>
      <w:rPr>
        <w:noProof/>
      </w:rPr>
    </w:sdtEndPr>
    <w:sdtContent>
      <w:p w:rsidR="005447FE" w:rsidRDefault="005447FE">
        <w:pPr>
          <w:pStyle w:val="Footer"/>
          <w:jc w:val="center"/>
        </w:pPr>
        <w:r>
          <w:fldChar w:fldCharType="begin"/>
        </w:r>
        <w:r>
          <w:instrText xml:space="preserve"> PAGE   \* MERGEFORMAT </w:instrText>
        </w:r>
        <w:r>
          <w:fldChar w:fldCharType="separate"/>
        </w:r>
        <w:r w:rsidR="00410562">
          <w:rPr>
            <w:noProof/>
          </w:rPr>
          <w:t>1</w:t>
        </w:r>
        <w:r>
          <w:rPr>
            <w:noProof/>
          </w:rPr>
          <w:fldChar w:fldCharType="end"/>
        </w:r>
      </w:p>
    </w:sdtContent>
  </w:sdt>
  <w:p w:rsidR="005447FE" w:rsidRDefault="005447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FFC" w:rsidRDefault="00362FFC" w:rsidP="005447FE">
      <w:pPr>
        <w:spacing w:after="0" w:line="240" w:lineRule="auto"/>
      </w:pPr>
      <w:r>
        <w:separator/>
      </w:r>
    </w:p>
  </w:footnote>
  <w:footnote w:type="continuationSeparator" w:id="0">
    <w:p w:rsidR="00362FFC" w:rsidRDefault="00362FFC" w:rsidP="005447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615"/>
    <w:rsid w:val="00362FFC"/>
    <w:rsid w:val="003B52E2"/>
    <w:rsid w:val="00410562"/>
    <w:rsid w:val="005447FE"/>
    <w:rsid w:val="008D54BD"/>
    <w:rsid w:val="008E2615"/>
    <w:rsid w:val="0099157C"/>
    <w:rsid w:val="00F9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13529-964E-402F-B51F-AC971638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15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57C"/>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544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FE"/>
  </w:style>
  <w:style w:type="paragraph" w:styleId="Footer">
    <w:name w:val="footer"/>
    <w:basedOn w:val="Normal"/>
    <w:link w:val="FooterChar"/>
    <w:uiPriority w:val="99"/>
    <w:unhideWhenUsed/>
    <w:rsid w:val="00544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80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NCC PROJECT 2020</dc:creator>
  <cp:keywords/>
  <dc:description/>
  <cp:lastModifiedBy>USER</cp:lastModifiedBy>
  <cp:revision>7</cp:revision>
  <dcterms:created xsi:type="dcterms:W3CDTF">2024-06-05T18:16:00Z</dcterms:created>
  <dcterms:modified xsi:type="dcterms:W3CDTF">2024-11-17T16:10:00Z</dcterms:modified>
</cp:coreProperties>
</file>