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DC52" w14:textId="77777777" w:rsidR="00E10BBD" w:rsidRDefault="00E10BBD" w:rsidP="00E10BBD">
      <w:pPr>
        <w:spacing w:after="0" w:line="259" w:lineRule="auto"/>
        <w:ind w:left="0" w:firstLine="0"/>
      </w:pPr>
    </w:p>
    <w:p w14:paraId="7BD41911" w14:textId="77777777" w:rsidR="00E10BBD" w:rsidRDefault="00E10BBD" w:rsidP="00E10BBD">
      <w:pPr>
        <w:spacing w:line="259" w:lineRule="auto"/>
        <w:ind w:left="0" w:firstLine="0"/>
      </w:pPr>
      <w:r>
        <w:rPr>
          <w:rFonts w:ascii="Times New Roman" w:eastAsia="Times New Roman" w:hAnsi="Times New Roman" w:cs="Times New Roman"/>
          <w:sz w:val="20"/>
        </w:rPr>
        <w:t xml:space="preserve"> </w:t>
      </w:r>
    </w:p>
    <w:p w14:paraId="12D2A055" w14:textId="77777777" w:rsidR="00E10BBD" w:rsidRDefault="00E10BBD" w:rsidP="00E10BBD">
      <w:pPr>
        <w:spacing w:after="0" w:line="259" w:lineRule="auto"/>
        <w:ind w:left="0" w:firstLine="0"/>
      </w:pPr>
      <w:r>
        <w:rPr>
          <w:noProof/>
        </w:rPr>
        <w:drawing>
          <wp:inline distT="0" distB="0" distL="0" distR="0" wp14:anchorId="2BC16C7E" wp14:editId="2B4BBBC8">
            <wp:extent cx="3477600" cy="1684800"/>
            <wp:effectExtent l="0" t="0" r="0" b="0"/>
            <wp:docPr id="83" name="Picture 8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rotWithShape="1">
                    <a:blip r:embed="rId11" cstate="print">
                      <a:extLst>
                        <a:ext uri="{28A0092B-C50C-407E-A947-70E740481C1C}">
                          <a14:useLocalDpi xmlns:a14="http://schemas.microsoft.com/office/drawing/2010/main" val="0"/>
                        </a:ext>
                      </a:extLst>
                    </a:blip>
                    <a:srcRect b="18562"/>
                    <a:stretch/>
                  </pic:blipFill>
                  <pic:spPr bwMode="auto">
                    <a:xfrm>
                      <a:off x="0" y="0"/>
                      <a:ext cx="3477600" cy="1684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4"/>
        </w:rPr>
        <w:t xml:space="preserve"> </w:t>
      </w:r>
    </w:p>
    <w:p w14:paraId="355D99CC" w14:textId="77777777" w:rsidR="00E10BBD" w:rsidRDefault="00E10BBD" w:rsidP="00E10BBD">
      <w:pPr>
        <w:spacing w:after="0" w:line="259" w:lineRule="auto"/>
        <w:ind w:left="0" w:firstLine="0"/>
      </w:pPr>
      <w:r>
        <w:rPr>
          <w:rFonts w:ascii="Times New Roman" w:eastAsia="Times New Roman" w:hAnsi="Times New Roman" w:cs="Times New Roman"/>
          <w:sz w:val="20"/>
        </w:rPr>
        <w:t xml:space="preserve"> </w:t>
      </w:r>
    </w:p>
    <w:p w14:paraId="62E1F46F" w14:textId="77777777" w:rsidR="00E10BBD" w:rsidRDefault="00E10BBD" w:rsidP="00E10BBD">
      <w:pPr>
        <w:spacing w:after="0" w:line="259" w:lineRule="auto"/>
        <w:ind w:left="0" w:firstLine="0"/>
      </w:pPr>
      <w:r>
        <w:rPr>
          <w:rFonts w:ascii="Times New Roman" w:eastAsia="Times New Roman" w:hAnsi="Times New Roman" w:cs="Times New Roman"/>
          <w:sz w:val="20"/>
        </w:rPr>
        <w:t xml:space="preserve"> </w:t>
      </w:r>
    </w:p>
    <w:p w14:paraId="116B318D" w14:textId="77777777" w:rsidR="00E10BBD" w:rsidRDefault="00E10BBD" w:rsidP="00E10BBD">
      <w:pPr>
        <w:spacing w:after="0" w:line="259" w:lineRule="auto"/>
        <w:ind w:left="0" w:firstLine="0"/>
      </w:pPr>
      <w:r>
        <w:rPr>
          <w:rFonts w:ascii="Times New Roman" w:eastAsia="Times New Roman" w:hAnsi="Times New Roman" w:cs="Times New Roman"/>
          <w:sz w:val="20"/>
        </w:rPr>
        <w:t xml:space="preserve"> </w:t>
      </w:r>
    </w:p>
    <w:p w14:paraId="58589EED" w14:textId="77777777" w:rsidR="00E10BBD" w:rsidRDefault="00E10BBD" w:rsidP="00E10BBD">
      <w:pPr>
        <w:spacing w:after="0" w:line="259" w:lineRule="auto"/>
        <w:ind w:left="0" w:firstLine="0"/>
      </w:pPr>
      <w:r>
        <w:rPr>
          <w:rFonts w:ascii="Times New Roman" w:eastAsia="Times New Roman" w:hAnsi="Times New Roman" w:cs="Times New Roman"/>
          <w:sz w:val="20"/>
        </w:rPr>
        <w:t xml:space="preserve"> </w:t>
      </w:r>
    </w:p>
    <w:p w14:paraId="5AD5C67C" w14:textId="77777777" w:rsidR="00E10BBD" w:rsidRDefault="00E10BBD" w:rsidP="00E10BBD">
      <w:pPr>
        <w:spacing w:after="0" w:line="259" w:lineRule="auto"/>
        <w:ind w:left="0" w:firstLine="0"/>
      </w:pPr>
      <w:r>
        <w:rPr>
          <w:rFonts w:ascii="Times New Roman" w:eastAsia="Times New Roman" w:hAnsi="Times New Roman" w:cs="Times New Roman"/>
          <w:sz w:val="20"/>
        </w:rPr>
        <w:t xml:space="preserve"> </w:t>
      </w:r>
    </w:p>
    <w:p w14:paraId="562C5B76" w14:textId="77777777" w:rsidR="00E10BBD" w:rsidRDefault="00E10BBD" w:rsidP="00E10BBD">
      <w:pPr>
        <w:spacing w:after="50" w:line="259" w:lineRule="auto"/>
        <w:ind w:left="0" w:firstLine="0"/>
      </w:pPr>
      <w:r>
        <w:rPr>
          <w:rFonts w:ascii="Times New Roman" w:eastAsia="Times New Roman" w:hAnsi="Times New Roman" w:cs="Times New Roman"/>
          <w:sz w:val="20"/>
        </w:rPr>
        <w:t xml:space="preserve"> </w:t>
      </w:r>
    </w:p>
    <w:p w14:paraId="7EBDA497" w14:textId="71EFBE62" w:rsidR="00E10BBD" w:rsidRDefault="00E10BBD" w:rsidP="00E10BBD">
      <w:r>
        <w:t>SESSION: 202</w:t>
      </w:r>
      <w:r w:rsidR="0086701A">
        <w:t>3</w:t>
      </w:r>
      <w:r>
        <w:t>/ 2</w:t>
      </w:r>
      <w:r w:rsidR="0086701A">
        <w:t>4</w:t>
      </w:r>
      <w:r>
        <w:t xml:space="preserve"> </w:t>
      </w:r>
      <w:r>
        <w:tab/>
        <w:t xml:space="preserve"> </w:t>
      </w:r>
      <w:r>
        <w:tab/>
        <w:t xml:space="preserve"> </w:t>
      </w:r>
      <w:r>
        <w:tab/>
        <w:t xml:space="preserve"> </w:t>
      </w:r>
      <w:r>
        <w:tab/>
        <w:t xml:space="preserve"> </w:t>
      </w:r>
      <w:r>
        <w:tab/>
        <w:t xml:space="preserve"> </w:t>
      </w:r>
      <w:r>
        <w:tab/>
        <w:t xml:space="preserve"> </w:t>
      </w:r>
      <w:r>
        <w:tab/>
        <w:t xml:space="preserve">DIET: 1st </w:t>
      </w:r>
    </w:p>
    <w:p w14:paraId="4C60362E" w14:textId="77777777" w:rsidR="00E10BBD" w:rsidRDefault="00E10BBD" w:rsidP="00E10BBD">
      <w:r>
        <w:rPr>
          <w:sz w:val="36"/>
        </w:rPr>
        <w:t xml:space="preserve"> </w:t>
      </w:r>
    </w:p>
    <w:p w14:paraId="220B7055" w14:textId="77777777" w:rsidR="00E10BBD" w:rsidRDefault="00E10BBD" w:rsidP="00E10BBD">
      <w:r>
        <w:rPr>
          <w:sz w:val="36"/>
        </w:rPr>
        <w:t xml:space="preserve"> </w:t>
      </w:r>
    </w:p>
    <w:p w14:paraId="2BE13CC1" w14:textId="38E0E2BE" w:rsidR="00E10BBD" w:rsidRDefault="00E10BBD" w:rsidP="00E10BBD">
      <w:pPr>
        <w:pStyle w:val="Heading1"/>
      </w:pPr>
      <w:r w:rsidRPr="00E10BBD">
        <w:rPr>
          <w:rFonts w:eastAsia="Times New Roman"/>
        </w:rPr>
        <w:t xml:space="preserve">Web Application Development </w:t>
      </w:r>
      <w:r w:rsidR="00A15B15">
        <w:rPr>
          <w:rFonts w:eastAsia="Times New Roman"/>
        </w:rPr>
        <w:t>2</w:t>
      </w:r>
      <w:r>
        <w:rPr>
          <w:rFonts w:eastAsia="Times New Roman"/>
          <w:sz w:val="20"/>
        </w:rPr>
        <w:t xml:space="preserve"> </w:t>
      </w:r>
    </w:p>
    <w:p w14:paraId="7AE483B6" w14:textId="19FAD7FF" w:rsidR="00E10BBD" w:rsidRDefault="00E10BBD" w:rsidP="00E10BBD">
      <w:r w:rsidRPr="00E10BBD">
        <w:t>M3I325640</w:t>
      </w:r>
    </w:p>
    <w:p w14:paraId="473D0A6F" w14:textId="26E7C198" w:rsidR="00FC3D26" w:rsidRDefault="00FC3D26" w:rsidP="00E10BBD">
      <w:r>
        <w:t>M3I326794</w:t>
      </w:r>
    </w:p>
    <w:p w14:paraId="2B9DE7E3" w14:textId="77777777" w:rsidR="00E10BBD" w:rsidRDefault="00E10BBD" w:rsidP="00E10BBD">
      <w:r>
        <w:t xml:space="preserve"> </w:t>
      </w:r>
    </w:p>
    <w:p w14:paraId="63D5B239" w14:textId="77777777" w:rsidR="00E10BBD" w:rsidRDefault="00E10BBD" w:rsidP="00E10BBD">
      <w:r>
        <w:t xml:space="preserve"> </w:t>
      </w:r>
    </w:p>
    <w:p w14:paraId="18232ED8" w14:textId="77777777" w:rsidR="00E10BBD" w:rsidRDefault="00E10BBD" w:rsidP="00E10BBD">
      <w:r>
        <w:t xml:space="preserve"> </w:t>
      </w:r>
    </w:p>
    <w:p w14:paraId="18C8CACB" w14:textId="77777777" w:rsidR="00E10BBD" w:rsidRDefault="00E10BBD" w:rsidP="00E10BBD">
      <w:r>
        <w:t xml:space="preserve"> </w:t>
      </w:r>
    </w:p>
    <w:p w14:paraId="6A189BAB" w14:textId="3DED4393" w:rsidR="00E10BBD" w:rsidRDefault="00E10BBD" w:rsidP="00E10BBD">
      <w:r>
        <w:t xml:space="preserve">Coursework Specification for </w:t>
      </w:r>
      <w:r w:rsidR="00446504">
        <w:t xml:space="preserve">the </w:t>
      </w:r>
      <w:r w:rsidR="00A15B15">
        <w:t xml:space="preserve">Written </w:t>
      </w:r>
      <w:r w:rsidR="00446504">
        <w:t>Report.</w:t>
      </w:r>
      <w:r>
        <w:t xml:space="preserve"> </w:t>
      </w:r>
    </w:p>
    <w:p w14:paraId="4D18EBBA" w14:textId="77777777" w:rsidR="00E10BBD" w:rsidRDefault="00E10BBD" w:rsidP="00E10BBD">
      <w:r>
        <w:t xml:space="preserve"> </w:t>
      </w:r>
    </w:p>
    <w:p w14:paraId="50181B08" w14:textId="081B5A49" w:rsidR="00E10BBD" w:rsidRDefault="00E10BBD" w:rsidP="00E10BBD">
      <w:r>
        <w:t xml:space="preserve">This coursework contributes </w:t>
      </w:r>
      <w:r w:rsidR="00A15B15">
        <w:t>3</w:t>
      </w:r>
      <w:r>
        <w:t>0% to the overall module mark.</w:t>
      </w:r>
    </w:p>
    <w:p w14:paraId="47D1E14A"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59BCB67D"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2B53F8E3" w14:textId="54CCB233" w:rsidR="00A15B15" w:rsidRDefault="00E10BBD" w:rsidP="00FC3D26">
      <w:pPr>
        <w:pStyle w:val="Heading1"/>
      </w:pPr>
      <w:r>
        <w:rPr>
          <w:rFonts w:ascii="Times New Roman" w:eastAsia="Times New Roman" w:hAnsi="Times New Roman" w:cs="Times New Roman"/>
          <w:b/>
          <w:sz w:val="28"/>
        </w:rPr>
        <w:t xml:space="preserve"> </w:t>
      </w:r>
      <w:r>
        <w:t xml:space="preserve">LEVEL: 3 </w:t>
      </w:r>
    </w:p>
    <w:p w14:paraId="5BF0CFF0" w14:textId="1C635F83" w:rsidR="00E10BBD" w:rsidRDefault="00E10BBD" w:rsidP="00E10BBD">
      <w:pPr>
        <w:pStyle w:val="Heading1"/>
        <w:ind w:left="-5"/>
      </w:pPr>
      <w:r>
        <w:t>MODULE</w:t>
      </w:r>
      <w:r>
        <w:rPr>
          <w:rFonts w:ascii="Times New Roman" w:eastAsia="Times New Roman" w:hAnsi="Times New Roman" w:cs="Times New Roman"/>
          <w:sz w:val="22"/>
        </w:rPr>
        <w:t xml:space="preserve"> </w:t>
      </w:r>
      <w:r>
        <w:t xml:space="preserve">LEADER: </w:t>
      </w:r>
      <w:r w:rsidR="00655B7D">
        <w:t xml:space="preserve"> Fiona Fairlie</w:t>
      </w:r>
    </w:p>
    <w:p w14:paraId="4065FFE8"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24173954"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29FF2163"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3BB08C96"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p>
    <w:p w14:paraId="50AB62C5" w14:textId="01B269AC" w:rsidR="00655B7D" w:rsidRPr="00655B7D" w:rsidRDefault="00E10BBD" w:rsidP="00850037">
      <w:pPr>
        <w:pStyle w:val="Heading2"/>
      </w:pPr>
      <w:r>
        <w:rPr>
          <w:rFonts w:eastAsia="Times New Roman"/>
        </w:rPr>
        <w:t xml:space="preserve">Submission date:  </w:t>
      </w:r>
      <w:r w:rsidR="00655B7D">
        <w:rPr>
          <w:rFonts w:eastAsia="Times New Roman"/>
        </w:rPr>
        <w:tab/>
      </w:r>
      <w:r w:rsidR="00A15B15">
        <w:rPr>
          <w:rFonts w:eastAsia="Times New Roman"/>
        </w:rPr>
        <w:t>Week</w:t>
      </w:r>
      <w:r w:rsidR="00655B7D">
        <w:rPr>
          <w:rFonts w:eastAsia="Times New Roman"/>
        </w:rPr>
        <w:t xml:space="preserve"> </w:t>
      </w:r>
      <w:r w:rsidR="00850037">
        <w:rPr>
          <w:rFonts w:eastAsia="Times New Roman"/>
        </w:rPr>
        <w:t>11</w:t>
      </w:r>
    </w:p>
    <w:p w14:paraId="5C8C73A1" w14:textId="77777777" w:rsidR="00E10BBD" w:rsidRDefault="00E10BBD" w:rsidP="00E10BBD">
      <w:pPr>
        <w:spacing w:after="0" w:line="259" w:lineRule="auto"/>
        <w:ind w:left="0" w:firstLine="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133CD483" w14:textId="77777777" w:rsidR="00E10BBD" w:rsidRDefault="00E10BBD" w:rsidP="00E10BBD">
      <w:pPr>
        <w:spacing w:after="0" w:line="240" w:lineRule="auto"/>
        <w:ind w:left="0" w:firstLine="0"/>
        <w:sectPr w:rsidR="00E10BB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1FB16415" w14:textId="77777777" w:rsidR="00E10BBD" w:rsidRDefault="00E10BBD" w:rsidP="00E10BBD">
      <w:pPr>
        <w:spacing w:after="0" w:line="240" w:lineRule="auto"/>
        <w:ind w:left="0" w:firstLine="0"/>
      </w:pPr>
    </w:p>
    <w:p w14:paraId="73593FD5" w14:textId="70099EBE" w:rsidR="00E10BBD" w:rsidRDefault="00566ED9">
      <w:r>
        <w:t xml:space="preserve">Web Application Development 2 is assessed by coursework.  This document outlines the requirements for the </w:t>
      </w:r>
      <w:r w:rsidR="00850037">
        <w:t>written report</w:t>
      </w:r>
      <w:r>
        <w:t xml:space="preserve">. This coursework is worth </w:t>
      </w:r>
      <w:r w:rsidR="00850037">
        <w:t>3</w:t>
      </w:r>
      <w:r>
        <w:t>0% of the overall module mark.</w:t>
      </w:r>
    </w:p>
    <w:p w14:paraId="41F2D626" w14:textId="41B5BD52" w:rsidR="00566ED9" w:rsidRDefault="00566ED9">
      <w:r>
        <w:t xml:space="preserve">There is also another coursework which consists of a </w:t>
      </w:r>
      <w:r w:rsidR="00850037">
        <w:t>practical, web development task</w:t>
      </w:r>
      <w:r>
        <w:t xml:space="preserve"> and which is worth </w:t>
      </w:r>
      <w:r w:rsidR="00850037">
        <w:t>7</w:t>
      </w:r>
      <w:r>
        <w:t>0% of the module. Details of the requirement</w:t>
      </w:r>
      <w:r w:rsidR="00D0054B">
        <w:t>s</w:t>
      </w:r>
      <w:r>
        <w:t xml:space="preserve"> for that coursework are given in a separate document.</w:t>
      </w:r>
    </w:p>
    <w:p w14:paraId="1C0E4EBE" w14:textId="77777777" w:rsidR="00566ED9" w:rsidRDefault="00566ED9"/>
    <w:p w14:paraId="6BEF87D1" w14:textId="25DE0D0C" w:rsidR="00566ED9" w:rsidRDefault="00A15B15" w:rsidP="00AB0DBF">
      <w:pPr>
        <w:pStyle w:val="Heading2"/>
      </w:pPr>
      <w:r w:rsidRPr="00E10BBD">
        <w:rPr>
          <w:rFonts w:eastAsia="Times New Roman"/>
        </w:rPr>
        <w:t xml:space="preserve">Web Application Development </w:t>
      </w:r>
      <w:r>
        <w:rPr>
          <w:rFonts w:eastAsia="Times New Roman"/>
        </w:rPr>
        <w:t>2</w:t>
      </w:r>
      <w:r>
        <w:rPr>
          <w:rFonts w:eastAsia="Times New Roman"/>
          <w:sz w:val="20"/>
        </w:rPr>
        <w:t xml:space="preserve"> </w:t>
      </w:r>
      <w:r w:rsidR="00850037">
        <w:t>Report</w:t>
      </w:r>
      <w:r w:rsidR="00AB0DBF">
        <w:t xml:space="preserve"> </w:t>
      </w:r>
    </w:p>
    <w:p w14:paraId="461861CA" w14:textId="426DDD3E" w:rsidR="007077C8" w:rsidRPr="007077C8" w:rsidRDefault="007077C8" w:rsidP="007077C8">
      <w:r>
        <w:t>This report is</w:t>
      </w:r>
      <w:r w:rsidR="009F20F1">
        <w:t xml:space="preserve"> 2000 </w:t>
      </w:r>
      <w:proofErr w:type="gramStart"/>
      <w:r w:rsidR="009F20F1">
        <w:t>word</w:t>
      </w:r>
      <w:r w:rsidR="00BD5666">
        <w:t>s(</w:t>
      </w:r>
      <w:proofErr w:type="gramEnd"/>
      <w:r w:rsidR="00BD5666">
        <w:t>+/-10%)</w:t>
      </w:r>
      <w:r w:rsidR="009F20F1">
        <w:t xml:space="preserve"> long and is</w:t>
      </w:r>
      <w:r>
        <w:t xml:space="preserve"> split into two parts. </w:t>
      </w:r>
      <w:r w:rsidR="009F20F1">
        <w:t>Your answer to</w:t>
      </w:r>
      <w:r w:rsidR="00A15B15">
        <w:t xml:space="preserve"> Part</w:t>
      </w:r>
      <w:r w:rsidR="004E7C67">
        <w:t xml:space="preserve"> </w:t>
      </w:r>
      <w:r w:rsidR="00A15B15">
        <w:t xml:space="preserve">1 should be </w:t>
      </w:r>
      <w:r w:rsidR="009F20F1">
        <w:t xml:space="preserve">approximately </w:t>
      </w:r>
      <w:r>
        <w:t>1</w:t>
      </w:r>
      <w:r w:rsidR="00995F56">
        <w:t>5</w:t>
      </w:r>
      <w:r>
        <w:t>0</w:t>
      </w:r>
      <w:r w:rsidR="009F20F1">
        <w:t>0</w:t>
      </w:r>
      <w:r>
        <w:t xml:space="preserve"> words long</w:t>
      </w:r>
      <w:r w:rsidR="00A15B15">
        <w:t xml:space="preserve"> and Part 2 should be approximately </w:t>
      </w:r>
      <w:r w:rsidR="00995F56">
        <w:t>5</w:t>
      </w:r>
      <w:r w:rsidR="00A15B15">
        <w:t>00 words long</w:t>
      </w:r>
      <w:r w:rsidR="009F20F1">
        <w:t>.</w:t>
      </w:r>
      <w:r w:rsidR="00052DBF">
        <w:t xml:space="preserve"> This assignment </w:t>
      </w:r>
      <w:r w:rsidR="00906A77">
        <w:t>may</w:t>
      </w:r>
      <w:r w:rsidR="00052DBF">
        <w:t xml:space="preserve"> require some independent research in addition to using the lecture materials. You can use any appropriate sources. However, please note that plagiarism is not accepted within the School and so your report should include appropriate referencing and cit</w:t>
      </w:r>
      <w:r w:rsidR="00906A77">
        <w:t>ations</w:t>
      </w:r>
      <w:r w:rsidR="00052DBF">
        <w:t xml:space="preserve">. You should cite </w:t>
      </w:r>
      <w:r w:rsidR="00906A77">
        <w:t xml:space="preserve">all </w:t>
      </w:r>
      <w:r w:rsidR="00052DBF">
        <w:t xml:space="preserve">the sources of information, other than the lecture material, you have used within your report, and provide a list </w:t>
      </w:r>
      <w:r w:rsidR="00906A77">
        <w:t>with</w:t>
      </w:r>
      <w:r w:rsidR="00052DBF">
        <w:t xml:space="preserve"> full bibliographic information for each cited source. Citations and reference list should be formatted using the Harvard reference format described in the GCU Library </w:t>
      </w:r>
      <w:r w:rsidR="00906A77" w:rsidRPr="00906A77">
        <w:t>Cite Them Right Harvard guidance</w:t>
      </w:r>
      <w:r w:rsidR="00052DBF">
        <w:t xml:space="preserve"> available from </w:t>
      </w:r>
      <w:hyperlink r:id="rId18" w:history="1">
        <w:r w:rsidR="00906A77" w:rsidRPr="00403D46">
          <w:rPr>
            <w:rStyle w:val="Hyperlink"/>
          </w:rPr>
          <w:t>https://gcu.libguides.com/referencing</w:t>
        </w:r>
      </w:hyperlink>
      <w:r w:rsidR="00906A77">
        <w:t xml:space="preserve"> </w:t>
      </w:r>
      <w:r w:rsidR="00052DBF">
        <w:t xml:space="preserve"> .</w:t>
      </w:r>
    </w:p>
    <w:p w14:paraId="5F3A50FD" w14:textId="77777777" w:rsidR="00566ED9" w:rsidRDefault="00566ED9"/>
    <w:p w14:paraId="362706C9" w14:textId="3A31EA72" w:rsidR="007077C8" w:rsidRPr="00D01B60" w:rsidRDefault="007077C8" w:rsidP="00D01B60">
      <w:pPr>
        <w:pStyle w:val="Heading2"/>
      </w:pPr>
      <w:r w:rsidRPr="00D01B60">
        <w:t>Part 1</w:t>
      </w:r>
      <w:r w:rsidR="00A46C13">
        <w:tab/>
      </w:r>
      <w:r w:rsidR="00A46C13" w:rsidRPr="00A46C13">
        <w:rPr>
          <w:sz w:val="20"/>
          <w:szCs w:val="20"/>
        </w:rPr>
        <w:t>~1</w:t>
      </w:r>
      <w:r w:rsidR="009D4B36">
        <w:rPr>
          <w:sz w:val="20"/>
          <w:szCs w:val="20"/>
        </w:rPr>
        <w:t>5</w:t>
      </w:r>
      <w:r w:rsidR="00A46C13" w:rsidRPr="00A46C13">
        <w:rPr>
          <w:sz w:val="20"/>
          <w:szCs w:val="20"/>
        </w:rPr>
        <w:t>00 words</w:t>
      </w:r>
    </w:p>
    <w:p w14:paraId="260FA87C" w14:textId="6AB3CC08" w:rsidR="007077C8" w:rsidRPr="00D01B60" w:rsidRDefault="00446504" w:rsidP="00D01B60">
      <w:r w:rsidRPr="00D01B60">
        <w:t>W</w:t>
      </w:r>
      <w:r w:rsidR="007077C8" w:rsidRPr="00D01B60">
        <w:t xml:space="preserve">eb application security </w:t>
      </w:r>
      <w:r w:rsidR="00BD5666">
        <w:t>is</w:t>
      </w:r>
      <w:r w:rsidRPr="00D01B60">
        <w:t xml:space="preserve"> a very important topic for web developers. Hackers are constantly looking for ways to exploit </w:t>
      </w:r>
      <w:r w:rsidR="007077C8" w:rsidRPr="00D01B60">
        <w:t>vulnerabilitie</w:t>
      </w:r>
      <w:r w:rsidRPr="00D01B60">
        <w:t xml:space="preserve">s for their own gain. Web developers must therefore be aware of potential security vulnerabilities </w:t>
      </w:r>
      <w:r w:rsidR="007077C8" w:rsidRPr="00D01B60">
        <w:t>and</w:t>
      </w:r>
      <w:r w:rsidRPr="00D01B60">
        <w:t xml:space="preserve"> of strategies for </w:t>
      </w:r>
      <w:r w:rsidR="007077C8" w:rsidRPr="00D01B60">
        <w:t>their prevention.</w:t>
      </w:r>
    </w:p>
    <w:p w14:paraId="1612FEC0" w14:textId="77777777" w:rsidR="003F1606" w:rsidRDefault="00A17C67" w:rsidP="00D01B60">
      <w:r w:rsidRPr="00D01B60">
        <w:t xml:space="preserve">OWASP 2021 identify Broken Access Control, Cryptographic Failures and Injection as the </w:t>
      </w:r>
      <w:r w:rsidR="009F20F1" w:rsidRPr="00D01B60">
        <w:t xml:space="preserve">three </w:t>
      </w:r>
      <w:r w:rsidRPr="00D01B60">
        <w:t xml:space="preserve">most critical security risks to web applications. </w:t>
      </w:r>
      <w:r w:rsidR="00E72233" w:rsidRPr="00D01B60">
        <w:t xml:space="preserve"> </w:t>
      </w:r>
    </w:p>
    <w:p w14:paraId="7325F6C7" w14:textId="279EF4C5" w:rsidR="003F1606" w:rsidRDefault="003F1606" w:rsidP="003F1606">
      <w:r>
        <w:t>Consider the scenario of a website being d</w:t>
      </w:r>
      <w:r>
        <w:t>evelop</w:t>
      </w:r>
      <w:r>
        <w:t>ed</w:t>
      </w:r>
      <w:r>
        <w:t xml:space="preserve"> to connect people who have perishable foods with people in the same area who would benefit from that food.</w:t>
      </w:r>
      <w:r>
        <w:t xml:space="preserve"> (i.e. the website being developed for Coursework 2) </w:t>
      </w:r>
    </w:p>
    <w:p w14:paraId="3988FC67" w14:textId="77777777" w:rsidR="003E20B1" w:rsidRDefault="009F20F1" w:rsidP="003E20B1">
      <w:r w:rsidRPr="00D01B60">
        <w:t xml:space="preserve">For each </w:t>
      </w:r>
      <w:r w:rsidR="003E20B1">
        <w:t>of the top three security risks</w:t>
      </w:r>
    </w:p>
    <w:p w14:paraId="325F0E33" w14:textId="26299F39" w:rsidR="003F1606" w:rsidRDefault="003E20B1" w:rsidP="003F1606">
      <w:pPr>
        <w:pStyle w:val="ListParagraph"/>
        <w:numPr>
          <w:ilvl w:val="0"/>
          <w:numId w:val="33"/>
        </w:numPr>
      </w:pPr>
      <w:r>
        <w:t>define</w:t>
      </w:r>
      <w:r w:rsidR="009F20F1" w:rsidRPr="00D01B60">
        <w:t xml:space="preserve"> the threat</w:t>
      </w:r>
    </w:p>
    <w:p w14:paraId="7CE5C883" w14:textId="424B17BE" w:rsidR="003F1606" w:rsidRDefault="003E20B1" w:rsidP="003F1606">
      <w:pPr>
        <w:pStyle w:val="ListParagraph"/>
        <w:numPr>
          <w:ilvl w:val="0"/>
          <w:numId w:val="33"/>
        </w:numPr>
      </w:pPr>
      <w:r>
        <w:t>identify elements of the site which may be vulnerable to this type of attack</w:t>
      </w:r>
    </w:p>
    <w:p w14:paraId="7EA1B893" w14:textId="67BCEBE4" w:rsidR="009F20F1" w:rsidRPr="00D01B60" w:rsidRDefault="009F20F1" w:rsidP="003F1606">
      <w:pPr>
        <w:pStyle w:val="ListParagraph"/>
        <w:numPr>
          <w:ilvl w:val="0"/>
          <w:numId w:val="33"/>
        </w:numPr>
      </w:pPr>
      <w:r w:rsidRPr="00D01B60">
        <w:t>discuss steps developers can take to mitigate the threats poised.</w:t>
      </w:r>
    </w:p>
    <w:p w14:paraId="4D523C05" w14:textId="2CC78E10" w:rsidR="00446504" w:rsidRDefault="00446504" w:rsidP="009F20F1">
      <w:pPr>
        <w:spacing w:after="170"/>
      </w:pPr>
    </w:p>
    <w:p w14:paraId="61E272AE" w14:textId="06DC025E" w:rsidR="007077C8" w:rsidRDefault="007077C8" w:rsidP="00D01B60">
      <w:pPr>
        <w:pStyle w:val="Heading2"/>
        <w:rPr>
          <w:shd w:val="clear" w:color="auto" w:fill="FFFFFF"/>
        </w:rPr>
      </w:pPr>
      <w:r>
        <w:rPr>
          <w:shd w:val="clear" w:color="auto" w:fill="FFFFFF"/>
        </w:rPr>
        <w:t>Part 2</w:t>
      </w:r>
      <w:r w:rsidR="00A46C13">
        <w:rPr>
          <w:shd w:val="clear" w:color="auto" w:fill="FFFFFF"/>
        </w:rPr>
        <w:t xml:space="preserve"> </w:t>
      </w:r>
      <w:r w:rsidR="00A46C13" w:rsidRPr="00A46C13">
        <w:rPr>
          <w:sz w:val="20"/>
          <w:szCs w:val="20"/>
          <w:shd w:val="clear" w:color="auto" w:fill="FFFFFF"/>
        </w:rPr>
        <w:t>~</w:t>
      </w:r>
      <w:r w:rsidR="009D4B36">
        <w:rPr>
          <w:sz w:val="20"/>
          <w:szCs w:val="20"/>
          <w:shd w:val="clear" w:color="auto" w:fill="FFFFFF"/>
        </w:rPr>
        <w:t>5</w:t>
      </w:r>
      <w:r w:rsidR="00A46C13" w:rsidRPr="00A46C13">
        <w:rPr>
          <w:sz w:val="20"/>
          <w:szCs w:val="20"/>
          <w:shd w:val="clear" w:color="auto" w:fill="FFFFFF"/>
        </w:rPr>
        <w:t>00 words</w:t>
      </w:r>
    </w:p>
    <w:p w14:paraId="527DCAEE" w14:textId="77777777" w:rsidR="00A17C67" w:rsidRPr="00D01B60" w:rsidRDefault="00A17C67" w:rsidP="00D01B60"/>
    <w:p w14:paraId="0D9884E4" w14:textId="0ADD0138" w:rsidR="002D5F9F" w:rsidRDefault="00024CAC" w:rsidP="008303F2">
      <w:r>
        <w:t>Continuing to</w:t>
      </w:r>
      <w:r w:rsidR="003D4E25">
        <w:t xml:space="preserve"> c</w:t>
      </w:r>
      <w:r w:rsidR="003D4E25">
        <w:t>onsider the scenario of a website being developed to connect people who have perishable foods with people in the same area who would benefit from that food. (i.e. the website being developed for Coursework 2</w:t>
      </w:r>
      <w:r>
        <w:t>),</w:t>
      </w:r>
      <w:r w:rsidR="003D4E25">
        <w:t xml:space="preserve"> c</w:t>
      </w:r>
      <w:r w:rsidR="003D4E25" w:rsidRPr="003D4E25">
        <w:t>ritically evaluate the use of the Model View Controller</w:t>
      </w:r>
      <w:r w:rsidR="003D4E25">
        <w:t xml:space="preserve"> (MVC)</w:t>
      </w:r>
      <w:r w:rsidR="003D4E25" w:rsidRPr="003D4E25">
        <w:t xml:space="preserve"> architecture in the development of </w:t>
      </w:r>
      <w:r w:rsidR="003D4E25">
        <w:t xml:space="preserve">the </w:t>
      </w:r>
      <w:r w:rsidR="003D4E25" w:rsidRPr="003D4E25">
        <w:t>application</w:t>
      </w:r>
      <w:r w:rsidR="003D4E25">
        <w:t>.</w:t>
      </w:r>
    </w:p>
    <w:p w14:paraId="4246F15A" w14:textId="36A5E6D5" w:rsidR="00D0054B" w:rsidRDefault="00D0054B" w:rsidP="00A80AE8">
      <w:pPr>
        <w:ind w:left="0" w:firstLine="0"/>
      </w:pPr>
    </w:p>
    <w:p w14:paraId="15954AC1" w14:textId="1B618BA2" w:rsidR="00D0054B" w:rsidRDefault="00D0054B" w:rsidP="00A80AE8">
      <w:pPr>
        <w:ind w:left="0" w:firstLine="0"/>
      </w:pPr>
    </w:p>
    <w:p w14:paraId="08367E34" w14:textId="2D9434C8" w:rsidR="00D0054B" w:rsidRDefault="00D0054B" w:rsidP="00A80AE8">
      <w:pPr>
        <w:ind w:left="0" w:firstLine="0"/>
      </w:pPr>
    </w:p>
    <w:p w14:paraId="29B9B6B9" w14:textId="54A3976B" w:rsidR="00D0054B" w:rsidRDefault="00D0054B" w:rsidP="00A80AE8">
      <w:pPr>
        <w:ind w:left="0" w:firstLine="0"/>
      </w:pPr>
    </w:p>
    <w:p w14:paraId="22F4D743" w14:textId="25F2F4B1" w:rsidR="00D0054B" w:rsidRDefault="00D0054B" w:rsidP="00A80AE8">
      <w:pPr>
        <w:ind w:left="0" w:firstLine="0"/>
      </w:pPr>
    </w:p>
    <w:p w14:paraId="211D90C0" w14:textId="77777777" w:rsidR="00D0054B" w:rsidRDefault="00D0054B" w:rsidP="00A80AE8">
      <w:pPr>
        <w:ind w:left="0" w:firstLine="0"/>
        <w:sectPr w:rsidR="00D0054B">
          <w:headerReference w:type="default" r:id="rId19"/>
          <w:footerReference w:type="default" r:id="rId20"/>
          <w:pgSz w:w="12240" w:h="15840"/>
          <w:pgMar w:top="1440" w:right="1440" w:bottom="1440" w:left="1440" w:header="720" w:footer="720" w:gutter="0"/>
          <w:cols w:space="720"/>
          <w:docGrid w:linePitch="360"/>
        </w:sectPr>
      </w:pPr>
    </w:p>
    <w:p w14:paraId="0697F723" w14:textId="0EF0B37D" w:rsidR="00960FF7" w:rsidRDefault="00960FF7" w:rsidP="00A80AE8">
      <w:pPr>
        <w:ind w:left="0" w:firstLine="0"/>
      </w:pPr>
    </w:p>
    <w:p w14:paraId="4322779C" w14:textId="1C53742A" w:rsidR="00960FF7" w:rsidRDefault="00960FF7" w:rsidP="00A80AE8">
      <w:pPr>
        <w:ind w:left="0" w:firstLine="0"/>
      </w:pPr>
    </w:p>
    <w:tbl>
      <w:tblPr>
        <w:tblW w:w="14214" w:type="dxa"/>
        <w:tblInd w:w="-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578"/>
        <w:gridCol w:w="1263"/>
        <w:gridCol w:w="316"/>
        <w:gridCol w:w="1580"/>
        <w:gridCol w:w="947"/>
        <w:gridCol w:w="633"/>
        <w:gridCol w:w="1579"/>
        <w:gridCol w:w="631"/>
        <w:gridCol w:w="949"/>
        <w:gridCol w:w="1579"/>
        <w:gridCol w:w="315"/>
        <w:gridCol w:w="1264"/>
        <w:gridCol w:w="1580"/>
      </w:tblGrid>
      <w:tr w:rsidR="00FA33E6" w:rsidRPr="002E6D02" w14:paraId="00779CE8" w14:textId="77777777" w:rsidTr="00CD2B1C">
        <w:tc>
          <w:tcPr>
            <w:tcW w:w="1578" w:type="dxa"/>
            <w:tcBorders>
              <w:top w:val="single" w:sz="6" w:space="0" w:color="00000A"/>
              <w:left w:val="single" w:sz="6" w:space="0" w:color="00000A"/>
              <w:bottom w:val="nil"/>
              <w:right w:val="single" w:sz="6" w:space="0" w:color="00000A"/>
            </w:tcBorders>
            <w:shd w:val="clear" w:color="auto" w:fill="FFFFFF"/>
            <w:tcMar>
              <w:left w:w="7" w:type="dxa"/>
            </w:tcMar>
            <w:vAlign w:val="center"/>
          </w:tcPr>
          <w:p w14:paraId="728B9C7E" w14:textId="77777777" w:rsidR="00FA33E6" w:rsidRPr="002E6D02" w:rsidRDefault="00FA33E6" w:rsidP="00CD2B1C">
            <w:pPr>
              <w:spacing w:after="0" w:line="240" w:lineRule="auto"/>
              <w:rPr>
                <w:rFonts w:asciiTheme="minorHAnsi" w:eastAsia="Times New Roman" w:hAnsiTheme="minorHAnsi" w:cstheme="minorHAnsi"/>
                <w:sz w:val="24"/>
                <w:szCs w:val="24"/>
              </w:rPr>
            </w:pPr>
          </w:p>
        </w:tc>
        <w:tc>
          <w:tcPr>
            <w:tcW w:w="4739" w:type="dxa"/>
            <w:gridSpan w:val="5"/>
            <w:tcBorders>
              <w:top w:val="single" w:sz="6" w:space="0" w:color="00000A"/>
              <w:left w:val="single" w:sz="6" w:space="0" w:color="00000A"/>
              <w:bottom w:val="single" w:sz="6" w:space="0" w:color="00000A"/>
              <w:right w:val="single" w:sz="6" w:space="0" w:color="00000A"/>
            </w:tcBorders>
            <w:shd w:val="clear" w:color="auto" w:fill="FFFFFF"/>
          </w:tcPr>
          <w:p w14:paraId="70FF86C8" w14:textId="77777777" w:rsidR="00FA33E6" w:rsidRPr="002E6D02" w:rsidRDefault="00FA33E6" w:rsidP="00CD2B1C">
            <w:pPr>
              <w:spacing w:after="0" w:line="240" w:lineRule="auto"/>
              <w:jc w:val="center"/>
              <w:rPr>
                <w:rFonts w:asciiTheme="minorHAnsi" w:eastAsia="Times New Roman" w:hAnsiTheme="minorHAnsi" w:cstheme="minorHAnsi"/>
                <w:sz w:val="24"/>
                <w:szCs w:val="24"/>
              </w:rPr>
            </w:pPr>
            <w:r w:rsidRPr="002E6D02">
              <w:rPr>
                <w:rFonts w:cstheme="minorHAnsi"/>
                <w:b/>
              </w:rPr>
              <w:t>1st</w:t>
            </w:r>
            <w:r w:rsidRPr="002E6D02">
              <w:rPr>
                <w:rFonts w:cstheme="minorHAnsi"/>
              </w:rPr>
              <w:br/>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5E29986" w14:textId="77777777" w:rsidR="00FA33E6" w:rsidRPr="002E6D02" w:rsidRDefault="00FA33E6" w:rsidP="00CD2B1C">
            <w:pPr>
              <w:spacing w:after="0" w:line="240" w:lineRule="auto"/>
              <w:jc w:val="center"/>
              <w:rPr>
                <w:rFonts w:asciiTheme="minorHAnsi" w:eastAsia="Times New Roman" w:hAnsiTheme="minorHAnsi" w:cstheme="minorHAnsi"/>
                <w:sz w:val="24"/>
                <w:szCs w:val="24"/>
              </w:rPr>
            </w:pPr>
            <w:r w:rsidRPr="002E6D02">
              <w:rPr>
                <w:rFonts w:cstheme="minorHAnsi"/>
                <w:b/>
              </w:rPr>
              <w:t>2.1</w:t>
            </w:r>
            <w:r w:rsidRPr="002E6D02">
              <w:rPr>
                <w:rFonts w:cstheme="minorHAnsi"/>
              </w:rPr>
              <w:br/>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1286EB1" w14:textId="77777777" w:rsidR="00FA33E6" w:rsidRPr="002E6D02" w:rsidRDefault="00FA33E6" w:rsidP="00CD2B1C">
            <w:pPr>
              <w:spacing w:after="0" w:line="240" w:lineRule="auto"/>
              <w:jc w:val="center"/>
              <w:rPr>
                <w:rFonts w:asciiTheme="minorHAnsi" w:eastAsia="Times New Roman" w:hAnsiTheme="minorHAnsi" w:cstheme="minorHAnsi"/>
                <w:sz w:val="24"/>
                <w:szCs w:val="24"/>
              </w:rPr>
            </w:pPr>
            <w:r w:rsidRPr="002E6D02">
              <w:rPr>
                <w:rFonts w:cstheme="minorHAnsi"/>
                <w:b/>
              </w:rPr>
              <w:t>2.2</w:t>
            </w:r>
            <w:r w:rsidRPr="002E6D02">
              <w:rPr>
                <w:rFonts w:cstheme="minorHAnsi"/>
              </w:rPr>
              <w:br/>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72B3AF0" w14:textId="77777777" w:rsidR="00FA33E6" w:rsidRPr="002E6D02" w:rsidRDefault="00FA33E6" w:rsidP="00CD2B1C">
            <w:pPr>
              <w:spacing w:after="0" w:line="240" w:lineRule="auto"/>
              <w:jc w:val="center"/>
              <w:rPr>
                <w:rFonts w:asciiTheme="minorHAnsi" w:eastAsia="Times New Roman" w:hAnsiTheme="minorHAnsi" w:cstheme="minorHAnsi"/>
                <w:sz w:val="24"/>
                <w:szCs w:val="24"/>
              </w:rPr>
            </w:pPr>
            <w:r w:rsidRPr="002E6D02">
              <w:rPr>
                <w:rFonts w:cstheme="minorHAnsi"/>
                <w:b/>
              </w:rPr>
              <w:t>3rd</w:t>
            </w:r>
            <w:r w:rsidRPr="002E6D02">
              <w:rPr>
                <w:rFonts w:cstheme="minorHAnsi"/>
              </w:rPr>
              <w:br/>
            </w:r>
          </w:p>
        </w:tc>
        <w:tc>
          <w:tcPr>
            <w:tcW w:w="3159" w:type="dxa"/>
            <w:gridSpan w:val="3"/>
            <w:tcBorders>
              <w:top w:val="single" w:sz="6" w:space="0" w:color="00000A"/>
              <w:left w:val="single" w:sz="6" w:space="0" w:color="00000A"/>
              <w:bottom w:val="single" w:sz="6" w:space="0" w:color="00000A"/>
              <w:right w:val="single" w:sz="6" w:space="0" w:color="00000A"/>
            </w:tcBorders>
            <w:shd w:val="clear" w:color="auto" w:fill="FFFFFF"/>
          </w:tcPr>
          <w:p w14:paraId="508103B2" w14:textId="77777777" w:rsidR="00FA33E6" w:rsidRPr="002E6D02" w:rsidRDefault="00FA33E6" w:rsidP="00CD2B1C">
            <w:pPr>
              <w:spacing w:after="0" w:line="240" w:lineRule="auto"/>
              <w:jc w:val="center"/>
              <w:rPr>
                <w:rFonts w:asciiTheme="minorHAnsi" w:eastAsia="Times New Roman" w:hAnsiTheme="minorHAnsi" w:cstheme="minorHAnsi"/>
                <w:sz w:val="24"/>
                <w:szCs w:val="24"/>
              </w:rPr>
            </w:pPr>
          </w:p>
        </w:tc>
      </w:tr>
      <w:tr w:rsidR="00FA33E6" w:rsidRPr="002E6D02" w14:paraId="7C0ED0AB" w14:textId="77777777" w:rsidTr="00CD2B1C">
        <w:tc>
          <w:tcPr>
            <w:tcW w:w="1578" w:type="dxa"/>
            <w:tcBorders>
              <w:top w:val="nil"/>
              <w:left w:val="single" w:sz="6" w:space="0" w:color="00000A"/>
              <w:bottom w:val="nil"/>
              <w:right w:val="single" w:sz="6" w:space="0" w:color="00000A"/>
            </w:tcBorders>
            <w:shd w:val="clear" w:color="auto" w:fill="FFFFFF"/>
            <w:tcMar>
              <w:left w:w="7" w:type="dxa"/>
            </w:tcMar>
            <w:vAlign w:val="center"/>
          </w:tcPr>
          <w:p w14:paraId="07CB3093" w14:textId="77777777" w:rsidR="00FA33E6" w:rsidRPr="002E6D02" w:rsidRDefault="00FA33E6" w:rsidP="00CD2B1C">
            <w:pPr>
              <w:spacing w:after="0" w:line="240" w:lineRule="auto"/>
              <w:rPr>
                <w:rFonts w:asciiTheme="minorHAnsi" w:hAnsiTheme="minorHAnsi" w:cstheme="minorHAnsi"/>
                <w:b/>
              </w:rPr>
            </w:pPr>
          </w:p>
        </w:tc>
        <w:tc>
          <w:tcPr>
            <w:tcW w:w="3159" w:type="dxa"/>
            <w:gridSpan w:val="3"/>
            <w:tcBorders>
              <w:top w:val="single" w:sz="6" w:space="0" w:color="00000A"/>
              <w:left w:val="single" w:sz="6" w:space="0" w:color="00000A"/>
              <w:bottom w:val="single" w:sz="6" w:space="0" w:color="00000A"/>
              <w:right w:val="single" w:sz="6" w:space="0" w:color="00000A"/>
            </w:tcBorders>
            <w:shd w:val="clear" w:color="auto" w:fill="FFFFFF"/>
            <w:vAlign w:val="center"/>
          </w:tcPr>
          <w:p w14:paraId="1913250A" w14:textId="77777777" w:rsidR="00FA33E6" w:rsidRPr="00465B55" w:rsidRDefault="00FA33E6" w:rsidP="00CD2B1C">
            <w:pPr>
              <w:spacing w:after="0" w:line="240" w:lineRule="auto"/>
              <w:jc w:val="center"/>
              <w:rPr>
                <w:rFonts w:cstheme="minorHAnsi"/>
                <w:b/>
              </w:rPr>
            </w:pPr>
            <w:r w:rsidRPr="00465B55">
              <w:rPr>
                <w:b/>
              </w:rPr>
              <w:t>Exceptional</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Pr>
          <w:p w14:paraId="0E80A101" w14:textId="77777777" w:rsidR="00FA33E6" w:rsidRPr="00465B55" w:rsidRDefault="00FA33E6" w:rsidP="00CD2B1C">
            <w:pPr>
              <w:spacing w:after="0" w:line="240" w:lineRule="auto"/>
              <w:jc w:val="center"/>
              <w:rPr>
                <w:rFonts w:cstheme="minorHAnsi"/>
                <w:b/>
              </w:rPr>
            </w:pPr>
            <w:r w:rsidRPr="00465B55">
              <w:rPr>
                <w:b/>
              </w:rPr>
              <w:t>Excellent</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7AD4D35" w14:textId="77777777" w:rsidR="00FA33E6" w:rsidRPr="00465B55" w:rsidRDefault="00FA33E6" w:rsidP="00CD2B1C">
            <w:pPr>
              <w:spacing w:after="0" w:line="240" w:lineRule="auto"/>
              <w:jc w:val="center"/>
              <w:rPr>
                <w:rFonts w:cstheme="minorHAnsi"/>
                <w:b/>
              </w:rPr>
            </w:pPr>
            <w:r w:rsidRPr="00465B55">
              <w:rPr>
                <w:rFonts w:cstheme="minorHAnsi"/>
                <w:b/>
              </w:rPr>
              <w:t>Very Good</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E77E865" w14:textId="77777777" w:rsidR="00FA33E6" w:rsidRPr="00465B55" w:rsidRDefault="00FA33E6" w:rsidP="00CD2B1C">
            <w:pPr>
              <w:spacing w:after="0" w:line="240" w:lineRule="auto"/>
              <w:jc w:val="center"/>
              <w:rPr>
                <w:rFonts w:cstheme="minorHAnsi"/>
                <w:b/>
              </w:rPr>
            </w:pPr>
            <w:r w:rsidRPr="00465B55">
              <w:rPr>
                <w:rFonts w:cstheme="minorHAnsi"/>
                <w:b/>
              </w:rPr>
              <w:t>Good</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91B4FC4" w14:textId="77777777" w:rsidR="00FA33E6" w:rsidRPr="00465B55" w:rsidRDefault="00FA33E6" w:rsidP="00CD2B1C">
            <w:pPr>
              <w:spacing w:after="0" w:line="240" w:lineRule="auto"/>
              <w:jc w:val="center"/>
              <w:rPr>
                <w:rFonts w:cstheme="minorHAnsi"/>
                <w:b/>
              </w:rPr>
            </w:pPr>
            <w:r w:rsidRPr="00465B55">
              <w:rPr>
                <w:rFonts w:cstheme="minorHAnsi"/>
                <w:b/>
              </w:rPr>
              <w:t>Satisfactory</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vAlign w:val="center"/>
          </w:tcPr>
          <w:p w14:paraId="57D013AE" w14:textId="77777777" w:rsidR="00FA33E6" w:rsidRPr="00465B55" w:rsidRDefault="00FA33E6" w:rsidP="00CD2B1C">
            <w:pPr>
              <w:spacing w:after="0" w:line="240" w:lineRule="auto"/>
              <w:jc w:val="center"/>
              <w:rPr>
                <w:rFonts w:asciiTheme="minorHAnsi" w:eastAsia="Times New Roman" w:hAnsiTheme="minorHAnsi" w:cstheme="minorHAnsi"/>
                <w:b/>
                <w:sz w:val="24"/>
                <w:szCs w:val="24"/>
              </w:rPr>
            </w:pPr>
            <w:r w:rsidRPr="00465B55">
              <w:rPr>
                <w:b/>
              </w:rPr>
              <w:t>Marginal Fail</w:t>
            </w:r>
          </w:p>
        </w:tc>
        <w:tc>
          <w:tcPr>
            <w:tcW w:w="1580" w:type="dxa"/>
            <w:tcBorders>
              <w:top w:val="single" w:sz="6" w:space="0" w:color="00000A"/>
              <w:left w:val="single" w:sz="6" w:space="0" w:color="00000A"/>
              <w:bottom w:val="single" w:sz="6" w:space="0" w:color="00000A"/>
              <w:right w:val="single" w:sz="6" w:space="0" w:color="00000A"/>
            </w:tcBorders>
            <w:shd w:val="clear" w:color="auto" w:fill="FFFFFF"/>
            <w:vAlign w:val="center"/>
          </w:tcPr>
          <w:p w14:paraId="648FCF41" w14:textId="77777777" w:rsidR="00FA33E6" w:rsidRPr="00465B55" w:rsidRDefault="00FA33E6" w:rsidP="00CD2B1C">
            <w:pPr>
              <w:spacing w:after="0" w:line="240" w:lineRule="auto"/>
              <w:jc w:val="center"/>
              <w:rPr>
                <w:rFonts w:asciiTheme="minorHAnsi" w:eastAsia="Times New Roman" w:hAnsiTheme="minorHAnsi" w:cstheme="minorHAnsi"/>
                <w:b/>
                <w:sz w:val="24"/>
                <w:szCs w:val="24"/>
              </w:rPr>
            </w:pPr>
            <w:r w:rsidRPr="00465B55">
              <w:rPr>
                <w:b/>
              </w:rPr>
              <w:t>Clear Fail</w:t>
            </w:r>
          </w:p>
        </w:tc>
      </w:tr>
      <w:tr w:rsidR="00FA33E6" w:rsidRPr="002E6D02" w14:paraId="37C331B9" w14:textId="77777777" w:rsidTr="00CD2B1C">
        <w:tc>
          <w:tcPr>
            <w:tcW w:w="1578" w:type="dxa"/>
            <w:tcBorders>
              <w:top w:val="nil"/>
              <w:left w:val="single" w:sz="6" w:space="0" w:color="00000A"/>
              <w:bottom w:val="single" w:sz="4" w:space="0" w:color="auto"/>
              <w:right w:val="single" w:sz="6" w:space="0" w:color="00000A"/>
            </w:tcBorders>
            <w:shd w:val="clear" w:color="auto" w:fill="FFFFFF"/>
            <w:tcMar>
              <w:left w:w="7" w:type="dxa"/>
            </w:tcMar>
            <w:vAlign w:val="center"/>
          </w:tcPr>
          <w:p w14:paraId="5F682B14" w14:textId="77777777" w:rsidR="00FA33E6" w:rsidRPr="002E6D02" w:rsidRDefault="00FA33E6" w:rsidP="00CD2B1C">
            <w:pPr>
              <w:spacing w:after="0" w:line="240" w:lineRule="auto"/>
              <w:rPr>
                <w:rFonts w:asciiTheme="minorHAnsi" w:hAnsiTheme="minorHAnsi" w:cstheme="minorHAnsi"/>
                <w:b/>
              </w:rPr>
            </w:pP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3A497AF4" w14:textId="77777777" w:rsidR="00FA33E6" w:rsidRPr="00465B55" w:rsidRDefault="00FA33E6" w:rsidP="00CD2B1C">
            <w:pPr>
              <w:spacing w:after="0" w:line="240" w:lineRule="auto"/>
              <w:jc w:val="center"/>
              <w:rPr>
                <w:rFonts w:cstheme="minorHAnsi"/>
                <w:b/>
              </w:rPr>
            </w:pPr>
            <w:r w:rsidRPr="00465B55">
              <w:rPr>
                <w:b/>
              </w:rPr>
              <w:t>90 - 100</w:t>
            </w:r>
          </w:p>
        </w:tc>
        <w:tc>
          <w:tcPr>
            <w:tcW w:w="1580" w:type="dxa"/>
            <w:tcBorders>
              <w:top w:val="single" w:sz="6" w:space="0" w:color="00000A"/>
              <w:left w:val="single" w:sz="6" w:space="0" w:color="00000A"/>
              <w:bottom w:val="single" w:sz="6" w:space="0" w:color="00000A"/>
              <w:right w:val="single" w:sz="6" w:space="0" w:color="00000A"/>
            </w:tcBorders>
            <w:shd w:val="clear" w:color="auto" w:fill="FFFFFF"/>
            <w:vAlign w:val="center"/>
          </w:tcPr>
          <w:p w14:paraId="2FFEB091" w14:textId="77777777" w:rsidR="00FA33E6" w:rsidRPr="00465B55" w:rsidRDefault="00FA33E6" w:rsidP="00CD2B1C">
            <w:pPr>
              <w:spacing w:after="0" w:line="240" w:lineRule="auto"/>
              <w:jc w:val="center"/>
              <w:rPr>
                <w:rFonts w:cstheme="minorHAnsi"/>
                <w:b/>
              </w:rPr>
            </w:pPr>
            <w:r w:rsidRPr="00465B55">
              <w:rPr>
                <w:b/>
              </w:rPr>
              <w:t>80 - 89</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8C880EB" w14:textId="77777777" w:rsidR="00FA33E6" w:rsidRPr="00465B55" w:rsidRDefault="00FA33E6" w:rsidP="00CD2B1C">
            <w:pPr>
              <w:spacing w:after="0" w:line="240" w:lineRule="auto"/>
              <w:jc w:val="center"/>
              <w:rPr>
                <w:rFonts w:cstheme="minorHAnsi"/>
                <w:b/>
              </w:rPr>
            </w:pPr>
            <w:r w:rsidRPr="00465B55">
              <w:rPr>
                <w:b/>
              </w:rPr>
              <w:t>70 – 79</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F0693D6" w14:textId="77777777" w:rsidR="00FA33E6" w:rsidRPr="00465B55" w:rsidRDefault="00FA33E6" w:rsidP="00CD2B1C">
            <w:pPr>
              <w:spacing w:after="0" w:line="240" w:lineRule="auto"/>
              <w:jc w:val="center"/>
              <w:rPr>
                <w:rFonts w:cstheme="minorHAnsi"/>
                <w:b/>
              </w:rPr>
            </w:pPr>
            <w:r w:rsidRPr="00465B55">
              <w:rPr>
                <w:rFonts w:cstheme="minorHAnsi"/>
                <w:b/>
              </w:rPr>
              <w:t>60-69</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A6231C3" w14:textId="77777777" w:rsidR="00FA33E6" w:rsidRPr="00465B55" w:rsidRDefault="00FA33E6" w:rsidP="00CD2B1C">
            <w:pPr>
              <w:spacing w:after="0" w:line="240" w:lineRule="auto"/>
              <w:jc w:val="center"/>
              <w:rPr>
                <w:rFonts w:cstheme="minorHAnsi"/>
                <w:b/>
              </w:rPr>
            </w:pPr>
            <w:r w:rsidRPr="00465B55">
              <w:rPr>
                <w:rFonts w:cstheme="minorHAnsi"/>
                <w:b/>
              </w:rPr>
              <w:t>50-59</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41BE873" w14:textId="77777777" w:rsidR="00FA33E6" w:rsidRPr="00465B55" w:rsidRDefault="00FA33E6" w:rsidP="00CD2B1C">
            <w:pPr>
              <w:spacing w:after="0" w:line="240" w:lineRule="auto"/>
              <w:jc w:val="center"/>
              <w:rPr>
                <w:rFonts w:cstheme="minorHAnsi"/>
                <w:b/>
              </w:rPr>
            </w:pPr>
            <w:r w:rsidRPr="00465B55">
              <w:rPr>
                <w:rFonts w:cstheme="minorHAnsi"/>
                <w:b/>
              </w:rPr>
              <w:t>40-49</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3DB138C1" w14:textId="77777777" w:rsidR="00FA33E6" w:rsidRPr="00465B55" w:rsidRDefault="00FA33E6" w:rsidP="00CD2B1C">
            <w:pPr>
              <w:spacing w:after="0" w:line="240" w:lineRule="auto"/>
              <w:jc w:val="center"/>
              <w:rPr>
                <w:rFonts w:cstheme="minorHAnsi"/>
                <w:b/>
              </w:rPr>
            </w:pPr>
            <w:r w:rsidRPr="00465B55">
              <w:rPr>
                <w:b/>
              </w:rPr>
              <w:t>30 -39</w:t>
            </w:r>
          </w:p>
        </w:tc>
        <w:tc>
          <w:tcPr>
            <w:tcW w:w="1580"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52DB07B3" w14:textId="77777777" w:rsidR="00FA33E6" w:rsidRPr="00465B55" w:rsidRDefault="00FA33E6" w:rsidP="00CD2B1C">
            <w:pPr>
              <w:spacing w:after="0" w:line="240" w:lineRule="auto"/>
              <w:jc w:val="center"/>
              <w:rPr>
                <w:rFonts w:cstheme="minorHAnsi"/>
                <w:b/>
              </w:rPr>
            </w:pPr>
            <w:r w:rsidRPr="00465B55">
              <w:rPr>
                <w:b/>
              </w:rPr>
              <w:t>&lt; 30</w:t>
            </w:r>
          </w:p>
        </w:tc>
      </w:tr>
      <w:tr w:rsidR="00FA33E6" w:rsidRPr="002E6D02" w14:paraId="1985240B" w14:textId="77777777" w:rsidTr="00CD2B1C">
        <w:tc>
          <w:tcPr>
            <w:tcW w:w="2841" w:type="dxa"/>
            <w:gridSpan w:val="2"/>
            <w:tcBorders>
              <w:top w:val="single" w:sz="6" w:space="0" w:color="00000A"/>
              <w:left w:val="single" w:sz="6" w:space="0" w:color="00000A"/>
              <w:bottom w:val="single" w:sz="4" w:space="0" w:color="auto"/>
              <w:right w:val="nil"/>
            </w:tcBorders>
            <w:shd w:val="clear" w:color="auto" w:fill="D9D9D9" w:themeFill="background1" w:themeFillShade="D9"/>
            <w:tcMar>
              <w:left w:w="7" w:type="dxa"/>
            </w:tcMar>
            <w:vAlign w:val="center"/>
          </w:tcPr>
          <w:p w14:paraId="56575BED" w14:textId="3F73055C" w:rsidR="00FA33E6" w:rsidRPr="002E6D02" w:rsidRDefault="00FA33E6" w:rsidP="00CD2B1C">
            <w:pPr>
              <w:spacing w:after="280" w:line="240" w:lineRule="auto"/>
              <w:rPr>
                <w:rFonts w:asciiTheme="minorHAnsi" w:hAnsiTheme="minorHAnsi" w:cstheme="minorHAnsi"/>
                <w:b/>
              </w:rPr>
            </w:pPr>
            <w:r>
              <w:rPr>
                <w:rFonts w:asciiTheme="minorHAnsi" w:hAnsiTheme="minorHAnsi" w:cstheme="minorHAnsi"/>
                <w:b/>
                <w:sz w:val="24"/>
                <w:szCs w:val="24"/>
              </w:rPr>
              <w:t>Report</w:t>
            </w:r>
          </w:p>
        </w:tc>
        <w:tc>
          <w:tcPr>
            <w:tcW w:w="2843" w:type="dxa"/>
            <w:gridSpan w:val="3"/>
            <w:tcBorders>
              <w:top w:val="single" w:sz="6" w:space="0" w:color="00000A"/>
              <w:left w:val="nil"/>
              <w:bottom w:val="single" w:sz="4" w:space="0" w:color="auto"/>
              <w:right w:val="nil"/>
            </w:tcBorders>
            <w:shd w:val="clear" w:color="auto" w:fill="D9D9D9" w:themeFill="background1" w:themeFillShade="D9"/>
          </w:tcPr>
          <w:p w14:paraId="706E6524" w14:textId="77777777" w:rsidR="00FA33E6" w:rsidRPr="00C403C8" w:rsidRDefault="00FA33E6" w:rsidP="00CD2B1C">
            <w:pPr>
              <w:spacing w:after="0" w:line="240" w:lineRule="auto"/>
              <w:jc w:val="center"/>
              <w:rPr>
                <w:rFonts w:asciiTheme="minorHAnsi" w:hAnsiTheme="minorHAnsi" w:cstheme="minorHAnsi"/>
              </w:rPr>
            </w:pPr>
          </w:p>
        </w:tc>
        <w:tc>
          <w:tcPr>
            <w:tcW w:w="2843" w:type="dxa"/>
            <w:gridSpan w:val="3"/>
            <w:tcBorders>
              <w:top w:val="single" w:sz="6" w:space="0" w:color="00000A"/>
              <w:left w:val="nil"/>
              <w:bottom w:val="single" w:sz="4" w:space="0" w:color="auto"/>
              <w:right w:val="nil"/>
            </w:tcBorders>
            <w:shd w:val="clear" w:color="auto" w:fill="D9D9D9" w:themeFill="background1" w:themeFillShade="D9"/>
          </w:tcPr>
          <w:p w14:paraId="562B124F" w14:textId="77777777" w:rsidR="00FA33E6" w:rsidRPr="00C403C8" w:rsidRDefault="00FA33E6" w:rsidP="00CD2B1C">
            <w:pPr>
              <w:spacing w:after="0" w:line="240" w:lineRule="auto"/>
              <w:jc w:val="center"/>
              <w:rPr>
                <w:rFonts w:asciiTheme="minorHAnsi" w:hAnsiTheme="minorHAnsi" w:cstheme="minorHAnsi"/>
              </w:rPr>
            </w:pPr>
          </w:p>
        </w:tc>
        <w:tc>
          <w:tcPr>
            <w:tcW w:w="2843" w:type="dxa"/>
            <w:gridSpan w:val="3"/>
            <w:tcBorders>
              <w:top w:val="single" w:sz="6" w:space="0" w:color="00000A"/>
              <w:left w:val="nil"/>
              <w:bottom w:val="single" w:sz="4" w:space="0" w:color="auto"/>
              <w:right w:val="nil"/>
            </w:tcBorders>
            <w:shd w:val="clear" w:color="auto" w:fill="D9D9D9" w:themeFill="background1" w:themeFillShade="D9"/>
          </w:tcPr>
          <w:p w14:paraId="4D6A40D5" w14:textId="77777777" w:rsidR="00FA33E6" w:rsidRPr="00C403C8" w:rsidRDefault="00FA33E6" w:rsidP="00CD2B1C">
            <w:pPr>
              <w:spacing w:after="0" w:line="240" w:lineRule="auto"/>
              <w:jc w:val="center"/>
              <w:rPr>
                <w:rFonts w:asciiTheme="minorHAnsi" w:hAnsiTheme="minorHAnsi" w:cstheme="minorHAnsi"/>
              </w:rPr>
            </w:pPr>
          </w:p>
        </w:tc>
        <w:tc>
          <w:tcPr>
            <w:tcW w:w="2844" w:type="dxa"/>
            <w:gridSpan w:val="2"/>
            <w:tcBorders>
              <w:top w:val="single" w:sz="6" w:space="0" w:color="00000A"/>
              <w:left w:val="nil"/>
              <w:bottom w:val="single" w:sz="4" w:space="0" w:color="auto"/>
              <w:right w:val="single" w:sz="6" w:space="0" w:color="00000A"/>
            </w:tcBorders>
            <w:shd w:val="clear" w:color="auto" w:fill="D9D9D9" w:themeFill="background1" w:themeFillShade="D9"/>
            <w:tcMar>
              <w:left w:w="7" w:type="dxa"/>
            </w:tcMar>
          </w:tcPr>
          <w:p w14:paraId="004606F2" w14:textId="6D7C07C7" w:rsidR="00FA33E6" w:rsidRPr="002E6D02" w:rsidRDefault="00FA33E6" w:rsidP="00CD2B1C">
            <w:pPr>
              <w:spacing w:after="0" w:line="240" w:lineRule="auto"/>
              <w:jc w:val="center"/>
              <w:rPr>
                <w:rFonts w:asciiTheme="minorHAnsi" w:hAnsiTheme="minorHAnsi" w:cstheme="minorHAnsi"/>
                <w:sz w:val="16"/>
                <w:szCs w:val="16"/>
              </w:rPr>
            </w:pPr>
          </w:p>
        </w:tc>
      </w:tr>
      <w:tr w:rsidR="00FA33E6" w:rsidRPr="002E6D02" w14:paraId="16DA55B5" w14:textId="77777777" w:rsidTr="00CD2B1C">
        <w:tc>
          <w:tcPr>
            <w:tcW w:w="1578"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23C48155" w14:textId="77777777" w:rsidR="00FA33E6" w:rsidRPr="00F91B8E" w:rsidRDefault="00FA33E6" w:rsidP="00CD2B1C">
            <w:pPr>
              <w:pStyle w:val="Default"/>
              <w:rPr>
                <w:b/>
                <w:bCs/>
                <w:sz w:val="16"/>
                <w:szCs w:val="16"/>
              </w:rPr>
            </w:pP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44A258BA"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 xml:space="preserve">exceptional </w:t>
            </w:r>
            <w:r w:rsidRPr="00F91B8E">
              <w:rPr>
                <w:sz w:val="16"/>
                <w:szCs w:val="16"/>
              </w:rPr>
              <w:t>or</w:t>
            </w:r>
            <w:r w:rsidRPr="00F91B8E">
              <w:rPr>
                <w:b/>
                <w:bCs/>
                <w:i/>
                <w:iCs/>
                <w:sz w:val="16"/>
                <w:szCs w:val="16"/>
              </w:rPr>
              <w:t xml:space="preserve"> consistently excellent</w:t>
            </w:r>
            <w:r w:rsidRPr="00F91B8E">
              <w:rPr>
                <w:sz w:val="16"/>
                <w:szCs w:val="16"/>
              </w:rPr>
              <w:t xml:space="preserve"> ability, skills and behaviours across specified characteristic(s) with </w:t>
            </w:r>
            <w:r w:rsidRPr="00F91B8E">
              <w:rPr>
                <w:b/>
                <w:i/>
                <w:sz w:val="16"/>
                <w:szCs w:val="16"/>
              </w:rPr>
              <w:t>no weaknesses</w:t>
            </w:r>
            <w:r w:rsidRPr="00F91B8E">
              <w:rPr>
                <w:sz w:val="16"/>
                <w:szCs w:val="16"/>
              </w:rPr>
              <w:t>.</w:t>
            </w:r>
          </w:p>
        </w:tc>
        <w:tc>
          <w:tcPr>
            <w:tcW w:w="1580" w:type="dxa"/>
            <w:tcBorders>
              <w:top w:val="single" w:sz="4" w:space="0" w:color="auto"/>
              <w:left w:val="single" w:sz="6" w:space="0" w:color="00000A"/>
              <w:bottom w:val="single" w:sz="6" w:space="0" w:color="00000A"/>
              <w:right w:val="single" w:sz="6" w:space="0" w:color="00000A"/>
            </w:tcBorders>
            <w:shd w:val="clear" w:color="auto" w:fill="FFFFFF"/>
          </w:tcPr>
          <w:p w14:paraId="2332A220"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 xml:space="preserve">exceptional </w:t>
            </w:r>
            <w:r w:rsidRPr="00F91B8E">
              <w:rPr>
                <w:sz w:val="16"/>
                <w:szCs w:val="16"/>
              </w:rPr>
              <w:t>or</w:t>
            </w:r>
            <w:r w:rsidRPr="00F91B8E">
              <w:rPr>
                <w:b/>
                <w:bCs/>
                <w:i/>
                <w:iCs/>
                <w:sz w:val="16"/>
                <w:szCs w:val="16"/>
              </w:rPr>
              <w:t xml:space="preserve"> consistently excellent</w:t>
            </w:r>
            <w:r w:rsidRPr="00F91B8E">
              <w:rPr>
                <w:sz w:val="16"/>
                <w:szCs w:val="16"/>
              </w:rPr>
              <w:t xml:space="preserve"> ability, skills and behaviours across specified characteristic(s), with </w:t>
            </w:r>
            <w:r w:rsidRPr="00F91B8E">
              <w:rPr>
                <w:b/>
                <w:bCs/>
                <w:i/>
                <w:iCs/>
                <w:sz w:val="16"/>
                <w:szCs w:val="16"/>
              </w:rPr>
              <w:t>few weaknesses</w:t>
            </w:r>
            <w:r w:rsidRPr="00F91B8E">
              <w:rPr>
                <w:sz w:val="16"/>
                <w:szCs w:val="16"/>
              </w:rPr>
              <w:t>.</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68827532"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mostly excellent</w:t>
            </w:r>
            <w:r w:rsidRPr="00F91B8E">
              <w:rPr>
                <w:sz w:val="16"/>
                <w:szCs w:val="16"/>
              </w:rPr>
              <w:t xml:space="preserve"> ability, skills and behaviours across specified characteristics.</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6FD6FB9E"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overall very good</w:t>
            </w:r>
            <w:r w:rsidRPr="00F91B8E">
              <w:rPr>
                <w:sz w:val="16"/>
                <w:szCs w:val="16"/>
              </w:rPr>
              <w:t xml:space="preserve"> ability, skills and behaviours across specified characteristics.</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257FD14A" w14:textId="77777777" w:rsidR="00FA33E6" w:rsidRPr="00F91B8E" w:rsidRDefault="00FA33E6" w:rsidP="00CD2B1C">
            <w:pPr>
              <w:spacing w:after="0" w:line="240" w:lineRule="auto"/>
              <w:rPr>
                <w:sz w:val="16"/>
                <w:szCs w:val="16"/>
              </w:rPr>
            </w:pPr>
            <w:r w:rsidRPr="00F91B8E">
              <w:rPr>
                <w:sz w:val="16"/>
                <w:szCs w:val="16"/>
              </w:rPr>
              <w:t xml:space="preserve">Demonstrates </w:t>
            </w:r>
            <w:r w:rsidRPr="00F91B8E">
              <w:rPr>
                <w:b/>
                <w:bCs/>
                <w:i/>
                <w:iCs/>
                <w:sz w:val="16"/>
                <w:szCs w:val="16"/>
              </w:rPr>
              <w:t>overall good</w:t>
            </w:r>
            <w:r w:rsidRPr="00F91B8E">
              <w:rPr>
                <w:sz w:val="16"/>
                <w:szCs w:val="16"/>
              </w:rPr>
              <w:t xml:space="preserve"> ability, skills and behaviours across specified characteristics</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338CC525"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overall satisfactory</w:t>
            </w:r>
            <w:r w:rsidRPr="00F91B8E">
              <w:rPr>
                <w:sz w:val="16"/>
                <w:szCs w:val="16"/>
              </w:rPr>
              <w:t xml:space="preserve"> ability, skills and behaviours across specified characteristics</w:t>
            </w: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3A73FE4C"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overall poor</w:t>
            </w:r>
            <w:r w:rsidRPr="00F91B8E">
              <w:rPr>
                <w:sz w:val="16"/>
                <w:szCs w:val="16"/>
              </w:rPr>
              <w:t xml:space="preserve"> ability, skills and behaviours across specified characteristics with </w:t>
            </w:r>
            <w:r w:rsidRPr="00F91B8E">
              <w:rPr>
                <w:b/>
                <w:bCs/>
                <w:i/>
                <w:iCs/>
                <w:sz w:val="16"/>
                <w:szCs w:val="16"/>
              </w:rPr>
              <w:t>some satisfactory</w:t>
            </w:r>
            <w:r w:rsidRPr="00F91B8E">
              <w:rPr>
                <w:sz w:val="16"/>
                <w:szCs w:val="16"/>
              </w:rPr>
              <w:t xml:space="preserve"> elements</w:t>
            </w:r>
          </w:p>
        </w:tc>
        <w:tc>
          <w:tcPr>
            <w:tcW w:w="1580"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0EEF8BFE" w14:textId="77777777" w:rsidR="00FA33E6" w:rsidRPr="00F91B8E" w:rsidRDefault="00FA33E6" w:rsidP="00CD2B1C">
            <w:pPr>
              <w:pStyle w:val="Default"/>
              <w:rPr>
                <w:sz w:val="16"/>
                <w:szCs w:val="16"/>
              </w:rPr>
            </w:pPr>
            <w:r w:rsidRPr="00F91B8E">
              <w:rPr>
                <w:sz w:val="16"/>
                <w:szCs w:val="16"/>
              </w:rPr>
              <w:t xml:space="preserve">Demonstrates </w:t>
            </w:r>
            <w:r w:rsidRPr="00F91B8E">
              <w:rPr>
                <w:b/>
                <w:bCs/>
                <w:i/>
                <w:iCs/>
                <w:sz w:val="16"/>
                <w:szCs w:val="16"/>
              </w:rPr>
              <w:t>overall poor</w:t>
            </w:r>
            <w:r w:rsidRPr="00F91B8E">
              <w:rPr>
                <w:sz w:val="16"/>
                <w:szCs w:val="16"/>
              </w:rPr>
              <w:t xml:space="preserve"> ability, skills and behaviours across specified characteristics with </w:t>
            </w:r>
            <w:r w:rsidRPr="00F91B8E">
              <w:rPr>
                <w:b/>
                <w:bCs/>
                <w:i/>
                <w:iCs/>
                <w:sz w:val="16"/>
                <w:szCs w:val="16"/>
              </w:rPr>
              <w:t>no satisfactory</w:t>
            </w:r>
            <w:r w:rsidRPr="00F91B8E">
              <w:rPr>
                <w:sz w:val="16"/>
                <w:szCs w:val="16"/>
              </w:rPr>
              <w:t xml:space="preserve"> elements</w:t>
            </w:r>
          </w:p>
        </w:tc>
      </w:tr>
      <w:tr w:rsidR="00FA33E6" w:rsidRPr="002E6D02" w14:paraId="1341CCA7" w14:textId="77777777" w:rsidTr="00CD2B1C">
        <w:tc>
          <w:tcPr>
            <w:tcW w:w="14214" w:type="dxa"/>
            <w:gridSpan w:val="13"/>
            <w:tcBorders>
              <w:top w:val="single" w:sz="4" w:space="0" w:color="auto"/>
              <w:left w:val="single" w:sz="6" w:space="0" w:color="00000A"/>
              <w:bottom w:val="single" w:sz="6" w:space="0" w:color="00000A"/>
              <w:right w:val="single" w:sz="6" w:space="0" w:color="00000A"/>
            </w:tcBorders>
            <w:shd w:val="clear" w:color="auto" w:fill="FFFFFF"/>
            <w:tcMar>
              <w:left w:w="7" w:type="dxa"/>
            </w:tcMar>
            <w:vAlign w:val="center"/>
          </w:tcPr>
          <w:p w14:paraId="73515BF5" w14:textId="77777777" w:rsidR="00FA33E6" w:rsidRDefault="00FA33E6" w:rsidP="00CD2B1C">
            <w:pPr>
              <w:pStyle w:val="Default"/>
              <w:rPr>
                <w:sz w:val="16"/>
                <w:szCs w:val="16"/>
              </w:rPr>
            </w:pPr>
          </w:p>
        </w:tc>
      </w:tr>
      <w:tr w:rsidR="00FA33E6" w:rsidRPr="00CC21D3" w14:paraId="3F61FE69" w14:textId="77777777" w:rsidTr="00FF5496">
        <w:tc>
          <w:tcPr>
            <w:tcW w:w="1578"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4CA0CBE1" w14:textId="77777777" w:rsidR="00FA33E6" w:rsidRDefault="00FA33E6" w:rsidP="00FA33E6">
            <w:r>
              <w:t xml:space="preserve">Security: </w:t>
            </w:r>
            <w:r w:rsidRPr="00D01B60">
              <w:t>Broken Access Control</w:t>
            </w:r>
          </w:p>
          <w:p w14:paraId="4FBA45C9" w14:textId="77777777" w:rsidR="00FA33E6" w:rsidRDefault="00FA33E6" w:rsidP="00FA33E6"/>
          <w:p w14:paraId="7A03BFF4" w14:textId="38142210" w:rsidR="00FA33E6" w:rsidRDefault="00FA33E6" w:rsidP="00FA33E6">
            <w:pPr>
              <w:spacing w:after="280" w:line="240" w:lineRule="auto"/>
              <w:rPr>
                <w:rFonts w:asciiTheme="minorHAnsi" w:hAnsiTheme="minorHAnsi" w:cstheme="minorHAnsi"/>
                <w:b/>
              </w:rPr>
            </w:pPr>
            <w:r>
              <w:t>25%</w:t>
            </w: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56384F80"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Excellent definition of Broken Access Control.</w:t>
            </w:r>
          </w:p>
          <w:p w14:paraId="6BFD0FB5" w14:textId="2AD4B6CC" w:rsidR="00CC21D3" w:rsidRPr="00CC21D3" w:rsidRDefault="00CC21D3" w:rsidP="00CC21D3">
            <w:pPr>
              <w:rPr>
                <w:rFonts w:eastAsiaTheme="minorHAnsi"/>
                <w:sz w:val="16"/>
                <w:szCs w:val="16"/>
                <w:lang w:eastAsia="en-US"/>
              </w:rPr>
            </w:pPr>
            <w:r>
              <w:rPr>
                <w:rFonts w:eastAsiaTheme="minorHAnsi"/>
                <w:sz w:val="16"/>
                <w:szCs w:val="16"/>
                <w:lang w:eastAsia="en-US"/>
              </w:rPr>
              <w:t xml:space="preserve">Outstanding </w:t>
            </w:r>
            <w:r w:rsidRPr="00CC21D3">
              <w:rPr>
                <w:rFonts w:eastAsiaTheme="minorHAnsi"/>
                <w:sz w:val="16"/>
                <w:szCs w:val="16"/>
                <w:lang w:eastAsia="en-US"/>
              </w:rPr>
              <w:t>survey of potential areas of vulnerability</w:t>
            </w:r>
            <w:r>
              <w:rPr>
                <w:rFonts w:eastAsiaTheme="minorHAnsi"/>
                <w:sz w:val="16"/>
                <w:szCs w:val="16"/>
                <w:lang w:eastAsia="en-US"/>
              </w:rPr>
              <w:t xml:space="preserve"> </w:t>
            </w:r>
            <w:r w:rsidR="001917CE">
              <w:rPr>
                <w:rFonts w:eastAsiaTheme="minorHAnsi"/>
                <w:sz w:val="16"/>
                <w:szCs w:val="16"/>
                <w:lang w:eastAsia="en-US"/>
              </w:rPr>
              <w:t xml:space="preserve">and </w:t>
            </w:r>
            <w:r w:rsidR="001917CE" w:rsidRPr="00CC21D3">
              <w:rPr>
                <w:rFonts w:eastAsiaTheme="minorHAnsi"/>
                <w:sz w:val="16"/>
                <w:szCs w:val="16"/>
                <w:lang w:eastAsia="en-US"/>
              </w:rPr>
              <w:t>discussion</w:t>
            </w:r>
            <w:r w:rsidRPr="00CC21D3">
              <w:rPr>
                <w:rFonts w:eastAsiaTheme="minorHAnsi"/>
                <w:sz w:val="16"/>
                <w:szCs w:val="16"/>
                <w:lang w:eastAsia="en-US"/>
              </w:rPr>
              <w:t xml:space="preserve"> of how mitigate. Evidence of research.   </w:t>
            </w:r>
          </w:p>
          <w:p w14:paraId="663B1CFA" w14:textId="66507FC6" w:rsidR="00FA33E6" w:rsidRDefault="00CC21D3" w:rsidP="00CC21D3">
            <w:pPr>
              <w:pStyle w:val="Default"/>
              <w:rPr>
                <w:sz w:val="16"/>
                <w:szCs w:val="16"/>
              </w:rPr>
            </w:pPr>
            <w:r w:rsidRPr="00CC21D3">
              <w:rPr>
                <w:sz w:val="16"/>
                <w:szCs w:val="16"/>
              </w:rPr>
              <w:t>Critical evaluation evident</w:t>
            </w:r>
          </w:p>
        </w:tc>
        <w:tc>
          <w:tcPr>
            <w:tcW w:w="1580" w:type="dxa"/>
            <w:tcBorders>
              <w:top w:val="single" w:sz="4" w:space="0" w:color="auto"/>
              <w:left w:val="single" w:sz="6" w:space="0" w:color="00000A"/>
              <w:bottom w:val="single" w:sz="6" w:space="0" w:color="00000A"/>
              <w:right w:val="single" w:sz="6" w:space="0" w:color="00000A"/>
            </w:tcBorders>
            <w:shd w:val="clear" w:color="auto" w:fill="FFFFFF"/>
          </w:tcPr>
          <w:p w14:paraId="62FC90C9" w14:textId="2253D670" w:rsidR="00CC21D3" w:rsidRPr="00CC21D3" w:rsidRDefault="00CC21D3" w:rsidP="00CC21D3">
            <w:pPr>
              <w:rPr>
                <w:rFonts w:eastAsiaTheme="minorHAnsi"/>
                <w:sz w:val="16"/>
                <w:szCs w:val="16"/>
                <w:lang w:eastAsia="en-US"/>
              </w:rPr>
            </w:pPr>
            <w:r w:rsidRPr="00CC21D3">
              <w:rPr>
                <w:rFonts w:eastAsiaTheme="minorHAnsi"/>
                <w:sz w:val="16"/>
                <w:szCs w:val="16"/>
                <w:lang w:eastAsia="en-US"/>
              </w:rPr>
              <w:t xml:space="preserve">Excellent </w:t>
            </w:r>
            <w:r w:rsidRPr="00CC21D3">
              <w:rPr>
                <w:rFonts w:eastAsiaTheme="minorHAnsi"/>
                <w:sz w:val="16"/>
                <w:szCs w:val="16"/>
                <w:lang w:eastAsia="en-US"/>
              </w:rPr>
              <w:t>definition of Broken Access Control.</w:t>
            </w:r>
          </w:p>
          <w:p w14:paraId="0E4B5A8C" w14:textId="0880569E" w:rsidR="00CC21D3" w:rsidRPr="00CC21D3" w:rsidRDefault="00CC21D3" w:rsidP="00CC21D3">
            <w:pPr>
              <w:rPr>
                <w:rFonts w:eastAsiaTheme="minorHAnsi"/>
                <w:sz w:val="16"/>
                <w:szCs w:val="16"/>
                <w:lang w:eastAsia="en-US"/>
              </w:rPr>
            </w:pPr>
            <w:r w:rsidRPr="00CC21D3">
              <w:rPr>
                <w:rFonts w:eastAsiaTheme="minorHAnsi"/>
                <w:sz w:val="16"/>
                <w:szCs w:val="16"/>
                <w:lang w:eastAsia="en-US"/>
              </w:rPr>
              <w:t>Comprehensive survey of p</w:t>
            </w:r>
            <w:r w:rsidRPr="00CC21D3">
              <w:rPr>
                <w:rFonts w:eastAsiaTheme="minorHAnsi"/>
                <w:sz w:val="16"/>
                <w:szCs w:val="16"/>
                <w:lang w:eastAsia="en-US"/>
              </w:rPr>
              <w:t xml:space="preserve">otential </w:t>
            </w:r>
            <w:r w:rsidRPr="00CC21D3">
              <w:rPr>
                <w:rFonts w:eastAsiaTheme="minorHAnsi"/>
                <w:sz w:val="16"/>
                <w:szCs w:val="16"/>
                <w:lang w:eastAsia="en-US"/>
              </w:rPr>
              <w:t xml:space="preserve">areas of </w:t>
            </w:r>
            <w:r w:rsidRPr="00CC21D3">
              <w:rPr>
                <w:rFonts w:eastAsiaTheme="minorHAnsi"/>
                <w:sz w:val="16"/>
                <w:szCs w:val="16"/>
                <w:lang w:eastAsia="en-US"/>
              </w:rPr>
              <w:t>vulnerabilit</w:t>
            </w:r>
            <w:r w:rsidRPr="00CC21D3">
              <w:rPr>
                <w:rFonts w:eastAsiaTheme="minorHAnsi"/>
                <w:sz w:val="16"/>
                <w:szCs w:val="16"/>
                <w:lang w:eastAsia="en-US"/>
              </w:rPr>
              <w:t>y.</w:t>
            </w:r>
          </w:p>
          <w:p w14:paraId="7BDD5312"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 xml:space="preserve">Comprehensive discussion of how mitigate. Evidence of research.   </w:t>
            </w:r>
          </w:p>
          <w:p w14:paraId="04D39158" w14:textId="74C8CBCD" w:rsidR="00FA33E6" w:rsidRDefault="00CC21D3" w:rsidP="00CC21D3">
            <w:pPr>
              <w:pStyle w:val="Default"/>
              <w:rPr>
                <w:sz w:val="16"/>
                <w:szCs w:val="16"/>
              </w:rPr>
            </w:pPr>
            <w:r w:rsidRPr="00CC21D3">
              <w:rPr>
                <w:sz w:val="16"/>
                <w:szCs w:val="16"/>
              </w:rPr>
              <w:t>Critical evaluation evident</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1FB25B7E" w14:textId="0BC079AE" w:rsidR="00FA33E6" w:rsidRPr="00CC21D3" w:rsidRDefault="00CC21D3" w:rsidP="00FA33E6">
            <w:pPr>
              <w:rPr>
                <w:rFonts w:eastAsiaTheme="minorHAnsi"/>
                <w:sz w:val="16"/>
                <w:szCs w:val="16"/>
                <w:lang w:eastAsia="en-US"/>
              </w:rPr>
            </w:pPr>
            <w:r w:rsidRPr="00CC21D3">
              <w:rPr>
                <w:rFonts w:eastAsiaTheme="minorHAnsi"/>
                <w:sz w:val="16"/>
                <w:szCs w:val="16"/>
                <w:lang w:eastAsia="en-US"/>
              </w:rPr>
              <w:t>Clear and a</w:t>
            </w:r>
            <w:r w:rsidR="00FA33E6" w:rsidRPr="00CC21D3">
              <w:rPr>
                <w:rFonts w:eastAsiaTheme="minorHAnsi"/>
                <w:sz w:val="16"/>
                <w:szCs w:val="16"/>
                <w:lang w:eastAsia="en-US"/>
              </w:rPr>
              <w:t>ccurate definition of Broken Access Control</w:t>
            </w:r>
            <w:r w:rsidR="00FA33E6" w:rsidRPr="00CC21D3">
              <w:rPr>
                <w:rFonts w:eastAsiaTheme="minorHAnsi"/>
                <w:sz w:val="16"/>
                <w:szCs w:val="16"/>
                <w:lang w:eastAsia="en-US"/>
              </w:rPr>
              <w:t>.</w:t>
            </w:r>
          </w:p>
          <w:p w14:paraId="109EB380" w14:textId="77777777" w:rsidR="00FA33E6" w:rsidRPr="00CC21D3" w:rsidRDefault="00FA33E6" w:rsidP="00FA33E6">
            <w:pPr>
              <w:rPr>
                <w:rFonts w:eastAsiaTheme="minorHAnsi"/>
                <w:sz w:val="16"/>
                <w:szCs w:val="16"/>
                <w:lang w:eastAsia="en-US"/>
              </w:rPr>
            </w:pPr>
            <w:r w:rsidRPr="00CC21D3">
              <w:rPr>
                <w:rFonts w:eastAsiaTheme="minorHAnsi"/>
                <w:sz w:val="16"/>
                <w:szCs w:val="16"/>
                <w:lang w:eastAsia="en-US"/>
              </w:rPr>
              <w:t>Potential vulnerabilities accurately identified.</w:t>
            </w:r>
          </w:p>
          <w:p w14:paraId="6331C8AC" w14:textId="76729F08" w:rsidR="00FA33E6" w:rsidRPr="00CC21D3" w:rsidRDefault="00FA33E6" w:rsidP="00FA33E6">
            <w:pPr>
              <w:rPr>
                <w:rFonts w:eastAsiaTheme="minorHAnsi"/>
                <w:sz w:val="16"/>
                <w:szCs w:val="16"/>
                <w:lang w:eastAsia="en-US"/>
              </w:rPr>
            </w:pPr>
            <w:r w:rsidRPr="00CC21D3">
              <w:rPr>
                <w:rFonts w:eastAsiaTheme="minorHAnsi"/>
                <w:sz w:val="16"/>
                <w:szCs w:val="16"/>
                <w:lang w:eastAsia="en-US"/>
              </w:rPr>
              <w:t>C</w:t>
            </w:r>
            <w:r w:rsidRPr="00CC21D3">
              <w:rPr>
                <w:rFonts w:eastAsiaTheme="minorHAnsi"/>
                <w:sz w:val="16"/>
                <w:szCs w:val="16"/>
                <w:lang w:eastAsia="en-US"/>
              </w:rPr>
              <w:t xml:space="preserve">omprehensive discussion of how </w:t>
            </w:r>
            <w:r w:rsidRPr="00CC21D3">
              <w:rPr>
                <w:rFonts w:eastAsiaTheme="minorHAnsi"/>
                <w:sz w:val="16"/>
                <w:szCs w:val="16"/>
                <w:lang w:eastAsia="en-US"/>
              </w:rPr>
              <w:t>mitigate.</w:t>
            </w:r>
            <w:r w:rsidRPr="00CC21D3">
              <w:rPr>
                <w:rFonts w:eastAsiaTheme="minorHAnsi"/>
                <w:sz w:val="16"/>
                <w:szCs w:val="16"/>
                <w:lang w:eastAsia="en-US"/>
              </w:rPr>
              <w:t xml:space="preserve"> Evidence of research.   </w:t>
            </w:r>
          </w:p>
          <w:p w14:paraId="75EB5C63" w14:textId="07EC694C" w:rsidR="00FA33E6" w:rsidRPr="00CC21D3" w:rsidRDefault="00FA33E6" w:rsidP="00FA33E6">
            <w:pPr>
              <w:spacing w:after="0" w:line="240" w:lineRule="auto"/>
              <w:rPr>
                <w:rFonts w:eastAsiaTheme="minorHAnsi"/>
                <w:sz w:val="16"/>
                <w:szCs w:val="16"/>
                <w:lang w:eastAsia="en-US"/>
              </w:rPr>
            </w:pPr>
            <w:r w:rsidRPr="00CC21D3">
              <w:rPr>
                <w:rFonts w:eastAsiaTheme="minorHAnsi"/>
                <w:sz w:val="16"/>
                <w:szCs w:val="16"/>
                <w:lang w:eastAsia="en-US"/>
              </w:rPr>
              <w:t>Critical evaluation evident</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5CB8AB9D" w14:textId="7D8B340B" w:rsidR="00FA33E6" w:rsidRPr="00CC21D3" w:rsidRDefault="00CC21D3" w:rsidP="00FA33E6">
            <w:pPr>
              <w:rPr>
                <w:rFonts w:eastAsiaTheme="minorHAnsi"/>
                <w:sz w:val="16"/>
                <w:szCs w:val="16"/>
                <w:lang w:eastAsia="en-US"/>
              </w:rPr>
            </w:pPr>
            <w:r w:rsidRPr="00CC21D3">
              <w:rPr>
                <w:rFonts w:eastAsiaTheme="minorHAnsi"/>
                <w:sz w:val="16"/>
                <w:szCs w:val="16"/>
                <w:lang w:eastAsia="en-US"/>
              </w:rPr>
              <w:t>D</w:t>
            </w:r>
            <w:r w:rsidR="00FA33E6" w:rsidRPr="00CC21D3">
              <w:rPr>
                <w:rFonts w:eastAsiaTheme="minorHAnsi"/>
                <w:sz w:val="16"/>
                <w:szCs w:val="16"/>
                <w:lang w:eastAsia="en-US"/>
              </w:rPr>
              <w:t xml:space="preserve">efinition of Broken Access Control </w:t>
            </w:r>
            <w:r w:rsidRPr="00CC21D3">
              <w:rPr>
                <w:rFonts w:eastAsiaTheme="minorHAnsi"/>
                <w:sz w:val="16"/>
                <w:szCs w:val="16"/>
                <w:lang w:eastAsia="en-US"/>
              </w:rPr>
              <w:t>provided.</w:t>
            </w:r>
          </w:p>
          <w:p w14:paraId="1C64A089" w14:textId="1CC4F19F" w:rsidR="00FA33E6" w:rsidRPr="00CC21D3" w:rsidRDefault="00FA33E6" w:rsidP="00FA33E6">
            <w:pPr>
              <w:rPr>
                <w:rFonts w:eastAsiaTheme="minorHAnsi"/>
                <w:sz w:val="16"/>
                <w:szCs w:val="16"/>
                <w:lang w:eastAsia="en-US"/>
              </w:rPr>
            </w:pPr>
            <w:r w:rsidRPr="00CC21D3">
              <w:rPr>
                <w:rFonts w:eastAsiaTheme="minorHAnsi"/>
                <w:sz w:val="16"/>
                <w:szCs w:val="16"/>
                <w:lang w:eastAsia="en-US"/>
              </w:rPr>
              <w:t>Some p</w:t>
            </w:r>
            <w:r w:rsidRPr="00CC21D3">
              <w:rPr>
                <w:rFonts w:eastAsiaTheme="minorHAnsi"/>
                <w:sz w:val="16"/>
                <w:szCs w:val="16"/>
                <w:lang w:eastAsia="en-US"/>
              </w:rPr>
              <w:t>otential vulnerabilities identified.</w:t>
            </w:r>
          </w:p>
          <w:p w14:paraId="3713ECF6" w14:textId="1AAD2025" w:rsidR="00FA33E6" w:rsidRPr="00CC21D3" w:rsidRDefault="00FA33E6" w:rsidP="00FA33E6">
            <w:pPr>
              <w:rPr>
                <w:rFonts w:eastAsiaTheme="minorHAnsi"/>
                <w:sz w:val="16"/>
                <w:szCs w:val="16"/>
                <w:lang w:eastAsia="en-US"/>
              </w:rPr>
            </w:pPr>
            <w:r w:rsidRPr="00CC21D3">
              <w:rPr>
                <w:rFonts w:eastAsiaTheme="minorHAnsi"/>
                <w:sz w:val="16"/>
                <w:szCs w:val="16"/>
                <w:lang w:eastAsia="en-US"/>
              </w:rPr>
              <w:t>Some d</w:t>
            </w:r>
            <w:r w:rsidRPr="00CC21D3">
              <w:rPr>
                <w:rFonts w:eastAsiaTheme="minorHAnsi"/>
                <w:sz w:val="16"/>
                <w:szCs w:val="16"/>
                <w:lang w:eastAsia="en-US"/>
              </w:rPr>
              <w:t xml:space="preserve">iscussion of how to </w:t>
            </w:r>
            <w:r w:rsidR="00CC21D3" w:rsidRPr="00CC21D3">
              <w:rPr>
                <w:rFonts w:eastAsiaTheme="minorHAnsi"/>
                <w:sz w:val="16"/>
                <w:szCs w:val="16"/>
                <w:lang w:eastAsia="en-US"/>
              </w:rPr>
              <w:t>mitigate.</w:t>
            </w:r>
          </w:p>
          <w:p w14:paraId="61442ADD" w14:textId="12766EB7" w:rsidR="00FA33E6" w:rsidRPr="00CC21D3" w:rsidRDefault="00FA33E6" w:rsidP="00FA33E6">
            <w:pPr>
              <w:pStyle w:val="Default"/>
              <w:rPr>
                <w:sz w:val="16"/>
                <w:szCs w:val="16"/>
              </w:rPr>
            </w:pPr>
            <w:r w:rsidRPr="00CC21D3">
              <w:rPr>
                <w:sz w:val="16"/>
                <w:szCs w:val="16"/>
              </w:rPr>
              <w:t>Evidence of research. Some critical evaluation evident.</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0F2D4584" w14:textId="560A38CD" w:rsidR="00FA33E6" w:rsidRPr="00CC21D3" w:rsidRDefault="00FA33E6" w:rsidP="00FA33E6">
            <w:pPr>
              <w:spacing w:after="0" w:line="240" w:lineRule="auto"/>
              <w:rPr>
                <w:rFonts w:eastAsiaTheme="minorHAnsi"/>
                <w:sz w:val="16"/>
                <w:szCs w:val="16"/>
                <w:lang w:eastAsia="en-US"/>
              </w:rPr>
            </w:pPr>
            <w:r w:rsidRPr="00CC21D3">
              <w:rPr>
                <w:rFonts w:eastAsiaTheme="minorHAnsi"/>
                <w:sz w:val="16"/>
                <w:szCs w:val="16"/>
                <w:lang w:eastAsia="en-US"/>
              </w:rPr>
              <w:t xml:space="preserve">Mostly accurate definition of Broken Access Control along with some suggestions of </w:t>
            </w:r>
            <w:r w:rsidR="00CC21D3" w:rsidRPr="00CC21D3">
              <w:rPr>
                <w:rFonts w:eastAsiaTheme="minorHAnsi"/>
                <w:sz w:val="16"/>
                <w:szCs w:val="16"/>
                <w:lang w:eastAsia="en-US"/>
              </w:rPr>
              <w:t>potential v</w:t>
            </w:r>
            <w:r w:rsidR="00CC21D3" w:rsidRPr="00CC21D3">
              <w:rPr>
                <w:rFonts w:eastAsiaTheme="minorHAnsi"/>
                <w:sz w:val="16"/>
                <w:szCs w:val="16"/>
                <w:lang w:eastAsia="en-US"/>
              </w:rPr>
              <w:t>ulnerabilities</w:t>
            </w:r>
            <w:r w:rsidR="00CC21D3" w:rsidRPr="00CC21D3">
              <w:rPr>
                <w:rFonts w:eastAsiaTheme="minorHAnsi"/>
                <w:sz w:val="16"/>
                <w:szCs w:val="16"/>
                <w:lang w:eastAsia="en-US"/>
              </w:rPr>
              <w:t xml:space="preserve"> and mitigation.</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271D31BD" w14:textId="77777777" w:rsidR="00FA33E6" w:rsidRDefault="00FA33E6" w:rsidP="00FA33E6">
            <w:pPr>
              <w:pStyle w:val="Default"/>
              <w:rPr>
                <w:sz w:val="16"/>
                <w:szCs w:val="16"/>
              </w:rPr>
            </w:pPr>
            <w:r w:rsidRPr="00CC21D3">
              <w:rPr>
                <w:sz w:val="16"/>
                <w:szCs w:val="16"/>
              </w:rPr>
              <w:t>Outline of some issues. Shows some understanding of Broken Access Control but limited discussion which misses some important issues</w:t>
            </w:r>
            <w:r w:rsidR="00FC7A90">
              <w:rPr>
                <w:sz w:val="16"/>
                <w:szCs w:val="16"/>
              </w:rPr>
              <w:t>.</w:t>
            </w:r>
          </w:p>
          <w:p w14:paraId="56D09BA3" w14:textId="33FEDE77" w:rsidR="00FC7A90" w:rsidRPr="00CC21D3" w:rsidRDefault="00FC7A90" w:rsidP="00FA33E6">
            <w:pPr>
              <w:pStyle w:val="Default"/>
              <w:rPr>
                <w:sz w:val="16"/>
                <w:szCs w:val="16"/>
              </w:rPr>
            </w:pPr>
            <w:r>
              <w:rPr>
                <w:sz w:val="16"/>
                <w:szCs w:val="16"/>
              </w:rPr>
              <w:t xml:space="preserve"> Little attempt to connect discussion to specified scenario.</w:t>
            </w: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19B4304F" w14:textId="77777777" w:rsidR="00FA33E6" w:rsidRPr="00CC21D3" w:rsidRDefault="00CC21D3" w:rsidP="00FA33E6">
            <w:pPr>
              <w:pStyle w:val="Default"/>
              <w:rPr>
                <w:sz w:val="16"/>
                <w:szCs w:val="16"/>
              </w:rPr>
            </w:pPr>
            <w:r w:rsidRPr="00CC21D3">
              <w:rPr>
                <w:sz w:val="16"/>
                <w:szCs w:val="16"/>
              </w:rPr>
              <w:t>M</w:t>
            </w:r>
            <w:r w:rsidRPr="00CC21D3">
              <w:rPr>
                <w:sz w:val="16"/>
                <w:szCs w:val="16"/>
              </w:rPr>
              <w:t>inimal evidence of understanding of Broken Access Control</w:t>
            </w:r>
            <w:r w:rsidRPr="00CC21D3">
              <w:rPr>
                <w:sz w:val="16"/>
                <w:szCs w:val="16"/>
              </w:rPr>
              <w:t>.</w:t>
            </w:r>
          </w:p>
          <w:p w14:paraId="5527FD0B" w14:textId="07B271EE" w:rsidR="00CC21D3" w:rsidRDefault="00CC21D3" w:rsidP="00FA33E6">
            <w:pPr>
              <w:pStyle w:val="Default"/>
              <w:rPr>
                <w:sz w:val="16"/>
                <w:szCs w:val="16"/>
              </w:rPr>
            </w:pPr>
            <w:r>
              <w:rPr>
                <w:sz w:val="16"/>
                <w:szCs w:val="16"/>
              </w:rPr>
              <w:t>Little attempt to apply knowledge to the specified scenario.</w:t>
            </w:r>
          </w:p>
        </w:tc>
        <w:tc>
          <w:tcPr>
            <w:tcW w:w="1580"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7A2382E8" w14:textId="70FD451B" w:rsidR="00FA33E6" w:rsidRPr="00CC21D3" w:rsidRDefault="00FA33E6" w:rsidP="00FA33E6">
            <w:pPr>
              <w:spacing w:after="0" w:line="240" w:lineRule="auto"/>
              <w:rPr>
                <w:rFonts w:eastAsiaTheme="minorHAnsi"/>
                <w:sz w:val="16"/>
                <w:szCs w:val="16"/>
                <w:lang w:eastAsia="en-US"/>
              </w:rPr>
            </w:pPr>
            <w:r w:rsidRPr="00CC21D3">
              <w:rPr>
                <w:rFonts w:eastAsiaTheme="minorHAnsi"/>
                <w:sz w:val="16"/>
                <w:szCs w:val="16"/>
                <w:lang w:eastAsia="en-US"/>
              </w:rPr>
              <w:t xml:space="preserve">Section missing or incomplete outline of some issues. </w:t>
            </w:r>
          </w:p>
        </w:tc>
      </w:tr>
      <w:tr w:rsidR="00CC21D3" w:rsidRPr="002E6D02" w14:paraId="4FDF28BF" w14:textId="77777777" w:rsidTr="00CD2B1C">
        <w:tc>
          <w:tcPr>
            <w:tcW w:w="1578"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776B84D2" w14:textId="77777777" w:rsidR="00CC21D3" w:rsidRDefault="00CC21D3" w:rsidP="00CC21D3">
            <w:r>
              <w:t xml:space="preserve">Security: </w:t>
            </w:r>
            <w:r w:rsidRPr="00D01B60">
              <w:t>Cryptographic Failures</w:t>
            </w:r>
          </w:p>
          <w:p w14:paraId="72D3514A" w14:textId="77777777" w:rsidR="00CC21D3" w:rsidRDefault="00CC21D3" w:rsidP="00CC21D3"/>
          <w:p w14:paraId="4EEA3E15" w14:textId="2FE27E64" w:rsidR="00CC21D3" w:rsidRDefault="00CC21D3" w:rsidP="00CC21D3">
            <w:pPr>
              <w:spacing w:after="280" w:line="240" w:lineRule="auto"/>
              <w:rPr>
                <w:rFonts w:asciiTheme="minorHAnsi" w:hAnsiTheme="minorHAnsi" w:cstheme="minorHAnsi"/>
                <w:b/>
              </w:rPr>
            </w:pPr>
            <w:r>
              <w:t>25%</w:t>
            </w: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27F1FCFB" w14:textId="11F159F4" w:rsidR="00CC21D3" w:rsidRPr="00CC21D3" w:rsidRDefault="00CC21D3" w:rsidP="00CC21D3">
            <w:pPr>
              <w:rPr>
                <w:rFonts w:eastAsiaTheme="minorHAnsi"/>
                <w:sz w:val="16"/>
                <w:szCs w:val="16"/>
                <w:lang w:eastAsia="en-US"/>
              </w:rPr>
            </w:pPr>
            <w:r w:rsidRPr="00CC21D3">
              <w:rPr>
                <w:rFonts w:eastAsiaTheme="minorHAnsi"/>
                <w:sz w:val="16"/>
                <w:szCs w:val="16"/>
                <w:lang w:eastAsia="en-US"/>
              </w:rPr>
              <w:t xml:space="preserve">Excellent definition of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w:t>
            </w:r>
          </w:p>
          <w:p w14:paraId="0982E11F" w14:textId="5E63F889" w:rsidR="00CC21D3" w:rsidRPr="00CC21D3" w:rsidRDefault="00CC21D3" w:rsidP="00CC21D3">
            <w:pPr>
              <w:rPr>
                <w:rFonts w:eastAsiaTheme="minorHAnsi"/>
                <w:sz w:val="16"/>
                <w:szCs w:val="16"/>
                <w:lang w:eastAsia="en-US"/>
              </w:rPr>
            </w:pPr>
            <w:r>
              <w:rPr>
                <w:rFonts w:eastAsiaTheme="minorHAnsi"/>
                <w:sz w:val="16"/>
                <w:szCs w:val="16"/>
                <w:lang w:eastAsia="en-US"/>
              </w:rPr>
              <w:t xml:space="preserve">Outstanding </w:t>
            </w:r>
            <w:r w:rsidRPr="00CC21D3">
              <w:rPr>
                <w:rFonts w:eastAsiaTheme="minorHAnsi"/>
                <w:sz w:val="16"/>
                <w:szCs w:val="16"/>
                <w:lang w:eastAsia="en-US"/>
              </w:rPr>
              <w:t>survey of potential areas of vulnerability</w:t>
            </w:r>
            <w:r>
              <w:rPr>
                <w:rFonts w:eastAsiaTheme="minorHAnsi"/>
                <w:sz w:val="16"/>
                <w:szCs w:val="16"/>
                <w:lang w:eastAsia="en-US"/>
              </w:rPr>
              <w:t xml:space="preserve"> and</w:t>
            </w:r>
            <w:r w:rsidRPr="00CC21D3">
              <w:rPr>
                <w:rFonts w:eastAsiaTheme="minorHAnsi"/>
                <w:sz w:val="16"/>
                <w:szCs w:val="16"/>
                <w:lang w:eastAsia="en-US"/>
              </w:rPr>
              <w:t xml:space="preserve"> discussion of how mitigate. Evidence of research.   </w:t>
            </w:r>
          </w:p>
          <w:p w14:paraId="7A30BEF7" w14:textId="7D03195E" w:rsidR="00CC21D3" w:rsidRDefault="00CC21D3" w:rsidP="00CC21D3">
            <w:pPr>
              <w:pStyle w:val="Default"/>
              <w:rPr>
                <w:sz w:val="16"/>
                <w:szCs w:val="16"/>
              </w:rPr>
            </w:pPr>
            <w:r w:rsidRPr="00CC21D3">
              <w:rPr>
                <w:sz w:val="16"/>
                <w:szCs w:val="16"/>
              </w:rPr>
              <w:t>Critical evaluation evident</w:t>
            </w:r>
          </w:p>
        </w:tc>
        <w:tc>
          <w:tcPr>
            <w:tcW w:w="1580" w:type="dxa"/>
            <w:tcBorders>
              <w:top w:val="single" w:sz="4" w:space="0" w:color="auto"/>
              <w:left w:val="single" w:sz="6" w:space="0" w:color="00000A"/>
              <w:bottom w:val="single" w:sz="6" w:space="0" w:color="00000A"/>
              <w:right w:val="single" w:sz="6" w:space="0" w:color="00000A"/>
            </w:tcBorders>
            <w:shd w:val="clear" w:color="auto" w:fill="FFFFFF"/>
          </w:tcPr>
          <w:p w14:paraId="7AF12F0E" w14:textId="5B1F6C8D" w:rsidR="00CC21D3" w:rsidRPr="00CC21D3" w:rsidRDefault="00CC21D3" w:rsidP="00CC21D3">
            <w:pPr>
              <w:rPr>
                <w:rFonts w:eastAsiaTheme="minorHAnsi"/>
                <w:sz w:val="16"/>
                <w:szCs w:val="16"/>
                <w:lang w:eastAsia="en-US"/>
              </w:rPr>
            </w:pPr>
            <w:r w:rsidRPr="00CC21D3">
              <w:rPr>
                <w:rFonts w:eastAsiaTheme="minorHAnsi"/>
                <w:sz w:val="16"/>
                <w:szCs w:val="16"/>
                <w:lang w:eastAsia="en-US"/>
              </w:rPr>
              <w:t>Excellent definition o</w:t>
            </w:r>
            <w:r>
              <w:rPr>
                <w:rFonts w:eastAsiaTheme="minorHAnsi"/>
                <w:sz w:val="16"/>
                <w:szCs w:val="16"/>
                <w:lang w:eastAsia="en-US"/>
              </w:rPr>
              <w:t xml:space="preserve">f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w:t>
            </w:r>
          </w:p>
          <w:p w14:paraId="11A73715"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Comprehensive survey of potential areas of vulnerability.</w:t>
            </w:r>
          </w:p>
          <w:p w14:paraId="56F8D201"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 xml:space="preserve">Comprehensive discussion of how mitigate. Evidence of research.   </w:t>
            </w:r>
          </w:p>
          <w:p w14:paraId="174D6817" w14:textId="229D651B" w:rsidR="00CC21D3" w:rsidRDefault="00CC21D3" w:rsidP="00CC21D3">
            <w:pPr>
              <w:pStyle w:val="Default"/>
              <w:rPr>
                <w:sz w:val="16"/>
                <w:szCs w:val="16"/>
              </w:rPr>
            </w:pPr>
            <w:r w:rsidRPr="00CC21D3">
              <w:rPr>
                <w:sz w:val="16"/>
                <w:szCs w:val="16"/>
              </w:rPr>
              <w:lastRenderedPageBreak/>
              <w:t>Critical evaluation evident</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5EC18850" w14:textId="77777777" w:rsidR="00CC21D3" w:rsidRDefault="00CC21D3" w:rsidP="00CC21D3">
            <w:pPr>
              <w:rPr>
                <w:rFonts w:eastAsiaTheme="minorHAnsi"/>
                <w:sz w:val="16"/>
                <w:szCs w:val="16"/>
                <w:lang w:eastAsia="en-US"/>
              </w:rPr>
            </w:pPr>
            <w:r w:rsidRPr="00CC21D3">
              <w:rPr>
                <w:rFonts w:eastAsiaTheme="minorHAnsi"/>
                <w:sz w:val="16"/>
                <w:szCs w:val="16"/>
                <w:lang w:eastAsia="en-US"/>
              </w:rPr>
              <w:lastRenderedPageBreak/>
              <w:t>Clear and accurate definition of</w:t>
            </w:r>
            <w:r>
              <w:rPr>
                <w:rFonts w:eastAsiaTheme="minorHAnsi"/>
                <w:sz w:val="16"/>
                <w:szCs w:val="16"/>
                <w:lang w:eastAsia="en-US"/>
              </w:rPr>
              <w:t xml:space="preserve">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w:t>
            </w:r>
          </w:p>
          <w:p w14:paraId="1E18C769" w14:textId="33765C59" w:rsidR="00CC21D3" w:rsidRPr="00CC21D3" w:rsidRDefault="00CC21D3" w:rsidP="00CC21D3">
            <w:pPr>
              <w:rPr>
                <w:rFonts w:eastAsiaTheme="minorHAnsi"/>
                <w:sz w:val="16"/>
                <w:szCs w:val="16"/>
                <w:lang w:eastAsia="en-US"/>
              </w:rPr>
            </w:pPr>
            <w:r w:rsidRPr="00CC21D3">
              <w:rPr>
                <w:rFonts w:eastAsiaTheme="minorHAnsi"/>
                <w:sz w:val="16"/>
                <w:szCs w:val="16"/>
                <w:lang w:eastAsia="en-US"/>
              </w:rPr>
              <w:t>Potential vulnerabilities accurately identified.</w:t>
            </w:r>
          </w:p>
          <w:p w14:paraId="37A6D49F"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 xml:space="preserve">Comprehensive discussion of how mitigate. Evidence of research.   </w:t>
            </w:r>
          </w:p>
          <w:p w14:paraId="62894E59" w14:textId="1637AA8F" w:rsidR="00CC21D3" w:rsidRPr="002E6D02" w:rsidRDefault="00CC21D3" w:rsidP="00CC21D3">
            <w:pPr>
              <w:spacing w:after="0" w:line="240" w:lineRule="auto"/>
              <w:rPr>
                <w:rFonts w:asciiTheme="minorHAnsi" w:hAnsiTheme="minorHAnsi" w:cstheme="minorHAnsi"/>
                <w:sz w:val="16"/>
                <w:szCs w:val="16"/>
              </w:rPr>
            </w:pPr>
            <w:r w:rsidRPr="00CC21D3">
              <w:rPr>
                <w:rFonts w:eastAsiaTheme="minorHAnsi"/>
                <w:sz w:val="16"/>
                <w:szCs w:val="16"/>
                <w:lang w:eastAsia="en-US"/>
              </w:rPr>
              <w:lastRenderedPageBreak/>
              <w:t>Critical evaluation evident</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6BB8CF10" w14:textId="25569789" w:rsidR="00CC21D3" w:rsidRPr="00CC21D3" w:rsidRDefault="00CC21D3" w:rsidP="00CC21D3">
            <w:pPr>
              <w:rPr>
                <w:rFonts w:eastAsiaTheme="minorHAnsi"/>
                <w:sz w:val="16"/>
                <w:szCs w:val="16"/>
                <w:lang w:eastAsia="en-US"/>
              </w:rPr>
            </w:pPr>
            <w:r w:rsidRPr="00CC21D3">
              <w:rPr>
                <w:rFonts w:eastAsiaTheme="minorHAnsi"/>
                <w:sz w:val="16"/>
                <w:szCs w:val="16"/>
                <w:lang w:eastAsia="en-US"/>
              </w:rPr>
              <w:lastRenderedPageBreak/>
              <w:t xml:space="preserve">Definition of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w:t>
            </w:r>
            <w:r>
              <w:rPr>
                <w:rFonts w:eastAsiaTheme="minorHAnsi"/>
                <w:sz w:val="16"/>
                <w:szCs w:val="16"/>
                <w:lang w:eastAsia="en-US"/>
              </w:rPr>
              <w:t xml:space="preserve"> </w:t>
            </w:r>
            <w:r w:rsidRPr="00CC21D3">
              <w:rPr>
                <w:rFonts w:eastAsiaTheme="minorHAnsi"/>
                <w:sz w:val="16"/>
                <w:szCs w:val="16"/>
                <w:lang w:eastAsia="en-US"/>
              </w:rPr>
              <w:t>provided.</w:t>
            </w:r>
          </w:p>
          <w:p w14:paraId="2BEC90A0"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Some potential vulnerabilities identified.</w:t>
            </w:r>
          </w:p>
          <w:p w14:paraId="2D750EB0" w14:textId="77777777" w:rsidR="00CC21D3" w:rsidRPr="00CC21D3" w:rsidRDefault="00CC21D3" w:rsidP="00CC21D3">
            <w:pPr>
              <w:rPr>
                <w:rFonts w:eastAsiaTheme="minorHAnsi"/>
                <w:sz w:val="16"/>
                <w:szCs w:val="16"/>
                <w:lang w:eastAsia="en-US"/>
              </w:rPr>
            </w:pPr>
            <w:r w:rsidRPr="00CC21D3">
              <w:rPr>
                <w:rFonts w:eastAsiaTheme="minorHAnsi"/>
                <w:sz w:val="16"/>
                <w:szCs w:val="16"/>
                <w:lang w:eastAsia="en-US"/>
              </w:rPr>
              <w:t>Some discussion of how to mitigate.</w:t>
            </w:r>
          </w:p>
          <w:p w14:paraId="3920C177" w14:textId="7EC13121" w:rsidR="00CC21D3" w:rsidRPr="002E6D02" w:rsidRDefault="00CC21D3" w:rsidP="00CC21D3">
            <w:pPr>
              <w:pStyle w:val="Default"/>
              <w:rPr>
                <w:rFonts w:asciiTheme="minorHAnsi" w:hAnsiTheme="minorHAnsi" w:cstheme="minorHAnsi"/>
                <w:sz w:val="16"/>
                <w:szCs w:val="16"/>
              </w:rPr>
            </w:pPr>
            <w:r w:rsidRPr="00CC21D3">
              <w:rPr>
                <w:sz w:val="16"/>
                <w:szCs w:val="16"/>
              </w:rPr>
              <w:t>Evidence of research. Some critical evaluation evident.</w:t>
            </w:r>
          </w:p>
        </w:tc>
        <w:tc>
          <w:tcPr>
            <w:tcW w:w="1580" w:type="dxa"/>
            <w:gridSpan w:val="2"/>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3DFDD3EA" w14:textId="6BBF0C2D" w:rsidR="00CC21D3" w:rsidRPr="002E6D02" w:rsidRDefault="00CC21D3" w:rsidP="00CC21D3">
            <w:pPr>
              <w:spacing w:after="0" w:line="240" w:lineRule="auto"/>
              <w:rPr>
                <w:rFonts w:asciiTheme="minorHAnsi" w:hAnsiTheme="minorHAnsi" w:cstheme="minorHAnsi"/>
                <w:sz w:val="16"/>
                <w:szCs w:val="16"/>
              </w:rPr>
            </w:pPr>
            <w:r w:rsidRPr="00CC21D3">
              <w:rPr>
                <w:rFonts w:eastAsiaTheme="minorHAnsi"/>
                <w:sz w:val="16"/>
                <w:szCs w:val="16"/>
                <w:lang w:eastAsia="en-US"/>
              </w:rPr>
              <w:t>Mostly accurate definition of</w:t>
            </w:r>
            <w:r>
              <w:rPr>
                <w:rFonts w:eastAsiaTheme="minorHAnsi"/>
                <w:sz w:val="16"/>
                <w:szCs w:val="16"/>
                <w:lang w:eastAsia="en-US"/>
              </w:rPr>
              <w:t xml:space="preserve">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w:t>
            </w:r>
            <w:r w:rsidRPr="00CC21D3">
              <w:rPr>
                <w:rFonts w:eastAsiaTheme="minorHAnsi"/>
                <w:sz w:val="16"/>
                <w:szCs w:val="16"/>
                <w:lang w:eastAsia="en-US"/>
              </w:rPr>
              <w:t xml:space="preserve"> along with some suggestions of potential vulnerabilities and mitigation.</w:t>
            </w:r>
          </w:p>
        </w:tc>
        <w:tc>
          <w:tcPr>
            <w:tcW w:w="1579"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3A597E0E" w14:textId="5A4A8243" w:rsidR="00CC21D3" w:rsidRPr="002E6D02" w:rsidRDefault="00CC21D3" w:rsidP="00CC21D3">
            <w:pPr>
              <w:spacing w:after="0" w:line="240" w:lineRule="auto"/>
              <w:rPr>
                <w:rFonts w:asciiTheme="minorHAnsi" w:hAnsiTheme="minorHAnsi" w:cstheme="minorHAnsi"/>
                <w:sz w:val="16"/>
                <w:szCs w:val="16"/>
              </w:rPr>
            </w:pPr>
            <w:r w:rsidRPr="00CC21D3">
              <w:rPr>
                <w:sz w:val="16"/>
                <w:szCs w:val="16"/>
                <w:lang w:eastAsia="en-US"/>
              </w:rPr>
              <w:t>Outline of some issues.</w:t>
            </w:r>
            <w:r w:rsidRPr="00CC21D3">
              <w:rPr>
                <w:sz w:val="16"/>
                <w:szCs w:val="16"/>
              </w:rPr>
              <w:t xml:space="preserve"> Shows some understanding of </w:t>
            </w:r>
            <w:r>
              <w:rPr>
                <w:rFonts w:eastAsiaTheme="minorHAnsi"/>
                <w:sz w:val="16"/>
                <w:szCs w:val="16"/>
                <w:lang w:eastAsia="en-US"/>
              </w:rPr>
              <w:t>c</w:t>
            </w:r>
            <w:r w:rsidRPr="00CC21D3">
              <w:rPr>
                <w:rFonts w:eastAsiaTheme="minorHAnsi"/>
                <w:sz w:val="16"/>
                <w:szCs w:val="16"/>
                <w:lang w:eastAsia="en-US"/>
              </w:rPr>
              <w:t xml:space="preserve">ryptographic </w:t>
            </w:r>
            <w:r>
              <w:rPr>
                <w:rFonts w:eastAsiaTheme="minorHAnsi"/>
                <w:sz w:val="16"/>
                <w:szCs w:val="16"/>
                <w:lang w:eastAsia="en-US"/>
              </w:rPr>
              <w:t>failure b</w:t>
            </w:r>
            <w:r w:rsidRPr="00CC21D3">
              <w:rPr>
                <w:sz w:val="16"/>
                <w:szCs w:val="16"/>
              </w:rPr>
              <w:t>ut</w:t>
            </w:r>
            <w:r w:rsidRPr="00CC21D3">
              <w:rPr>
                <w:sz w:val="16"/>
                <w:szCs w:val="16"/>
              </w:rPr>
              <w:t xml:space="preserve"> limited discussion which misses some important issues</w:t>
            </w:r>
            <w:r w:rsidR="00FC7A90">
              <w:rPr>
                <w:sz w:val="16"/>
                <w:szCs w:val="16"/>
              </w:rPr>
              <w:t xml:space="preserve">. </w:t>
            </w:r>
            <w:r w:rsidR="00FC7A90">
              <w:rPr>
                <w:sz w:val="16"/>
                <w:szCs w:val="16"/>
              </w:rPr>
              <w:t>Little attempt to connect discussion to specified scenario.</w:t>
            </w:r>
          </w:p>
        </w:tc>
        <w:tc>
          <w:tcPr>
            <w:tcW w:w="1579" w:type="dxa"/>
            <w:gridSpan w:val="2"/>
            <w:tcBorders>
              <w:top w:val="single" w:sz="4" w:space="0" w:color="auto"/>
              <w:left w:val="single" w:sz="6" w:space="0" w:color="00000A"/>
              <w:bottom w:val="single" w:sz="6" w:space="0" w:color="00000A"/>
              <w:right w:val="single" w:sz="6" w:space="0" w:color="00000A"/>
            </w:tcBorders>
            <w:shd w:val="clear" w:color="auto" w:fill="FFFFFF"/>
          </w:tcPr>
          <w:p w14:paraId="45165FB4" w14:textId="61BBAD70" w:rsidR="00CC21D3" w:rsidRPr="00CC21D3" w:rsidRDefault="00CC21D3" w:rsidP="00CC21D3">
            <w:pPr>
              <w:pStyle w:val="Default"/>
              <w:rPr>
                <w:sz w:val="16"/>
                <w:szCs w:val="16"/>
              </w:rPr>
            </w:pPr>
            <w:r w:rsidRPr="00CC21D3">
              <w:rPr>
                <w:sz w:val="16"/>
                <w:szCs w:val="16"/>
              </w:rPr>
              <w:t xml:space="preserve">Minimal evidence of understanding of </w:t>
            </w:r>
            <w:r>
              <w:rPr>
                <w:sz w:val="16"/>
                <w:szCs w:val="16"/>
              </w:rPr>
              <w:t>c</w:t>
            </w:r>
            <w:r w:rsidRPr="00CC21D3">
              <w:rPr>
                <w:sz w:val="16"/>
                <w:szCs w:val="16"/>
              </w:rPr>
              <w:t xml:space="preserve">ryptographic </w:t>
            </w:r>
            <w:r>
              <w:rPr>
                <w:sz w:val="16"/>
                <w:szCs w:val="16"/>
              </w:rPr>
              <w:t>failure.</w:t>
            </w:r>
          </w:p>
          <w:p w14:paraId="1645BC13" w14:textId="06625AE1" w:rsidR="00CC21D3" w:rsidRDefault="00CC21D3" w:rsidP="00CC21D3">
            <w:pPr>
              <w:pStyle w:val="Default"/>
              <w:rPr>
                <w:sz w:val="16"/>
                <w:szCs w:val="16"/>
              </w:rPr>
            </w:pPr>
            <w:r>
              <w:rPr>
                <w:sz w:val="16"/>
                <w:szCs w:val="16"/>
              </w:rPr>
              <w:t>Little attempt to apply knowledge to the specified scenario.</w:t>
            </w:r>
          </w:p>
        </w:tc>
        <w:tc>
          <w:tcPr>
            <w:tcW w:w="1580" w:type="dxa"/>
            <w:tcBorders>
              <w:top w:val="single" w:sz="4" w:space="0" w:color="auto"/>
              <w:left w:val="single" w:sz="6" w:space="0" w:color="00000A"/>
              <w:bottom w:val="single" w:sz="6" w:space="0" w:color="00000A"/>
              <w:right w:val="single" w:sz="6" w:space="0" w:color="00000A"/>
            </w:tcBorders>
            <w:shd w:val="clear" w:color="auto" w:fill="FFFFFF"/>
            <w:tcMar>
              <w:left w:w="7" w:type="dxa"/>
            </w:tcMar>
          </w:tcPr>
          <w:p w14:paraId="7D7A175C" w14:textId="24C6756C" w:rsidR="00CC21D3" w:rsidRPr="002E6D02" w:rsidRDefault="00CC21D3" w:rsidP="00CC21D3">
            <w:pPr>
              <w:spacing w:after="0" w:line="240" w:lineRule="auto"/>
              <w:rPr>
                <w:rFonts w:asciiTheme="minorHAnsi" w:hAnsiTheme="minorHAnsi" w:cstheme="minorHAnsi"/>
                <w:sz w:val="16"/>
                <w:szCs w:val="16"/>
              </w:rPr>
            </w:pPr>
            <w:r w:rsidRPr="00CC21D3">
              <w:rPr>
                <w:rFonts w:eastAsiaTheme="minorHAnsi"/>
                <w:sz w:val="16"/>
                <w:szCs w:val="16"/>
                <w:lang w:eastAsia="en-US"/>
              </w:rPr>
              <w:t xml:space="preserve">Section missing or incomplete outline of some issues. </w:t>
            </w:r>
          </w:p>
        </w:tc>
      </w:tr>
      <w:tr w:rsidR="001917CE" w:rsidRPr="002E6D02" w14:paraId="7E8B08F6" w14:textId="77777777" w:rsidTr="00FF5496">
        <w:tc>
          <w:tcPr>
            <w:tcW w:w="157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F179B92" w14:textId="77777777" w:rsidR="001917CE" w:rsidRDefault="001917CE" w:rsidP="001917CE">
            <w:r>
              <w:t xml:space="preserve">Security: </w:t>
            </w:r>
            <w:r w:rsidRPr="00D01B60">
              <w:t>Injection</w:t>
            </w:r>
          </w:p>
          <w:p w14:paraId="67B7F053" w14:textId="77777777" w:rsidR="001917CE" w:rsidRDefault="001917CE" w:rsidP="001917CE"/>
          <w:p w14:paraId="6E98EE39" w14:textId="168B9A83" w:rsidR="001917CE" w:rsidRDefault="001917CE" w:rsidP="001917CE">
            <w:pPr>
              <w:spacing w:after="280" w:line="240" w:lineRule="auto"/>
              <w:rPr>
                <w:rFonts w:asciiTheme="minorHAnsi" w:hAnsiTheme="minorHAnsi" w:cstheme="minorHAnsi"/>
                <w:b/>
              </w:rPr>
            </w:pPr>
            <w:r>
              <w:t>25%</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1C14A59F" w14:textId="36442596" w:rsidR="001917CE" w:rsidRPr="00CC21D3" w:rsidRDefault="001917CE" w:rsidP="001917CE">
            <w:pPr>
              <w:rPr>
                <w:rFonts w:eastAsiaTheme="minorHAnsi"/>
                <w:sz w:val="16"/>
                <w:szCs w:val="16"/>
                <w:lang w:eastAsia="en-US"/>
              </w:rPr>
            </w:pPr>
            <w:r w:rsidRPr="00CC21D3">
              <w:rPr>
                <w:rFonts w:eastAsiaTheme="minorHAnsi"/>
                <w:sz w:val="16"/>
                <w:szCs w:val="16"/>
                <w:lang w:eastAsia="en-US"/>
              </w:rPr>
              <w:t xml:space="preserve">Excellent definition of </w:t>
            </w:r>
            <w:r>
              <w:rPr>
                <w:rFonts w:eastAsiaTheme="minorHAnsi"/>
                <w:sz w:val="16"/>
                <w:szCs w:val="16"/>
                <w:lang w:eastAsia="en-US"/>
              </w:rPr>
              <w:t>i</w:t>
            </w:r>
            <w:r w:rsidRPr="001917CE">
              <w:rPr>
                <w:rFonts w:eastAsiaTheme="minorHAnsi"/>
                <w:sz w:val="16"/>
                <w:szCs w:val="16"/>
                <w:lang w:eastAsia="en-US"/>
              </w:rPr>
              <w:t>njection</w:t>
            </w:r>
            <w:r>
              <w:rPr>
                <w:rFonts w:eastAsiaTheme="minorHAnsi"/>
                <w:sz w:val="16"/>
                <w:szCs w:val="16"/>
                <w:lang w:eastAsia="en-US"/>
              </w:rPr>
              <w:t>.</w:t>
            </w:r>
          </w:p>
          <w:p w14:paraId="5F228041" w14:textId="77777777" w:rsidR="001917CE" w:rsidRPr="00CC21D3" w:rsidRDefault="001917CE" w:rsidP="001917CE">
            <w:pPr>
              <w:rPr>
                <w:rFonts w:eastAsiaTheme="minorHAnsi"/>
                <w:sz w:val="16"/>
                <w:szCs w:val="16"/>
                <w:lang w:eastAsia="en-US"/>
              </w:rPr>
            </w:pPr>
            <w:r>
              <w:rPr>
                <w:rFonts w:eastAsiaTheme="minorHAnsi"/>
                <w:sz w:val="16"/>
                <w:szCs w:val="16"/>
                <w:lang w:eastAsia="en-US"/>
              </w:rPr>
              <w:t xml:space="preserve">Outstanding </w:t>
            </w:r>
            <w:r w:rsidRPr="00CC21D3">
              <w:rPr>
                <w:rFonts w:eastAsiaTheme="minorHAnsi"/>
                <w:sz w:val="16"/>
                <w:szCs w:val="16"/>
                <w:lang w:eastAsia="en-US"/>
              </w:rPr>
              <w:t>survey of potential areas of vulnerability</w:t>
            </w:r>
            <w:r>
              <w:rPr>
                <w:rFonts w:eastAsiaTheme="minorHAnsi"/>
                <w:sz w:val="16"/>
                <w:szCs w:val="16"/>
                <w:lang w:eastAsia="en-US"/>
              </w:rPr>
              <w:t xml:space="preserve"> </w:t>
            </w:r>
            <w:proofErr w:type="gramStart"/>
            <w:r>
              <w:rPr>
                <w:rFonts w:eastAsiaTheme="minorHAnsi"/>
                <w:sz w:val="16"/>
                <w:szCs w:val="16"/>
                <w:lang w:eastAsia="en-US"/>
              </w:rPr>
              <w:t xml:space="preserve">and </w:t>
            </w:r>
            <w:r w:rsidRPr="00CC21D3">
              <w:rPr>
                <w:rFonts w:eastAsiaTheme="minorHAnsi"/>
                <w:sz w:val="16"/>
                <w:szCs w:val="16"/>
                <w:lang w:eastAsia="en-US"/>
              </w:rPr>
              <w:t xml:space="preserve"> discussion</w:t>
            </w:r>
            <w:proofErr w:type="gramEnd"/>
            <w:r w:rsidRPr="00CC21D3">
              <w:rPr>
                <w:rFonts w:eastAsiaTheme="minorHAnsi"/>
                <w:sz w:val="16"/>
                <w:szCs w:val="16"/>
                <w:lang w:eastAsia="en-US"/>
              </w:rPr>
              <w:t xml:space="preserve"> of how mitigate. Evidence of research.   </w:t>
            </w:r>
          </w:p>
          <w:p w14:paraId="74647B18" w14:textId="499F36FF" w:rsidR="001917CE" w:rsidRDefault="001917CE" w:rsidP="001917CE">
            <w:pPr>
              <w:pStyle w:val="Default"/>
              <w:rPr>
                <w:sz w:val="16"/>
                <w:szCs w:val="16"/>
              </w:rPr>
            </w:pPr>
            <w:r w:rsidRPr="00CC21D3">
              <w:rPr>
                <w:sz w:val="16"/>
                <w:szCs w:val="16"/>
              </w:rPr>
              <w:t>Critical evaluation evident</w:t>
            </w:r>
          </w:p>
        </w:tc>
        <w:tc>
          <w:tcPr>
            <w:tcW w:w="1580" w:type="dxa"/>
            <w:tcBorders>
              <w:top w:val="single" w:sz="6" w:space="0" w:color="00000A"/>
              <w:left w:val="single" w:sz="6" w:space="0" w:color="00000A"/>
              <w:bottom w:val="single" w:sz="6" w:space="0" w:color="00000A"/>
              <w:right w:val="single" w:sz="6" w:space="0" w:color="00000A"/>
            </w:tcBorders>
            <w:shd w:val="clear" w:color="auto" w:fill="FFFFFF"/>
          </w:tcPr>
          <w:p w14:paraId="7C0DB85D" w14:textId="30050DE0" w:rsidR="001917CE" w:rsidRPr="00CC21D3" w:rsidRDefault="001917CE" w:rsidP="001917CE">
            <w:pPr>
              <w:rPr>
                <w:rFonts w:eastAsiaTheme="minorHAnsi"/>
                <w:sz w:val="16"/>
                <w:szCs w:val="16"/>
                <w:lang w:eastAsia="en-US"/>
              </w:rPr>
            </w:pPr>
            <w:r w:rsidRPr="00CC21D3">
              <w:rPr>
                <w:rFonts w:eastAsiaTheme="minorHAnsi"/>
                <w:sz w:val="16"/>
                <w:szCs w:val="16"/>
                <w:lang w:eastAsia="en-US"/>
              </w:rPr>
              <w:t>Excellent definition o</w:t>
            </w:r>
            <w:r>
              <w:rPr>
                <w:rFonts w:eastAsiaTheme="minorHAnsi"/>
                <w:sz w:val="16"/>
                <w:szCs w:val="16"/>
                <w:lang w:eastAsia="en-US"/>
              </w:rPr>
              <w:t>f</w:t>
            </w:r>
            <w:r>
              <w:rPr>
                <w:rFonts w:eastAsiaTheme="minorHAnsi"/>
                <w:sz w:val="16"/>
                <w:szCs w:val="16"/>
                <w:lang w:eastAsia="en-US"/>
              </w:rPr>
              <w:t xml:space="preserve"> </w:t>
            </w:r>
            <w:r>
              <w:rPr>
                <w:rFonts w:eastAsiaTheme="minorHAnsi"/>
                <w:sz w:val="16"/>
                <w:szCs w:val="16"/>
                <w:lang w:eastAsia="en-US"/>
              </w:rPr>
              <w:t>i</w:t>
            </w:r>
            <w:r w:rsidRPr="001917CE">
              <w:rPr>
                <w:rFonts w:eastAsiaTheme="minorHAnsi"/>
                <w:sz w:val="16"/>
                <w:szCs w:val="16"/>
                <w:lang w:eastAsia="en-US"/>
              </w:rPr>
              <w:t>njection</w:t>
            </w:r>
            <w:r>
              <w:rPr>
                <w:rFonts w:eastAsiaTheme="minorHAnsi"/>
                <w:sz w:val="16"/>
                <w:szCs w:val="16"/>
                <w:lang w:eastAsia="en-US"/>
              </w:rPr>
              <w:t>.</w:t>
            </w:r>
          </w:p>
          <w:p w14:paraId="3566BEEC"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Comprehensive survey of potential areas of vulnerability.</w:t>
            </w:r>
          </w:p>
          <w:p w14:paraId="41B73661"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 xml:space="preserve">Comprehensive discussion of how mitigate. Evidence of research.   </w:t>
            </w:r>
          </w:p>
          <w:p w14:paraId="0BC8C32F" w14:textId="2CAE0E7E" w:rsidR="001917CE" w:rsidRDefault="001917CE" w:rsidP="001917CE">
            <w:pPr>
              <w:pStyle w:val="Default"/>
              <w:rPr>
                <w:sz w:val="16"/>
                <w:szCs w:val="16"/>
              </w:rPr>
            </w:pPr>
            <w:r w:rsidRPr="00CC21D3">
              <w:rPr>
                <w:sz w:val="16"/>
                <w:szCs w:val="16"/>
              </w:rPr>
              <w:t>Critical evaluation evident</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E673402" w14:textId="18EACEEF" w:rsidR="001917CE" w:rsidRDefault="001917CE" w:rsidP="001917CE">
            <w:pPr>
              <w:rPr>
                <w:rFonts w:eastAsiaTheme="minorHAnsi"/>
                <w:sz w:val="16"/>
                <w:szCs w:val="16"/>
                <w:lang w:eastAsia="en-US"/>
              </w:rPr>
            </w:pPr>
            <w:r w:rsidRPr="00CC21D3">
              <w:rPr>
                <w:rFonts w:eastAsiaTheme="minorHAnsi"/>
                <w:sz w:val="16"/>
                <w:szCs w:val="16"/>
                <w:lang w:eastAsia="en-US"/>
              </w:rPr>
              <w:t>Clear and accurate definition of</w:t>
            </w:r>
            <w:r>
              <w:rPr>
                <w:rFonts w:eastAsiaTheme="minorHAnsi"/>
                <w:sz w:val="16"/>
                <w:szCs w:val="16"/>
                <w:lang w:eastAsia="en-US"/>
              </w:rPr>
              <w:t xml:space="preserve"> i</w:t>
            </w:r>
            <w:r w:rsidRPr="001917CE">
              <w:rPr>
                <w:rFonts w:eastAsiaTheme="minorHAnsi"/>
                <w:sz w:val="16"/>
                <w:szCs w:val="16"/>
                <w:lang w:eastAsia="en-US"/>
              </w:rPr>
              <w:t>njection</w:t>
            </w:r>
            <w:r>
              <w:rPr>
                <w:rFonts w:eastAsiaTheme="minorHAnsi"/>
                <w:sz w:val="16"/>
                <w:szCs w:val="16"/>
                <w:lang w:eastAsia="en-US"/>
              </w:rPr>
              <w:t>.</w:t>
            </w:r>
          </w:p>
          <w:p w14:paraId="4842F549"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Potential vulnerabilities accurately identified.</w:t>
            </w:r>
          </w:p>
          <w:p w14:paraId="4BC8D313"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 xml:space="preserve">Comprehensive discussion of how mitigate. Evidence of research.   </w:t>
            </w:r>
          </w:p>
          <w:p w14:paraId="559B6E13" w14:textId="72566CC5" w:rsidR="001917CE" w:rsidRPr="002E6D02" w:rsidRDefault="001917CE" w:rsidP="001917CE">
            <w:pPr>
              <w:spacing w:after="0" w:line="240" w:lineRule="auto"/>
              <w:rPr>
                <w:rFonts w:asciiTheme="minorHAnsi" w:hAnsiTheme="minorHAnsi" w:cstheme="minorHAnsi"/>
                <w:sz w:val="16"/>
                <w:szCs w:val="16"/>
              </w:rPr>
            </w:pPr>
            <w:r w:rsidRPr="00CC21D3">
              <w:rPr>
                <w:rFonts w:eastAsiaTheme="minorHAnsi"/>
                <w:sz w:val="16"/>
                <w:szCs w:val="16"/>
                <w:lang w:eastAsia="en-US"/>
              </w:rPr>
              <w:t>Critical evaluation evident</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0815948" w14:textId="1205788E" w:rsidR="001917CE" w:rsidRPr="00CC21D3" w:rsidRDefault="001917CE" w:rsidP="001917CE">
            <w:pPr>
              <w:rPr>
                <w:rFonts w:eastAsiaTheme="minorHAnsi"/>
                <w:sz w:val="16"/>
                <w:szCs w:val="16"/>
                <w:lang w:eastAsia="en-US"/>
              </w:rPr>
            </w:pPr>
            <w:r w:rsidRPr="00CC21D3">
              <w:rPr>
                <w:rFonts w:eastAsiaTheme="minorHAnsi"/>
                <w:sz w:val="16"/>
                <w:szCs w:val="16"/>
                <w:lang w:eastAsia="en-US"/>
              </w:rPr>
              <w:t xml:space="preserve">Definition of </w:t>
            </w:r>
            <w:r>
              <w:rPr>
                <w:rFonts w:eastAsiaTheme="minorHAnsi"/>
                <w:sz w:val="16"/>
                <w:szCs w:val="16"/>
                <w:lang w:eastAsia="en-US"/>
              </w:rPr>
              <w:t>i</w:t>
            </w:r>
            <w:r w:rsidRPr="001917CE">
              <w:rPr>
                <w:rFonts w:eastAsiaTheme="minorHAnsi"/>
                <w:sz w:val="16"/>
                <w:szCs w:val="16"/>
                <w:lang w:eastAsia="en-US"/>
              </w:rPr>
              <w:t>njection</w:t>
            </w:r>
            <w:r w:rsidRPr="00CC21D3">
              <w:rPr>
                <w:rFonts w:eastAsiaTheme="minorHAnsi"/>
                <w:sz w:val="16"/>
                <w:szCs w:val="16"/>
                <w:lang w:eastAsia="en-US"/>
              </w:rPr>
              <w:t xml:space="preserve"> </w:t>
            </w:r>
            <w:r w:rsidRPr="00CC21D3">
              <w:rPr>
                <w:rFonts w:eastAsiaTheme="minorHAnsi"/>
                <w:sz w:val="16"/>
                <w:szCs w:val="16"/>
                <w:lang w:eastAsia="en-US"/>
              </w:rPr>
              <w:t>provided.</w:t>
            </w:r>
          </w:p>
          <w:p w14:paraId="2D4AFFE4"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Some potential vulnerabilities identified.</w:t>
            </w:r>
          </w:p>
          <w:p w14:paraId="3147947D" w14:textId="77777777" w:rsidR="001917CE" w:rsidRPr="00CC21D3" w:rsidRDefault="001917CE" w:rsidP="001917CE">
            <w:pPr>
              <w:rPr>
                <w:rFonts w:eastAsiaTheme="minorHAnsi"/>
                <w:sz w:val="16"/>
                <w:szCs w:val="16"/>
                <w:lang w:eastAsia="en-US"/>
              </w:rPr>
            </w:pPr>
            <w:r w:rsidRPr="00CC21D3">
              <w:rPr>
                <w:rFonts w:eastAsiaTheme="minorHAnsi"/>
                <w:sz w:val="16"/>
                <w:szCs w:val="16"/>
                <w:lang w:eastAsia="en-US"/>
              </w:rPr>
              <w:t>Some discussion of how to mitigate.</w:t>
            </w:r>
          </w:p>
          <w:p w14:paraId="50685A83" w14:textId="22183DE7" w:rsidR="001917CE" w:rsidRPr="002E6D02" w:rsidRDefault="001917CE" w:rsidP="001917CE">
            <w:pPr>
              <w:spacing w:after="0" w:line="240" w:lineRule="auto"/>
              <w:rPr>
                <w:rFonts w:asciiTheme="minorHAnsi" w:hAnsiTheme="minorHAnsi" w:cstheme="minorHAnsi"/>
                <w:sz w:val="16"/>
                <w:szCs w:val="16"/>
              </w:rPr>
            </w:pPr>
            <w:r w:rsidRPr="00CC21D3">
              <w:rPr>
                <w:sz w:val="16"/>
                <w:szCs w:val="16"/>
              </w:rPr>
              <w:t>Evidence of research. S</w:t>
            </w:r>
            <w:r w:rsidRPr="00CC21D3">
              <w:rPr>
                <w:sz w:val="16"/>
                <w:szCs w:val="16"/>
                <w:lang w:eastAsia="en-US"/>
              </w:rPr>
              <w:t>ome critical evaluation evident.</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AC903EB" w14:textId="0DB790EA" w:rsidR="001917CE" w:rsidRPr="002E6D02" w:rsidRDefault="001917CE" w:rsidP="001917CE">
            <w:pPr>
              <w:spacing w:after="0" w:line="240" w:lineRule="auto"/>
              <w:rPr>
                <w:rFonts w:asciiTheme="minorHAnsi" w:hAnsiTheme="minorHAnsi" w:cstheme="minorHAnsi"/>
                <w:sz w:val="16"/>
                <w:szCs w:val="16"/>
              </w:rPr>
            </w:pPr>
            <w:r w:rsidRPr="00CC21D3">
              <w:rPr>
                <w:rFonts w:eastAsiaTheme="minorHAnsi"/>
                <w:sz w:val="16"/>
                <w:szCs w:val="16"/>
                <w:lang w:eastAsia="en-US"/>
              </w:rPr>
              <w:t>Mostly accurate definition of</w:t>
            </w:r>
            <w:r>
              <w:rPr>
                <w:rFonts w:eastAsiaTheme="minorHAnsi"/>
                <w:sz w:val="16"/>
                <w:szCs w:val="16"/>
                <w:lang w:eastAsia="en-US"/>
              </w:rPr>
              <w:t xml:space="preserve"> i</w:t>
            </w:r>
            <w:r w:rsidRPr="001917CE">
              <w:rPr>
                <w:rFonts w:eastAsiaTheme="minorHAnsi"/>
                <w:sz w:val="16"/>
                <w:szCs w:val="16"/>
                <w:lang w:eastAsia="en-US"/>
              </w:rPr>
              <w:t>njection</w:t>
            </w:r>
            <w:r w:rsidRPr="00CC21D3">
              <w:rPr>
                <w:rFonts w:eastAsiaTheme="minorHAnsi"/>
                <w:sz w:val="16"/>
                <w:szCs w:val="16"/>
                <w:lang w:eastAsia="en-US"/>
              </w:rPr>
              <w:t xml:space="preserve"> </w:t>
            </w:r>
            <w:r w:rsidRPr="00CC21D3">
              <w:rPr>
                <w:rFonts w:eastAsiaTheme="minorHAnsi"/>
                <w:sz w:val="16"/>
                <w:szCs w:val="16"/>
                <w:lang w:eastAsia="en-US"/>
              </w:rPr>
              <w:t>along with some suggestions of potential vulnerabilities and mitigation.</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D920409" w14:textId="77777777" w:rsidR="001917CE" w:rsidRDefault="001917CE" w:rsidP="001917CE">
            <w:pPr>
              <w:spacing w:after="0" w:line="240" w:lineRule="auto"/>
              <w:rPr>
                <w:sz w:val="16"/>
                <w:szCs w:val="16"/>
              </w:rPr>
            </w:pPr>
            <w:r w:rsidRPr="00CC21D3">
              <w:rPr>
                <w:sz w:val="16"/>
                <w:szCs w:val="16"/>
                <w:lang w:eastAsia="en-US"/>
              </w:rPr>
              <w:t>Outline of some issues.</w:t>
            </w:r>
            <w:r w:rsidRPr="00CC21D3">
              <w:rPr>
                <w:sz w:val="16"/>
                <w:szCs w:val="16"/>
              </w:rPr>
              <w:t xml:space="preserve"> Shows some understanding of </w:t>
            </w:r>
            <w:r>
              <w:rPr>
                <w:rFonts w:eastAsiaTheme="minorHAnsi"/>
                <w:sz w:val="16"/>
                <w:szCs w:val="16"/>
                <w:lang w:eastAsia="en-US"/>
              </w:rPr>
              <w:t>i</w:t>
            </w:r>
            <w:r w:rsidRPr="001917CE">
              <w:rPr>
                <w:rFonts w:eastAsiaTheme="minorHAnsi"/>
                <w:sz w:val="16"/>
                <w:szCs w:val="16"/>
                <w:lang w:eastAsia="en-US"/>
              </w:rPr>
              <w:t>njection</w:t>
            </w:r>
            <w:r>
              <w:rPr>
                <w:rFonts w:eastAsiaTheme="minorHAnsi"/>
                <w:sz w:val="16"/>
                <w:szCs w:val="16"/>
                <w:lang w:eastAsia="en-US"/>
              </w:rPr>
              <w:t xml:space="preserve"> b</w:t>
            </w:r>
            <w:r w:rsidRPr="00CC21D3">
              <w:rPr>
                <w:sz w:val="16"/>
                <w:szCs w:val="16"/>
              </w:rPr>
              <w:t>ut limited discussion which misses some important issues</w:t>
            </w:r>
            <w:r w:rsidR="00FC7A90">
              <w:rPr>
                <w:sz w:val="16"/>
                <w:szCs w:val="16"/>
              </w:rPr>
              <w:t>.</w:t>
            </w:r>
          </w:p>
          <w:p w14:paraId="4891A302" w14:textId="45B1A709" w:rsidR="00FC7A90" w:rsidRPr="002E6D02" w:rsidRDefault="00FC7A90" w:rsidP="001917CE">
            <w:pPr>
              <w:spacing w:after="0" w:line="240" w:lineRule="auto"/>
              <w:rPr>
                <w:rFonts w:asciiTheme="minorHAnsi" w:hAnsiTheme="minorHAnsi" w:cstheme="minorHAnsi"/>
                <w:sz w:val="16"/>
                <w:szCs w:val="16"/>
              </w:rPr>
            </w:pPr>
            <w:r>
              <w:rPr>
                <w:sz w:val="16"/>
                <w:szCs w:val="16"/>
              </w:rPr>
              <w:t>Little attempt to connect discussion to specified scenario.</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7F243066" w14:textId="79890F11" w:rsidR="001917CE" w:rsidRPr="00CC21D3" w:rsidRDefault="001917CE" w:rsidP="001917CE">
            <w:pPr>
              <w:pStyle w:val="Default"/>
              <w:rPr>
                <w:sz w:val="16"/>
                <w:szCs w:val="16"/>
              </w:rPr>
            </w:pPr>
            <w:r w:rsidRPr="00CC21D3">
              <w:rPr>
                <w:sz w:val="16"/>
                <w:szCs w:val="16"/>
              </w:rPr>
              <w:t xml:space="preserve">Minimal evidence of understanding of </w:t>
            </w:r>
            <w:r>
              <w:rPr>
                <w:sz w:val="16"/>
                <w:szCs w:val="16"/>
              </w:rPr>
              <w:t>i</w:t>
            </w:r>
            <w:r w:rsidRPr="001917CE">
              <w:rPr>
                <w:sz w:val="16"/>
                <w:szCs w:val="16"/>
              </w:rPr>
              <w:t>njection</w:t>
            </w:r>
            <w:r>
              <w:rPr>
                <w:sz w:val="16"/>
                <w:szCs w:val="16"/>
              </w:rPr>
              <w:t>.</w:t>
            </w:r>
          </w:p>
          <w:p w14:paraId="16275241" w14:textId="2A61C71F" w:rsidR="001917CE" w:rsidRDefault="001917CE" w:rsidP="001917CE">
            <w:pPr>
              <w:pStyle w:val="Default"/>
              <w:rPr>
                <w:sz w:val="16"/>
                <w:szCs w:val="16"/>
              </w:rPr>
            </w:pPr>
            <w:r>
              <w:rPr>
                <w:sz w:val="16"/>
                <w:szCs w:val="16"/>
              </w:rPr>
              <w:t>Little attempt to apply knowledge to the specified scenario.</w:t>
            </w:r>
          </w:p>
        </w:tc>
        <w:tc>
          <w:tcPr>
            <w:tcW w:w="1580"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3779B3B" w14:textId="75754177" w:rsidR="001917CE" w:rsidRPr="002E6D02" w:rsidRDefault="001917CE" w:rsidP="001917CE">
            <w:pPr>
              <w:spacing w:after="0" w:line="240" w:lineRule="auto"/>
              <w:rPr>
                <w:rFonts w:asciiTheme="minorHAnsi" w:hAnsiTheme="minorHAnsi" w:cstheme="minorHAnsi"/>
                <w:sz w:val="16"/>
                <w:szCs w:val="16"/>
              </w:rPr>
            </w:pPr>
            <w:r w:rsidRPr="00CC21D3">
              <w:rPr>
                <w:rFonts w:eastAsiaTheme="minorHAnsi"/>
                <w:sz w:val="16"/>
                <w:szCs w:val="16"/>
                <w:lang w:eastAsia="en-US"/>
              </w:rPr>
              <w:t xml:space="preserve">Section missing or incomplete outline of some issues. </w:t>
            </w:r>
          </w:p>
        </w:tc>
      </w:tr>
      <w:tr w:rsidR="001917CE" w:rsidRPr="002E6D02" w14:paraId="1906F9E6" w14:textId="77777777" w:rsidTr="00FF5496">
        <w:tc>
          <w:tcPr>
            <w:tcW w:w="157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4B35ED2" w14:textId="77777777" w:rsidR="001917CE" w:rsidRDefault="001917CE" w:rsidP="001917CE">
            <w:r>
              <w:t xml:space="preserve">MVC: support for </w:t>
            </w:r>
            <w:r w:rsidRPr="00D01B60">
              <w:t>rapid and parallel</w:t>
            </w:r>
            <w:r>
              <w:t xml:space="preserve"> development</w:t>
            </w:r>
          </w:p>
          <w:p w14:paraId="70495FD9" w14:textId="77777777" w:rsidR="001917CE" w:rsidRDefault="001917CE" w:rsidP="001917CE"/>
          <w:p w14:paraId="5A4D6D4D" w14:textId="49EF0590" w:rsidR="001917CE" w:rsidRPr="002E6D02" w:rsidRDefault="001917CE" w:rsidP="001917CE">
            <w:pPr>
              <w:spacing w:after="280" w:line="240" w:lineRule="auto"/>
              <w:rPr>
                <w:rFonts w:asciiTheme="minorHAnsi" w:hAnsiTheme="minorHAnsi" w:cstheme="minorHAnsi"/>
                <w:b/>
              </w:rPr>
            </w:pPr>
            <w:r>
              <w:t>25%</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7E433549" w14:textId="77777777" w:rsidR="001917CE" w:rsidRPr="001917CE" w:rsidRDefault="001917CE" w:rsidP="001917CE">
            <w:pPr>
              <w:rPr>
                <w:rFonts w:eastAsiaTheme="minorHAnsi"/>
                <w:sz w:val="16"/>
                <w:szCs w:val="16"/>
                <w:lang w:eastAsia="en-US"/>
              </w:rPr>
            </w:pPr>
            <w:r w:rsidRPr="001917CE">
              <w:rPr>
                <w:rFonts w:eastAsiaTheme="minorHAnsi"/>
                <w:sz w:val="16"/>
                <w:szCs w:val="16"/>
                <w:lang w:eastAsia="en-US"/>
              </w:rPr>
              <w:t>Accurate definition of MVC.</w:t>
            </w:r>
          </w:p>
          <w:p w14:paraId="73602043" w14:textId="0497CC4B" w:rsidR="001917CE" w:rsidRPr="001917CE" w:rsidRDefault="001917CE" w:rsidP="001917CE">
            <w:pPr>
              <w:rPr>
                <w:rFonts w:eastAsiaTheme="minorHAnsi"/>
                <w:sz w:val="16"/>
                <w:szCs w:val="16"/>
                <w:lang w:eastAsia="en-US"/>
              </w:rPr>
            </w:pPr>
            <w:r w:rsidRPr="001917CE">
              <w:rPr>
                <w:rFonts w:eastAsiaTheme="minorHAnsi"/>
                <w:sz w:val="16"/>
                <w:szCs w:val="16"/>
                <w:lang w:eastAsia="en-US"/>
              </w:rPr>
              <w:t xml:space="preserve">Outstanding </w:t>
            </w:r>
            <w:r w:rsidRPr="001917CE">
              <w:rPr>
                <w:rFonts w:eastAsiaTheme="minorHAnsi"/>
                <w:sz w:val="16"/>
                <w:szCs w:val="16"/>
                <w:lang w:eastAsia="en-US"/>
              </w:rPr>
              <w:t>discussion showing a detailed understanding of key issues.</w:t>
            </w:r>
            <w:r w:rsidRPr="001917CE">
              <w:rPr>
                <w:rFonts w:eastAsiaTheme="minorHAnsi"/>
                <w:sz w:val="16"/>
                <w:szCs w:val="16"/>
                <w:lang w:eastAsia="en-US"/>
              </w:rPr>
              <w:t xml:space="preserve"> </w:t>
            </w:r>
            <w:r w:rsidRPr="001917CE">
              <w:rPr>
                <w:rFonts w:eastAsiaTheme="minorHAnsi"/>
                <w:sz w:val="16"/>
                <w:szCs w:val="16"/>
                <w:lang w:eastAsia="en-US"/>
              </w:rPr>
              <w:t xml:space="preserve"> Evidence of research.   </w:t>
            </w:r>
          </w:p>
          <w:p w14:paraId="36A5AFBD" w14:textId="49C2A18D" w:rsidR="001917CE" w:rsidRDefault="001917CE" w:rsidP="001917CE">
            <w:pPr>
              <w:pStyle w:val="Default"/>
              <w:rPr>
                <w:sz w:val="16"/>
                <w:szCs w:val="16"/>
              </w:rPr>
            </w:pPr>
            <w:r w:rsidRPr="001917CE">
              <w:rPr>
                <w:sz w:val="16"/>
                <w:szCs w:val="16"/>
              </w:rPr>
              <w:t>Critical evaluation evident.</w:t>
            </w:r>
          </w:p>
        </w:tc>
        <w:tc>
          <w:tcPr>
            <w:tcW w:w="1580" w:type="dxa"/>
            <w:tcBorders>
              <w:top w:val="single" w:sz="6" w:space="0" w:color="00000A"/>
              <w:left w:val="single" w:sz="6" w:space="0" w:color="00000A"/>
              <w:bottom w:val="single" w:sz="6" w:space="0" w:color="00000A"/>
              <w:right w:val="single" w:sz="6" w:space="0" w:color="00000A"/>
            </w:tcBorders>
            <w:shd w:val="clear" w:color="auto" w:fill="FFFFFF"/>
          </w:tcPr>
          <w:p w14:paraId="591BDD0B" w14:textId="77777777" w:rsidR="001917CE" w:rsidRPr="001917CE" w:rsidRDefault="001917CE" w:rsidP="001917CE">
            <w:pPr>
              <w:rPr>
                <w:rFonts w:eastAsiaTheme="minorHAnsi"/>
                <w:sz w:val="16"/>
                <w:szCs w:val="16"/>
                <w:lang w:eastAsia="en-US"/>
              </w:rPr>
            </w:pPr>
            <w:r w:rsidRPr="001917CE">
              <w:rPr>
                <w:rFonts w:eastAsiaTheme="minorHAnsi"/>
                <w:sz w:val="16"/>
                <w:szCs w:val="16"/>
                <w:lang w:eastAsia="en-US"/>
              </w:rPr>
              <w:t>Accurate definition of MVC.</w:t>
            </w:r>
          </w:p>
          <w:p w14:paraId="1CFBC192" w14:textId="08805886" w:rsidR="001917CE" w:rsidRPr="001917CE" w:rsidRDefault="001917CE" w:rsidP="001917CE">
            <w:pPr>
              <w:rPr>
                <w:rFonts w:eastAsiaTheme="minorHAnsi"/>
                <w:sz w:val="16"/>
                <w:szCs w:val="16"/>
                <w:lang w:eastAsia="en-US"/>
              </w:rPr>
            </w:pPr>
            <w:r w:rsidRPr="001917CE">
              <w:rPr>
                <w:rFonts w:eastAsiaTheme="minorHAnsi"/>
                <w:sz w:val="16"/>
                <w:szCs w:val="16"/>
                <w:lang w:eastAsia="en-US"/>
              </w:rPr>
              <w:t>Excellent</w:t>
            </w:r>
            <w:r w:rsidRPr="001917CE">
              <w:rPr>
                <w:rFonts w:eastAsiaTheme="minorHAnsi"/>
                <w:sz w:val="16"/>
                <w:szCs w:val="16"/>
                <w:lang w:eastAsia="en-US"/>
              </w:rPr>
              <w:t xml:space="preserve"> discussion showing a detailed understanding of key issues. Evidence of research.   </w:t>
            </w:r>
          </w:p>
          <w:p w14:paraId="236107DA" w14:textId="013DB7F6" w:rsidR="001917CE" w:rsidRDefault="001917CE" w:rsidP="001917CE">
            <w:pPr>
              <w:pStyle w:val="Default"/>
              <w:rPr>
                <w:sz w:val="16"/>
                <w:szCs w:val="16"/>
              </w:rPr>
            </w:pPr>
            <w:r w:rsidRPr="001917CE">
              <w:rPr>
                <w:sz w:val="16"/>
                <w:szCs w:val="16"/>
              </w:rPr>
              <w:t>Critical evaluation evident.</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364DCAD" w14:textId="2BCD1A47" w:rsidR="001917CE" w:rsidRPr="001917CE" w:rsidRDefault="001917CE" w:rsidP="001917CE">
            <w:pPr>
              <w:rPr>
                <w:rFonts w:eastAsiaTheme="minorHAnsi"/>
                <w:sz w:val="16"/>
                <w:szCs w:val="16"/>
                <w:lang w:eastAsia="en-US"/>
              </w:rPr>
            </w:pPr>
            <w:r w:rsidRPr="001917CE">
              <w:rPr>
                <w:rFonts w:eastAsiaTheme="minorHAnsi"/>
                <w:sz w:val="16"/>
                <w:szCs w:val="16"/>
                <w:lang w:eastAsia="en-US"/>
              </w:rPr>
              <w:t>Accurate definition of MVC</w:t>
            </w:r>
            <w:r w:rsidRPr="001917CE">
              <w:rPr>
                <w:rFonts w:eastAsiaTheme="minorHAnsi"/>
                <w:sz w:val="16"/>
                <w:szCs w:val="16"/>
                <w:lang w:eastAsia="en-US"/>
              </w:rPr>
              <w:t>.</w:t>
            </w:r>
          </w:p>
          <w:p w14:paraId="2F72CC50" w14:textId="4E5B4108" w:rsidR="001917CE" w:rsidRPr="001917CE" w:rsidRDefault="001917CE" w:rsidP="001917CE">
            <w:pPr>
              <w:rPr>
                <w:rFonts w:eastAsiaTheme="minorHAnsi"/>
                <w:sz w:val="16"/>
                <w:szCs w:val="16"/>
                <w:lang w:eastAsia="en-US"/>
              </w:rPr>
            </w:pPr>
            <w:r w:rsidRPr="001917CE">
              <w:rPr>
                <w:rFonts w:eastAsiaTheme="minorHAnsi"/>
                <w:sz w:val="16"/>
                <w:szCs w:val="16"/>
                <w:lang w:eastAsia="en-US"/>
              </w:rPr>
              <w:t xml:space="preserve">Comprehensive </w:t>
            </w:r>
            <w:r w:rsidRPr="001917CE">
              <w:rPr>
                <w:rFonts w:eastAsiaTheme="minorHAnsi"/>
                <w:sz w:val="16"/>
                <w:szCs w:val="16"/>
                <w:lang w:eastAsia="en-US"/>
              </w:rPr>
              <w:t xml:space="preserve">discussion </w:t>
            </w:r>
            <w:r w:rsidRPr="001917CE">
              <w:rPr>
                <w:rFonts w:eastAsiaTheme="minorHAnsi"/>
                <w:sz w:val="16"/>
                <w:szCs w:val="16"/>
                <w:lang w:eastAsia="en-US"/>
              </w:rPr>
              <w:t>showing a detailed understanding</w:t>
            </w:r>
            <w:r w:rsidRPr="001917CE">
              <w:rPr>
                <w:rFonts w:eastAsiaTheme="minorHAnsi"/>
                <w:sz w:val="16"/>
                <w:szCs w:val="16"/>
                <w:lang w:eastAsia="en-US"/>
              </w:rPr>
              <w:t xml:space="preserve"> of key issues. </w:t>
            </w:r>
            <w:r w:rsidRPr="001917CE">
              <w:rPr>
                <w:rFonts w:eastAsiaTheme="minorHAnsi"/>
                <w:sz w:val="16"/>
                <w:szCs w:val="16"/>
                <w:lang w:eastAsia="en-US"/>
              </w:rPr>
              <w:t xml:space="preserve">Evidence of research.   </w:t>
            </w:r>
          </w:p>
          <w:p w14:paraId="5B5C2138" w14:textId="6214EF61" w:rsidR="001917CE" w:rsidRPr="001917CE" w:rsidRDefault="001917CE" w:rsidP="001917CE">
            <w:pPr>
              <w:spacing w:after="0" w:line="240" w:lineRule="auto"/>
              <w:rPr>
                <w:rFonts w:eastAsiaTheme="minorHAnsi"/>
                <w:sz w:val="16"/>
                <w:szCs w:val="16"/>
                <w:lang w:eastAsia="en-US"/>
              </w:rPr>
            </w:pPr>
            <w:r w:rsidRPr="001917CE">
              <w:rPr>
                <w:rFonts w:eastAsiaTheme="minorHAnsi"/>
                <w:sz w:val="16"/>
                <w:szCs w:val="16"/>
                <w:lang w:eastAsia="en-US"/>
              </w:rPr>
              <w:t>Critical evaluation evident.</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CADDAAF" w14:textId="77777777" w:rsidR="001917CE" w:rsidRPr="001917CE" w:rsidRDefault="001917CE" w:rsidP="001917CE">
            <w:pPr>
              <w:rPr>
                <w:rFonts w:eastAsiaTheme="minorHAnsi"/>
                <w:sz w:val="16"/>
                <w:szCs w:val="16"/>
                <w:lang w:eastAsia="en-US"/>
              </w:rPr>
            </w:pPr>
            <w:r w:rsidRPr="001917CE">
              <w:rPr>
                <w:rFonts w:eastAsiaTheme="minorHAnsi"/>
                <w:sz w:val="16"/>
                <w:szCs w:val="16"/>
                <w:lang w:eastAsia="en-US"/>
              </w:rPr>
              <w:t>Clear definition of MVC.</w:t>
            </w:r>
          </w:p>
          <w:p w14:paraId="7C35D7C1" w14:textId="67DAC242" w:rsidR="001917CE" w:rsidRPr="001917CE" w:rsidRDefault="001917CE" w:rsidP="001917CE">
            <w:pPr>
              <w:spacing w:after="0" w:line="240" w:lineRule="auto"/>
              <w:rPr>
                <w:rFonts w:eastAsiaTheme="minorHAnsi"/>
                <w:sz w:val="16"/>
                <w:szCs w:val="16"/>
                <w:lang w:eastAsia="en-US"/>
              </w:rPr>
            </w:pPr>
            <w:r w:rsidRPr="001917CE">
              <w:rPr>
                <w:rFonts w:eastAsiaTheme="minorHAnsi"/>
                <w:sz w:val="16"/>
                <w:szCs w:val="16"/>
                <w:lang w:eastAsia="en-US"/>
              </w:rPr>
              <w:t xml:space="preserve">Good </w:t>
            </w:r>
            <w:r w:rsidRPr="001917CE">
              <w:rPr>
                <w:rFonts w:eastAsiaTheme="minorHAnsi"/>
                <w:sz w:val="16"/>
                <w:szCs w:val="16"/>
                <w:lang w:eastAsia="en-US"/>
              </w:rPr>
              <w:t>discussion</w:t>
            </w:r>
            <w:r w:rsidRPr="001917CE">
              <w:rPr>
                <w:rFonts w:eastAsiaTheme="minorHAnsi"/>
                <w:sz w:val="16"/>
                <w:szCs w:val="16"/>
                <w:lang w:eastAsia="en-US"/>
              </w:rPr>
              <w:t xml:space="preserve"> showing reasonable depth of understanding</w:t>
            </w:r>
            <w:r w:rsidRPr="001917CE">
              <w:rPr>
                <w:rFonts w:eastAsiaTheme="minorHAnsi"/>
                <w:sz w:val="16"/>
                <w:szCs w:val="16"/>
                <w:lang w:eastAsia="en-US"/>
              </w:rPr>
              <w:t>.</w:t>
            </w:r>
            <w:r w:rsidRPr="001917CE">
              <w:rPr>
                <w:rFonts w:eastAsiaTheme="minorHAnsi"/>
                <w:sz w:val="16"/>
                <w:szCs w:val="16"/>
                <w:lang w:eastAsia="en-US"/>
              </w:rPr>
              <w:t xml:space="preserve"> </w:t>
            </w:r>
            <w:r w:rsidRPr="001917CE">
              <w:rPr>
                <w:rFonts w:eastAsiaTheme="minorHAnsi"/>
                <w:sz w:val="16"/>
                <w:szCs w:val="16"/>
                <w:lang w:eastAsia="en-US"/>
              </w:rPr>
              <w:t>E</w:t>
            </w:r>
            <w:r w:rsidRPr="001917CE">
              <w:rPr>
                <w:rFonts w:eastAsiaTheme="minorHAnsi"/>
                <w:sz w:val="16"/>
                <w:szCs w:val="16"/>
                <w:lang w:eastAsia="en-US"/>
              </w:rPr>
              <w:t>vidence of research. Some critical evaluation evident.</w:t>
            </w:r>
          </w:p>
        </w:tc>
        <w:tc>
          <w:tcPr>
            <w:tcW w:w="1580" w:type="dxa"/>
            <w:gridSpan w:val="2"/>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03D0D1A" w14:textId="43755ADE" w:rsidR="001917CE" w:rsidRPr="001917CE" w:rsidRDefault="001917CE" w:rsidP="001917CE">
            <w:pPr>
              <w:spacing w:after="0" w:line="240" w:lineRule="auto"/>
              <w:rPr>
                <w:rFonts w:eastAsiaTheme="minorHAnsi"/>
                <w:sz w:val="16"/>
                <w:szCs w:val="16"/>
                <w:lang w:eastAsia="en-US"/>
              </w:rPr>
            </w:pPr>
            <w:r w:rsidRPr="001917CE">
              <w:rPr>
                <w:rFonts w:eastAsiaTheme="minorHAnsi"/>
                <w:sz w:val="16"/>
                <w:szCs w:val="16"/>
                <w:lang w:eastAsia="en-US"/>
              </w:rPr>
              <w:t xml:space="preserve">Mostly accurate definition of MVC </w:t>
            </w:r>
            <w:r w:rsidRPr="001917CE">
              <w:rPr>
                <w:rFonts w:eastAsiaTheme="minorHAnsi"/>
                <w:sz w:val="16"/>
                <w:szCs w:val="16"/>
                <w:lang w:eastAsia="en-US"/>
              </w:rPr>
              <w:t>Reasonable discussion but</w:t>
            </w:r>
            <w:r w:rsidRPr="001917CE">
              <w:rPr>
                <w:rFonts w:eastAsiaTheme="minorHAnsi"/>
                <w:sz w:val="16"/>
                <w:szCs w:val="16"/>
                <w:lang w:eastAsia="en-US"/>
              </w:rPr>
              <w:t xml:space="preserve"> misses key aspects or issues, some evidence of research</w:t>
            </w:r>
          </w:p>
        </w:tc>
        <w:tc>
          <w:tcPr>
            <w:tcW w:w="1579"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8100735" w14:textId="77777777" w:rsidR="001917CE" w:rsidRPr="001917CE" w:rsidRDefault="001917CE" w:rsidP="001917CE">
            <w:pPr>
              <w:rPr>
                <w:rFonts w:eastAsiaTheme="minorHAnsi"/>
                <w:sz w:val="16"/>
                <w:szCs w:val="16"/>
                <w:lang w:eastAsia="en-US"/>
              </w:rPr>
            </w:pPr>
            <w:r w:rsidRPr="001917CE">
              <w:rPr>
                <w:rFonts w:eastAsiaTheme="minorHAnsi"/>
                <w:sz w:val="16"/>
                <w:szCs w:val="16"/>
                <w:lang w:eastAsia="en-US"/>
              </w:rPr>
              <w:t xml:space="preserve">Shows some understanding of MVC </w:t>
            </w:r>
          </w:p>
          <w:p w14:paraId="212C9B47" w14:textId="2AB63310" w:rsidR="001917CE" w:rsidRPr="001917CE" w:rsidRDefault="001917CE" w:rsidP="001917CE">
            <w:pPr>
              <w:pStyle w:val="Default"/>
              <w:rPr>
                <w:sz w:val="16"/>
                <w:szCs w:val="16"/>
              </w:rPr>
            </w:pPr>
            <w:r w:rsidRPr="001917CE">
              <w:rPr>
                <w:sz w:val="16"/>
                <w:szCs w:val="16"/>
              </w:rPr>
              <w:t xml:space="preserve">Limited outline of some </w:t>
            </w:r>
            <w:r w:rsidRPr="001917CE">
              <w:rPr>
                <w:sz w:val="16"/>
                <w:szCs w:val="16"/>
              </w:rPr>
              <w:t>points</w:t>
            </w:r>
            <w:r w:rsidRPr="001917CE">
              <w:rPr>
                <w:sz w:val="16"/>
                <w:szCs w:val="16"/>
              </w:rPr>
              <w:t xml:space="preserve"> but key aspects not considered, little evidence of research</w:t>
            </w:r>
          </w:p>
        </w:tc>
        <w:tc>
          <w:tcPr>
            <w:tcW w:w="1579" w:type="dxa"/>
            <w:gridSpan w:val="2"/>
            <w:tcBorders>
              <w:top w:val="single" w:sz="6" w:space="0" w:color="00000A"/>
              <w:left w:val="single" w:sz="6" w:space="0" w:color="00000A"/>
              <w:bottom w:val="single" w:sz="6" w:space="0" w:color="00000A"/>
              <w:right w:val="single" w:sz="6" w:space="0" w:color="00000A"/>
            </w:tcBorders>
            <w:shd w:val="clear" w:color="auto" w:fill="FFFFFF"/>
          </w:tcPr>
          <w:p w14:paraId="0C770E22" w14:textId="4CDC9948" w:rsidR="001917CE" w:rsidRDefault="001917CE" w:rsidP="001917CE">
            <w:pPr>
              <w:pStyle w:val="Default"/>
              <w:rPr>
                <w:sz w:val="16"/>
                <w:szCs w:val="16"/>
              </w:rPr>
            </w:pPr>
            <w:r w:rsidRPr="001917CE">
              <w:rPr>
                <w:sz w:val="16"/>
                <w:szCs w:val="16"/>
              </w:rPr>
              <w:t>M</w:t>
            </w:r>
            <w:r w:rsidRPr="001917CE">
              <w:rPr>
                <w:sz w:val="16"/>
                <w:szCs w:val="16"/>
              </w:rPr>
              <w:t xml:space="preserve">inimal account of how MVC can be said to </w:t>
            </w:r>
            <w:r w:rsidRPr="001917CE">
              <w:rPr>
                <w:sz w:val="16"/>
                <w:szCs w:val="16"/>
              </w:rPr>
              <w:t>be relevant in specified scenario.</w:t>
            </w:r>
          </w:p>
        </w:tc>
        <w:tc>
          <w:tcPr>
            <w:tcW w:w="1580"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710C29E" w14:textId="047E23A0" w:rsidR="001917CE" w:rsidRPr="001917CE" w:rsidRDefault="001917CE" w:rsidP="001917CE">
            <w:pPr>
              <w:spacing w:after="0" w:line="240" w:lineRule="auto"/>
              <w:rPr>
                <w:rFonts w:eastAsiaTheme="minorHAnsi"/>
                <w:sz w:val="16"/>
                <w:szCs w:val="16"/>
                <w:lang w:eastAsia="en-US"/>
              </w:rPr>
            </w:pPr>
            <w:r w:rsidRPr="001917CE">
              <w:rPr>
                <w:rFonts w:eastAsiaTheme="minorHAnsi"/>
                <w:sz w:val="16"/>
                <w:szCs w:val="16"/>
                <w:lang w:eastAsia="en-US"/>
              </w:rPr>
              <w:t xml:space="preserve">Section missing or incomplete outline of some issues. </w:t>
            </w:r>
          </w:p>
        </w:tc>
      </w:tr>
    </w:tbl>
    <w:p w14:paraId="489C3697" w14:textId="2BE715B3" w:rsidR="00960FF7" w:rsidRDefault="00960FF7" w:rsidP="00FA33E6">
      <w:pPr>
        <w:ind w:left="0" w:firstLine="0"/>
      </w:pPr>
    </w:p>
    <w:sectPr w:rsidR="00960FF7" w:rsidSect="00D0054B">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EEDD1" w14:textId="77777777" w:rsidR="00E24EB5" w:rsidRDefault="00E24EB5" w:rsidP="00E10BBD">
      <w:pPr>
        <w:spacing w:after="0" w:line="240" w:lineRule="auto"/>
      </w:pPr>
      <w:r>
        <w:separator/>
      </w:r>
    </w:p>
  </w:endnote>
  <w:endnote w:type="continuationSeparator" w:id="0">
    <w:p w14:paraId="3A9857F1" w14:textId="77777777" w:rsidR="00E24EB5" w:rsidRDefault="00E24EB5" w:rsidP="00E1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5A1A9" w14:textId="77777777" w:rsidR="004611D2" w:rsidRDefault="00461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89923"/>
      <w:docPartObj>
        <w:docPartGallery w:val="Page Numbers (Bottom of Page)"/>
        <w:docPartUnique/>
      </w:docPartObj>
    </w:sdtPr>
    <w:sdtEndPr>
      <w:rPr>
        <w:color w:val="7F7F7F" w:themeColor="background1" w:themeShade="7F"/>
        <w:spacing w:val="60"/>
      </w:rPr>
    </w:sdtEndPr>
    <w:sdtContent>
      <w:p w14:paraId="24D107B5" w14:textId="77777777" w:rsidR="00E24EB5" w:rsidRDefault="004611D2">
        <w:pPr>
          <w:pStyle w:val="Footer"/>
          <w:pBdr>
            <w:top w:val="single" w:sz="4" w:space="1" w:color="D9D9D9" w:themeColor="background1" w:themeShade="D9"/>
          </w:pBdr>
          <w:jc w:val="right"/>
        </w:pPr>
      </w:p>
    </w:sdtContent>
  </w:sdt>
  <w:p w14:paraId="02216F9E" w14:textId="77777777" w:rsidR="00E24EB5" w:rsidRDefault="00E24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A518" w14:textId="77777777" w:rsidR="004611D2" w:rsidRDefault="004611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246F5" w14:textId="2BC89CD1" w:rsidR="00E24EB5" w:rsidRDefault="00E24EB5">
    <w:pPr>
      <w:pStyle w:val="Footer"/>
      <w:pBdr>
        <w:top w:val="single" w:sz="4" w:space="1" w:color="D9D9D9" w:themeColor="background1" w:themeShade="D9"/>
      </w:pBdr>
      <w:jc w:val="right"/>
    </w:pPr>
    <w:r w:rsidRPr="00655B7D">
      <w:t xml:space="preserve">COURSEWORK </w:t>
    </w:r>
    <w:r w:rsidR="00850037">
      <w:t>REPORT</w:t>
    </w:r>
    <w:r w:rsidR="008303F2">
      <w:t xml:space="preserve"> </w:t>
    </w:r>
    <w:r w:rsidRPr="00655B7D">
      <w:t>202</w:t>
    </w:r>
    <w:r w:rsidR="00BA0943">
      <w:t>3</w:t>
    </w:r>
    <w:r w:rsidRPr="00655B7D">
      <w:t>/202</w:t>
    </w:r>
    <w:r w:rsidR="00BA0943">
      <w:t>4</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CD587" w14:textId="2ED003DF" w:rsidR="00E24EB5" w:rsidRDefault="00A15B15">
    <w:pPr>
      <w:pStyle w:val="Footer"/>
      <w:pBdr>
        <w:top w:val="single" w:sz="4" w:space="1" w:color="D9D9D9" w:themeColor="background1" w:themeShade="D9"/>
      </w:pBdr>
      <w:jc w:val="right"/>
    </w:pPr>
    <w:r w:rsidRPr="00655B7D">
      <w:t xml:space="preserve">COURSEWORK </w:t>
    </w:r>
    <w:r>
      <w:t>REPORT</w:t>
    </w:r>
    <w:r w:rsidR="004611D2">
      <w:t xml:space="preserve"> </w:t>
    </w:r>
    <w:bookmarkStart w:id="0" w:name="_GoBack"/>
    <w:bookmarkEnd w:id="0"/>
    <w:r w:rsidRPr="00655B7D">
      <w:t>202</w:t>
    </w:r>
    <w:r w:rsidR="001917CE">
      <w:t>3</w:t>
    </w:r>
    <w:r w:rsidRPr="00655B7D">
      <w:t>/202</w:t>
    </w:r>
    <w:r w:rsidR="001917CE">
      <w:t>4</w:t>
    </w:r>
    <w:r w:rsidR="00E24EB5">
      <w:ptab w:relativeTo="margin" w:alignment="center" w:leader="none"/>
    </w:r>
    <w:r w:rsidR="00E24EB5">
      <w:t>Marking Scheme</w:t>
    </w:r>
    <w:r w:rsidR="00E24EB5">
      <w:ptab w:relativeTo="margin" w:alignment="right" w:leader="none"/>
    </w:r>
    <w:r w:rsidR="00E24EB5">
      <w:rPr>
        <w:color w:val="7F7F7F" w:themeColor="background1" w:themeShade="7F"/>
        <w:spacing w:val="60"/>
      </w:rPr>
      <w:t>Page</w:t>
    </w:r>
    <w:r w:rsidR="00E24EB5">
      <w:t xml:space="preserve"> | </w:t>
    </w:r>
    <w:r w:rsidR="00E24EB5">
      <w:fldChar w:fldCharType="begin"/>
    </w:r>
    <w:r w:rsidR="00E24EB5">
      <w:instrText xml:space="preserve"> PAGE   \* MERGEFORMAT </w:instrText>
    </w:r>
    <w:r w:rsidR="00E24EB5">
      <w:fldChar w:fldCharType="separate"/>
    </w:r>
    <w:r w:rsidR="00E24EB5">
      <w:rPr>
        <w:b/>
        <w:bCs/>
        <w:noProof/>
      </w:rPr>
      <w:t>1</w:t>
    </w:r>
    <w:r w:rsidR="00E24EB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B4B70" w14:textId="77777777" w:rsidR="00E24EB5" w:rsidRDefault="00E24EB5" w:rsidP="00E10BBD">
      <w:pPr>
        <w:spacing w:after="0" w:line="240" w:lineRule="auto"/>
      </w:pPr>
      <w:r>
        <w:separator/>
      </w:r>
    </w:p>
  </w:footnote>
  <w:footnote w:type="continuationSeparator" w:id="0">
    <w:p w14:paraId="37C9E6AF" w14:textId="77777777" w:rsidR="00E24EB5" w:rsidRDefault="00E24EB5" w:rsidP="00E1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02365" w14:textId="77777777" w:rsidR="004611D2" w:rsidRDefault="00461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C35E2" w14:textId="77777777" w:rsidR="004611D2" w:rsidRDefault="004611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9D908" w14:textId="77777777" w:rsidR="004611D2" w:rsidRDefault="004611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74AFC" w14:textId="77777777" w:rsidR="00E24EB5" w:rsidRDefault="00E24EB5">
    <w:pPr>
      <w:pStyle w:val="Header"/>
    </w:pPr>
    <w:r>
      <w:rPr>
        <w:noProof/>
      </w:rPr>
      <mc:AlternateContent>
        <mc:Choice Requires="wps">
          <w:drawing>
            <wp:anchor distT="0" distB="0" distL="118745" distR="118745" simplePos="0" relativeHeight="251659264" behindDoc="1" locked="0" layoutInCell="1" allowOverlap="0" wp14:anchorId="273131D0" wp14:editId="136FA3D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396188D" w14:textId="3DA3BE50" w:rsidR="00E24EB5" w:rsidRDefault="00AE1071">
                              <w:pPr>
                                <w:pStyle w:val="Header"/>
                                <w:jc w:val="center"/>
                                <w:rPr>
                                  <w:caps/>
                                  <w:color w:val="FFFFFF" w:themeColor="background1"/>
                                </w:rPr>
                              </w:pPr>
                              <w:r>
                                <w:rPr>
                                  <w:caps/>
                                  <w:color w:val="FFFFFF" w:themeColor="background1"/>
                                </w:rPr>
                                <w:t>Web Application Development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3131D0"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396188D" w14:textId="3DA3BE50" w:rsidR="00E24EB5" w:rsidRDefault="00AE1071">
                        <w:pPr>
                          <w:pStyle w:val="Header"/>
                          <w:jc w:val="center"/>
                          <w:rPr>
                            <w:caps/>
                            <w:color w:val="FFFFFF" w:themeColor="background1"/>
                          </w:rPr>
                        </w:pPr>
                        <w:r>
                          <w:rPr>
                            <w:caps/>
                            <w:color w:val="FFFFFF" w:themeColor="background1"/>
                          </w:rPr>
                          <w:t>Web Application Development 2</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5DE8" w14:textId="77777777" w:rsidR="00E24EB5" w:rsidRDefault="00E24EB5">
    <w:pPr>
      <w:pStyle w:val="Header"/>
    </w:pPr>
    <w:r>
      <w:rPr>
        <w:noProof/>
      </w:rPr>
      <mc:AlternateContent>
        <mc:Choice Requires="wps">
          <w:drawing>
            <wp:anchor distT="0" distB="0" distL="118745" distR="118745" simplePos="0" relativeHeight="251661312" behindDoc="1" locked="0" layoutInCell="1" allowOverlap="0" wp14:anchorId="4CC43631" wp14:editId="3CECAA06">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44042846"/>
                            <w:dataBinding w:prefixMappings="xmlns:ns0='http://purl.org/dc/elements/1.1/' xmlns:ns1='http://schemas.openxmlformats.org/package/2006/metadata/core-properties' " w:xpath="/ns1:coreProperties[1]/ns0:title[1]" w:storeItemID="{6C3C8BC8-F283-45AE-878A-BAB7291924A1}"/>
                            <w:text/>
                          </w:sdtPr>
                          <w:sdtEndPr/>
                          <w:sdtContent>
                            <w:p w14:paraId="33B0FCC6" w14:textId="2BD2927B" w:rsidR="00E24EB5" w:rsidRDefault="00AE1071">
                              <w:pPr>
                                <w:pStyle w:val="Header"/>
                                <w:jc w:val="center"/>
                                <w:rPr>
                                  <w:caps/>
                                  <w:color w:val="FFFFFF" w:themeColor="background1"/>
                                </w:rPr>
                              </w:pPr>
                              <w:r>
                                <w:rPr>
                                  <w:caps/>
                                  <w:color w:val="FFFFFF" w:themeColor="background1"/>
                                </w:rPr>
                                <w:t>Web Application Development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C43631" id="Rectangle 1" o:spid="_x0000_s1027"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" o:allowoverlap="f" fillcolor="#5b9bd5 [3204]" stroked="f" strokeweight="1pt">
              <v:textbox style="mso-fit-shape-to-text:t">
                <w:txbxContent>
                  <w:sdt>
                    <w:sdtPr>
                      <w:rPr>
                        <w:caps/>
                        <w:color w:val="FFFFFF" w:themeColor="background1"/>
                      </w:rPr>
                      <w:alias w:val="Title"/>
                      <w:tag w:val=""/>
                      <w:id w:val="1444042846"/>
                      <w:dataBinding w:prefixMappings="xmlns:ns0='http://purl.org/dc/elements/1.1/' xmlns:ns1='http://schemas.openxmlformats.org/package/2006/metadata/core-properties' " w:xpath="/ns1:coreProperties[1]/ns0:title[1]" w:storeItemID="{6C3C8BC8-F283-45AE-878A-BAB7291924A1}"/>
                      <w:text/>
                    </w:sdtPr>
                    <w:sdtEndPr/>
                    <w:sdtContent>
                      <w:p w14:paraId="33B0FCC6" w14:textId="2BD2927B" w:rsidR="00E24EB5" w:rsidRDefault="00AE1071">
                        <w:pPr>
                          <w:pStyle w:val="Header"/>
                          <w:jc w:val="center"/>
                          <w:rPr>
                            <w:caps/>
                            <w:color w:val="FFFFFF" w:themeColor="background1"/>
                          </w:rPr>
                        </w:pPr>
                        <w:r>
                          <w:rPr>
                            <w:caps/>
                            <w:color w:val="FFFFFF" w:themeColor="background1"/>
                          </w:rPr>
                          <w:t>Web Application Development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463CFC"/>
    <w:multiLevelType w:val="hybridMultilevel"/>
    <w:tmpl w:val="B5446602"/>
    <w:lvl w:ilvl="0" w:tplc="DCB21DE4">
      <w:start w:val="1"/>
      <w:numFmt w:val="bullet"/>
      <w:lvlText w:val="•"/>
      <w:lvlJc w:val="left"/>
      <w:pPr>
        <w:ind w:left="12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A230D6">
      <w:start w:val="1"/>
      <w:numFmt w:val="bullet"/>
      <w:lvlText w:val="o"/>
      <w:lvlJc w:val="left"/>
      <w:pPr>
        <w:ind w:left="20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0E6408">
      <w:start w:val="1"/>
      <w:numFmt w:val="bullet"/>
      <w:lvlText w:val="▪"/>
      <w:lvlJc w:val="left"/>
      <w:pPr>
        <w:ind w:left="27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3C8F44">
      <w:start w:val="1"/>
      <w:numFmt w:val="bullet"/>
      <w:lvlText w:val="•"/>
      <w:lvlJc w:val="left"/>
      <w:pPr>
        <w:ind w:left="3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FE80D4">
      <w:start w:val="1"/>
      <w:numFmt w:val="bullet"/>
      <w:lvlText w:val="o"/>
      <w:lvlJc w:val="left"/>
      <w:pPr>
        <w:ind w:left="4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703A60">
      <w:start w:val="1"/>
      <w:numFmt w:val="bullet"/>
      <w:lvlText w:val="▪"/>
      <w:lvlJc w:val="left"/>
      <w:pPr>
        <w:ind w:left="48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4655F2">
      <w:start w:val="1"/>
      <w:numFmt w:val="bullet"/>
      <w:lvlText w:val="•"/>
      <w:lvlJc w:val="left"/>
      <w:pPr>
        <w:ind w:left="5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40F134">
      <w:start w:val="1"/>
      <w:numFmt w:val="bullet"/>
      <w:lvlText w:val="o"/>
      <w:lvlJc w:val="left"/>
      <w:pPr>
        <w:ind w:left="6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CEC428">
      <w:start w:val="1"/>
      <w:numFmt w:val="bullet"/>
      <w:lvlText w:val="▪"/>
      <w:lvlJc w:val="left"/>
      <w:pPr>
        <w:ind w:left="70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43E5D96"/>
    <w:multiLevelType w:val="hybridMultilevel"/>
    <w:tmpl w:val="0F244190"/>
    <w:lvl w:ilvl="0" w:tplc="08090003">
      <w:start w:val="1"/>
      <w:numFmt w:val="bullet"/>
      <w:lvlText w:val="o"/>
      <w:lvlJc w:val="left"/>
      <w:pPr>
        <w:ind w:left="370" w:hanging="360"/>
      </w:pPr>
      <w:rPr>
        <w:rFonts w:ascii="Courier New" w:hAnsi="Courier New" w:cs="Courier New"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13" w15:restartNumberingAfterBreak="0">
    <w:nsid w:val="06854056"/>
    <w:multiLevelType w:val="hybridMultilevel"/>
    <w:tmpl w:val="1D72F55C"/>
    <w:lvl w:ilvl="0" w:tplc="08090001">
      <w:start w:val="1"/>
      <w:numFmt w:val="bullet"/>
      <w:lvlText w:val=""/>
      <w:lvlJc w:val="left"/>
      <w:pPr>
        <w:ind w:left="370" w:hanging="360"/>
      </w:pPr>
      <w:rPr>
        <w:rFonts w:ascii="Symbol" w:hAnsi="Symbol" w:hint="default"/>
      </w:rPr>
    </w:lvl>
    <w:lvl w:ilvl="1" w:tplc="08090003">
      <w:start w:val="1"/>
      <w:numFmt w:val="bullet"/>
      <w:lvlText w:val="o"/>
      <w:lvlJc w:val="left"/>
      <w:pPr>
        <w:ind w:left="1090" w:hanging="360"/>
      </w:pPr>
      <w:rPr>
        <w:rFonts w:ascii="Courier New" w:hAnsi="Courier New" w:cs="Courier New" w:hint="default"/>
      </w:rPr>
    </w:lvl>
    <w:lvl w:ilvl="2" w:tplc="08090005">
      <w:start w:val="1"/>
      <w:numFmt w:val="bullet"/>
      <w:lvlText w:val=""/>
      <w:lvlJc w:val="left"/>
      <w:pPr>
        <w:ind w:left="1810" w:hanging="360"/>
      </w:pPr>
      <w:rPr>
        <w:rFonts w:ascii="Wingdings" w:hAnsi="Wingdings" w:hint="default"/>
      </w:rPr>
    </w:lvl>
    <w:lvl w:ilvl="3" w:tplc="0809000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F6C61E1"/>
    <w:multiLevelType w:val="hybridMultilevel"/>
    <w:tmpl w:val="80A4A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736170C"/>
    <w:multiLevelType w:val="hybridMultilevel"/>
    <w:tmpl w:val="96BC512C"/>
    <w:lvl w:ilvl="0" w:tplc="7DBAA4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446FFA">
      <w:start w:val="1"/>
      <w:numFmt w:val="bullet"/>
      <w:lvlText w:val="o"/>
      <w:lvlJc w:val="left"/>
      <w:pPr>
        <w:ind w:left="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E4DEBC">
      <w:start w:val="1"/>
      <w:numFmt w:val="bullet"/>
      <w:lvlRestart w:val="0"/>
      <w:lvlText w:val="•"/>
      <w:lvlJc w:val="left"/>
      <w:pPr>
        <w:ind w:left="12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EE5C52">
      <w:start w:val="1"/>
      <w:numFmt w:val="bullet"/>
      <w:lvlText w:val="•"/>
      <w:lvlJc w:val="left"/>
      <w:pPr>
        <w:ind w:left="20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C08F12">
      <w:start w:val="1"/>
      <w:numFmt w:val="bullet"/>
      <w:lvlText w:val="o"/>
      <w:lvlJc w:val="left"/>
      <w:pPr>
        <w:ind w:left="27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1097EC">
      <w:start w:val="1"/>
      <w:numFmt w:val="bullet"/>
      <w:lvlText w:val="▪"/>
      <w:lvlJc w:val="left"/>
      <w:pPr>
        <w:ind w:left="3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A43428">
      <w:start w:val="1"/>
      <w:numFmt w:val="bullet"/>
      <w:lvlText w:val="•"/>
      <w:lvlJc w:val="left"/>
      <w:pPr>
        <w:ind w:left="4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9099C8">
      <w:start w:val="1"/>
      <w:numFmt w:val="bullet"/>
      <w:lvlText w:val="o"/>
      <w:lvlJc w:val="left"/>
      <w:pPr>
        <w:ind w:left="48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263684">
      <w:start w:val="1"/>
      <w:numFmt w:val="bullet"/>
      <w:lvlText w:val="▪"/>
      <w:lvlJc w:val="left"/>
      <w:pPr>
        <w:ind w:left="5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2F65EC1"/>
    <w:multiLevelType w:val="hybridMultilevel"/>
    <w:tmpl w:val="1F5A1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9462A2B"/>
    <w:multiLevelType w:val="hybridMultilevel"/>
    <w:tmpl w:val="FE90901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EC6E50"/>
    <w:multiLevelType w:val="hybridMultilevel"/>
    <w:tmpl w:val="92101350"/>
    <w:lvl w:ilvl="0" w:tplc="08090001">
      <w:start w:val="1"/>
      <w:numFmt w:val="bullet"/>
      <w:lvlText w:val=""/>
      <w:lvlJc w:val="left"/>
      <w:pPr>
        <w:ind w:left="370" w:hanging="360"/>
      </w:pPr>
      <w:rPr>
        <w:rFonts w:ascii="Symbol" w:hAnsi="Symbol" w:hint="default"/>
      </w:rPr>
    </w:lvl>
    <w:lvl w:ilvl="1" w:tplc="08090003">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02E5C"/>
    <w:multiLevelType w:val="hybridMultilevel"/>
    <w:tmpl w:val="AEB4AE62"/>
    <w:lvl w:ilvl="0" w:tplc="08090001">
      <w:start w:val="1"/>
      <w:numFmt w:val="bullet"/>
      <w:lvlText w:val=""/>
      <w:lvlJc w:val="left"/>
      <w:pPr>
        <w:ind w:left="370" w:hanging="360"/>
      </w:pPr>
      <w:rPr>
        <w:rFonts w:ascii="Symbol" w:hAnsi="Symbol" w:hint="default"/>
      </w:rPr>
    </w:lvl>
    <w:lvl w:ilvl="1" w:tplc="08090003">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31" w15:restartNumberingAfterBreak="0">
    <w:nsid w:val="77B47641"/>
    <w:multiLevelType w:val="hybridMultilevel"/>
    <w:tmpl w:val="D49C11B4"/>
    <w:lvl w:ilvl="0" w:tplc="85208272">
      <w:start w:val="3"/>
      <w:numFmt w:val="lowerRoman"/>
      <w:lvlText w:val="%1."/>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4F39C">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34411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5A7FDA">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B8CFFA">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CEC9AA">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5EAAC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D48512">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606AEA">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5"/>
  </w:num>
  <w:num w:numId="3">
    <w:abstractNumId w:val="10"/>
  </w:num>
  <w:num w:numId="4">
    <w:abstractNumId w:val="29"/>
  </w:num>
  <w:num w:numId="5">
    <w:abstractNumId w:val="17"/>
  </w:num>
  <w:num w:numId="6">
    <w:abstractNumId w:val="23"/>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28"/>
  </w:num>
  <w:num w:numId="21">
    <w:abstractNumId w:val="24"/>
  </w:num>
  <w:num w:numId="22">
    <w:abstractNumId w:val="14"/>
  </w:num>
  <w:num w:numId="23">
    <w:abstractNumId w:val="32"/>
  </w:num>
  <w:num w:numId="24">
    <w:abstractNumId w:val="25"/>
  </w:num>
  <w:num w:numId="25">
    <w:abstractNumId w:val="19"/>
  </w:num>
  <w:num w:numId="26">
    <w:abstractNumId w:val="13"/>
  </w:num>
  <w:num w:numId="27">
    <w:abstractNumId w:val="12"/>
  </w:num>
  <w:num w:numId="28">
    <w:abstractNumId w:val="30"/>
  </w:num>
  <w:num w:numId="29">
    <w:abstractNumId w:val="11"/>
  </w:num>
  <w:num w:numId="30">
    <w:abstractNumId w:val="31"/>
  </w:num>
  <w:num w:numId="31">
    <w:abstractNumId w:val="18"/>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BD"/>
    <w:rsid w:val="00024CAC"/>
    <w:rsid w:val="00052DBF"/>
    <w:rsid w:val="00067084"/>
    <w:rsid w:val="001255BF"/>
    <w:rsid w:val="00160AC7"/>
    <w:rsid w:val="0016432A"/>
    <w:rsid w:val="00181BE3"/>
    <w:rsid w:val="00182AEE"/>
    <w:rsid w:val="001917CE"/>
    <w:rsid w:val="00220354"/>
    <w:rsid w:val="00227FC8"/>
    <w:rsid w:val="00277AED"/>
    <w:rsid w:val="002C2417"/>
    <w:rsid w:val="002D5F9F"/>
    <w:rsid w:val="002E6D02"/>
    <w:rsid w:val="00356195"/>
    <w:rsid w:val="003A55D8"/>
    <w:rsid w:val="003D4E25"/>
    <w:rsid w:val="003E20B1"/>
    <w:rsid w:val="003F1606"/>
    <w:rsid w:val="00446504"/>
    <w:rsid w:val="004611D2"/>
    <w:rsid w:val="00475F43"/>
    <w:rsid w:val="00482A2B"/>
    <w:rsid w:val="004E7C67"/>
    <w:rsid w:val="0050308E"/>
    <w:rsid w:val="00504BA4"/>
    <w:rsid w:val="00566ED9"/>
    <w:rsid w:val="00632D9B"/>
    <w:rsid w:val="00645252"/>
    <w:rsid w:val="00655B7D"/>
    <w:rsid w:val="006C7C03"/>
    <w:rsid w:val="006D3D74"/>
    <w:rsid w:val="007077C8"/>
    <w:rsid w:val="00724B5A"/>
    <w:rsid w:val="00786D60"/>
    <w:rsid w:val="007C1F9A"/>
    <w:rsid w:val="008303F2"/>
    <w:rsid w:val="00834B59"/>
    <w:rsid w:val="0083569A"/>
    <w:rsid w:val="00850037"/>
    <w:rsid w:val="0086701A"/>
    <w:rsid w:val="00871DD7"/>
    <w:rsid w:val="008C56D6"/>
    <w:rsid w:val="008F396D"/>
    <w:rsid w:val="00906A77"/>
    <w:rsid w:val="00922356"/>
    <w:rsid w:val="00930DE9"/>
    <w:rsid w:val="00960FF7"/>
    <w:rsid w:val="00995F56"/>
    <w:rsid w:val="009D4B36"/>
    <w:rsid w:val="009F20F1"/>
    <w:rsid w:val="00A06CC7"/>
    <w:rsid w:val="00A15B15"/>
    <w:rsid w:val="00A17C67"/>
    <w:rsid w:val="00A268C4"/>
    <w:rsid w:val="00A46C13"/>
    <w:rsid w:val="00A479B1"/>
    <w:rsid w:val="00A80AE8"/>
    <w:rsid w:val="00A9204E"/>
    <w:rsid w:val="00AB0DBF"/>
    <w:rsid w:val="00AC0D2A"/>
    <w:rsid w:val="00AE1071"/>
    <w:rsid w:val="00AE7C11"/>
    <w:rsid w:val="00BA0943"/>
    <w:rsid w:val="00BD5666"/>
    <w:rsid w:val="00CB700B"/>
    <w:rsid w:val="00CC21D3"/>
    <w:rsid w:val="00CD185E"/>
    <w:rsid w:val="00CD2C0C"/>
    <w:rsid w:val="00CE44D3"/>
    <w:rsid w:val="00D0054B"/>
    <w:rsid w:val="00D01B60"/>
    <w:rsid w:val="00D35349"/>
    <w:rsid w:val="00D9058E"/>
    <w:rsid w:val="00DB437B"/>
    <w:rsid w:val="00DB78EC"/>
    <w:rsid w:val="00DE3A7C"/>
    <w:rsid w:val="00E10BBD"/>
    <w:rsid w:val="00E231A4"/>
    <w:rsid w:val="00E24EB5"/>
    <w:rsid w:val="00E52B96"/>
    <w:rsid w:val="00E72233"/>
    <w:rsid w:val="00EE5804"/>
    <w:rsid w:val="00F0746E"/>
    <w:rsid w:val="00F535D5"/>
    <w:rsid w:val="00FA33E6"/>
    <w:rsid w:val="00FB3405"/>
    <w:rsid w:val="00FC3D26"/>
    <w:rsid w:val="00FC7A90"/>
    <w:rsid w:val="00FD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1F69181"/>
  <w15:chartTrackingRefBased/>
  <w15:docId w15:val="{0DEF21EA-8911-49B9-9B6E-BC44DE89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7CE"/>
    <w:pPr>
      <w:spacing w:after="5" w:line="249" w:lineRule="auto"/>
      <w:ind w:left="10" w:hanging="10"/>
    </w:pPr>
    <w:rPr>
      <w:rFonts w:ascii="Calibri" w:eastAsia="Calibri" w:hAnsi="Calibri" w:cs="Calibri"/>
      <w:color w:val="000000"/>
      <w:lang w:val="en-GB" w:eastAsia="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32D9B"/>
    <w:pPr>
      <w:ind w:left="720"/>
      <w:contextualSpacing/>
    </w:pPr>
  </w:style>
  <w:style w:type="paragraph" w:styleId="NormalWeb">
    <w:name w:val="Normal (Web)"/>
    <w:basedOn w:val="Normal"/>
    <w:uiPriority w:val="99"/>
    <w:unhideWhenUsed/>
    <w:rsid w:val="002D5F9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052DBF"/>
    <w:rPr>
      <w:color w:val="605E5C"/>
      <w:shd w:val="clear" w:color="auto" w:fill="E1DFDD"/>
    </w:rPr>
  </w:style>
  <w:style w:type="table" w:styleId="TableGrid">
    <w:name w:val="Table Grid"/>
    <w:basedOn w:val="TableNormal"/>
    <w:uiPriority w:val="39"/>
    <w:rsid w:val="00227FC8"/>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33E6"/>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6737">
      <w:bodyDiv w:val="1"/>
      <w:marLeft w:val="0"/>
      <w:marRight w:val="0"/>
      <w:marTop w:val="0"/>
      <w:marBottom w:val="0"/>
      <w:divBdr>
        <w:top w:val="none" w:sz="0" w:space="0" w:color="auto"/>
        <w:left w:val="none" w:sz="0" w:space="0" w:color="auto"/>
        <w:bottom w:val="none" w:sz="0" w:space="0" w:color="auto"/>
        <w:right w:val="none" w:sz="0" w:space="0" w:color="auto"/>
      </w:divBdr>
    </w:div>
    <w:div w:id="835537617">
      <w:bodyDiv w:val="1"/>
      <w:marLeft w:val="0"/>
      <w:marRight w:val="0"/>
      <w:marTop w:val="0"/>
      <w:marBottom w:val="0"/>
      <w:divBdr>
        <w:top w:val="none" w:sz="0" w:space="0" w:color="auto"/>
        <w:left w:val="none" w:sz="0" w:space="0" w:color="auto"/>
        <w:bottom w:val="none" w:sz="0" w:space="0" w:color="auto"/>
        <w:right w:val="none" w:sz="0" w:space="0" w:color="auto"/>
      </w:divBdr>
    </w:div>
    <w:div w:id="919363446">
      <w:bodyDiv w:val="1"/>
      <w:marLeft w:val="0"/>
      <w:marRight w:val="0"/>
      <w:marTop w:val="0"/>
      <w:marBottom w:val="0"/>
      <w:divBdr>
        <w:top w:val="none" w:sz="0" w:space="0" w:color="auto"/>
        <w:left w:val="none" w:sz="0" w:space="0" w:color="auto"/>
        <w:bottom w:val="none" w:sz="0" w:space="0" w:color="auto"/>
        <w:right w:val="none" w:sz="0" w:space="0" w:color="auto"/>
      </w:divBdr>
    </w:div>
    <w:div w:id="20421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cu.libguides.com/referencing"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a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2cdd73-88f3-43e0-9cb5-bb1b5db4a8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7BA999737BB4E9DFBF826936A683F" ma:contentTypeVersion="18" ma:contentTypeDescription="Create a new document." ma:contentTypeScope="" ma:versionID="9ba5731d0d70a3d55b0c0623f53f0f10">
  <xsd:schema xmlns:xsd="http://www.w3.org/2001/XMLSchema" xmlns:xs="http://www.w3.org/2001/XMLSchema" xmlns:p="http://schemas.microsoft.com/office/2006/metadata/properties" xmlns:ns3="4e2cdd73-88f3-43e0-9cb5-bb1b5db4a86a" xmlns:ns4="ea0da760-6fff-464a-93e5-5b0a11524991" targetNamespace="http://schemas.microsoft.com/office/2006/metadata/properties" ma:root="true" ma:fieldsID="5189ab18254bbc233771d579df98c7c2" ns3:_="" ns4:_="">
    <xsd:import namespace="4e2cdd73-88f3-43e0-9cb5-bb1b5db4a86a"/>
    <xsd:import namespace="ea0da760-6fff-464a-93e5-5b0a115249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ObjectDetectorVersions" minOccurs="0"/>
                <xsd:element ref="ns3:MediaServiceSystem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cdd73-88f3-43e0-9cb5-bb1b5db4a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0da760-6fff-464a-93e5-5b0a115249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ea0da760-6fff-464a-93e5-5b0a1152499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e2cdd73-88f3-43e0-9cb5-bb1b5db4a86a"/>
    <ds:schemaRef ds:uri="http://www.w3.org/XML/1998/namespace"/>
    <ds:schemaRef ds:uri="http://purl.org/dc/dcmitype/"/>
  </ds:schemaRefs>
</ds:datastoreItem>
</file>

<file path=customXml/itemProps2.xml><?xml version="1.0" encoding="utf-8"?>
<ds:datastoreItem xmlns:ds="http://schemas.openxmlformats.org/officeDocument/2006/customXml" ds:itemID="{03525825-6FCD-427E-852B-22DCC913BED3}">
  <ds:schemaRefs>
    <ds:schemaRef ds:uri="http://schemas.microsoft.com/sharepoint/v3/contenttype/forms"/>
  </ds:schemaRefs>
</ds:datastoreItem>
</file>

<file path=customXml/itemProps3.xml><?xml version="1.0" encoding="utf-8"?>
<ds:datastoreItem xmlns:ds="http://schemas.openxmlformats.org/officeDocument/2006/customXml" ds:itemID="{767F7AA9-2F8B-472E-A495-7B1F9C779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cdd73-88f3-43e0-9cb5-bb1b5db4a86a"/>
    <ds:schemaRef ds:uri="ea0da760-6fff-464a-93e5-5b0a1152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D32348-0E5B-47A4-9B21-36B895C5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73</TotalTime>
  <Pages>4</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Web Application Development 2</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Development 2</dc:title>
  <dc:subject/>
  <dc:creator>Fairlie, Fiona</dc:creator>
  <cp:keywords/>
  <dc:description/>
  <cp:lastModifiedBy>Fairlie, Fiona</cp:lastModifiedBy>
  <cp:revision>12</cp:revision>
  <dcterms:created xsi:type="dcterms:W3CDTF">2024-01-26T13:45:00Z</dcterms:created>
  <dcterms:modified xsi:type="dcterms:W3CDTF">2024-01-26T15:01:00Z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0x0101008047BA999737BB4E9DFBF826936A683F</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