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Multiple Vulnérabilités dans MongoDB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60" w:lineRule="auto" w:before="10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0"/>
              </w:rPr>
              <w:t>CVE-2026-1847</w:t>
            </w:r>
            <w:r>
              <w:br/>
            </w:r>
            <w:r>
              <w:rPr>
                <w:b/>
                <w:color w:val="FFFFFF"/>
                <w:sz w:val="30"/>
              </w:rPr>
              <w:t>CVE-2026-1848</w:t>
            </w:r>
            <w:r>
              <w:br/>
            </w:r>
            <w:r>
              <w:rPr>
                <w:b/>
                <w:color w:val="FFFFFF"/>
                <w:sz w:val="30"/>
              </w:rPr>
              <w:t>CVE-2026-1849</w:t>
            </w:r>
            <w:r>
              <w:br/>
            </w:r>
            <w:r>
              <w:rPr>
                <w:b/>
                <w:color w:val="FFFFFF"/>
                <w:sz w:val="30"/>
              </w:rPr>
              <w:t>CVE-2026-1850</w:t>
            </w:r>
            <w:r>
              <w:br/>
            </w:r>
            <w:r>
              <w:rPr>
                <w:b/>
                <w:color w:val="FFFFFF"/>
                <w:sz w:val="30"/>
              </w:rPr>
              <w:t>CVE-2026-25609</w:t>
            </w:r>
            <w:r>
              <w:br/>
            </w:r>
            <w:r>
              <w:rPr>
                <w:b/>
                <w:color w:val="FFFFFF"/>
                <w:sz w:val="30"/>
              </w:rPr>
              <w:t>CVE-2026-25610</w:t>
            </w:r>
            <w:r>
              <w:br/>
            </w:r>
            <w:r>
              <w:rPr>
                <w:b/>
                <w:color w:val="FFFFFF"/>
                <w:sz w:val="30"/>
              </w:rPr>
              <w:t>CVE-2026-25611</w:t>
            </w:r>
            <w:r>
              <w:br/>
            </w:r>
            <w:r>
              <w:rPr>
                <w:b/>
                <w:color w:val="FFFFFF"/>
                <w:sz w:val="30"/>
              </w:rPr>
              <w:t>CVE-2026-25612</w:t>
            </w:r>
            <w:r>
              <w:br/>
            </w:r>
            <w:r>
              <w:rPr>
                <w:b/>
                <w:color w:val="FFFFFF"/>
                <w:sz w:val="30"/>
              </w:rPr>
              <w:t>CVE-2026-25613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13/02/2026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CVE-2026-1847</w:t>
              <w:br/>
              <w:t>CVE-2026-1848</w:t>
              <w:br/>
              <w:t>CVE-2026-1849</w:t>
              <w:br/>
              <w:t>CVE-2026-1850</w:t>
              <w:br/>
              <w:t>CVE-2026-25609</w:t>
              <w:br/>
              <w:t>CVE-2026-25610</w:t>
              <w:br/>
              <w:t>CVE-2026-25611</w:t>
              <w:br/>
              <w:t>CVE-2026-25612</w:t>
              <w:br/>
              <w:t>CVE-2026-25613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De multiples vulnérabilités ont été découvertes dans MongoDB. Elles permettent à un attaquant d'accéder à des données confidentielles ou de causer un déni de service.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5.3 - 8.7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Accès à des données confidentielles</w:t>
              <w:br/>
              <w:t>-</w:t>
              <w:br/>
              <w:t>Déni de service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5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MongoDB </w:t>
            </w:r>
            <w:r>
              <w:rPr>
                <w:rFonts w:ascii="Arial" w:hAnsi="Arial"/>
                <w:b/>
                <w:sz w:val="20"/>
              </w:rPr>
              <w:t>7.0.x</w:t>
            </w:r>
            <w:r>
              <w:rPr>
                <w:rFonts w:ascii="Arial" w:hAnsi="Arial"/>
                <w:b w:val="0"/>
                <w:sz w:val="20"/>
              </w:rPr>
              <w:t xml:space="preserve"> versions antérieures à </w:t>
            </w:r>
            <w:r>
              <w:rPr>
                <w:rFonts w:ascii="Arial" w:hAnsi="Arial"/>
                <w:b/>
                <w:sz w:val="20"/>
              </w:rPr>
              <w:t>7.0.29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MongoDB </w:t>
            </w:r>
            <w:r>
              <w:rPr>
                <w:rFonts w:ascii="Arial" w:hAnsi="Arial"/>
                <w:b/>
                <w:sz w:val="20"/>
              </w:rPr>
              <w:t>8.0.x</w:t>
            </w:r>
            <w:r>
              <w:rPr>
                <w:rFonts w:ascii="Arial" w:hAnsi="Arial"/>
                <w:b w:val="0"/>
                <w:sz w:val="20"/>
              </w:rPr>
              <w:t xml:space="preserve"> versions antérieures à </w:t>
            </w:r>
            <w:r>
              <w:rPr>
                <w:rFonts w:ascii="Arial" w:hAnsi="Arial"/>
                <w:b/>
                <w:sz w:val="20"/>
              </w:rPr>
              <w:t>8.0.18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MongoDB </w:t>
            </w:r>
            <w:r>
              <w:rPr>
                <w:rFonts w:ascii="Arial" w:hAnsi="Arial"/>
                <w:b/>
                <w:sz w:val="20"/>
              </w:rPr>
              <w:t>8.2.x</w:t>
            </w:r>
            <w:r>
              <w:rPr>
                <w:rFonts w:ascii="Arial" w:hAnsi="Arial"/>
                <w:b w:val="0"/>
                <w:sz w:val="20"/>
              </w:rPr>
              <w:t xml:space="preserve"> versions antérieures à </w:t>
            </w:r>
            <w:r>
              <w:rPr>
                <w:rFonts w:ascii="Arial" w:hAnsi="Arial"/>
                <w:b/>
                <w:sz w:val="20"/>
              </w:rPr>
              <w:t>8.2.4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Mise à jour MongoDB vers la version: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MongoDB </w:t>
            </w:r>
            <w:r>
              <w:rPr>
                <w:rFonts w:ascii="Arial" w:hAnsi="Arial"/>
                <w:b/>
                <w:sz w:val="20"/>
              </w:rPr>
              <w:t>7.0.29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MongoDB </w:t>
            </w:r>
            <w:r>
              <w:rPr>
                <w:rFonts w:ascii="Arial" w:hAnsi="Arial"/>
                <w:b/>
                <w:sz w:val="20"/>
              </w:rPr>
              <w:t>8.0.18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MongoDB </w:t>
            </w:r>
            <w:r>
              <w:rPr>
                <w:rFonts w:ascii="Arial" w:hAnsi="Arial"/>
                <w:b/>
                <w:sz w:val="20"/>
              </w:rPr>
              <w:t>8.2.4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https://www.mongodb.com/resources/products/alerts#security</w:t>
              <w:br/>
              <w:t>https://jira.mongodb.org/browse/SERVER-102364</w:t>
              <w:br/>
              <w:t>https://jira.mongodb.org/browse/SERVER-112952</w:t>
              <w:br/>
              <w:t>https://jira.mongodb.org/browse/SERVER-113532</w:t>
              <w:br/>
              <w:t>https://jira.mongodb.org/browse/SERVER-113685</w:t>
              <w:br/>
              <w:t>https://jira.mongodb.org/browse/SERVER-114126</w:t>
              <w:br/>
              <w:t>https://jira.mongodb.org/browse/SERVER-114695</w:t>
              <w:br/>
              <w:t>https://jira.mongodb.org/browse/SERVER-114838</w:t>
              <w:br/>
              <w:t>https://jira.mongodb.org/browse/SERVER-116210</w:t>
              <w:br/>
              <w:t>https://jira.mongodb.org/browse/SERVER-99119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