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D449C" w14:textId="73E9E9DD" w:rsidR="002B3FD5" w:rsidRDefault="008905FE" w:rsidP="00132CAE">
      <w:pPr>
        <w:pStyle w:val="DXCBodyText"/>
      </w:pPr>
      <w:bookmarkStart w:id="0" w:name="_Hlk89946130"/>
      <w:bookmarkStart w:id="1" w:name="_Toc76986116"/>
      <w:r w:rsidRPr="008905FE">
        <w:rPr>
          <w:noProof/>
        </w:rPr>
        <w:drawing>
          <wp:anchor distT="0" distB="0" distL="114300" distR="114300" simplePos="0" relativeHeight="251661312" behindDoc="0" locked="0" layoutInCell="1" allowOverlap="1" wp14:anchorId="7A17566F" wp14:editId="19D5949B">
            <wp:simplePos x="0" y="0"/>
            <wp:positionH relativeFrom="column">
              <wp:posOffset>10942320</wp:posOffset>
            </wp:positionH>
            <wp:positionV relativeFrom="paragraph">
              <wp:posOffset>0</wp:posOffset>
            </wp:positionV>
            <wp:extent cx="2377440" cy="388620"/>
            <wp:effectExtent l="0" t="0" r="3810" b="0"/>
            <wp:wrapNone/>
            <wp:docPr id="3" name="Union" descr="preencoded.png">
              <a:extLst xmlns:a="http://schemas.openxmlformats.org/drawingml/2006/main">
                <a:ext uri="{FF2B5EF4-FFF2-40B4-BE49-F238E27FC236}">
                  <a16:creationId xmlns:a16="http://schemas.microsoft.com/office/drawing/2014/main" id="{EEA4C39E-49C9-769F-6A3C-4C3CF1A5F1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ion" descr="preencoded.png">
                      <a:extLst>
                        <a:ext uri="{FF2B5EF4-FFF2-40B4-BE49-F238E27FC236}">
                          <a16:creationId xmlns:a16="http://schemas.microsoft.com/office/drawing/2014/main" id="{EEA4C39E-49C9-769F-6A3C-4C3CF1A5F1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37744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53F16F" w14:textId="53A264B1" w:rsidR="000C324E" w:rsidRDefault="000C324E" w:rsidP="000C324E">
      <w:pPr>
        <w:pStyle w:val="DXCBodyText"/>
      </w:pPr>
    </w:p>
    <w:p w14:paraId="1ED5DB27" w14:textId="7039EC9D" w:rsidR="000C324E" w:rsidRDefault="000C324E" w:rsidP="00462C8B">
      <w:pPr>
        <w:pStyle w:val="DXCBodyText"/>
      </w:pPr>
    </w:p>
    <w:tbl>
      <w:tblPr>
        <w:tblStyle w:val="TableGrid"/>
        <w:tblpPr w:leftFromText="180" w:rightFromText="180" w:vertAnchor="text" w:horzAnchor="margin" w:tblpXSpec="center" w:tblpY="1063"/>
        <w:tblW w:w="0" w:type="auto"/>
        <w:tblLook w:val="04A0" w:firstRow="1" w:lastRow="0" w:firstColumn="1" w:lastColumn="0" w:noHBand="0" w:noVBand="1"/>
      </w:tblPr>
      <w:tblGrid>
        <w:gridCol w:w="7767"/>
      </w:tblGrid>
      <w:tr w:rsidR="0071584C" w14:paraId="2D30040C" w14:textId="77777777" w:rsidTr="007158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7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B71F7" w14:textId="77777777" w:rsidR="0071584C" w:rsidRPr="00D95C76" w:rsidRDefault="0071584C" w:rsidP="0071584C">
            <w:pPr>
              <w:spacing w:line="216" w:lineRule="auto"/>
              <w:jc w:val="center"/>
              <w:textAlignment w:val="baseline"/>
              <w:rPr>
                <w:rFonts w:asciiTheme="minorHAnsi" w:eastAsia="Inter" w:hAnsiTheme="minorHAnsi" w:cstheme="minorHAnsi"/>
                <w:b w:val="0"/>
                <w:bCs w:val="0"/>
                <w:caps/>
                <w:color w:val="0E1020" w:themeColor="text1"/>
                <w:spacing w:val="32"/>
                <w:kern w:val="24"/>
                <w:sz w:val="21"/>
                <w:szCs w:val="21"/>
                <w:lang w:val="en-US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b w:val="0"/>
                <w:bCs w:val="0"/>
                <w:sz w:val="20"/>
                <w:szCs w:val="22"/>
                <w:lang w:val="fr-FR"/>
              </w:rPr>
              <w:t>titre</w:t>
            </w:r>
            <w:proofErr w:type="gramEnd"/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]</w:t>
            </w:r>
          </w:p>
        </w:tc>
      </w:tr>
    </w:tbl>
    <w:p w14:paraId="2EBD21E2" w14:textId="44691CE7" w:rsidR="000C324E" w:rsidRDefault="00926875" w:rsidP="00462C8B">
      <w:pPr>
        <w:pStyle w:val="DXCBodyText"/>
      </w:pPr>
      <w:r w:rsidRPr="008905FE">
        <w:rPr>
          <w:noProof/>
        </w:rPr>
        <w:drawing>
          <wp:anchor distT="0" distB="0" distL="114300" distR="114300" simplePos="0" relativeHeight="251662336" behindDoc="0" locked="0" layoutInCell="1" allowOverlap="1" wp14:anchorId="18F2CD20" wp14:editId="65237324">
            <wp:simplePos x="0" y="0"/>
            <wp:positionH relativeFrom="column">
              <wp:posOffset>-603250</wp:posOffset>
            </wp:positionH>
            <wp:positionV relativeFrom="paragraph">
              <wp:posOffset>2107565</wp:posOffset>
            </wp:positionV>
            <wp:extent cx="7028815" cy="1884045"/>
            <wp:effectExtent l="0" t="0" r="635" b="1905"/>
            <wp:wrapNone/>
            <wp:docPr id="6" name="Group 15515" descr="preencoded.png">
              <a:extLst xmlns:a="http://schemas.openxmlformats.org/drawingml/2006/main">
                <a:ext uri="{FF2B5EF4-FFF2-40B4-BE49-F238E27FC236}">
                  <a16:creationId xmlns:a16="http://schemas.microsoft.com/office/drawing/2014/main" id="{72CDACAB-F996-85AE-6509-9936932E33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oup 15515" descr="preencoded.png">
                      <a:extLst>
                        <a:ext uri="{FF2B5EF4-FFF2-40B4-BE49-F238E27FC236}">
                          <a16:creationId xmlns:a16="http://schemas.microsoft.com/office/drawing/2014/main" id="{72CDACAB-F996-85AE-6509-9936932E33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02881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4CAA" w:rsidRPr="008905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6A0D4E" wp14:editId="5385C074">
                <wp:simplePos x="0" y="0"/>
                <wp:positionH relativeFrom="column">
                  <wp:posOffset>-432435</wp:posOffset>
                </wp:positionH>
                <wp:positionV relativeFrom="paragraph">
                  <wp:posOffset>3368312</wp:posOffset>
                </wp:positionV>
                <wp:extent cx="3618230" cy="496117"/>
                <wp:effectExtent l="0" t="0" r="0" b="0"/>
                <wp:wrapNone/>
                <wp:docPr id="9" name="Subtit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094202A-ADEE-8CFF-1CA7-B4EBFBE996D3}"/>
                    </a:ext>
                  </a:extLst>
                </wp:docPr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3618230" cy="496117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0EC6B54" w14:textId="77777777" w:rsidR="002E1711" w:rsidRPr="00DF5D1C" w:rsidRDefault="002E1711" w:rsidP="002E1711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DXC MA CTI Advisory</w:t>
                            </w:r>
                          </w:p>
                          <w:p w14:paraId="6677B773" w14:textId="22D664FE" w:rsidR="008905FE" w:rsidRPr="00DF5D1C" w:rsidRDefault="00DF5D1C" w:rsidP="002E1711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[</w:t>
                            </w:r>
                            <w:r w:rsidR="00654B81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TITRE</w:t>
                            </w: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vert="horz" lIns="0" tIns="45720" rIns="0" bIns="0" rtlCol="0" anchor="b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6A0D4E" id="Subtitle 2" o:spid="_x0000_s1026" style="position:absolute;margin-left:-34.05pt;margin-top:265.2pt;width:284.9pt;height:39.0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" filled="f" stroked="f">
                <o:lock v:ext="edit" grouping="t"/>
                <v:textbox inset="0,,0,0">
                  <w:txbxContent>
                    <w:p w14:paraId="30EC6B54" w14:textId="77777777" w:rsidR="002E1711" w:rsidRPr="00DF5D1C" w:rsidRDefault="002E1711" w:rsidP="002E1711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DXC MA CTI Advisory</w:t>
                      </w:r>
                    </w:p>
                    <w:p w14:paraId="6677B773" w14:textId="22D664FE" w:rsidR="008905FE" w:rsidRPr="00DF5D1C" w:rsidRDefault="00DF5D1C" w:rsidP="002E1711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[</w:t>
                      </w:r>
                      <w:r w:rsidR="00654B81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TITRE</w:t>
                      </w: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 w:rsidR="00275510" w:rsidRPr="000C324E">
        <w:rPr>
          <w:noProof/>
        </w:rPr>
        <w:drawing>
          <wp:anchor distT="0" distB="0" distL="114300" distR="114300" simplePos="0" relativeHeight="251658240" behindDoc="0" locked="0" layoutInCell="1" allowOverlap="1" wp14:anchorId="579E2B93" wp14:editId="3B115353">
            <wp:simplePos x="0" y="0"/>
            <wp:positionH relativeFrom="column">
              <wp:posOffset>-914490</wp:posOffset>
            </wp:positionH>
            <wp:positionV relativeFrom="paragraph">
              <wp:posOffset>364399</wp:posOffset>
            </wp:positionV>
            <wp:extent cx="7556500" cy="3751580"/>
            <wp:effectExtent l="0" t="0" r="6350" b="1270"/>
            <wp:wrapThrough wrapText="bothSides">
              <wp:wrapPolygon edited="0">
                <wp:start x="0" y="0"/>
                <wp:lineTo x="0" y="21498"/>
                <wp:lineTo x="21564" y="21498"/>
                <wp:lineTo x="21564" y="0"/>
                <wp:lineTo x="0" y="0"/>
              </wp:wrapPolygon>
            </wp:wrapThrough>
            <wp:docPr id="4" name="Picture 3" descr="Une image contenant léger, ciel, bâtiment, infrastructu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E93011DD-6332-9F0F-B084-7137C8EF45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Une image contenant léger, ciel, bâtiment, infrastructu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E93011DD-6332-9F0F-B084-7137C8EF45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805221" w14:textId="7A8E049C" w:rsidR="000C324E" w:rsidRDefault="000C324E" w:rsidP="00462C8B">
      <w:pPr>
        <w:pStyle w:val="DXCBodyText"/>
      </w:pPr>
    </w:p>
    <w:p w14:paraId="11DE2BD9" w14:textId="7163E261" w:rsidR="000C324E" w:rsidRDefault="000C324E" w:rsidP="00462C8B">
      <w:pPr>
        <w:pStyle w:val="DXCBodyText"/>
      </w:pPr>
    </w:p>
    <w:p w14:paraId="564EFD7A" w14:textId="56C316E4" w:rsidR="000C324E" w:rsidRDefault="000C324E" w:rsidP="00462C8B">
      <w:pPr>
        <w:pStyle w:val="DXCBodyText"/>
      </w:pPr>
    </w:p>
    <w:p w14:paraId="6F2FF38D" w14:textId="5C0BF8F8" w:rsidR="000C324E" w:rsidRDefault="000C324E" w:rsidP="00462C8B">
      <w:pPr>
        <w:pStyle w:val="DXCBodyText"/>
      </w:pPr>
    </w:p>
    <w:p w14:paraId="09EEC74B" w14:textId="5BFF2035" w:rsidR="000C324E" w:rsidRDefault="000C324E" w:rsidP="00462C8B">
      <w:pPr>
        <w:pStyle w:val="DXCBodyText"/>
      </w:pPr>
    </w:p>
    <w:p w14:paraId="17D1D0A8" w14:textId="5AD42EC1" w:rsidR="00F60596" w:rsidRDefault="00F60596" w:rsidP="00462C8B">
      <w:pPr>
        <w:pStyle w:val="DXCBodyText"/>
      </w:pPr>
    </w:p>
    <w:p w14:paraId="64EA14CE" w14:textId="77777777" w:rsidR="00F60596" w:rsidRDefault="00F60596" w:rsidP="00462C8B">
      <w:pPr>
        <w:pStyle w:val="DXCBodyText"/>
      </w:pPr>
    </w:p>
    <w:p w14:paraId="73DA1CFE" w14:textId="77777777" w:rsidR="00F60596" w:rsidRDefault="00F60596" w:rsidP="00462C8B">
      <w:pPr>
        <w:pStyle w:val="DXCBodyText"/>
      </w:pPr>
    </w:p>
    <w:p w14:paraId="72FAB15A" w14:textId="77777777" w:rsidR="00F60596" w:rsidRDefault="00F60596" w:rsidP="00462C8B">
      <w:pPr>
        <w:pStyle w:val="DXCBodyText"/>
      </w:pPr>
    </w:p>
    <w:p w14:paraId="4D33E8D1" w14:textId="77777777" w:rsidR="00F60596" w:rsidRDefault="00F60596" w:rsidP="00462C8B">
      <w:pPr>
        <w:pStyle w:val="DXCBodyText"/>
      </w:pPr>
    </w:p>
    <w:p w14:paraId="0F172999" w14:textId="77777777" w:rsidR="00F60596" w:rsidRDefault="00F60596" w:rsidP="00462C8B">
      <w:pPr>
        <w:pStyle w:val="DXCBodyText"/>
      </w:pPr>
    </w:p>
    <w:p w14:paraId="48A8B2A6" w14:textId="77777777" w:rsidR="00F60596" w:rsidRDefault="00F60596" w:rsidP="00462C8B">
      <w:pPr>
        <w:pStyle w:val="DXCBodyText"/>
      </w:pPr>
    </w:p>
    <w:p w14:paraId="78744346" w14:textId="77777777" w:rsidR="00F60596" w:rsidRDefault="00F60596" w:rsidP="00462C8B">
      <w:pPr>
        <w:pStyle w:val="DXCBodyText"/>
      </w:pPr>
    </w:p>
    <w:p w14:paraId="52129E05" w14:textId="77777777" w:rsidR="00F60596" w:rsidRDefault="00F60596" w:rsidP="00462C8B">
      <w:pPr>
        <w:pStyle w:val="DXCBodyText"/>
      </w:pPr>
    </w:p>
    <w:p w14:paraId="4D79D6AF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proofErr w:type="spellStart"/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lastRenderedPageBreak/>
        <w:t>Overview</w:t>
      </w:r>
      <w:proofErr w:type="spellEnd"/>
    </w:p>
    <w:p w14:paraId="562DCCD7" w14:textId="77777777" w:rsidR="00F60596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en-US" w:bidi="ar-SA"/>
        </w:rPr>
      </w:pPr>
    </w:p>
    <w:tbl>
      <w:tblPr>
        <w:tblStyle w:val="GridTable4-Accent1"/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4"/>
        <w:gridCol w:w="3716"/>
        <w:gridCol w:w="969"/>
        <w:gridCol w:w="1251"/>
        <w:gridCol w:w="928"/>
        <w:gridCol w:w="1932"/>
      </w:tblGrid>
      <w:tr w:rsidR="003F4838" w:rsidRPr="00F60596" w14:paraId="5B95DCCA" w14:textId="77777777" w:rsidTr="000A1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6184912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Identifiant CVE</w:t>
            </w:r>
          </w:p>
        </w:tc>
        <w:tc>
          <w:tcPr>
            <w:tcW w:w="371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CB7FFC5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Description</w:t>
            </w:r>
          </w:p>
        </w:tc>
        <w:tc>
          <w:tcPr>
            <w:tcW w:w="96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9DC064E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CVSS Score</w:t>
            </w:r>
          </w:p>
        </w:tc>
        <w:tc>
          <w:tcPr>
            <w:tcW w:w="12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8EA9ABB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Risque</w:t>
            </w:r>
          </w:p>
        </w:tc>
        <w:tc>
          <w:tcPr>
            <w:tcW w:w="9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B3EBAD8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Exploit</w:t>
            </w:r>
          </w:p>
        </w:tc>
        <w:tc>
          <w:tcPr>
            <w:tcW w:w="193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092D22D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Délai de traitement</w:t>
            </w:r>
          </w:p>
        </w:tc>
      </w:tr>
      <w:tr w:rsidR="003F4838" w:rsidRPr="00F60596" w14:paraId="4D50D8AE" w14:textId="77777777" w:rsidTr="000A1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shd w:val="clear" w:color="auto" w:fill="auto"/>
            <w:vAlign w:val="center"/>
          </w:tcPr>
          <w:p w14:paraId="1F44266C" w14:textId="7DADEF7A" w:rsidR="00F60596" w:rsidRPr="00FB010A" w:rsidRDefault="00E507D9" w:rsidP="00FB010A">
            <w:pPr>
              <w:autoSpaceDE w:val="0"/>
              <w:autoSpaceDN w:val="0"/>
              <w:adjustRightInd w:val="0"/>
              <w:jc w:val="both"/>
              <w:rPr>
                <w:sz w:val="20"/>
                <w:szCs w:val="22"/>
                <w:lang w:val="fr-FR"/>
              </w:rPr>
            </w:pPr>
            <w:r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r w:rsidR="00F60596" w:rsidRPr="00FB010A">
              <w:rPr>
                <w:b w:val="0"/>
                <w:bCs w:val="0"/>
                <w:sz w:val="20"/>
                <w:szCs w:val="22"/>
                <w:lang w:val="fr-FR"/>
              </w:rPr>
              <w:t>CVE</w:t>
            </w:r>
            <w:r>
              <w:rPr>
                <w:b w:val="0"/>
                <w:bCs w:val="0"/>
                <w:sz w:val="20"/>
                <w:szCs w:val="22"/>
                <w:lang w:val="fr-FR"/>
              </w:rPr>
              <w:t>2]</w:t>
            </w:r>
          </w:p>
        </w:tc>
        <w:tc>
          <w:tcPr>
            <w:tcW w:w="3716" w:type="dxa"/>
            <w:shd w:val="clear" w:color="auto" w:fill="auto"/>
          </w:tcPr>
          <w:p w14:paraId="1EEC2752" w14:textId="77777777" w:rsidR="000334F1" w:rsidRPr="00FB010A" w:rsidRDefault="000334F1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</w:p>
          <w:p w14:paraId="65FF1B8F" w14:textId="6F2FF886" w:rsidR="00F60596" w:rsidRPr="00FB010A" w:rsidRDefault="00E507D9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[Description]</w:t>
            </w:r>
          </w:p>
          <w:p w14:paraId="1482CC70" w14:textId="52FBBF71" w:rsidR="000334F1" w:rsidRPr="00FB010A" w:rsidRDefault="000334F1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</w:p>
        </w:tc>
        <w:tc>
          <w:tcPr>
            <w:tcW w:w="969" w:type="dxa"/>
            <w:shd w:val="clear" w:color="auto" w:fill="auto"/>
            <w:vAlign w:val="center"/>
          </w:tcPr>
          <w:p w14:paraId="78E997EF" w14:textId="47D8801C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sz w:val="20"/>
                <w:szCs w:val="22"/>
                <w:lang w:val="fr-FR"/>
              </w:rPr>
              <w:t>score</w:t>
            </w:r>
            <w:proofErr w:type="gramEnd"/>
            <w:r>
              <w:rPr>
                <w:sz w:val="20"/>
                <w:szCs w:val="22"/>
                <w:lang w:val="fr-FR"/>
              </w:rPr>
              <w:t>]</w:t>
            </w:r>
          </w:p>
        </w:tc>
        <w:tc>
          <w:tcPr>
            <w:tcW w:w="1251" w:type="dxa"/>
            <w:shd w:val="clear" w:color="auto" w:fill="auto"/>
            <w:vAlign w:val="center"/>
          </w:tcPr>
          <w:p w14:paraId="61799B40" w14:textId="35A2CA78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sz w:val="20"/>
                <w:szCs w:val="22"/>
                <w:lang w:val="fr-FR"/>
              </w:rPr>
              <w:t>risques</w:t>
            </w:r>
            <w:proofErr w:type="gramEnd"/>
            <w:r>
              <w:rPr>
                <w:sz w:val="20"/>
                <w:szCs w:val="22"/>
                <w:lang w:val="fr-FR"/>
              </w:rPr>
              <w:t>]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1145DAFE" w14:textId="49D32277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[Exploit]</w:t>
            </w:r>
          </w:p>
        </w:tc>
        <w:tc>
          <w:tcPr>
            <w:tcW w:w="1932" w:type="dxa"/>
            <w:shd w:val="clear" w:color="auto" w:fill="auto"/>
            <w:vAlign w:val="center"/>
          </w:tcPr>
          <w:p w14:paraId="3FEEF59A" w14:textId="19CC428C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spellStart"/>
            <w:r>
              <w:rPr>
                <w:sz w:val="20"/>
                <w:szCs w:val="22"/>
                <w:lang w:val="fr-FR"/>
              </w:rPr>
              <w:t>Delai</w:t>
            </w:r>
            <w:proofErr w:type="spellEnd"/>
            <w:r>
              <w:rPr>
                <w:sz w:val="20"/>
                <w:szCs w:val="22"/>
                <w:lang w:val="fr-FR"/>
              </w:rPr>
              <w:t>]</w:t>
            </w:r>
          </w:p>
        </w:tc>
      </w:tr>
    </w:tbl>
    <w:p w14:paraId="31956CD8" w14:textId="77777777" w:rsidR="00F60596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4C7D67F2" w14:textId="77777777" w:rsidR="00F60596" w:rsidRPr="00CF5534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020981B7" w14:textId="77777777" w:rsidR="00F60596" w:rsidRPr="00AA0686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41C1F1F1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Produits affectés</w:t>
      </w:r>
    </w:p>
    <w:p w14:paraId="60415350" w14:textId="58C1C5A0" w:rsidR="00F60596" w:rsidRDefault="00F60596" w:rsidP="00FB010A">
      <w:pPr>
        <w:autoSpaceDE w:val="0"/>
        <w:autoSpaceDN w:val="0"/>
        <w:adjustRightInd w:val="0"/>
        <w:spacing w:line="360" w:lineRule="auto"/>
        <w:rPr>
          <w:sz w:val="20"/>
          <w:szCs w:val="22"/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29"/>
      </w:tblGrid>
      <w:tr w:rsidR="00E507D9" w14:paraId="3058513E" w14:textId="77777777" w:rsidTr="00E5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9" w:type="dxa"/>
          </w:tcPr>
          <w:p w14:paraId="0C6240B0" w14:textId="406817B9" w:rsidR="00E507D9" w:rsidRPr="00E507D9" w:rsidRDefault="00E507D9" w:rsidP="00FB010A">
            <w:pPr>
              <w:autoSpaceDE w:val="0"/>
              <w:autoSpaceDN w:val="0"/>
              <w:adjustRightInd w:val="0"/>
              <w:spacing w:line="360" w:lineRule="auto"/>
              <w:rPr>
                <w:b w:val="0"/>
                <w:bCs w:val="0"/>
                <w:sz w:val="20"/>
                <w:szCs w:val="22"/>
                <w:lang w:val="fr-FR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[Produits affectés]</w:t>
            </w:r>
          </w:p>
        </w:tc>
      </w:tr>
    </w:tbl>
    <w:p w14:paraId="7199CC1C" w14:textId="77777777" w:rsidR="00E507D9" w:rsidRPr="00FB010A" w:rsidRDefault="00E507D9" w:rsidP="00FB010A">
      <w:pPr>
        <w:autoSpaceDE w:val="0"/>
        <w:autoSpaceDN w:val="0"/>
        <w:adjustRightInd w:val="0"/>
        <w:spacing w:line="360" w:lineRule="auto"/>
        <w:rPr>
          <w:sz w:val="20"/>
          <w:szCs w:val="22"/>
          <w:lang w:val="fr-FR"/>
        </w:rPr>
      </w:pPr>
    </w:p>
    <w:p w14:paraId="4525FEE0" w14:textId="77777777" w:rsidR="00F60596" w:rsidRPr="00624BC2" w:rsidRDefault="00F60596" w:rsidP="00624BC2">
      <w:pPr>
        <w:pStyle w:val="ListParagraph"/>
        <w:autoSpaceDE w:val="0"/>
        <w:autoSpaceDN w:val="0"/>
        <w:adjustRightInd w:val="0"/>
        <w:jc w:val="both"/>
        <w:rPr>
          <w:rFonts w:ascii="Inter" w:hAnsi="Inter"/>
          <w:sz w:val="18"/>
          <w:szCs w:val="18"/>
          <w:lang w:val="fr-FR"/>
        </w:rPr>
      </w:pPr>
    </w:p>
    <w:p w14:paraId="5DAFB6E8" w14:textId="77777777" w:rsidR="00F60596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28F2863D" w14:textId="77777777" w:rsidR="00FB010A" w:rsidRPr="006B641C" w:rsidRDefault="00FB010A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3908D2D3" w14:textId="77777777" w:rsidR="00F60596" w:rsidRPr="006B641C" w:rsidRDefault="00F60596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228CBBC0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Mitigations &amp; Workarounds</w:t>
      </w:r>
    </w:p>
    <w:p w14:paraId="0C0B7917" w14:textId="77777777" w:rsidR="00F60596" w:rsidRPr="00D42D83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01B4125C" w14:textId="77777777" w:rsidR="00F60596" w:rsidRDefault="00F60596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029"/>
      </w:tblGrid>
      <w:tr w:rsidR="00E507D9" w14:paraId="675183DA" w14:textId="77777777" w:rsidTr="00DF5D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</w:tcPr>
          <w:p w14:paraId="48C276B9" w14:textId="641D6CE7" w:rsidR="00E507D9" w:rsidRPr="00E507D9" w:rsidRDefault="00E507D9" w:rsidP="00E507D9">
            <w:pPr>
              <w:autoSpaceDE w:val="0"/>
              <w:autoSpaceDN w:val="0"/>
              <w:adjustRightInd w:val="0"/>
              <w:rPr>
                <w:b w:val="0"/>
                <w:bCs w:val="0"/>
                <w:sz w:val="20"/>
                <w:szCs w:val="22"/>
                <w:lang w:val="fr-FR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r>
              <w:rPr>
                <w:b w:val="0"/>
                <w:bCs w:val="0"/>
                <w:sz w:val="20"/>
                <w:szCs w:val="22"/>
                <w:lang w:val="fr-FR"/>
              </w:rPr>
              <w:t>Mitigations</w:t>
            </w: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]</w:t>
            </w:r>
          </w:p>
        </w:tc>
      </w:tr>
    </w:tbl>
    <w:p w14:paraId="660C5353" w14:textId="77777777" w:rsidR="00FB010A" w:rsidRPr="00E507D9" w:rsidRDefault="00FB010A" w:rsidP="00E507D9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5E87DFC4" w14:textId="77777777" w:rsidR="00FB010A" w:rsidRPr="00880EAE" w:rsidRDefault="00FB010A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74310612" w14:textId="77777777" w:rsidR="00F60596" w:rsidRPr="00880EAE" w:rsidRDefault="00F60596" w:rsidP="00F60596">
      <w:pPr>
        <w:autoSpaceDE w:val="0"/>
        <w:autoSpaceDN w:val="0"/>
        <w:adjustRightInd w:val="0"/>
        <w:rPr>
          <w:rFonts w:ascii="SymbolMT" w:eastAsiaTheme="minorHAnsi" w:hAnsi="SymbolMT" w:cs="SymbolMT"/>
          <w:sz w:val="20"/>
          <w:lang w:val="fr-FR" w:bidi="ar-SA"/>
        </w:rPr>
      </w:pPr>
    </w:p>
    <w:p w14:paraId="17C2D8A7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DXC MA Cyber Threat Intelligence Assessment</w:t>
      </w:r>
    </w:p>
    <w:p w14:paraId="28FE4FAB" w14:textId="77777777" w:rsidR="00F60596" w:rsidRDefault="00F60596" w:rsidP="00F60596">
      <w:pPr>
        <w:pStyle w:val="CvrLtrBodyText"/>
        <w:rPr>
          <w:sz w:val="20"/>
          <w:szCs w:val="22"/>
          <w:lang w:val="fr-FR"/>
        </w:rPr>
      </w:pPr>
    </w:p>
    <w:p w14:paraId="0B6935D9" w14:textId="46E4FF57" w:rsidR="00F60596" w:rsidRPr="004C52DD" w:rsidRDefault="009778C3" w:rsidP="004C52DD">
      <w:pPr>
        <w:autoSpaceDE w:val="0"/>
        <w:autoSpaceDN w:val="0"/>
        <w:adjustRightInd w:val="0"/>
        <w:rPr>
          <w:sz w:val="20"/>
          <w:szCs w:val="22"/>
          <w:lang w:val="fr-FR"/>
        </w:rPr>
      </w:pPr>
      <w:r w:rsidRPr="004C52DD">
        <w:rPr>
          <w:sz w:val="20"/>
          <w:szCs w:val="22"/>
          <w:lang w:val="fr-FR"/>
        </w:rPr>
        <w:t>Se référer au bulletin de sécurité de l'éditeur pour l'obtention des correctifs (cf. section Références).</w:t>
      </w:r>
    </w:p>
    <w:p w14:paraId="5E438E36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0B3994A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72B4A462" w14:textId="77777777" w:rsidR="00FB010A" w:rsidRDefault="00FB010A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50C8665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2C8CBAB7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F8A28B3" w14:textId="77777777" w:rsidR="00F60596" w:rsidRPr="00F239C8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42E4B5AC" w14:textId="77777777" w:rsidR="00E507D9" w:rsidRDefault="00E507D9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1DEC40A3" w14:textId="77777777" w:rsidR="00E507D9" w:rsidRDefault="00E507D9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720F4E94" w14:textId="77777777" w:rsidR="00DF5D1C" w:rsidRDefault="00DF5D1C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224850E4" w14:textId="51422842" w:rsidR="00F60596" w:rsidRPr="009778C3" w:rsidRDefault="009778C3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  <w:r w:rsidRPr="009778C3"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  <w:lastRenderedPageBreak/>
        <w:t>Références</w:t>
      </w:r>
      <w:r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  <w:t> :</w:t>
      </w:r>
    </w:p>
    <w:tbl>
      <w:tblPr>
        <w:tblStyle w:val="DXCTable"/>
        <w:tblW w:w="4849" w:type="pct"/>
        <w:tblLook w:val="04A0" w:firstRow="1" w:lastRow="0" w:firstColumn="1" w:lastColumn="0" w:noHBand="0" w:noVBand="1"/>
      </w:tblPr>
      <w:tblGrid>
        <w:gridCol w:w="8756"/>
      </w:tblGrid>
      <w:tr w:rsidR="00F60596" w:rsidRPr="006B641C" w14:paraId="72118828" w14:textId="77777777" w:rsidTr="00FB0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</w:trPr>
        <w:tc>
          <w:tcPr>
            <w:tcW w:w="8756" w:type="dxa"/>
          </w:tcPr>
          <w:p w14:paraId="4B540A07" w14:textId="77777777" w:rsidR="00F60596" w:rsidRPr="00F239C8" w:rsidRDefault="00F60596" w:rsidP="00B24838">
            <w:pPr>
              <w:pStyle w:val="TableHeading10p"/>
              <w:rPr>
                <w:lang w:val="fr-FR"/>
              </w:rPr>
            </w:pPr>
          </w:p>
        </w:tc>
      </w:tr>
      <w:tr w:rsidR="00F60596" w:rsidRPr="006B641C" w14:paraId="3793BE39" w14:textId="77777777" w:rsidTr="00FB010A">
        <w:trPr>
          <w:trHeight w:val="528"/>
        </w:trPr>
        <w:tc>
          <w:tcPr>
            <w:tcW w:w="8756" w:type="dxa"/>
          </w:tcPr>
          <w:p w14:paraId="25A149AA" w14:textId="4BDBF7C0" w:rsidR="00F60596" w:rsidRPr="00FB010A" w:rsidRDefault="00DF5D1C" w:rsidP="00B24838">
            <w:pPr>
              <w:pStyle w:val="TableText10Double"/>
              <w:rPr>
                <w:szCs w:val="22"/>
                <w:lang w:val="fr-FR"/>
              </w:rPr>
            </w:pPr>
            <w:r>
              <w:rPr>
                <w:szCs w:val="22"/>
                <w:lang w:val="fr-FR"/>
              </w:rPr>
              <w:t>[</w:t>
            </w:r>
            <w:proofErr w:type="spellStart"/>
            <w:r>
              <w:rPr>
                <w:szCs w:val="22"/>
                <w:lang w:val="fr-FR"/>
              </w:rPr>
              <w:t>Ref</w:t>
            </w:r>
            <w:proofErr w:type="spellEnd"/>
            <w:r>
              <w:rPr>
                <w:szCs w:val="22"/>
                <w:lang w:val="fr-FR"/>
              </w:rPr>
              <w:t>]</w:t>
            </w:r>
          </w:p>
        </w:tc>
      </w:tr>
    </w:tbl>
    <w:p w14:paraId="703448D1" w14:textId="77777777" w:rsidR="00F60596" w:rsidRPr="00D42D83" w:rsidRDefault="00F60596" w:rsidP="00F60596">
      <w:pPr>
        <w:spacing w:after="160" w:line="259" w:lineRule="auto"/>
        <w:rPr>
          <w:rFonts w:eastAsiaTheme="minorHAnsi" w:cs="Arial"/>
          <w:sz w:val="20"/>
          <w:lang w:bidi="ar-SA"/>
        </w:rPr>
      </w:pPr>
    </w:p>
    <w:p w14:paraId="20DA6407" w14:textId="77777777" w:rsidR="00F60596" w:rsidRPr="00D42D83" w:rsidRDefault="00F60596" w:rsidP="00F60596">
      <w:pPr>
        <w:spacing w:after="160" w:line="259" w:lineRule="auto"/>
        <w:rPr>
          <w:rFonts w:eastAsiaTheme="minorHAnsi" w:cs="Arial"/>
          <w:sz w:val="20"/>
          <w:lang w:bidi="ar-SA"/>
        </w:rPr>
      </w:pPr>
    </w:p>
    <w:p w14:paraId="03F9CE40" w14:textId="77777777" w:rsidR="00F60596" w:rsidRDefault="00F60596" w:rsidP="00462C8B">
      <w:pPr>
        <w:pStyle w:val="DXCBodyText"/>
      </w:pPr>
    </w:p>
    <w:p w14:paraId="01CF1638" w14:textId="77777777" w:rsidR="00F60596" w:rsidRDefault="00F60596" w:rsidP="00462C8B">
      <w:pPr>
        <w:pStyle w:val="DXCBodyText"/>
      </w:pPr>
    </w:p>
    <w:p w14:paraId="496CA99D" w14:textId="77777777" w:rsidR="00F60596" w:rsidRDefault="00F60596" w:rsidP="00462C8B">
      <w:pPr>
        <w:pStyle w:val="DXCBodyText"/>
      </w:pPr>
    </w:p>
    <w:p w14:paraId="53FFB779" w14:textId="77777777" w:rsidR="00F60596" w:rsidRDefault="00F60596" w:rsidP="00462C8B">
      <w:pPr>
        <w:pStyle w:val="DXCBodyText"/>
      </w:pPr>
    </w:p>
    <w:p w14:paraId="56175BB4" w14:textId="77777777" w:rsidR="00F60596" w:rsidRDefault="00F60596" w:rsidP="00462C8B">
      <w:pPr>
        <w:pStyle w:val="DXCBodyText"/>
      </w:pPr>
    </w:p>
    <w:p w14:paraId="1D0BA71E" w14:textId="77777777" w:rsidR="00F60596" w:rsidRDefault="00F60596" w:rsidP="00462C8B">
      <w:pPr>
        <w:pStyle w:val="DXCBodyText"/>
      </w:pPr>
    </w:p>
    <w:p w14:paraId="010C0879" w14:textId="77777777" w:rsidR="00F60596" w:rsidRDefault="00F60596" w:rsidP="00462C8B">
      <w:pPr>
        <w:pStyle w:val="DXCBodyText"/>
      </w:pPr>
    </w:p>
    <w:p w14:paraId="32499F87" w14:textId="77777777" w:rsidR="00F60596" w:rsidRDefault="00F60596" w:rsidP="00462C8B">
      <w:pPr>
        <w:pStyle w:val="DXCBodyText"/>
      </w:pPr>
    </w:p>
    <w:bookmarkEnd w:id="0"/>
    <w:bookmarkEnd w:id="1"/>
    <w:p w14:paraId="497F0CB2" w14:textId="77777777" w:rsidR="007A52CA" w:rsidRPr="00B77557" w:rsidRDefault="007A52CA" w:rsidP="00462C8B">
      <w:pPr>
        <w:pStyle w:val="DXCBodyText"/>
      </w:pPr>
    </w:p>
    <w:sectPr w:rsidR="007A52CA" w:rsidRPr="00B77557" w:rsidSect="00007782">
      <w:headerReference w:type="default" r:id="rId15"/>
      <w:footerReference w:type="default" r:id="rId16"/>
      <w:pgSz w:w="11909" w:h="16834" w:code="9"/>
      <w:pgMar w:top="2160" w:right="1440" w:bottom="1440" w:left="1440" w:header="283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26467" w14:textId="77777777" w:rsidR="00DF3924" w:rsidRDefault="00DF3924"/>
  </w:endnote>
  <w:endnote w:type="continuationSeparator" w:id="0">
    <w:p w14:paraId="7138E2EA" w14:textId="77777777" w:rsidR="00DF3924" w:rsidRDefault="00DF3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panose1 w:val="02000503000000020004"/>
    <w:charset w:val="00"/>
    <w:family w:val="modern"/>
    <w:notTrueType/>
    <w:pitch w:val="variable"/>
    <w:sig w:usb0="E0000AFF" w:usb1="5200A1FF" w:usb2="00000021" w:usb3="00000000" w:csb0="0000019F" w:csb1="00000000"/>
  </w:font>
  <w:font w:name="SymbolM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B62A" w14:textId="280D51C8" w:rsidR="005C0BBB" w:rsidRDefault="005C0BBB" w:rsidP="005C0BBB">
    <w:r w:rsidRPr="005C0BBB">
      <w:rPr>
        <w:rFonts w:eastAsiaTheme="minorHAnsi" w:cstheme="minorBidi"/>
        <w:noProof/>
        <w:color w:val="auto"/>
        <w:sz w:val="16"/>
        <w:szCs w:val="16"/>
        <w:lang w:bidi="ar-SA"/>
      </w:rPr>
      <w:t>© 2026 DXC Technology Company. All rights reserved.</w:t>
    </w:r>
  </w:p>
  <w:tbl>
    <w:tblPr>
      <w:tblStyle w:val="TableGrid"/>
      <w:tblW w:w="5000" w:type="pct"/>
      <w:tblLayout w:type="fixed"/>
      <w:tblCellMar>
        <w:top w:w="43" w:type="dxa"/>
        <w:left w:w="0" w:type="dxa"/>
        <w:bottom w:w="0" w:type="dxa"/>
      </w:tblCellMar>
      <w:tblLook w:val="04A0" w:firstRow="1" w:lastRow="0" w:firstColumn="1" w:lastColumn="0" w:noHBand="0" w:noVBand="1"/>
    </w:tblPr>
    <w:tblGrid>
      <w:gridCol w:w="7760"/>
      <w:gridCol w:w="1269"/>
    </w:tblGrid>
    <w:tr w:rsidR="002B3FD5" w:rsidRPr="002C3308" w14:paraId="086977EA" w14:textId="77777777" w:rsidTr="00757F0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8046" w:type="dxa"/>
        </w:tcPr>
        <w:p w14:paraId="05315FAA" w14:textId="379D7EEE" w:rsidR="007A7920" w:rsidRPr="00EF7FD1" w:rsidRDefault="00845108" w:rsidP="002C3308">
          <w:pPr>
            <w:pStyle w:val="Footer"/>
            <w:rPr>
              <w:b w:val="0"/>
              <w:bCs w:val="0"/>
            </w:rPr>
          </w:pPr>
          <w:r w:rsidRPr="00845108">
            <w:rPr>
              <w:b w:val="0"/>
              <w:bCs w:val="0"/>
            </w:rPr>
            <w:t>DXC Public</w:t>
          </w:r>
        </w:p>
      </w:tc>
      <w:tc>
        <w:tcPr>
          <w:tcW w:w="1314" w:type="dxa"/>
          <w:vAlign w:val="center"/>
        </w:tcPr>
        <w:p w14:paraId="522FA212" w14:textId="77777777" w:rsidR="002B3FD5" w:rsidRPr="00A3293F" w:rsidRDefault="002B3FD5" w:rsidP="00A3293F">
          <w:pPr>
            <w:pStyle w:val="Footerright"/>
            <w:rPr>
              <w:b w:val="0"/>
              <w:bCs/>
            </w:rPr>
          </w:pPr>
          <w:r w:rsidRPr="00A3293F">
            <w:fldChar w:fldCharType="begin"/>
          </w:r>
          <w:r w:rsidRPr="00A3293F">
            <w:rPr>
              <w:b w:val="0"/>
              <w:bCs/>
            </w:rPr>
            <w:instrText xml:space="preserve"> PAGE </w:instrText>
          </w:r>
          <w:r w:rsidRPr="00A3293F">
            <w:fldChar w:fldCharType="separate"/>
          </w:r>
          <w:r w:rsidRPr="00A3293F">
            <w:rPr>
              <w:b w:val="0"/>
              <w:bCs/>
            </w:rPr>
            <w:t>1</w:t>
          </w:r>
          <w:r w:rsidRPr="00A3293F">
            <w:fldChar w:fldCharType="end"/>
          </w:r>
        </w:p>
      </w:tc>
    </w:tr>
  </w:tbl>
  <w:p w14:paraId="512A0AA6" w14:textId="77777777" w:rsidR="002B3FD5" w:rsidRDefault="002B3FD5" w:rsidP="005E62B4">
    <w:pPr>
      <w:pStyle w:val="spac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9178E" w14:textId="77777777" w:rsidR="00DF3924" w:rsidRDefault="00DF3924"/>
  </w:footnote>
  <w:footnote w:type="continuationSeparator" w:id="0">
    <w:p w14:paraId="6032BD27" w14:textId="77777777" w:rsidR="00DF3924" w:rsidRDefault="00DF3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AB93E" w14:textId="44360DBE" w:rsidR="00C112A6" w:rsidRPr="00C112A6" w:rsidRDefault="005C0BBB" w:rsidP="00C112A6">
    <w:pPr>
      <w:pStyle w:val="Header"/>
      <w:rPr>
        <w:rFonts w:ascii="Inter" w:hAnsi="Inter"/>
      </w:rPr>
    </w:pPr>
    <w:r w:rsidRPr="005C0BBB">
      <w:rPr>
        <w:noProof/>
      </w:rPr>
      <w:drawing>
        <wp:anchor distT="0" distB="0" distL="114300" distR="114300" simplePos="0" relativeHeight="251658240" behindDoc="1" locked="0" layoutInCell="1" allowOverlap="1" wp14:anchorId="0EB2904C" wp14:editId="3FCB63BF">
          <wp:simplePos x="0" y="0"/>
          <wp:positionH relativeFrom="column">
            <wp:posOffset>-73478</wp:posOffset>
          </wp:positionH>
          <wp:positionV relativeFrom="paragraph">
            <wp:posOffset>40640</wp:posOffset>
          </wp:positionV>
          <wp:extent cx="2041071" cy="330519"/>
          <wp:effectExtent l="0" t="0" r="0" b="0"/>
          <wp:wrapTight wrapText="bothSides">
            <wp:wrapPolygon edited="0">
              <wp:start x="0" y="0"/>
              <wp:lineTo x="0" y="19938"/>
              <wp:lineTo x="21371" y="19938"/>
              <wp:lineTo x="21371" y="0"/>
              <wp:lineTo x="0" y="0"/>
            </wp:wrapPolygon>
          </wp:wrapTight>
          <wp:docPr id="12" name="Union" descr="preencoded.png">
            <a:extLst xmlns:a="http://schemas.openxmlformats.org/drawingml/2006/main">
              <a:ext uri="{FF2B5EF4-FFF2-40B4-BE49-F238E27FC236}">
                <a16:creationId xmlns:a16="http://schemas.microsoft.com/office/drawing/2014/main" id="{4FB38D83-98DA-D85F-B63C-1565BED26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Union" descr="preencoded.png">
                    <a:extLst>
                      <a:ext uri="{FF2B5EF4-FFF2-40B4-BE49-F238E27FC236}">
                        <a16:creationId xmlns:a16="http://schemas.microsoft.com/office/drawing/2014/main" id="{4FB38D83-98DA-D85F-B63C-1565BED26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2041071" cy="3305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112A6" w:rsidRPr="00C112A6">
      <w:t xml:space="preserve"> </w:t>
    </w:r>
    <w:r w:rsidR="00C112A6">
      <w:t xml:space="preserve">                                                                             </w:t>
    </w:r>
    <w:r w:rsidR="00C112A6" w:rsidRPr="00C112A6">
      <w:rPr>
        <w:rFonts w:ascii="Inter" w:hAnsi="Inter"/>
      </w:rPr>
      <w:t>DXC MA CTI Advisory</w:t>
    </w:r>
  </w:p>
  <w:p w14:paraId="5C6B726A" w14:textId="2572DF43" w:rsidR="00110CCE" w:rsidRDefault="00110CCE" w:rsidP="00C112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39ED50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B24441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7ECFC1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EFE06A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97E742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CE1B9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6DAF1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882DB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BE2A8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5B29A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14BCE"/>
    <w:multiLevelType w:val="multilevel"/>
    <w:tmpl w:val="E3283A66"/>
    <w:numStyleLink w:val="DXCbulletlst"/>
  </w:abstractNum>
  <w:abstractNum w:abstractNumId="11" w15:restartNumberingAfterBreak="0">
    <w:nsid w:val="13D63C90"/>
    <w:multiLevelType w:val="hybridMultilevel"/>
    <w:tmpl w:val="5286380C"/>
    <w:lvl w:ilvl="0" w:tplc="27762D96">
      <w:start w:val="1"/>
      <w:numFmt w:val="bullet"/>
      <w:pStyle w:val="TableText9Bullet1Single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A53A19"/>
    <w:multiLevelType w:val="multilevel"/>
    <w:tmpl w:val="E3283A66"/>
    <w:styleLink w:val="DXCbulletlst"/>
    <w:lvl w:ilvl="0">
      <w:start w:val="1"/>
      <w:numFmt w:val="bullet"/>
      <w:lvlText w:val="•"/>
      <w:lvlJc w:val="left"/>
      <w:pPr>
        <w:ind w:left="216" w:hanging="216"/>
      </w:pPr>
      <w:rPr>
        <w:rFonts w:ascii="Arial" w:hAnsi="Arial"/>
        <w:caps w:val="0"/>
        <w:smallCaps w:val="0"/>
        <w:strike w:val="0"/>
        <w:dstrike w:val="0"/>
        <w:vanish w:val="0"/>
        <w:color w:val="FFAE41" w:themeColor="accent1"/>
        <w:sz w:val="18"/>
        <w:vertAlign w:val="baseline"/>
      </w:rPr>
    </w:lvl>
    <w:lvl w:ilvl="1">
      <w:start w:val="1"/>
      <w:numFmt w:val="bullet"/>
      <w:lvlText w:val="–"/>
      <w:lvlJc w:val="left"/>
      <w:pPr>
        <w:ind w:left="432" w:hanging="216"/>
      </w:pPr>
      <w:rPr>
        <w:rFonts w:ascii="Arial" w:hAnsi="Arial"/>
        <w:caps w:val="0"/>
        <w:smallCaps w:val="0"/>
        <w:strike w:val="0"/>
        <w:dstrike w:val="0"/>
        <w:vanish w:val="0"/>
        <w:color w:val="FFAE41" w:themeColor="accent1"/>
        <w:sz w:val="18"/>
        <w:vertAlign w:val="baseline"/>
      </w:rPr>
    </w:lvl>
    <w:lvl w:ilvl="2">
      <w:start w:val="1"/>
      <w:numFmt w:val="bullet"/>
      <w:lvlText w:val="–"/>
      <w:lvlJc w:val="left"/>
      <w:pPr>
        <w:ind w:left="648" w:hanging="216"/>
      </w:pPr>
      <w:rPr>
        <w:rFonts w:ascii="Arial" w:hAnsi="Arial" w:hint="default"/>
        <w:color w:val="FFAE41" w:themeColor="accent1"/>
      </w:rPr>
    </w:lvl>
    <w:lvl w:ilvl="3">
      <w:start w:val="1"/>
      <w:numFmt w:val="bullet"/>
      <w:lvlText w:val="–"/>
      <w:lvlJc w:val="left"/>
      <w:pPr>
        <w:ind w:left="864" w:hanging="216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1080" w:hanging="216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1296" w:hanging="216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–"/>
      <w:lvlJc w:val="left"/>
      <w:pPr>
        <w:ind w:left="1512" w:hanging="216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728" w:hanging="216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944" w:hanging="216"/>
      </w:pPr>
      <w:rPr>
        <w:rFonts w:ascii="Arial" w:hAnsi="Arial" w:hint="default"/>
        <w:color w:val="FFAE41" w:themeColor="accent1"/>
      </w:rPr>
    </w:lvl>
  </w:abstractNum>
  <w:abstractNum w:abstractNumId="13" w15:restartNumberingAfterBreak="0">
    <w:nsid w:val="2C2E1E70"/>
    <w:multiLevelType w:val="multilevel"/>
    <w:tmpl w:val="926A55EA"/>
    <w:lvl w:ilvl="0">
      <w:start w:val="1"/>
      <w:numFmt w:val="bullet"/>
      <w:pStyle w:val="DXCBullets"/>
      <w:lvlText w:val=""/>
      <w:lvlJc w:val="left"/>
      <w:pPr>
        <w:ind w:left="360" w:hanging="360"/>
      </w:pPr>
      <w:rPr>
        <w:rFonts w:ascii="Symbol" w:hAnsi="Symbol" w:hint="default"/>
        <w:color w:val="auto"/>
        <w:sz w:val="18"/>
      </w:rPr>
    </w:lvl>
    <w:lvl w:ilvl="1">
      <w:start w:val="1"/>
      <w:numFmt w:val="bullet"/>
      <w:lvlText w:val="–"/>
      <w:lvlJc w:val="left"/>
      <w:pPr>
        <w:ind w:left="432" w:hanging="216"/>
      </w:pPr>
      <w:rPr>
        <w:rFonts w:ascii="Arial" w:hAnsi="Arial" w:hint="default"/>
        <w:color w:val="FFAE41" w:themeColor="accent1"/>
      </w:rPr>
    </w:lvl>
    <w:lvl w:ilvl="2">
      <w:start w:val="1"/>
      <w:numFmt w:val="bullet"/>
      <w:lvlText w:val=""/>
      <w:lvlJc w:val="left"/>
      <w:pPr>
        <w:ind w:left="648" w:hanging="216"/>
      </w:pPr>
      <w:rPr>
        <w:rFonts w:ascii="Symbol" w:hAnsi="Symbol" w:hint="default"/>
        <w:color w:val="auto"/>
        <w:sz w:val="16"/>
      </w:rPr>
    </w:lvl>
    <w:lvl w:ilvl="3">
      <w:start w:val="1"/>
      <w:numFmt w:val="bullet"/>
      <w:lvlText w:val="–"/>
      <w:lvlJc w:val="left"/>
      <w:pPr>
        <w:ind w:left="864" w:hanging="216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1080" w:hanging="216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1296" w:hanging="216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–"/>
      <w:lvlJc w:val="left"/>
      <w:pPr>
        <w:ind w:left="1512" w:hanging="216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728" w:hanging="216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944" w:hanging="216"/>
      </w:pPr>
      <w:rPr>
        <w:rFonts w:ascii="Arial" w:hAnsi="Arial" w:hint="default"/>
        <w:color w:val="FFAE41" w:themeColor="accent1"/>
      </w:rPr>
    </w:lvl>
  </w:abstractNum>
  <w:abstractNum w:abstractNumId="14" w15:restartNumberingAfterBreak="0">
    <w:nsid w:val="4D0C0527"/>
    <w:multiLevelType w:val="hybridMultilevel"/>
    <w:tmpl w:val="BE72A5AE"/>
    <w:lvl w:ilvl="0" w:tplc="8B26D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E472FD"/>
    <w:multiLevelType w:val="hybridMultilevel"/>
    <w:tmpl w:val="4BA455C2"/>
    <w:lvl w:ilvl="0" w:tplc="46662A2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0BCB7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974A9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FC50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E21B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985F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167E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40D3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C6CD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F1A39A0"/>
    <w:multiLevelType w:val="hybridMultilevel"/>
    <w:tmpl w:val="ED48A8BA"/>
    <w:lvl w:ilvl="0" w:tplc="6C50B5B0">
      <w:start w:val="1"/>
      <w:numFmt w:val="bullet"/>
      <w:pStyle w:val="DXCTable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AC3993"/>
    <w:multiLevelType w:val="multilevel"/>
    <w:tmpl w:val="0C1CF68E"/>
    <w:lvl w:ilvl="0">
      <w:start w:val="1"/>
      <w:numFmt w:val="bullet"/>
      <w:lvlText w:val="•"/>
      <w:lvlJc w:val="left"/>
      <w:pPr>
        <w:ind w:left="144" w:hanging="144"/>
      </w:pPr>
      <w:rPr>
        <w:rFonts w:ascii="Arial" w:hAnsi="Arial" w:hint="default"/>
        <w:color w:val="FFAE41" w:themeColor="accent1"/>
      </w:rPr>
    </w:lvl>
    <w:lvl w:ilvl="1">
      <w:start w:val="1"/>
      <w:numFmt w:val="bullet"/>
      <w:lvlText w:val="–"/>
      <w:lvlJc w:val="left"/>
      <w:pPr>
        <w:ind w:left="288" w:hanging="144"/>
      </w:pPr>
      <w:rPr>
        <w:rFonts w:ascii="Arial" w:hAnsi="Arial" w:hint="default"/>
        <w:color w:val="FFAE41" w:themeColor="accent1"/>
      </w:rPr>
    </w:lvl>
    <w:lvl w:ilvl="2">
      <w:start w:val="1"/>
      <w:numFmt w:val="bullet"/>
      <w:lvlText w:val="–"/>
      <w:lvlJc w:val="left"/>
      <w:pPr>
        <w:ind w:left="432" w:hanging="144"/>
      </w:pPr>
      <w:rPr>
        <w:rFonts w:ascii="Arial" w:hAnsi="Arial" w:hint="default"/>
        <w:color w:val="FFAE41" w:themeColor="accent1"/>
      </w:rPr>
    </w:lvl>
    <w:lvl w:ilvl="3">
      <w:start w:val="1"/>
      <w:numFmt w:val="bullet"/>
      <w:lvlText w:val="–"/>
      <w:lvlJc w:val="left"/>
      <w:pPr>
        <w:ind w:left="576" w:hanging="144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720" w:hanging="144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864" w:hanging="144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•"/>
      <w:lvlJc w:val="left"/>
      <w:pPr>
        <w:ind w:left="1008" w:hanging="144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152" w:hanging="144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296" w:hanging="144"/>
      </w:pPr>
      <w:rPr>
        <w:rFonts w:ascii="Arial" w:hAnsi="Arial" w:hint="default"/>
        <w:color w:val="FFAE41" w:themeColor="accent1"/>
      </w:rPr>
    </w:lvl>
  </w:abstractNum>
  <w:abstractNum w:abstractNumId="18" w15:restartNumberingAfterBreak="0">
    <w:nsid w:val="69C901BB"/>
    <w:multiLevelType w:val="hybridMultilevel"/>
    <w:tmpl w:val="07081906"/>
    <w:lvl w:ilvl="0" w:tplc="6C686660">
      <w:start w:val="1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1" w:tplc="00C03602" w:tentative="1">
      <w:start w:val="1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2" w:tplc="7876D996" w:tentative="1">
      <w:start w:val="1"/>
      <w:numFmt w:val="bullet"/>
      <w:lvlText w:val="–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3" w:tplc="D9AC51D8" w:tentative="1">
      <w:start w:val="1"/>
      <w:numFmt w:val="bullet"/>
      <w:lvlText w:val="–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4" w:tplc="668C8608" w:tentative="1">
      <w:start w:val="1"/>
      <w:numFmt w:val="bullet"/>
      <w:lvlText w:val="–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5" w:tplc="78C832D8" w:tentative="1">
      <w:start w:val="1"/>
      <w:numFmt w:val="bullet"/>
      <w:lvlText w:val="–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6" w:tplc="FFC6DB64" w:tentative="1">
      <w:start w:val="1"/>
      <w:numFmt w:val="bullet"/>
      <w:lvlText w:val="–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7" w:tplc="48B2213A" w:tentative="1">
      <w:start w:val="1"/>
      <w:numFmt w:val="bullet"/>
      <w:lvlText w:val="–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  <w:lvl w:ilvl="8" w:tplc="F56CD880" w:tentative="1">
      <w:start w:val="1"/>
      <w:numFmt w:val="bullet"/>
      <w:lvlText w:val="–"/>
      <w:lvlJc w:val="left"/>
      <w:pPr>
        <w:tabs>
          <w:tab w:val="num" w:pos="6840"/>
        </w:tabs>
        <w:ind w:left="6840" w:hanging="360"/>
      </w:pPr>
      <w:rPr>
        <w:rFonts w:ascii="Arial" w:hAnsi="Arial" w:hint="default"/>
      </w:rPr>
    </w:lvl>
  </w:abstractNum>
  <w:abstractNum w:abstractNumId="19" w15:restartNumberingAfterBreak="0">
    <w:nsid w:val="6AF34B26"/>
    <w:multiLevelType w:val="hybridMultilevel"/>
    <w:tmpl w:val="54E8DE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96915"/>
    <w:multiLevelType w:val="hybridMultilevel"/>
    <w:tmpl w:val="0BCE4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E94BB3"/>
    <w:multiLevelType w:val="multilevel"/>
    <w:tmpl w:val="BE3A3558"/>
    <w:lvl w:ilvl="0">
      <w:start w:val="1"/>
      <w:numFmt w:val="decimal"/>
      <w:pStyle w:val="DXCNumbers"/>
      <w:lvlText w:val="%1."/>
      <w:lvlJc w:val="left"/>
      <w:pPr>
        <w:ind w:left="288" w:hanging="288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576" w:hanging="288"/>
      </w:pPr>
      <w:rPr>
        <w:rFonts w:ascii="Arial" w:hAnsi="Arial" w:hint="default"/>
      </w:rPr>
    </w:lvl>
    <w:lvl w:ilvl="2">
      <w:start w:val="1"/>
      <w:numFmt w:val="lowerRoman"/>
      <w:lvlText w:val="%3."/>
      <w:lvlJc w:val="left"/>
      <w:pPr>
        <w:ind w:left="864" w:hanging="288"/>
      </w:pPr>
      <w:rPr>
        <w:rFonts w:ascii="Arial" w:hAnsi="Arial" w:hint="default"/>
      </w:rPr>
    </w:lvl>
    <w:lvl w:ilvl="3">
      <w:start w:val="1"/>
      <w:numFmt w:val="decimal"/>
      <w:lvlText w:val="%4."/>
      <w:lvlJc w:val="left"/>
      <w:pPr>
        <w:ind w:left="1152" w:hanging="288"/>
      </w:pPr>
      <w:rPr>
        <w:rFonts w:ascii="Arial" w:hAnsi="Arial" w:hint="default"/>
      </w:rPr>
    </w:lvl>
    <w:lvl w:ilvl="4">
      <w:start w:val="1"/>
      <w:numFmt w:val="lowerLetter"/>
      <w:lvlText w:val="%5."/>
      <w:lvlJc w:val="left"/>
      <w:pPr>
        <w:ind w:left="1440" w:hanging="288"/>
      </w:pPr>
      <w:rPr>
        <w:rFonts w:ascii="Arial" w:hAnsi="Arial" w:hint="default"/>
      </w:rPr>
    </w:lvl>
    <w:lvl w:ilvl="5">
      <w:start w:val="1"/>
      <w:numFmt w:val="lowerRoman"/>
      <w:lvlText w:val="%6."/>
      <w:lvlJc w:val="left"/>
      <w:pPr>
        <w:ind w:left="1728" w:hanging="288"/>
      </w:pPr>
      <w:rPr>
        <w:rFonts w:ascii="Arial" w:hAnsi="Arial" w:hint="default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ascii="Arial" w:hAnsi="Arial" w:hint="default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ascii="Arial" w:hAnsi="Arial" w:hint="default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ascii="Arial" w:hAnsi="Arial" w:hint="default"/>
      </w:rPr>
    </w:lvl>
  </w:abstractNum>
  <w:num w:numId="1" w16cid:durableId="652485608">
    <w:abstractNumId w:val="14"/>
  </w:num>
  <w:num w:numId="2" w16cid:durableId="2111504760">
    <w:abstractNumId w:val="13"/>
  </w:num>
  <w:num w:numId="3" w16cid:durableId="206722020">
    <w:abstractNumId w:val="19"/>
  </w:num>
  <w:num w:numId="4" w16cid:durableId="2086106887">
    <w:abstractNumId w:val="21"/>
  </w:num>
  <w:num w:numId="5" w16cid:durableId="806700715">
    <w:abstractNumId w:val="17"/>
  </w:num>
  <w:num w:numId="6" w16cid:durableId="40156039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92484991">
    <w:abstractNumId w:val="12"/>
  </w:num>
  <w:num w:numId="8" w16cid:durableId="1049378132">
    <w:abstractNumId w:val="10"/>
  </w:num>
  <w:num w:numId="9" w16cid:durableId="566301863">
    <w:abstractNumId w:val="9"/>
  </w:num>
  <w:num w:numId="10" w16cid:durableId="984239825">
    <w:abstractNumId w:val="7"/>
  </w:num>
  <w:num w:numId="11" w16cid:durableId="637688353">
    <w:abstractNumId w:val="6"/>
  </w:num>
  <w:num w:numId="12" w16cid:durableId="1680738236">
    <w:abstractNumId w:val="5"/>
  </w:num>
  <w:num w:numId="13" w16cid:durableId="1153908133">
    <w:abstractNumId w:val="4"/>
  </w:num>
  <w:num w:numId="14" w16cid:durableId="1191452475">
    <w:abstractNumId w:val="8"/>
  </w:num>
  <w:num w:numId="15" w16cid:durableId="1024360294">
    <w:abstractNumId w:val="3"/>
  </w:num>
  <w:num w:numId="16" w16cid:durableId="568538616">
    <w:abstractNumId w:val="2"/>
  </w:num>
  <w:num w:numId="17" w16cid:durableId="2059815155">
    <w:abstractNumId w:val="1"/>
  </w:num>
  <w:num w:numId="18" w16cid:durableId="1341811181">
    <w:abstractNumId w:val="0"/>
  </w:num>
  <w:num w:numId="19" w16cid:durableId="69935753">
    <w:abstractNumId w:val="16"/>
  </w:num>
  <w:num w:numId="20" w16cid:durableId="867450115">
    <w:abstractNumId w:val="15"/>
  </w:num>
  <w:num w:numId="21" w16cid:durableId="1325205867">
    <w:abstractNumId w:val="18"/>
  </w:num>
  <w:num w:numId="22" w16cid:durableId="542331686">
    <w:abstractNumId w:val="11"/>
  </w:num>
  <w:num w:numId="23" w16cid:durableId="2291997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7EF"/>
    <w:rsid w:val="0000361B"/>
    <w:rsid w:val="00007782"/>
    <w:rsid w:val="00014EA8"/>
    <w:rsid w:val="000179F1"/>
    <w:rsid w:val="000220EA"/>
    <w:rsid w:val="000334F1"/>
    <w:rsid w:val="00035218"/>
    <w:rsid w:val="00041539"/>
    <w:rsid w:val="0004171C"/>
    <w:rsid w:val="00045E77"/>
    <w:rsid w:val="0005680A"/>
    <w:rsid w:val="00056C28"/>
    <w:rsid w:val="00056FF1"/>
    <w:rsid w:val="0007322D"/>
    <w:rsid w:val="00077512"/>
    <w:rsid w:val="000A1F51"/>
    <w:rsid w:val="000A2040"/>
    <w:rsid w:val="000A39F9"/>
    <w:rsid w:val="000A46CA"/>
    <w:rsid w:val="000A6B90"/>
    <w:rsid w:val="000B05C3"/>
    <w:rsid w:val="000B2761"/>
    <w:rsid w:val="000B3017"/>
    <w:rsid w:val="000C16D7"/>
    <w:rsid w:val="000C324E"/>
    <w:rsid w:val="000D11AD"/>
    <w:rsid w:val="000E0850"/>
    <w:rsid w:val="00105B61"/>
    <w:rsid w:val="00110CCE"/>
    <w:rsid w:val="00132CAE"/>
    <w:rsid w:val="001640F0"/>
    <w:rsid w:val="00172628"/>
    <w:rsid w:val="00192313"/>
    <w:rsid w:val="00194A70"/>
    <w:rsid w:val="00195809"/>
    <w:rsid w:val="001A0C81"/>
    <w:rsid w:val="001A5F38"/>
    <w:rsid w:val="001C6EE1"/>
    <w:rsid w:val="001E4450"/>
    <w:rsid w:val="002137EF"/>
    <w:rsid w:val="00236FD7"/>
    <w:rsid w:val="0025054A"/>
    <w:rsid w:val="00260C91"/>
    <w:rsid w:val="002618FD"/>
    <w:rsid w:val="00275510"/>
    <w:rsid w:val="00275B32"/>
    <w:rsid w:val="00277D99"/>
    <w:rsid w:val="002A0A80"/>
    <w:rsid w:val="002A5E50"/>
    <w:rsid w:val="002B06A8"/>
    <w:rsid w:val="002B2492"/>
    <w:rsid w:val="002B3FD5"/>
    <w:rsid w:val="002C3308"/>
    <w:rsid w:val="002E1711"/>
    <w:rsid w:val="002E44FF"/>
    <w:rsid w:val="002E6AA2"/>
    <w:rsid w:val="002F7621"/>
    <w:rsid w:val="0032390B"/>
    <w:rsid w:val="00343182"/>
    <w:rsid w:val="00351639"/>
    <w:rsid w:val="003537BB"/>
    <w:rsid w:val="003574DD"/>
    <w:rsid w:val="003670A1"/>
    <w:rsid w:val="003717D1"/>
    <w:rsid w:val="00373921"/>
    <w:rsid w:val="00374E37"/>
    <w:rsid w:val="00387E34"/>
    <w:rsid w:val="003A0961"/>
    <w:rsid w:val="003A3492"/>
    <w:rsid w:val="003A6F0A"/>
    <w:rsid w:val="003B33E4"/>
    <w:rsid w:val="003B57CD"/>
    <w:rsid w:val="003C284B"/>
    <w:rsid w:val="003C685B"/>
    <w:rsid w:val="003D5EF6"/>
    <w:rsid w:val="003D67F1"/>
    <w:rsid w:val="003F1FEC"/>
    <w:rsid w:val="003F4838"/>
    <w:rsid w:val="0040673D"/>
    <w:rsid w:val="00406816"/>
    <w:rsid w:val="00414033"/>
    <w:rsid w:val="0042263B"/>
    <w:rsid w:val="004245D8"/>
    <w:rsid w:val="00441147"/>
    <w:rsid w:val="00442CED"/>
    <w:rsid w:val="00457B89"/>
    <w:rsid w:val="00460795"/>
    <w:rsid w:val="00462C8B"/>
    <w:rsid w:val="00463EB9"/>
    <w:rsid w:val="00487BFF"/>
    <w:rsid w:val="004972D2"/>
    <w:rsid w:val="004A79A2"/>
    <w:rsid w:val="004B262C"/>
    <w:rsid w:val="004C3A90"/>
    <w:rsid w:val="004C52DD"/>
    <w:rsid w:val="004C542C"/>
    <w:rsid w:val="004C7596"/>
    <w:rsid w:val="004D2B8F"/>
    <w:rsid w:val="004D6BA3"/>
    <w:rsid w:val="005020DF"/>
    <w:rsid w:val="00502409"/>
    <w:rsid w:val="00503A46"/>
    <w:rsid w:val="005041A9"/>
    <w:rsid w:val="00504BE9"/>
    <w:rsid w:val="005214F1"/>
    <w:rsid w:val="00537104"/>
    <w:rsid w:val="00540526"/>
    <w:rsid w:val="005509C1"/>
    <w:rsid w:val="005524A3"/>
    <w:rsid w:val="005535D4"/>
    <w:rsid w:val="005665A6"/>
    <w:rsid w:val="005902F8"/>
    <w:rsid w:val="0059135F"/>
    <w:rsid w:val="00592E20"/>
    <w:rsid w:val="005930CE"/>
    <w:rsid w:val="005A14EB"/>
    <w:rsid w:val="005A46B3"/>
    <w:rsid w:val="005A5279"/>
    <w:rsid w:val="005A66CB"/>
    <w:rsid w:val="005B10B6"/>
    <w:rsid w:val="005B3B57"/>
    <w:rsid w:val="005C0BBB"/>
    <w:rsid w:val="005C3616"/>
    <w:rsid w:val="005C666B"/>
    <w:rsid w:val="005D3192"/>
    <w:rsid w:val="005D3DBB"/>
    <w:rsid w:val="005D442C"/>
    <w:rsid w:val="005E62B4"/>
    <w:rsid w:val="005F0AFF"/>
    <w:rsid w:val="005F6968"/>
    <w:rsid w:val="005F7561"/>
    <w:rsid w:val="00600CCA"/>
    <w:rsid w:val="00601C45"/>
    <w:rsid w:val="00624BC2"/>
    <w:rsid w:val="00625795"/>
    <w:rsid w:val="00627F94"/>
    <w:rsid w:val="00636FC0"/>
    <w:rsid w:val="00646D02"/>
    <w:rsid w:val="00654B81"/>
    <w:rsid w:val="00655015"/>
    <w:rsid w:val="00656CCF"/>
    <w:rsid w:val="00673010"/>
    <w:rsid w:val="00685AB6"/>
    <w:rsid w:val="00687A94"/>
    <w:rsid w:val="0069159E"/>
    <w:rsid w:val="00692092"/>
    <w:rsid w:val="006A0B88"/>
    <w:rsid w:val="006A1DD6"/>
    <w:rsid w:val="006A6837"/>
    <w:rsid w:val="006B111D"/>
    <w:rsid w:val="006D768B"/>
    <w:rsid w:val="006F0F4F"/>
    <w:rsid w:val="006F608A"/>
    <w:rsid w:val="006F65A7"/>
    <w:rsid w:val="00713B02"/>
    <w:rsid w:val="007146EC"/>
    <w:rsid w:val="0071584C"/>
    <w:rsid w:val="0072119C"/>
    <w:rsid w:val="007311F5"/>
    <w:rsid w:val="007413FE"/>
    <w:rsid w:val="00744DC0"/>
    <w:rsid w:val="00757F0C"/>
    <w:rsid w:val="0076076C"/>
    <w:rsid w:val="007630FD"/>
    <w:rsid w:val="00765D30"/>
    <w:rsid w:val="007708C8"/>
    <w:rsid w:val="00771B9A"/>
    <w:rsid w:val="007A52CA"/>
    <w:rsid w:val="007A7920"/>
    <w:rsid w:val="007B5351"/>
    <w:rsid w:val="007B7A09"/>
    <w:rsid w:val="007B7BFE"/>
    <w:rsid w:val="007D135E"/>
    <w:rsid w:val="007D5583"/>
    <w:rsid w:val="007E5FFA"/>
    <w:rsid w:val="007E6D65"/>
    <w:rsid w:val="007F063A"/>
    <w:rsid w:val="007F49A9"/>
    <w:rsid w:val="0080301F"/>
    <w:rsid w:val="00804CAA"/>
    <w:rsid w:val="00807965"/>
    <w:rsid w:val="00823E47"/>
    <w:rsid w:val="008263A3"/>
    <w:rsid w:val="00826535"/>
    <w:rsid w:val="00827BAC"/>
    <w:rsid w:val="008400BC"/>
    <w:rsid w:val="00840478"/>
    <w:rsid w:val="00845108"/>
    <w:rsid w:val="00845209"/>
    <w:rsid w:val="00870F12"/>
    <w:rsid w:val="008769D0"/>
    <w:rsid w:val="00881142"/>
    <w:rsid w:val="008821DA"/>
    <w:rsid w:val="008905FE"/>
    <w:rsid w:val="00895FE3"/>
    <w:rsid w:val="00897BDB"/>
    <w:rsid w:val="008B057D"/>
    <w:rsid w:val="008B709D"/>
    <w:rsid w:val="008C6255"/>
    <w:rsid w:val="008F1E48"/>
    <w:rsid w:val="00907B66"/>
    <w:rsid w:val="009136FE"/>
    <w:rsid w:val="00926875"/>
    <w:rsid w:val="00936315"/>
    <w:rsid w:val="009778C3"/>
    <w:rsid w:val="00991C2C"/>
    <w:rsid w:val="00997278"/>
    <w:rsid w:val="009A246D"/>
    <w:rsid w:val="009A3135"/>
    <w:rsid w:val="009B5A1A"/>
    <w:rsid w:val="009C698F"/>
    <w:rsid w:val="009E14FB"/>
    <w:rsid w:val="009F492C"/>
    <w:rsid w:val="00A02543"/>
    <w:rsid w:val="00A11000"/>
    <w:rsid w:val="00A13A09"/>
    <w:rsid w:val="00A24BEE"/>
    <w:rsid w:val="00A3293F"/>
    <w:rsid w:val="00A4025F"/>
    <w:rsid w:val="00A4139E"/>
    <w:rsid w:val="00A54097"/>
    <w:rsid w:val="00A57988"/>
    <w:rsid w:val="00A66891"/>
    <w:rsid w:val="00A93F9C"/>
    <w:rsid w:val="00AA1777"/>
    <w:rsid w:val="00AA49D8"/>
    <w:rsid w:val="00AB36B4"/>
    <w:rsid w:val="00AB722E"/>
    <w:rsid w:val="00AC7C2D"/>
    <w:rsid w:val="00AD222F"/>
    <w:rsid w:val="00AE3F01"/>
    <w:rsid w:val="00AE741A"/>
    <w:rsid w:val="00AF50ED"/>
    <w:rsid w:val="00AF5B40"/>
    <w:rsid w:val="00B013A7"/>
    <w:rsid w:val="00B05DD2"/>
    <w:rsid w:val="00B3269A"/>
    <w:rsid w:val="00B326B4"/>
    <w:rsid w:val="00B32DDE"/>
    <w:rsid w:val="00B42061"/>
    <w:rsid w:val="00B518B1"/>
    <w:rsid w:val="00B55441"/>
    <w:rsid w:val="00B56462"/>
    <w:rsid w:val="00B714F1"/>
    <w:rsid w:val="00B73D3B"/>
    <w:rsid w:val="00B77557"/>
    <w:rsid w:val="00B84295"/>
    <w:rsid w:val="00B93B27"/>
    <w:rsid w:val="00BB2DF3"/>
    <w:rsid w:val="00BC2709"/>
    <w:rsid w:val="00BE043E"/>
    <w:rsid w:val="00BE230D"/>
    <w:rsid w:val="00BE705A"/>
    <w:rsid w:val="00BF188C"/>
    <w:rsid w:val="00BF21F5"/>
    <w:rsid w:val="00BF7667"/>
    <w:rsid w:val="00C00F9F"/>
    <w:rsid w:val="00C10FE6"/>
    <w:rsid w:val="00C112A6"/>
    <w:rsid w:val="00C20BED"/>
    <w:rsid w:val="00C25AFD"/>
    <w:rsid w:val="00C35507"/>
    <w:rsid w:val="00C4049D"/>
    <w:rsid w:val="00C41233"/>
    <w:rsid w:val="00C42000"/>
    <w:rsid w:val="00C44D94"/>
    <w:rsid w:val="00C527C3"/>
    <w:rsid w:val="00C54514"/>
    <w:rsid w:val="00C57988"/>
    <w:rsid w:val="00C91467"/>
    <w:rsid w:val="00C93E49"/>
    <w:rsid w:val="00CC2DCB"/>
    <w:rsid w:val="00CC670D"/>
    <w:rsid w:val="00CD1E47"/>
    <w:rsid w:val="00CE11B6"/>
    <w:rsid w:val="00CE443F"/>
    <w:rsid w:val="00CE5D65"/>
    <w:rsid w:val="00CE65C5"/>
    <w:rsid w:val="00D00A9A"/>
    <w:rsid w:val="00D064E4"/>
    <w:rsid w:val="00D145ED"/>
    <w:rsid w:val="00D1720F"/>
    <w:rsid w:val="00D32158"/>
    <w:rsid w:val="00D4245A"/>
    <w:rsid w:val="00D722B7"/>
    <w:rsid w:val="00D739D0"/>
    <w:rsid w:val="00D95C76"/>
    <w:rsid w:val="00DA36B7"/>
    <w:rsid w:val="00DE5A0E"/>
    <w:rsid w:val="00DF3924"/>
    <w:rsid w:val="00DF5D1C"/>
    <w:rsid w:val="00E0767B"/>
    <w:rsid w:val="00E1713C"/>
    <w:rsid w:val="00E33876"/>
    <w:rsid w:val="00E507D9"/>
    <w:rsid w:val="00E50F93"/>
    <w:rsid w:val="00E577C6"/>
    <w:rsid w:val="00E62D4A"/>
    <w:rsid w:val="00E660C6"/>
    <w:rsid w:val="00E9143C"/>
    <w:rsid w:val="00EA1E55"/>
    <w:rsid w:val="00EB1304"/>
    <w:rsid w:val="00EC3774"/>
    <w:rsid w:val="00EC4EDD"/>
    <w:rsid w:val="00EC67E9"/>
    <w:rsid w:val="00ED46E2"/>
    <w:rsid w:val="00EE1C5B"/>
    <w:rsid w:val="00EF0F9D"/>
    <w:rsid w:val="00EF7FD1"/>
    <w:rsid w:val="00F01165"/>
    <w:rsid w:val="00F11702"/>
    <w:rsid w:val="00F1229B"/>
    <w:rsid w:val="00F15304"/>
    <w:rsid w:val="00F176EB"/>
    <w:rsid w:val="00F2540C"/>
    <w:rsid w:val="00F42995"/>
    <w:rsid w:val="00F42AB5"/>
    <w:rsid w:val="00F4775D"/>
    <w:rsid w:val="00F60596"/>
    <w:rsid w:val="00F6422D"/>
    <w:rsid w:val="00F67CEF"/>
    <w:rsid w:val="00F71CB3"/>
    <w:rsid w:val="00F81AA6"/>
    <w:rsid w:val="00F842B0"/>
    <w:rsid w:val="00F859E6"/>
    <w:rsid w:val="00FA04CE"/>
    <w:rsid w:val="00FB010A"/>
    <w:rsid w:val="00FB4237"/>
    <w:rsid w:val="00FC1BB0"/>
    <w:rsid w:val="00FC3A74"/>
    <w:rsid w:val="00FE4E4D"/>
    <w:rsid w:val="00FE6DB3"/>
    <w:rsid w:val="00FF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8B3172"/>
  <w15:docId w15:val="{03A52110-0FFB-43C9-8B8D-198060B33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/>
    <w:lsdException w:name="heading 2" w:semiHidden="1" w:uiPriority="9" w:unhideWhenUsed="1"/>
    <w:lsdException w:name="heading 3" w:semiHidden="1" w:uiPriority="9" w:unhideWhenUsed="1" w:qFormat="1"/>
    <w:lsdException w:name="heading 4" w:uiPriority="0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0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aliases w:val="DXC No Space After"/>
    <w:qFormat/>
    <w:rsid w:val="00F60596"/>
    <w:pPr>
      <w:spacing w:after="0" w:line="240" w:lineRule="auto"/>
    </w:pPr>
    <w:rPr>
      <w:rFonts w:ascii="Arial" w:eastAsia="PMingLiU" w:hAnsi="Arial" w:cs="Times New Roman"/>
      <w:color w:val="000000"/>
      <w:szCs w:val="20"/>
      <w:lang w:val="en-GB" w:bidi="ar-DZ"/>
    </w:rPr>
  </w:style>
  <w:style w:type="paragraph" w:styleId="Heading1">
    <w:name w:val="heading 1"/>
    <w:basedOn w:val="DXCHeading2"/>
    <w:next w:val="DXCBodyText"/>
    <w:link w:val="Heading1Char"/>
    <w:semiHidden/>
    <w:rsid w:val="002C3308"/>
    <w:pPr>
      <w:outlineLvl w:val="0"/>
    </w:pPr>
  </w:style>
  <w:style w:type="paragraph" w:styleId="Heading2">
    <w:name w:val="heading 2"/>
    <w:basedOn w:val="Normal"/>
    <w:next w:val="Normal"/>
    <w:link w:val="Heading2Char"/>
    <w:semiHidden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EF890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9F5B00" w:themeColor="accent1" w:themeShade="7F"/>
      <w:sz w:val="24"/>
      <w:szCs w:val="24"/>
    </w:rPr>
  </w:style>
  <w:style w:type="paragraph" w:styleId="Heading4">
    <w:name w:val="heading 4"/>
    <w:next w:val="DXCBodyText"/>
    <w:link w:val="Heading4Char"/>
    <w:semiHidden/>
    <w:qFormat/>
    <w:rsid w:val="00A32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/>
      <w:b/>
      <w:iCs/>
      <w:color w:val="EF8900" w:themeColor="accent1" w:themeShade="BF"/>
      <w:szCs w:val="18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757F0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EF89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57F0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9F5B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757F0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9F5B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757F0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32851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757F0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32851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rt"/>
    <w:link w:val="HeaderChar"/>
    <w:uiPriority w:val="99"/>
    <w:semiHidden/>
    <w:rsid w:val="005D442C"/>
    <w:pPr>
      <w:tabs>
        <w:tab w:val="right" w:pos="6912"/>
      </w:tabs>
      <w:spacing w:before="60" w:line="300" w:lineRule="atLeast"/>
    </w:pPr>
    <w:rPr>
      <w:bCs/>
      <w:sz w:val="18"/>
      <w:lang w:val="en-GB"/>
    </w:rPr>
  </w:style>
  <w:style w:type="character" w:customStyle="1" w:styleId="HeaderChar">
    <w:name w:val="Header Char"/>
    <w:aliases w:val="rt Char"/>
    <w:basedOn w:val="DefaultParagraphFont"/>
    <w:link w:val="Header"/>
    <w:uiPriority w:val="99"/>
    <w:semiHidden/>
    <w:rsid w:val="00E577C6"/>
    <w:rPr>
      <w:bCs/>
      <w:sz w:val="18"/>
      <w:lang w:val="en-GB"/>
    </w:rPr>
  </w:style>
  <w:style w:type="paragraph" w:styleId="Footer">
    <w:name w:val="footer"/>
    <w:link w:val="FooterChar"/>
    <w:uiPriority w:val="99"/>
    <w:semiHidden/>
    <w:rsid w:val="009A3135"/>
    <w:pPr>
      <w:tabs>
        <w:tab w:val="right" w:pos="6840"/>
      </w:tabs>
      <w:spacing w:after="0" w:line="200" w:lineRule="atLeast"/>
    </w:pPr>
    <w:rPr>
      <w:rFonts w:ascii="Arial" w:hAnsi="Arial"/>
      <w:noProof/>
      <w:sz w:val="16"/>
      <w:szCs w:val="16"/>
      <w:lang w:val="en-GB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A3135"/>
    <w:rPr>
      <w:rFonts w:ascii="Arial" w:hAnsi="Arial"/>
      <w:noProof/>
      <w:sz w:val="16"/>
      <w:szCs w:val="16"/>
      <w:lang w:val="en-GB"/>
    </w:rPr>
  </w:style>
  <w:style w:type="character" w:styleId="Hyperlink">
    <w:name w:val="Hyperlink"/>
    <w:basedOn w:val="DefaultParagraphFont"/>
    <w:uiPriority w:val="99"/>
    <w:rPr>
      <w:color w:val="auto"/>
      <w:u w:val="single"/>
      <w:lang w:val="en-GB"/>
    </w:rPr>
  </w:style>
  <w:style w:type="paragraph" w:customStyle="1" w:styleId="DXCHeading1">
    <w:name w:val="DXC Heading 1"/>
    <w:next w:val="DXCBodyText"/>
    <w:qFormat/>
    <w:rsid w:val="005041A9"/>
    <w:pPr>
      <w:keepNext/>
      <w:tabs>
        <w:tab w:val="left" w:pos="720"/>
      </w:tabs>
      <w:spacing w:before="360" w:line="440" w:lineRule="atLeast"/>
      <w:outlineLvl w:val="0"/>
    </w:pPr>
    <w:rPr>
      <w:b/>
      <w:color w:val="0E1020" w:themeColor="text1"/>
      <w:sz w:val="36"/>
      <w:szCs w:val="32"/>
      <w:lang w:val="en-GB"/>
    </w:rPr>
  </w:style>
  <w:style w:type="paragraph" w:customStyle="1" w:styleId="DXCBodyText">
    <w:name w:val="DXC Body Text"/>
    <w:qFormat/>
    <w:rsid w:val="00462C8B"/>
    <w:pPr>
      <w:spacing w:after="130" w:line="240" w:lineRule="auto"/>
    </w:pPr>
    <w:rPr>
      <w:szCs w:val="18"/>
      <w:lang w:val="en-GB"/>
    </w:rPr>
  </w:style>
  <w:style w:type="paragraph" w:customStyle="1" w:styleId="DXCSectionIntro">
    <w:name w:val="DXC Section Intro"/>
    <w:next w:val="DXCBodyText"/>
    <w:qFormat/>
    <w:rsid w:val="00460795"/>
    <w:pPr>
      <w:spacing w:after="160" w:line="320" w:lineRule="atLeast"/>
    </w:pPr>
    <w:rPr>
      <w:sz w:val="25"/>
      <w:szCs w:val="24"/>
      <w:lang w:val="en-GB"/>
    </w:rPr>
  </w:style>
  <w:style w:type="table" w:styleId="TableGrid">
    <w:name w:val="Table Grid"/>
    <w:aliases w:val="DXC Table Grid"/>
    <w:basedOn w:val="TableNormal"/>
    <w:uiPriority w:val="59"/>
    <w:rsid w:val="00B013A7"/>
    <w:pPr>
      <w:spacing w:after="0" w:line="240" w:lineRule="auto"/>
    </w:pPr>
    <w:rPr>
      <w:sz w:val="18"/>
      <w:szCs w:val="20"/>
    </w:rPr>
    <w:tblPr>
      <w:tblStyleRow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29" w:type="dxa"/>
        <w:left w:w="58" w:type="dxa"/>
        <w:bottom w:w="29" w:type="dxa"/>
        <w:right w:w="29" w:type="dxa"/>
      </w:tblCellMar>
    </w:tblPr>
    <w:tblStylePr w:type="firstRow">
      <w:rPr>
        <w:rFonts w:ascii="Arial" w:hAnsi="Arial"/>
        <w:b/>
        <w:bCs/>
        <w:i w:val="0"/>
        <w:iCs w:val="0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shd w:val="clear" w:color="auto" w:fill="D14600" w:themeFill="accent3"/>
      </w:tcPr>
    </w:tblStylePr>
  </w:style>
  <w:style w:type="paragraph" w:customStyle="1" w:styleId="DXCCaptionTitle">
    <w:name w:val="DXC Caption Title"/>
    <w:basedOn w:val="BodyText"/>
    <w:next w:val="DXCBodyText"/>
    <w:qFormat/>
    <w:rsid w:val="00D1720F"/>
    <w:pPr>
      <w:spacing w:before="60" w:line="260" w:lineRule="atLeast"/>
    </w:pPr>
    <w:rPr>
      <w:b/>
      <w:bCs/>
      <w:color w:val="0E1020" w:themeColor="text1"/>
      <w:sz w:val="22"/>
      <w:szCs w:val="16"/>
    </w:rPr>
  </w:style>
  <w:style w:type="character" w:styleId="FollowedHyperlink">
    <w:name w:val="FollowedHyperlink"/>
    <w:basedOn w:val="DefaultParagraphFont"/>
    <w:uiPriority w:val="99"/>
    <w:semiHidden/>
    <w:rPr>
      <w:color w:val="auto"/>
      <w:u w:val="single"/>
      <w:lang w:val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DXCLegal">
    <w:name w:val="DXC Legal"/>
    <w:link w:val="DXCLegalChar"/>
    <w:qFormat/>
    <w:pPr>
      <w:tabs>
        <w:tab w:val="right" w:pos="6912"/>
      </w:tabs>
      <w:spacing w:line="180" w:lineRule="atLeast"/>
    </w:pPr>
    <w:rPr>
      <w:sz w:val="14"/>
      <w:szCs w:val="14"/>
      <w:lang w:val="en-GB"/>
    </w:rPr>
  </w:style>
  <w:style w:type="character" w:customStyle="1" w:styleId="DXCLegalChar">
    <w:name w:val="DXC Legal Char"/>
    <w:basedOn w:val="DefaultParagraphFont"/>
    <w:link w:val="DXCLegal"/>
    <w:rPr>
      <w:sz w:val="14"/>
      <w:szCs w:val="14"/>
      <w:lang w:val="en-GB"/>
    </w:rPr>
  </w:style>
  <w:style w:type="paragraph" w:customStyle="1" w:styleId="DXCBodyTitle">
    <w:name w:val="DXC Body Title"/>
    <w:basedOn w:val="DXCBodyText"/>
    <w:next w:val="DXCBodyText"/>
    <w:qFormat/>
    <w:rsid w:val="00C42000"/>
    <w:pPr>
      <w:keepNext/>
      <w:tabs>
        <w:tab w:val="left" w:pos="432"/>
      </w:tabs>
      <w:spacing w:before="120" w:after="60"/>
      <w:outlineLvl w:val="1"/>
    </w:pPr>
    <w:rPr>
      <w:b/>
      <w:bCs/>
    </w:rPr>
  </w:style>
  <w:style w:type="paragraph" w:styleId="FootnoteText">
    <w:name w:val="footnote text"/>
    <w:link w:val="FootnoteTextChar"/>
    <w:uiPriority w:val="99"/>
    <w:semiHidden/>
    <w:rsid w:val="00625795"/>
    <w:pPr>
      <w:spacing w:before="240" w:line="180" w:lineRule="atLeast"/>
    </w:pPr>
    <w:rPr>
      <w:sz w:val="14"/>
      <w:szCs w:val="16"/>
      <w:lang w:val="en-GB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5795"/>
    <w:rPr>
      <w:sz w:val="14"/>
      <w:szCs w:val="16"/>
      <w:lang w:val="en-GB"/>
    </w:rPr>
  </w:style>
  <w:style w:type="character" w:styleId="FootnoteReference">
    <w:name w:val="footnote reference"/>
    <w:basedOn w:val="DefaultParagraphFont"/>
    <w:uiPriority w:val="99"/>
    <w:semiHidden/>
    <w:rPr>
      <w:vertAlign w:val="superscript"/>
      <w:lang w:val="en-GB"/>
    </w:rPr>
  </w:style>
  <w:style w:type="paragraph" w:styleId="EndnoteText">
    <w:name w:val="endnote text"/>
    <w:basedOn w:val="Normal"/>
    <w:link w:val="EndnoteTextChar"/>
    <w:uiPriority w:val="99"/>
    <w:semiHidden/>
    <w:pPr>
      <w:spacing w:line="180" w:lineRule="atLeast"/>
    </w:pPr>
    <w:rPr>
      <w:sz w:val="14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577C6"/>
    <w:rPr>
      <w:sz w:val="14"/>
      <w:szCs w:val="20"/>
      <w:lang w:val="en-GB"/>
    </w:rPr>
  </w:style>
  <w:style w:type="character" w:styleId="EndnoteReference">
    <w:name w:val="endnote reference"/>
    <w:basedOn w:val="DefaultParagraphFont"/>
    <w:uiPriority w:val="99"/>
    <w:semiHidden/>
    <w:rPr>
      <w:vertAlign w:val="superscript"/>
      <w:lang w:val="en-GB"/>
    </w:rPr>
  </w:style>
  <w:style w:type="paragraph" w:customStyle="1" w:styleId="DXCBullets">
    <w:name w:val="DXC Bullets"/>
    <w:basedOn w:val="DXCBodyText"/>
    <w:qFormat/>
    <w:rsid w:val="00826535"/>
    <w:pPr>
      <w:numPr>
        <w:numId w:val="2"/>
      </w:numPr>
      <w:ind w:left="216" w:hanging="216"/>
    </w:pPr>
  </w:style>
  <w:style w:type="paragraph" w:customStyle="1" w:styleId="DXCNumbers">
    <w:name w:val="DXC Numbers"/>
    <w:basedOn w:val="DXCBodyText"/>
    <w:qFormat/>
    <w:rsid w:val="002B06A8"/>
    <w:pPr>
      <w:numPr>
        <w:numId w:val="4"/>
      </w:numPr>
    </w:pPr>
  </w:style>
  <w:style w:type="paragraph" w:styleId="TOC1">
    <w:name w:val="toc 1"/>
    <w:basedOn w:val="DXCBodyText"/>
    <w:uiPriority w:val="39"/>
    <w:qFormat/>
    <w:rsid w:val="00343182"/>
    <w:pPr>
      <w:tabs>
        <w:tab w:val="right" w:leader="dot" w:pos="9029"/>
      </w:tabs>
    </w:pPr>
  </w:style>
  <w:style w:type="paragraph" w:styleId="TOC2">
    <w:name w:val="toc 2"/>
    <w:basedOn w:val="DXCBodyText"/>
    <w:uiPriority w:val="39"/>
    <w:qFormat/>
    <w:rsid w:val="00343182"/>
    <w:pPr>
      <w:tabs>
        <w:tab w:val="right" w:leader="dot" w:pos="9029"/>
      </w:tabs>
      <w:spacing w:after="80"/>
      <w:ind w:left="403"/>
    </w:pPr>
    <w:rPr>
      <w:noProof/>
    </w:rPr>
  </w:style>
  <w:style w:type="paragraph" w:styleId="TOC3">
    <w:name w:val="toc 3"/>
    <w:basedOn w:val="Normal"/>
    <w:next w:val="Normal"/>
    <w:uiPriority w:val="39"/>
    <w:qFormat/>
    <w:rsid w:val="00C93E49"/>
    <w:pPr>
      <w:tabs>
        <w:tab w:val="right" w:leader="dot" w:pos="9014"/>
      </w:tabs>
      <w:ind w:left="806"/>
    </w:pPr>
  </w:style>
  <w:style w:type="paragraph" w:styleId="TOC4">
    <w:name w:val="toc 4"/>
    <w:basedOn w:val="Normal"/>
    <w:next w:val="Normal"/>
    <w:autoRedefine/>
    <w:uiPriority w:val="39"/>
    <w:rsid w:val="00C93E49"/>
    <w:pPr>
      <w:tabs>
        <w:tab w:val="right" w:leader="dot" w:pos="9029"/>
      </w:tabs>
      <w:ind w:left="1260"/>
    </w:pPr>
    <w:rPr>
      <w:noProof/>
      <w:szCs w:val="22"/>
      <w:lang w:val="en-US"/>
    </w:rPr>
  </w:style>
  <w:style w:type="paragraph" w:styleId="TOC5">
    <w:name w:val="toc 5"/>
    <w:basedOn w:val="Normal"/>
    <w:next w:val="Normal"/>
    <w:autoRedefine/>
    <w:uiPriority w:val="39"/>
    <w:semiHidden/>
    <w:pPr>
      <w:ind w:left="720"/>
    </w:pPr>
  </w:style>
  <w:style w:type="paragraph" w:styleId="TOC6">
    <w:name w:val="toc 6"/>
    <w:basedOn w:val="Normal"/>
    <w:next w:val="Normal"/>
    <w:autoRedefine/>
    <w:uiPriority w:val="39"/>
    <w:semiHidden/>
    <w:pPr>
      <w:ind w:left="900"/>
    </w:pPr>
  </w:style>
  <w:style w:type="paragraph" w:styleId="TOC7">
    <w:name w:val="toc 7"/>
    <w:basedOn w:val="Normal"/>
    <w:next w:val="Normal"/>
    <w:autoRedefine/>
    <w:uiPriority w:val="39"/>
    <w:semiHidden/>
    <w:pPr>
      <w:ind w:left="1080"/>
    </w:pPr>
  </w:style>
  <w:style w:type="paragraph" w:styleId="TOC8">
    <w:name w:val="toc 8"/>
    <w:basedOn w:val="Normal"/>
    <w:next w:val="Normal"/>
    <w:autoRedefine/>
    <w:uiPriority w:val="39"/>
    <w:semiHidden/>
    <w:pPr>
      <w:ind w:left="1260"/>
    </w:pPr>
  </w:style>
  <w:style w:type="paragraph" w:styleId="TOC9">
    <w:name w:val="toc 9"/>
    <w:basedOn w:val="Normal"/>
    <w:next w:val="Normal"/>
    <w:autoRedefine/>
    <w:uiPriority w:val="39"/>
    <w:semiHidden/>
    <w:pPr>
      <w:ind w:left="1440"/>
    </w:pPr>
  </w:style>
  <w:style w:type="paragraph" w:styleId="BalloonText">
    <w:name w:val="Balloon Text"/>
    <w:basedOn w:val="Normal"/>
    <w:link w:val="BalloonTextChar"/>
    <w:uiPriority w:val="99"/>
    <w:semiHidden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77C6"/>
    <w:rPr>
      <w:rFonts w:ascii="Tahoma" w:hAnsi="Tahoma" w:cs="Tahoma"/>
      <w:sz w:val="16"/>
      <w:szCs w:val="16"/>
      <w:lang w:val="en-GB"/>
    </w:rPr>
  </w:style>
  <w:style w:type="paragraph" w:customStyle="1" w:styleId="DXCTOCheading">
    <w:name w:val="DXC TOC heading"/>
    <w:basedOn w:val="DXCBodyText"/>
    <w:qFormat/>
    <w:rsid w:val="005041A9"/>
    <w:pPr>
      <w:spacing w:after="200" w:line="400" w:lineRule="atLeast"/>
    </w:pPr>
    <w:rPr>
      <w:b/>
      <w:color w:val="0E1020" w:themeColor="text1"/>
      <w:sz w:val="36"/>
      <w:szCs w:val="32"/>
    </w:rPr>
  </w:style>
  <w:style w:type="paragraph" w:customStyle="1" w:styleId="DXCCalloutHeading">
    <w:name w:val="DXC CalloutHeading"/>
    <w:semiHidden/>
    <w:qFormat/>
    <w:rsid w:val="00FF5AF3"/>
    <w:rPr>
      <w:rFonts w:ascii="Arial" w:eastAsia="Times New Roman" w:hAnsi="Arial" w:cs="Arial"/>
      <w:color w:val="F6F3F0" w:themeColor="text2"/>
      <w:sz w:val="23"/>
      <w:lang w:val="en-GB"/>
    </w:rPr>
  </w:style>
  <w:style w:type="paragraph" w:customStyle="1" w:styleId="CalloutText">
    <w:name w:val="*CalloutText"/>
    <w:basedOn w:val="DXCCalloutHeading"/>
    <w:semiHidden/>
    <w:pPr>
      <w:spacing w:line="240" w:lineRule="auto"/>
    </w:pPr>
    <w:rPr>
      <w:rFonts w:eastAsia="PMingLiU"/>
      <w:sz w:val="20"/>
      <w:szCs w:val="20"/>
    </w:rPr>
  </w:style>
  <w:style w:type="character" w:customStyle="1" w:styleId="Heading1Char">
    <w:name w:val="Heading 1 Char"/>
    <w:basedOn w:val="DefaultParagraphFont"/>
    <w:link w:val="Heading1"/>
    <w:semiHidden/>
    <w:rsid w:val="0025054A"/>
    <w:rPr>
      <w:b/>
      <w:bCs/>
      <w:color w:val="F6F3F0" w:themeColor="text2"/>
      <w:sz w:val="30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semiHidden/>
    <w:rsid w:val="0025054A"/>
    <w:rPr>
      <w:rFonts w:asciiTheme="majorHAnsi" w:eastAsiaTheme="majorEastAsia" w:hAnsiTheme="majorHAnsi" w:cstheme="majorBidi"/>
      <w:color w:val="EF8900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25054A"/>
    <w:rPr>
      <w:rFonts w:asciiTheme="majorHAnsi" w:eastAsiaTheme="majorEastAsia" w:hAnsiTheme="majorHAnsi" w:cstheme="majorBidi"/>
      <w:color w:val="9F5B00" w:themeColor="accent1" w:themeShade="7F"/>
      <w:sz w:val="24"/>
      <w:szCs w:val="24"/>
      <w:lang w:val="en-GB"/>
    </w:rPr>
  </w:style>
  <w:style w:type="paragraph" w:customStyle="1" w:styleId="DXCGraphic">
    <w:name w:val="DXC Graphic"/>
    <w:basedOn w:val="DXCBodyText"/>
    <w:qFormat/>
    <w:rsid w:val="00936315"/>
    <w:pPr>
      <w:spacing w:before="260" w:after="120"/>
    </w:pPr>
  </w:style>
  <w:style w:type="table" w:customStyle="1" w:styleId="DXCAlternateShade">
    <w:name w:val="DXC Alternate Shade"/>
    <w:basedOn w:val="TableNormal"/>
    <w:uiPriority w:val="99"/>
    <w:rsid w:val="00442CED"/>
    <w:pPr>
      <w:spacing w:after="0" w:line="240" w:lineRule="auto"/>
    </w:pPr>
    <w:rPr>
      <w:sz w:val="18"/>
    </w:rPr>
    <w:tblPr>
      <w:tblStyleRowBandSize w:val="1"/>
      <w:tblStyleColBandSize w:val="1"/>
      <w:tblBorders>
        <w:bottom w:val="single" w:sz="4" w:space="0" w:color="auto"/>
      </w:tblBorders>
    </w:tblPr>
    <w:tblStylePr w:type="firstRow">
      <w:rPr>
        <w:rFonts w:ascii="Arial" w:hAnsi="Arial"/>
        <w:b/>
        <w:sz w:val="18"/>
      </w:rPr>
      <w:tblPr/>
      <w:tcPr>
        <w:tcBorders>
          <w:top w:val="nil"/>
          <w:bottom w:val="single" w:sz="4" w:space="0" w:color="auto"/>
        </w:tcBorders>
      </w:tcPr>
    </w:tblStylePr>
    <w:tblStylePr w:type="band1Horz">
      <w:tblPr/>
      <w:tcPr>
        <w:shd w:val="clear" w:color="auto" w:fill="FFC982" w:themeFill="background2"/>
      </w:tcPr>
    </w:tblStylePr>
  </w:style>
  <w:style w:type="numbering" w:customStyle="1" w:styleId="DXCbulletlst">
    <w:name w:val="DXC bullet lst"/>
    <w:uiPriority w:val="99"/>
    <w:pPr>
      <w:numPr>
        <w:numId w:val="7"/>
      </w:numPr>
    </w:pPr>
  </w:style>
  <w:style w:type="table" w:customStyle="1" w:styleId="DXCTable">
    <w:name w:val="DXC Table"/>
    <w:basedOn w:val="TableNormal"/>
    <w:next w:val="TableGrid"/>
    <w:uiPriority w:val="39"/>
    <w:rsid w:val="00713B02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left w:w="72" w:type="dxa"/>
        <w:right w:w="72" w:type="dxa"/>
      </w:tblCellMar>
    </w:tblPr>
    <w:tblStylePr w:type="firstRow">
      <w:rPr>
        <w:b w:val="0"/>
        <w:i w:val="0"/>
      </w:rPr>
      <w:tblPr/>
      <w:tcPr>
        <w:tcBorders>
          <w:top w:val="nil"/>
          <w:bottom w:val="single" w:sz="4" w:space="0" w:color="auto"/>
        </w:tcBorders>
      </w:tcPr>
    </w:tblStylePr>
  </w:style>
  <w:style w:type="paragraph" w:customStyle="1" w:styleId="spacer">
    <w:name w:val="spacer"/>
    <w:qFormat/>
    <w:rsid w:val="005D3192"/>
    <w:pPr>
      <w:spacing w:after="0" w:line="120" w:lineRule="exact"/>
    </w:pPr>
    <w:rPr>
      <w:rFonts w:ascii="Arial" w:eastAsia="PMingLiU" w:hAnsi="Arial" w:cs="Times New Roman"/>
      <w:color w:val="000000"/>
      <w:sz w:val="12"/>
      <w:szCs w:val="20"/>
      <w:lang w:val="en-GB" w:bidi="ar-DZ"/>
    </w:rPr>
  </w:style>
  <w:style w:type="paragraph" w:customStyle="1" w:styleId="BCText">
    <w:name w:val="BCText"/>
    <w:uiPriority w:val="1"/>
    <w:semiHidden/>
    <w:qFormat/>
    <w:rsid w:val="001A0C81"/>
    <w:pPr>
      <w:spacing w:after="160" w:line="240" w:lineRule="exact"/>
    </w:pPr>
    <w:rPr>
      <w:rFonts w:ascii="Arial" w:eastAsia="PMingLiU" w:hAnsi="Arial" w:cs="Arial"/>
      <w:color w:val="231F20"/>
      <w:w w:val="105"/>
      <w:sz w:val="14"/>
      <w:szCs w:val="20"/>
      <w:lang w:val="en-GB"/>
    </w:rPr>
  </w:style>
  <w:style w:type="paragraph" w:customStyle="1" w:styleId="BCTextBold">
    <w:name w:val="BCTextBold"/>
    <w:uiPriority w:val="1"/>
    <w:semiHidden/>
    <w:qFormat/>
    <w:rsid w:val="00BF21F5"/>
    <w:pPr>
      <w:widowControl w:val="0"/>
      <w:autoSpaceDE w:val="0"/>
      <w:autoSpaceDN w:val="0"/>
      <w:spacing w:line="200" w:lineRule="exact"/>
    </w:pPr>
    <w:rPr>
      <w:rFonts w:ascii="Arial Bold" w:eastAsia="PMingLiU" w:hAnsi="Arial Bold" w:cs="Times New Roman"/>
      <w:b/>
      <w:color w:val="F6F3F0" w:themeColor="text2"/>
      <w:sz w:val="18"/>
      <w:szCs w:val="20"/>
      <w:lang w:val="en-GB"/>
    </w:rPr>
  </w:style>
  <w:style w:type="paragraph" w:customStyle="1" w:styleId="DXCHeading2">
    <w:name w:val="DXC Heading 2"/>
    <w:next w:val="DXCBodyText"/>
    <w:qFormat/>
    <w:rsid w:val="005041A9"/>
    <w:pPr>
      <w:spacing w:before="240" w:after="130" w:line="340" w:lineRule="exact"/>
    </w:pPr>
    <w:rPr>
      <w:b/>
      <w:bCs/>
      <w:color w:val="0E1020" w:themeColor="text1"/>
      <w:sz w:val="30"/>
      <w:szCs w:val="18"/>
      <w:lang w:val="en-GB"/>
    </w:rPr>
  </w:style>
  <w:style w:type="paragraph" w:customStyle="1" w:styleId="DXCCalloutText">
    <w:name w:val="DXC Callout Text"/>
    <w:basedOn w:val="DXCCalloutHeading"/>
    <w:semiHidden/>
    <w:qFormat/>
    <w:rsid w:val="00AF5B40"/>
    <w:pPr>
      <w:spacing w:line="300" w:lineRule="exact"/>
    </w:pPr>
    <w:rPr>
      <w:sz w:val="24"/>
    </w:rPr>
  </w:style>
  <w:style w:type="paragraph" w:customStyle="1" w:styleId="CoverText1">
    <w:name w:val="*Cover Text 1"/>
    <w:basedOn w:val="Normal"/>
    <w:uiPriority w:val="1"/>
    <w:semiHidden/>
    <w:rsid w:val="00C527C3"/>
    <w:pPr>
      <w:spacing w:before="9120" w:after="360"/>
      <w:ind w:left="3600"/>
    </w:pPr>
    <w:rPr>
      <w:b/>
      <w:color w:val="F6F3F0" w:themeColor="text2"/>
      <w:sz w:val="48"/>
      <w:szCs w:val="44"/>
    </w:rPr>
  </w:style>
  <w:style w:type="paragraph" w:customStyle="1" w:styleId="CoverText2">
    <w:name w:val="*Cover Text 2"/>
    <w:basedOn w:val="Normal"/>
    <w:uiPriority w:val="1"/>
    <w:semiHidden/>
    <w:qFormat/>
    <w:rsid w:val="00C527C3"/>
    <w:pPr>
      <w:spacing w:before="120"/>
      <w:ind w:left="3600"/>
    </w:pPr>
    <w:rPr>
      <w:color w:val="F6F3F0" w:themeColor="text2"/>
      <w:sz w:val="40"/>
      <w:szCs w:val="24"/>
    </w:rPr>
  </w:style>
  <w:style w:type="paragraph" w:customStyle="1" w:styleId="Headerleft">
    <w:name w:val="Header.left"/>
    <w:qFormat/>
    <w:rsid w:val="00C527C3"/>
    <w:pPr>
      <w:spacing w:after="0" w:line="240" w:lineRule="auto"/>
    </w:pPr>
    <w:rPr>
      <w:rFonts w:ascii="Arial" w:eastAsia="PMingLiU" w:hAnsi="Arial" w:cs="Times New Roman"/>
      <w:sz w:val="18"/>
      <w:szCs w:val="20"/>
      <w:lang w:val="en-GB" w:bidi="ar-DZ"/>
    </w:rPr>
  </w:style>
  <w:style w:type="paragraph" w:customStyle="1" w:styleId="CoverText1white">
    <w:name w:val="*Cover Text 1_white"/>
    <w:uiPriority w:val="1"/>
    <w:semiHidden/>
    <w:qFormat/>
    <w:rsid w:val="00C527C3"/>
    <w:pPr>
      <w:spacing w:after="360" w:line="240" w:lineRule="auto"/>
    </w:pPr>
    <w:rPr>
      <w:rFonts w:ascii="Arial" w:eastAsia="PMingLiU" w:hAnsi="Arial" w:cs="Times New Roman"/>
      <w:b/>
      <w:color w:val="FFFFFF" w:themeColor="background1"/>
      <w:sz w:val="48"/>
      <w:szCs w:val="44"/>
      <w:lang w:val="en-GB" w:bidi="ar-DZ"/>
    </w:rPr>
  </w:style>
  <w:style w:type="paragraph" w:customStyle="1" w:styleId="CoverText2white">
    <w:name w:val="*Cover Text 2_white"/>
    <w:uiPriority w:val="1"/>
    <w:semiHidden/>
    <w:qFormat/>
    <w:rsid w:val="00C527C3"/>
    <w:pPr>
      <w:spacing w:after="1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val="en-GB" w:bidi="ar-DZ"/>
    </w:rPr>
  </w:style>
  <w:style w:type="paragraph" w:customStyle="1" w:styleId="Logocover">
    <w:name w:val="Logo_cover"/>
    <w:basedOn w:val="Normal"/>
    <w:semiHidden/>
    <w:qFormat/>
    <w:rsid w:val="00C527C3"/>
    <w:pPr>
      <w:tabs>
        <w:tab w:val="right" w:pos="8856"/>
      </w:tabs>
    </w:pPr>
    <w:rPr>
      <w:noProof/>
    </w:rPr>
  </w:style>
  <w:style w:type="paragraph" w:customStyle="1" w:styleId="CoverText1white30">
    <w:name w:val="*Cover Text 1_white30"/>
    <w:basedOn w:val="CoverText1white"/>
    <w:uiPriority w:val="1"/>
    <w:semiHidden/>
    <w:qFormat/>
    <w:rsid w:val="00C527C3"/>
    <w:rPr>
      <w:sz w:val="60"/>
    </w:rPr>
  </w:style>
  <w:style w:type="paragraph" w:customStyle="1" w:styleId="CoverText2white20">
    <w:name w:val="*Cover Text 2_white20"/>
    <w:uiPriority w:val="1"/>
    <w:semiHidden/>
    <w:qFormat/>
    <w:rsid w:val="00C527C3"/>
    <w:pPr>
      <w:spacing w:before="120" w:after="3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val="en-GB" w:bidi="ar-DZ"/>
    </w:rPr>
  </w:style>
  <w:style w:type="paragraph" w:customStyle="1" w:styleId="CoverText220purple">
    <w:name w:val="*Cover Text 2_20 purple"/>
    <w:uiPriority w:val="1"/>
    <w:semiHidden/>
    <w:qFormat/>
    <w:rsid w:val="00C527C3"/>
    <w:pPr>
      <w:spacing w:after="160" w:line="240" w:lineRule="auto"/>
    </w:pPr>
    <w:rPr>
      <w:rFonts w:ascii="Arial" w:eastAsia="PMingLiU" w:hAnsi="Arial" w:cs="Times New Roman"/>
      <w:color w:val="F6F3F0" w:themeColor="text2"/>
      <w:sz w:val="40"/>
      <w:szCs w:val="24"/>
      <w:lang w:val="en-GB" w:bidi="ar-DZ"/>
    </w:rPr>
  </w:style>
  <w:style w:type="paragraph" w:customStyle="1" w:styleId="BioName">
    <w:name w:val="Bio Name"/>
    <w:basedOn w:val="Normal"/>
    <w:uiPriority w:val="9"/>
    <w:semiHidden/>
    <w:qFormat/>
    <w:rsid w:val="006F65A7"/>
    <w:rPr>
      <w:b/>
      <w:color w:val="F6F3F0" w:themeColor="text2"/>
      <w:sz w:val="48"/>
      <w:szCs w:val="48"/>
    </w:rPr>
  </w:style>
  <w:style w:type="paragraph" w:customStyle="1" w:styleId="BioTitle">
    <w:name w:val="Bio Title"/>
    <w:basedOn w:val="Normal"/>
    <w:uiPriority w:val="9"/>
    <w:semiHidden/>
    <w:qFormat/>
    <w:rsid w:val="006F65A7"/>
    <w:rPr>
      <w:b/>
    </w:rPr>
  </w:style>
  <w:style w:type="paragraph" w:styleId="BodyText">
    <w:name w:val="Body Text"/>
    <w:link w:val="BodyTextChar"/>
    <w:semiHidden/>
    <w:rsid w:val="006F65A7"/>
    <w:pPr>
      <w:spacing w:after="180"/>
    </w:pPr>
    <w:rPr>
      <w:rFonts w:ascii="Arial" w:eastAsia="PMingLiU" w:hAnsi="Arial" w:cs="Times New Roman"/>
      <w:color w:val="000000"/>
      <w:sz w:val="18"/>
      <w:szCs w:val="20"/>
      <w:lang w:val="en-GB" w:bidi="ar-DZ"/>
    </w:rPr>
  </w:style>
  <w:style w:type="character" w:customStyle="1" w:styleId="BodyTextChar">
    <w:name w:val="Body Text Char"/>
    <w:basedOn w:val="DefaultParagraphFont"/>
    <w:link w:val="BodyText"/>
    <w:semiHidden/>
    <w:rsid w:val="00E577C6"/>
    <w:rPr>
      <w:rFonts w:ascii="Arial" w:eastAsia="PMingLiU" w:hAnsi="Arial" w:cs="Times New Roman"/>
      <w:color w:val="000000"/>
      <w:sz w:val="18"/>
      <w:szCs w:val="20"/>
      <w:lang w:val="en-GB" w:bidi="ar-DZ"/>
    </w:rPr>
  </w:style>
  <w:style w:type="paragraph" w:customStyle="1" w:styleId="DXCTableHD">
    <w:name w:val="DXC Table HD"/>
    <w:qFormat/>
    <w:rsid w:val="005041A9"/>
    <w:pPr>
      <w:keepNext/>
      <w:spacing w:before="40" w:after="40"/>
    </w:pPr>
    <w:rPr>
      <w:rFonts w:ascii="Arial" w:hAnsi="Arial"/>
      <w:b/>
      <w:bCs/>
      <w:color w:val="0E1020" w:themeColor="text1"/>
      <w:sz w:val="20"/>
      <w:szCs w:val="18"/>
      <w:lang w:val="en-GB"/>
    </w:rPr>
  </w:style>
  <w:style w:type="paragraph" w:customStyle="1" w:styleId="DXCTableText">
    <w:name w:val="DXC Table Text"/>
    <w:qFormat/>
    <w:rsid w:val="00A3293F"/>
    <w:pPr>
      <w:spacing w:before="40" w:after="40" w:line="280" w:lineRule="exact"/>
    </w:pPr>
    <w:rPr>
      <w:rFonts w:ascii="Arial" w:hAnsi="Arial"/>
      <w:sz w:val="20"/>
      <w:szCs w:val="18"/>
      <w:lang w:val="en-GB"/>
    </w:rPr>
  </w:style>
  <w:style w:type="paragraph" w:customStyle="1" w:styleId="Footerright">
    <w:name w:val="Footer right"/>
    <w:basedOn w:val="Footer"/>
    <w:qFormat/>
    <w:rsid w:val="00A3293F"/>
    <w:pPr>
      <w:ind w:left="-3600"/>
      <w:jc w:val="right"/>
    </w:pPr>
    <w:rPr>
      <w:bCs/>
    </w:rPr>
  </w:style>
  <w:style w:type="paragraph" w:customStyle="1" w:styleId="BCDXCpurpleheadBold">
    <w:name w:val="BC DXC_purple head_Bold"/>
    <w:uiPriority w:val="1"/>
    <w:semiHidden/>
    <w:qFormat/>
    <w:rsid w:val="00F11702"/>
    <w:pPr>
      <w:spacing w:line="320" w:lineRule="atLeast"/>
    </w:pPr>
    <w:rPr>
      <w:b/>
      <w:color w:val="F6F3F0" w:themeColor="text2"/>
      <w:sz w:val="28"/>
      <w:szCs w:val="24"/>
      <w:lang w:val="en-GB"/>
    </w:rPr>
  </w:style>
  <w:style w:type="paragraph" w:customStyle="1" w:styleId="BCDXCpurplehead">
    <w:name w:val="BC DXC_purple head"/>
    <w:basedOn w:val="BCDXCpurpleheadBold"/>
    <w:uiPriority w:val="1"/>
    <w:semiHidden/>
    <w:qFormat/>
    <w:rsid w:val="00AE3F01"/>
    <w:pPr>
      <w:spacing w:before="360" w:after="0"/>
    </w:pPr>
    <w:rPr>
      <w:b w:val="0"/>
    </w:rPr>
  </w:style>
  <w:style w:type="paragraph" w:customStyle="1" w:styleId="BCHeadOne">
    <w:name w:val="BC Head One"/>
    <w:next w:val="DXCBodyText"/>
    <w:uiPriority w:val="1"/>
    <w:semiHidden/>
    <w:qFormat/>
    <w:rsid w:val="00AE3F01"/>
    <w:pPr>
      <w:spacing w:line="440" w:lineRule="exact"/>
    </w:pPr>
    <w:rPr>
      <w:bCs/>
      <w:color w:val="F6F3F0" w:themeColor="text2"/>
      <w:sz w:val="36"/>
      <w:szCs w:val="18"/>
      <w:lang w:val="en-GB"/>
    </w:rPr>
  </w:style>
  <w:style w:type="character" w:styleId="PageNumber">
    <w:name w:val="page number"/>
    <w:basedOn w:val="DefaultParagraphFont"/>
    <w:uiPriority w:val="99"/>
    <w:semiHidden/>
    <w:rsid w:val="00B714F1"/>
    <w:rPr>
      <w:lang w:val="en-GB"/>
    </w:rPr>
  </w:style>
  <w:style w:type="paragraph" w:customStyle="1" w:styleId="BCTextCopyright">
    <w:name w:val="BCText Copyright"/>
    <w:basedOn w:val="BCText"/>
    <w:uiPriority w:val="1"/>
    <w:semiHidden/>
    <w:qFormat/>
    <w:rsid w:val="001640F0"/>
    <w:pPr>
      <w:spacing w:after="0"/>
    </w:pPr>
  </w:style>
  <w:style w:type="paragraph" w:styleId="Caption">
    <w:name w:val="caption"/>
    <w:basedOn w:val="Normal"/>
    <w:next w:val="Normal"/>
    <w:uiPriority w:val="35"/>
    <w:semiHidden/>
    <w:qFormat/>
    <w:rsid w:val="007D135E"/>
    <w:pPr>
      <w:spacing w:after="200"/>
    </w:pPr>
    <w:rPr>
      <w:i/>
      <w:iCs/>
      <w:color w:val="F6F3F0" w:themeColor="text2"/>
    </w:rPr>
  </w:style>
  <w:style w:type="paragraph" w:customStyle="1" w:styleId="DXCTableBullet">
    <w:name w:val="DXC Table Bullet"/>
    <w:basedOn w:val="DXCTableText"/>
    <w:qFormat/>
    <w:rsid w:val="00A3293F"/>
    <w:pPr>
      <w:numPr>
        <w:numId w:val="19"/>
      </w:numPr>
      <w:ind w:left="216" w:hanging="216"/>
    </w:pPr>
  </w:style>
  <w:style w:type="paragraph" w:customStyle="1" w:styleId="DXCHeading3">
    <w:name w:val="DXC Heading 3"/>
    <w:basedOn w:val="DXCBodyText"/>
    <w:next w:val="DXCBodyText"/>
    <w:qFormat/>
    <w:rsid w:val="005041A9"/>
    <w:pPr>
      <w:spacing w:before="240" w:line="340" w:lineRule="exact"/>
    </w:pPr>
    <w:rPr>
      <w:b/>
      <w:color w:val="0E1020" w:themeColor="text1"/>
      <w:sz w:val="28"/>
    </w:rPr>
  </w:style>
  <w:style w:type="character" w:customStyle="1" w:styleId="Heading4Char">
    <w:name w:val="Heading 4 Char"/>
    <w:basedOn w:val="DefaultParagraphFont"/>
    <w:link w:val="Heading4"/>
    <w:semiHidden/>
    <w:rsid w:val="0025054A"/>
    <w:rPr>
      <w:rFonts w:asciiTheme="majorHAnsi" w:eastAsiaTheme="majorEastAsia" w:hAnsiTheme="majorHAnsi" w:cstheme="majorBidi"/>
      <w:b/>
      <w:iCs/>
      <w:color w:val="EF8900" w:themeColor="accent1" w:themeShade="BF"/>
      <w:szCs w:val="18"/>
      <w:lang w:val="en-GB"/>
    </w:rPr>
  </w:style>
  <w:style w:type="paragraph" w:customStyle="1" w:styleId="DXCHeading4">
    <w:name w:val="DXC Heading 4"/>
    <w:next w:val="DXCBodyText"/>
    <w:qFormat/>
    <w:rsid w:val="005041A9"/>
    <w:pPr>
      <w:spacing w:before="240" w:after="60"/>
    </w:pPr>
    <w:rPr>
      <w:rFonts w:asciiTheme="majorHAnsi" w:eastAsiaTheme="majorEastAsia" w:hAnsiTheme="majorHAnsi" w:cstheme="majorBidi"/>
      <w:b/>
      <w:iCs/>
      <w:color w:val="0E1020" w:themeColor="text1"/>
      <w:szCs w:val="18"/>
      <w:lang w:val="en-GB"/>
    </w:rPr>
  </w:style>
  <w:style w:type="paragraph" w:styleId="Bibliography">
    <w:name w:val="Bibliography"/>
    <w:basedOn w:val="Normal"/>
    <w:next w:val="Normal"/>
    <w:uiPriority w:val="37"/>
    <w:semiHidden/>
    <w:rsid w:val="00757F0C"/>
  </w:style>
  <w:style w:type="paragraph" w:styleId="BlockText">
    <w:name w:val="Block Text"/>
    <w:basedOn w:val="Normal"/>
    <w:uiPriority w:val="99"/>
    <w:semiHidden/>
    <w:rsid w:val="00757F0C"/>
    <w:pPr>
      <w:pBdr>
        <w:top w:val="single" w:sz="2" w:space="10" w:color="FFAE41" w:themeColor="accent1"/>
        <w:left w:val="single" w:sz="2" w:space="10" w:color="FFAE41" w:themeColor="accent1"/>
        <w:bottom w:val="single" w:sz="2" w:space="10" w:color="FFAE41" w:themeColor="accent1"/>
        <w:right w:val="single" w:sz="2" w:space="10" w:color="FFAE41" w:themeColor="accent1"/>
      </w:pBdr>
      <w:ind w:left="1152" w:right="1152"/>
    </w:pPr>
    <w:rPr>
      <w:rFonts w:eastAsiaTheme="minorEastAsia"/>
      <w:i/>
      <w:iCs/>
      <w:color w:val="FFAE41" w:themeColor="accent1"/>
    </w:rPr>
  </w:style>
  <w:style w:type="paragraph" w:styleId="BodyText2">
    <w:name w:val="Body Text 2"/>
    <w:basedOn w:val="Normal"/>
    <w:link w:val="BodyText2Char"/>
    <w:uiPriority w:val="99"/>
    <w:semiHidden/>
    <w:rsid w:val="00757F0C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57F0C"/>
    <w:rPr>
      <w:sz w:val="18"/>
      <w:szCs w:val="18"/>
      <w:lang w:val="en-GB"/>
    </w:rPr>
  </w:style>
  <w:style w:type="paragraph" w:styleId="BodyText3">
    <w:name w:val="Body Text 3"/>
    <w:basedOn w:val="Normal"/>
    <w:link w:val="BodyText3Char"/>
    <w:uiPriority w:val="99"/>
    <w:semiHidden/>
    <w:rsid w:val="00757F0C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57F0C"/>
    <w:rPr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757F0C"/>
    <w:pPr>
      <w:spacing w:after="120"/>
      <w:ind w:firstLine="360"/>
    </w:pPr>
    <w:rPr>
      <w:rFonts w:asciiTheme="minorHAnsi" w:eastAsiaTheme="minorHAnsi" w:hAnsiTheme="minorHAnsi" w:cstheme="minorBidi"/>
      <w:color w:val="auto"/>
      <w:szCs w:val="18"/>
      <w:lang w:bidi="ar-SA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57F0C"/>
    <w:rPr>
      <w:rFonts w:ascii="Arial" w:eastAsia="PMingLiU" w:hAnsi="Arial" w:cs="Times New Roman"/>
      <w:color w:val="000000"/>
      <w:sz w:val="18"/>
      <w:szCs w:val="18"/>
      <w:lang w:val="en-GB" w:bidi="ar-DZ"/>
    </w:rPr>
  </w:style>
  <w:style w:type="paragraph" w:styleId="BodyTextIndent">
    <w:name w:val="Body Text Indent"/>
    <w:basedOn w:val="Normal"/>
    <w:link w:val="BodyTextIndentChar"/>
    <w:uiPriority w:val="99"/>
    <w:semiHidden/>
    <w:rsid w:val="00757F0C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57F0C"/>
    <w:rPr>
      <w:sz w:val="18"/>
      <w:szCs w:val="18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757F0C"/>
    <w:pPr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57F0C"/>
    <w:rPr>
      <w:sz w:val="18"/>
      <w:szCs w:val="18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rsid w:val="00757F0C"/>
    <w:pPr>
      <w:spacing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57F0C"/>
    <w:rPr>
      <w:sz w:val="18"/>
      <w:szCs w:val="18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rsid w:val="00757F0C"/>
    <w:pPr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57F0C"/>
    <w:rPr>
      <w:sz w:val="16"/>
      <w:szCs w:val="16"/>
      <w:lang w:val="en-GB"/>
    </w:rPr>
  </w:style>
  <w:style w:type="character" w:styleId="BookTitle">
    <w:name w:val="Book Title"/>
    <w:basedOn w:val="DefaultParagraphFont"/>
    <w:uiPriority w:val="33"/>
    <w:semiHidden/>
    <w:rsid w:val="00757F0C"/>
    <w:rPr>
      <w:b/>
      <w:bCs/>
      <w:i/>
      <w:iCs/>
      <w:spacing w:val="5"/>
      <w:lang w:val="en-GB"/>
    </w:rPr>
  </w:style>
  <w:style w:type="paragraph" w:styleId="Closing">
    <w:name w:val="Closing"/>
    <w:basedOn w:val="Normal"/>
    <w:link w:val="ClosingChar"/>
    <w:uiPriority w:val="99"/>
    <w:semiHidden/>
    <w:rsid w:val="00757F0C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57F0C"/>
    <w:rPr>
      <w:sz w:val="18"/>
      <w:szCs w:val="18"/>
      <w:lang w:val="en-GB"/>
    </w:rPr>
  </w:style>
  <w:style w:type="table" w:styleId="ColorfulGrid">
    <w:name w:val="Colorful Grid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C2E2" w:themeFill="text1" w:themeFillTint="33"/>
    </w:tcPr>
    <w:tblStylePr w:type="firstRow">
      <w:rPr>
        <w:b/>
        <w:bCs/>
      </w:rPr>
      <w:tblPr/>
      <w:tcPr>
        <w:shd w:val="clear" w:color="auto" w:fill="7D85C6" w:themeFill="text1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7D85C6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A0B1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A0B17" w:themeFill="text1" w:themeFillShade="BF"/>
      </w:tc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shd w:val="clear" w:color="auto" w:fill="5E67B8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ED9" w:themeFill="accent1" w:themeFillTint="33"/>
    </w:tcPr>
    <w:tblStylePr w:type="firstRow">
      <w:rPr>
        <w:b/>
        <w:bCs/>
      </w:rPr>
      <w:tblPr/>
      <w:tcPr>
        <w:shd w:val="clear" w:color="auto" w:fill="FFDEB3" w:themeFill="accent1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DEB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EF89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EF8900" w:themeFill="accent1" w:themeFillShade="BF"/>
      </w:tc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shd w:val="clear" w:color="auto" w:fill="FFD6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4DC" w:themeFill="accent2" w:themeFillTint="33"/>
    </w:tcPr>
    <w:tblStylePr w:type="firstRow">
      <w:rPr>
        <w:b/>
        <w:bCs/>
      </w:rPr>
      <w:tblPr/>
      <w:tcPr>
        <w:shd w:val="clear" w:color="auto" w:fill="FFCBB9" w:themeFill="accent2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CBB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FB4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FB4000" w:themeFill="accent2" w:themeFillShade="BF"/>
      </w:tc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shd w:val="clear" w:color="auto" w:fill="FFBEA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C2" w:themeFill="accent3" w:themeFillTint="33"/>
    </w:tcPr>
    <w:tblStylePr w:type="firstRow">
      <w:rPr>
        <w:b/>
        <w:bCs/>
      </w:rPr>
      <w:tblPr/>
      <w:tcPr>
        <w:shd w:val="clear" w:color="auto" w:fill="FFAE86" w:themeFill="accent3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AE8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C34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C3400" w:themeFill="accent3" w:themeFillShade="BF"/>
      </w:tc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F9FF" w:themeFill="accent4" w:themeFillTint="33"/>
    </w:tcPr>
    <w:tblStylePr w:type="firstRow">
      <w:rPr>
        <w:b/>
        <w:bCs/>
      </w:rPr>
      <w:tblPr/>
      <w:tcPr>
        <w:shd w:val="clear" w:color="auto" w:fill="D9F4FF" w:themeFill="accent4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D9F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8CAF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8CAFF" w:themeFill="accent4" w:themeFillShade="BF"/>
      </w:tc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shd w:val="clear" w:color="auto" w:fill="D0F2F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9FF" w:themeFill="accent5" w:themeFillTint="33"/>
    </w:tcPr>
    <w:tblStylePr w:type="firstRow">
      <w:rPr>
        <w:b/>
        <w:bCs/>
      </w:rPr>
      <w:tblPr/>
      <w:tcPr>
        <w:shd w:val="clear" w:color="auto" w:fill="B6D4FF" w:themeFill="accent5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B6D4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0066F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0066F5" w:themeFill="accent5" w:themeFillShade="BF"/>
      </w:tc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shd w:val="clear" w:color="auto" w:fill="A4CAF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D7FF" w:themeFill="accent6" w:themeFillTint="33"/>
    </w:tcPr>
    <w:tblStylePr w:type="firstRow">
      <w:rPr>
        <w:b/>
        <w:bCs/>
      </w:rPr>
      <w:tblPr/>
      <w:tcPr>
        <w:shd w:val="clear" w:color="auto" w:fill="77B0FF" w:themeFill="accent6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77B0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368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3680" w:themeFill="accent6" w:themeFillShade="BF"/>
      </w:tc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shd w:val="clear" w:color="auto" w:fill="569D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DFE1F1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F7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F2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EBE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DCFFF" w:themeFill="accent4" w:themeFillShade="CC"/>
      </w:tcPr>
    </w:tblStylePr>
    <w:tblStylePr w:type="lastRow">
      <w:rPr>
        <w:b/>
        <w:bCs/>
        <w:color w:val="4DCFFF" w:themeColor="accent4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5FC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73700" w:themeFill="accent3" w:themeFillShade="CC"/>
      </w:tcPr>
    </w:tblStylePr>
    <w:tblStylePr w:type="lastRow">
      <w:rPr>
        <w:b/>
        <w:bCs/>
        <w:color w:val="A73700" w:themeColor="accent3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EDF4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A89" w:themeFill="accent6" w:themeFillShade="CC"/>
      </w:tcPr>
    </w:tblStylePr>
    <w:tblStylePr w:type="lastRow">
      <w:rPr>
        <w:b/>
        <w:bCs/>
        <w:color w:val="003A89" w:themeColor="accent6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DDEB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76EFF" w:themeFill="accent5" w:themeFillShade="CC"/>
      </w:tcPr>
    </w:tblStylePr>
    <w:tblStylePr w:type="lastRow">
      <w:rPr>
        <w:b/>
        <w:bCs/>
        <w:color w:val="076EFF" w:themeColor="accent5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0E1020" w:themeColor="text1"/>
        <w:bottom w:val="single" w:sz="4" w:space="0" w:color="0E1020" w:themeColor="text1"/>
        <w:right w:val="single" w:sz="4" w:space="0" w:color="0E102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1F1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80913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80913" w:themeColor="text1" w:themeShade="99"/>
          <w:insideV w:val="nil"/>
        </w:tcBorders>
        <w:shd w:val="clear" w:color="auto" w:fill="080913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Vert">
      <w:tblPr/>
      <w:tcPr>
        <w:shd w:val="clear" w:color="auto" w:fill="7D85C6" w:themeFill="text1" w:themeFillTint="66"/>
      </w:tcPr>
    </w:tblStylePr>
    <w:tblStylePr w:type="band1Horz">
      <w:tblPr/>
      <w:tcPr>
        <w:shd w:val="clear" w:color="auto" w:fill="5E67B8" w:themeFill="text1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FFAE41" w:themeColor="accent1"/>
        <w:bottom w:val="single" w:sz="4" w:space="0" w:color="FFAE41" w:themeColor="accent1"/>
        <w:right w:val="single" w:sz="4" w:space="0" w:color="FFAE41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7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06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6D00" w:themeColor="accent1" w:themeShade="99"/>
          <w:insideV w:val="nil"/>
        </w:tcBorders>
        <w:shd w:val="clear" w:color="auto" w:fill="C06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6D00" w:themeFill="accent1" w:themeFillShade="99"/>
      </w:tcPr>
    </w:tblStylePr>
    <w:tblStylePr w:type="band1Vert">
      <w:tblPr/>
      <w:tcPr>
        <w:shd w:val="clear" w:color="auto" w:fill="FFDEB3" w:themeFill="accent1" w:themeFillTint="66"/>
      </w:tcPr>
    </w:tblStylePr>
    <w:tblStylePr w:type="band1Horz">
      <w:tblPr/>
      <w:tcPr>
        <w:shd w:val="clear" w:color="auto" w:fill="FFD6A0" w:themeFill="accent1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FF7E51" w:themeColor="accent2"/>
        <w:bottom w:val="single" w:sz="4" w:space="0" w:color="FF7E51" w:themeColor="accent2"/>
        <w:right w:val="single" w:sz="4" w:space="0" w:color="FF7E5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933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93300" w:themeColor="accent2" w:themeShade="99"/>
          <w:insideV w:val="nil"/>
        </w:tcBorders>
        <w:shd w:val="clear" w:color="auto" w:fill="C933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3300" w:themeFill="accent2" w:themeFillShade="99"/>
      </w:tcPr>
    </w:tblStylePr>
    <w:tblStylePr w:type="band1Vert">
      <w:tblPr/>
      <w:tcPr>
        <w:shd w:val="clear" w:color="auto" w:fill="FFCBB9" w:themeFill="accent2" w:themeFillTint="66"/>
      </w:tcPr>
    </w:tblStylePr>
    <w:tblStylePr w:type="band1Horz">
      <w:tblPr/>
      <w:tcPr>
        <w:shd w:val="clear" w:color="auto" w:fill="FFBEA8" w:themeFill="accent2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A1E6FF" w:themeColor="accent4"/>
        <w:left w:val="single" w:sz="4" w:space="0" w:color="D14600" w:themeColor="accent3"/>
        <w:bottom w:val="single" w:sz="4" w:space="0" w:color="D14600" w:themeColor="accent3"/>
        <w:right w:val="single" w:sz="4" w:space="0" w:color="D1460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BE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1E6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D29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D2900" w:themeColor="accent3" w:themeShade="99"/>
          <w:insideV w:val="nil"/>
        </w:tcBorders>
        <w:shd w:val="clear" w:color="auto" w:fill="7D29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2900" w:themeFill="accent3" w:themeFillShade="99"/>
      </w:tcPr>
    </w:tblStylePr>
    <w:tblStylePr w:type="band1Vert">
      <w:tblPr/>
      <w:tcPr>
        <w:shd w:val="clear" w:color="auto" w:fill="FFAE86" w:themeFill="accent3" w:themeFillTint="66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D14600" w:themeColor="accent3"/>
        <w:left w:val="single" w:sz="4" w:space="0" w:color="A1E6FF" w:themeColor="accent4"/>
        <w:bottom w:val="single" w:sz="4" w:space="0" w:color="A1E6FF" w:themeColor="accent4"/>
        <w:right w:val="single" w:sz="4" w:space="0" w:color="A1E6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C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146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B6F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B6F9" w:themeColor="accent4" w:themeShade="99"/>
          <w:insideV w:val="nil"/>
        </w:tcBorders>
        <w:shd w:val="clear" w:color="auto" w:fill="00B6F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6F9" w:themeFill="accent4" w:themeFillShade="99"/>
      </w:tcPr>
    </w:tblStylePr>
    <w:tblStylePr w:type="band1Vert">
      <w:tblPr/>
      <w:tcPr>
        <w:shd w:val="clear" w:color="auto" w:fill="D9F4FF" w:themeFill="accent4" w:themeFillTint="66"/>
      </w:tcPr>
    </w:tblStylePr>
    <w:tblStylePr w:type="band1Horz">
      <w:tblPr/>
      <w:tcPr>
        <w:shd w:val="clear" w:color="auto" w:fill="D0F2FF" w:themeFill="accent4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0049AC" w:themeColor="accent6"/>
        <w:left w:val="single" w:sz="4" w:space="0" w:color="4995FF" w:themeColor="accent5"/>
        <w:bottom w:val="single" w:sz="4" w:space="0" w:color="4995FF" w:themeColor="accent5"/>
        <w:right w:val="single" w:sz="4" w:space="0" w:color="4995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4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49A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1C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1C4" w:themeColor="accent5" w:themeShade="99"/>
          <w:insideV w:val="nil"/>
        </w:tcBorders>
        <w:shd w:val="clear" w:color="auto" w:fill="0051C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1C4" w:themeFill="accent5" w:themeFillShade="99"/>
      </w:tcPr>
    </w:tblStylePr>
    <w:tblStylePr w:type="band1Vert">
      <w:tblPr/>
      <w:tcPr>
        <w:shd w:val="clear" w:color="auto" w:fill="B6D4FF" w:themeFill="accent5" w:themeFillTint="66"/>
      </w:tcPr>
    </w:tblStylePr>
    <w:tblStylePr w:type="band1Horz">
      <w:tblPr/>
      <w:tcPr>
        <w:shd w:val="clear" w:color="auto" w:fill="A4CAFF" w:themeFill="accent5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4995FF" w:themeColor="accent5"/>
        <w:left w:val="single" w:sz="4" w:space="0" w:color="0049AC" w:themeColor="accent6"/>
        <w:bottom w:val="single" w:sz="4" w:space="0" w:color="0049AC" w:themeColor="accent6"/>
        <w:right w:val="single" w:sz="4" w:space="0" w:color="0049AC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EB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995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B6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B67" w:themeColor="accent6" w:themeShade="99"/>
          <w:insideV w:val="nil"/>
        </w:tcBorders>
        <w:shd w:val="clear" w:color="auto" w:fill="002B6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B67" w:themeFill="accent6" w:themeFillShade="99"/>
      </w:tcPr>
    </w:tblStylePr>
    <w:tblStylePr w:type="band1Vert">
      <w:tblPr/>
      <w:tcPr>
        <w:shd w:val="clear" w:color="auto" w:fill="77B0FF" w:themeFill="accent6" w:themeFillTint="66"/>
      </w:tcPr>
    </w:tblStylePr>
    <w:tblStylePr w:type="band1Horz">
      <w:tblPr/>
      <w:tcPr>
        <w:shd w:val="clear" w:color="auto" w:fill="569DFF" w:themeFill="accent6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757F0C"/>
    <w:rPr>
      <w:sz w:val="16"/>
      <w:szCs w:val="16"/>
      <w:lang w:val="en-GB"/>
    </w:rPr>
  </w:style>
  <w:style w:type="paragraph" w:styleId="CommentText">
    <w:name w:val="annotation text"/>
    <w:basedOn w:val="Normal"/>
    <w:link w:val="CommentTextChar"/>
    <w:uiPriority w:val="99"/>
    <w:semiHidden/>
    <w:rsid w:val="00757F0C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57F0C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757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7F0C"/>
    <w:rPr>
      <w:b/>
      <w:bCs/>
      <w:sz w:val="20"/>
      <w:szCs w:val="20"/>
      <w:lang w:val="en-GB"/>
    </w:rPr>
  </w:style>
  <w:style w:type="table" w:styleId="DarkList">
    <w:name w:val="Dark List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E102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070F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A0B1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AE41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F5B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F89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7E5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72A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B4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146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22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C34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1E6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97C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CAF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995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3A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6F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49A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45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68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757F0C"/>
  </w:style>
  <w:style w:type="character" w:customStyle="1" w:styleId="DateChar">
    <w:name w:val="Date Char"/>
    <w:basedOn w:val="DefaultParagraphFont"/>
    <w:link w:val="Date"/>
    <w:uiPriority w:val="99"/>
    <w:semiHidden/>
    <w:rsid w:val="00757F0C"/>
    <w:rPr>
      <w:sz w:val="18"/>
      <w:szCs w:val="18"/>
      <w:lang w:val="en-GB"/>
    </w:rPr>
  </w:style>
  <w:style w:type="paragraph" w:styleId="DocumentMap">
    <w:name w:val="Document Map"/>
    <w:basedOn w:val="Normal"/>
    <w:link w:val="DocumentMapChar"/>
    <w:uiPriority w:val="99"/>
    <w:semiHidden/>
    <w:rsid w:val="00757F0C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57F0C"/>
    <w:rPr>
      <w:rFonts w:ascii="Segoe UI" w:hAnsi="Segoe UI" w:cs="Segoe UI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rsid w:val="00757F0C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57F0C"/>
    <w:rPr>
      <w:sz w:val="18"/>
      <w:szCs w:val="18"/>
      <w:lang w:val="en-GB"/>
    </w:rPr>
  </w:style>
  <w:style w:type="character" w:styleId="Emphasis">
    <w:name w:val="Emphasis"/>
    <w:basedOn w:val="DefaultParagraphFont"/>
    <w:uiPriority w:val="20"/>
    <w:semiHidden/>
    <w:rsid w:val="00757F0C"/>
    <w:rPr>
      <w:i/>
      <w:iCs/>
      <w:lang w:val="en-GB"/>
    </w:rPr>
  </w:style>
  <w:style w:type="paragraph" w:styleId="EnvelopeAddress">
    <w:name w:val="envelope address"/>
    <w:basedOn w:val="Normal"/>
    <w:uiPriority w:val="99"/>
    <w:semiHidden/>
    <w:rsid w:val="00757F0C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757F0C"/>
    <w:rPr>
      <w:rFonts w:asciiTheme="majorHAnsi" w:eastAsiaTheme="majorEastAsia" w:hAnsiTheme="majorHAnsi" w:cstheme="majorBidi"/>
      <w:sz w:val="20"/>
    </w:rPr>
  </w:style>
  <w:style w:type="table" w:styleId="GridTable1Light">
    <w:name w:val="Grid Table 1 Light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7D85C6" w:themeColor="text1" w:themeTint="66"/>
        <w:left w:val="single" w:sz="4" w:space="0" w:color="7D85C6" w:themeColor="text1" w:themeTint="66"/>
        <w:bottom w:val="single" w:sz="4" w:space="0" w:color="7D85C6" w:themeColor="text1" w:themeTint="66"/>
        <w:right w:val="single" w:sz="4" w:space="0" w:color="7D85C6" w:themeColor="text1" w:themeTint="66"/>
        <w:insideH w:val="single" w:sz="4" w:space="0" w:color="7D85C6" w:themeColor="text1" w:themeTint="66"/>
        <w:insideV w:val="single" w:sz="4" w:space="0" w:color="7D85C6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DEB3" w:themeColor="accent1" w:themeTint="66"/>
        <w:left w:val="single" w:sz="4" w:space="0" w:color="FFDEB3" w:themeColor="accent1" w:themeTint="66"/>
        <w:bottom w:val="single" w:sz="4" w:space="0" w:color="FFDEB3" w:themeColor="accent1" w:themeTint="66"/>
        <w:right w:val="single" w:sz="4" w:space="0" w:color="FFDEB3" w:themeColor="accent1" w:themeTint="66"/>
        <w:insideH w:val="single" w:sz="4" w:space="0" w:color="FFDEB3" w:themeColor="accent1" w:themeTint="66"/>
        <w:insideV w:val="single" w:sz="4" w:space="0" w:color="FFDE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BB9" w:themeColor="accent2" w:themeTint="66"/>
        <w:left w:val="single" w:sz="4" w:space="0" w:color="FFCBB9" w:themeColor="accent2" w:themeTint="66"/>
        <w:bottom w:val="single" w:sz="4" w:space="0" w:color="FFCBB9" w:themeColor="accent2" w:themeTint="66"/>
        <w:right w:val="single" w:sz="4" w:space="0" w:color="FFCBB9" w:themeColor="accent2" w:themeTint="66"/>
        <w:insideH w:val="single" w:sz="4" w:space="0" w:color="FFCBB9" w:themeColor="accent2" w:themeTint="66"/>
        <w:insideV w:val="single" w:sz="4" w:space="0" w:color="FFCBB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AE86" w:themeColor="accent3" w:themeTint="66"/>
        <w:left w:val="single" w:sz="4" w:space="0" w:color="FFAE86" w:themeColor="accent3" w:themeTint="66"/>
        <w:bottom w:val="single" w:sz="4" w:space="0" w:color="FFAE86" w:themeColor="accent3" w:themeTint="66"/>
        <w:right w:val="single" w:sz="4" w:space="0" w:color="FFAE86" w:themeColor="accent3" w:themeTint="66"/>
        <w:insideH w:val="single" w:sz="4" w:space="0" w:color="FFAE86" w:themeColor="accent3" w:themeTint="66"/>
        <w:insideV w:val="single" w:sz="4" w:space="0" w:color="FFAE86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D9F4FF" w:themeColor="accent4" w:themeTint="66"/>
        <w:left w:val="single" w:sz="4" w:space="0" w:color="D9F4FF" w:themeColor="accent4" w:themeTint="66"/>
        <w:bottom w:val="single" w:sz="4" w:space="0" w:color="D9F4FF" w:themeColor="accent4" w:themeTint="66"/>
        <w:right w:val="single" w:sz="4" w:space="0" w:color="D9F4FF" w:themeColor="accent4" w:themeTint="66"/>
        <w:insideH w:val="single" w:sz="4" w:space="0" w:color="D9F4FF" w:themeColor="accent4" w:themeTint="66"/>
        <w:insideV w:val="single" w:sz="4" w:space="0" w:color="D9F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B6D4FF" w:themeColor="accent5" w:themeTint="66"/>
        <w:left w:val="single" w:sz="4" w:space="0" w:color="B6D4FF" w:themeColor="accent5" w:themeTint="66"/>
        <w:bottom w:val="single" w:sz="4" w:space="0" w:color="B6D4FF" w:themeColor="accent5" w:themeTint="66"/>
        <w:right w:val="single" w:sz="4" w:space="0" w:color="B6D4FF" w:themeColor="accent5" w:themeTint="66"/>
        <w:insideH w:val="single" w:sz="4" w:space="0" w:color="B6D4FF" w:themeColor="accent5" w:themeTint="66"/>
        <w:insideV w:val="single" w:sz="4" w:space="0" w:color="B6D4F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77B0FF" w:themeColor="accent6" w:themeTint="66"/>
        <w:left w:val="single" w:sz="4" w:space="0" w:color="77B0FF" w:themeColor="accent6" w:themeTint="66"/>
        <w:bottom w:val="single" w:sz="4" w:space="0" w:color="77B0FF" w:themeColor="accent6" w:themeTint="66"/>
        <w:right w:val="single" w:sz="4" w:space="0" w:color="77B0FF" w:themeColor="accent6" w:themeTint="66"/>
        <w:insideH w:val="single" w:sz="4" w:space="0" w:color="77B0FF" w:themeColor="accent6" w:themeTint="66"/>
        <w:insideV w:val="single" w:sz="4" w:space="0" w:color="77B0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4650A0" w:themeColor="text1" w:themeTint="99"/>
        <w:bottom w:val="single" w:sz="2" w:space="0" w:color="4650A0" w:themeColor="text1" w:themeTint="99"/>
        <w:insideH w:val="single" w:sz="2" w:space="0" w:color="4650A0" w:themeColor="text1" w:themeTint="99"/>
        <w:insideV w:val="single" w:sz="2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650A0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650A0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CE8D" w:themeColor="accent1" w:themeTint="99"/>
        <w:bottom w:val="single" w:sz="2" w:space="0" w:color="FFCE8D" w:themeColor="accent1" w:themeTint="99"/>
        <w:insideH w:val="single" w:sz="2" w:space="0" w:color="FFCE8D" w:themeColor="accent1" w:themeTint="99"/>
        <w:insideV w:val="single" w:sz="2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E8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E8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B196" w:themeColor="accent2" w:themeTint="99"/>
        <w:bottom w:val="single" w:sz="2" w:space="0" w:color="FFB196" w:themeColor="accent2" w:themeTint="99"/>
        <w:insideH w:val="single" w:sz="2" w:space="0" w:color="FFB196" w:themeColor="accent2" w:themeTint="99"/>
        <w:insideV w:val="single" w:sz="2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19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19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864A" w:themeColor="accent3" w:themeTint="99"/>
        <w:bottom w:val="single" w:sz="2" w:space="0" w:color="FF864A" w:themeColor="accent3" w:themeTint="99"/>
        <w:insideH w:val="single" w:sz="2" w:space="0" w:color="FF864A" w:themeColor="accent3" w:themeTint="99"/>
        <w:insideV w:val="single" w:sz="2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64A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64A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C6EFFF" w:themeColor="accent4" w:themeTint="99"/>
        <w:bottom w:val="single" w:sz="2" w:space="0" w:color="C6EFFF" w:themeColor="accent4" w:themeTint="99"/>
        <w:insideH w:val="single" w:sz="2" w:space="0" w:color="C6EFFF" w:themeColor="accent4" w:themeTint="99"/>
        <w:insideV w:val="single" w:sz="2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EF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EF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91BFFF" w:themeColor="accent5" w:themeTint="99"/>
        <w:bottom w:val="single" w:sz="2" w:space="0" w:color="91BFFF" w:themeColor="accent5" w:themeTint="99"/>
        <w:insideH w:val="single" w:sz="2" w:space="0" w:color="91BFFF" w:themeColor="accent5" w:themeTint="99"/>
        <w:insideV w:val="single" w:sz="2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BFF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BFF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3489FF" w:themeColor="accent6" w:themeTint="99"/>
        <w:bottom w:val="single" w:sz="2" w:space="0" w:color="3489FF" w:themeColor="accent6" w:themeTint="99"/>
        <w:insideH w:val="single" w:sz="2" w:space="0" w:color="3489FF" w:themeColor="accent6" w:themeTint="99"/>
        <w:insideV w:val="single" w:sz="2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489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489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3">
    <w:name w:val="Grid Table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bottom w:val="single" w:sz="4" w:space="0" w:color="4650A0" w:themeColor="text1" w:themeTint="99"/>
        </w:tcBorders>
      </w:tcPr>
    </w:tblStylePr>
    <w:tblStylePr w:type="nwCell">
      <w:tblPr/>
      <w:tcPr>
        <w:tcBorders>
          <w:bottom w:val="single" w:sz="4" w:space="0" w:color="4650A0" w:themeColor="text1" w:themeTint="99"/>
        </w:tcBorders>
      </w:tcPr>
    </w:tblStylePr>
    <w:tblStylePr w:type="seCell">
      <w:tblPr/>
      <w:tcPr>
        <w:tcBorders>
          <w:top w:val="single" w:sz="4" w:space="0" w:color="4650A0" w:themeColor="text1" w:themeTint="99"/>
        </w:tcBorders>
      </w:tcPr>
    </w:tblStylePr>
    <w:tblStylePr w:type="swCell">
      <w:tblPr/>
      <w:tcPr>
        <w:tcBorders>
          <w:top w:val="single" w:sz="4" w:space="0" w:color="4650A0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bottom w:val="single" w:sz="4" w:space="0" w:color="FFCE8D" w:themeColor="accent1" w:themeTint="99"/>
        </w:tcBorders>
      </w:tcPr>
    </w:tblStylePr>
    <w:tblStylePr w:type="nwCell">
      <w:tblPr/>
      <w:tcPr>
        <w:tcBorders>
          <w:bottom w:val="single" w:sz="4" w:space="0" w:color="FFCE8D" w:themeColor="accent1" w:themeTint="99"/>
        </w:tcBorders>
      </w:tcPr>
    </w:tblStylePr>
    <w:tblStylePr w:type="seCell">
      <w:tblPr/>
      <w:tcPr>
        <w:tcBorders>
          <w:top w:val="single" w:sz="4" w:space="0" w:color="FFCE8D" w:themeColor="accent1" w:themeTint="99"/>
        </w:tcBorders>
      </w:tcPr>
    </w:tblStylePr>
    <w:tblStylePr w:type="swCell">
      <w:tblPr/>
      <w:tcPr>
        <w:tcBorders>
          <w:top w:val="single" w:sz="4" w:space="0" w:color="FFCE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bottom w:val="single" w:sz="4" w:space="0" w:color="FFB196" w:themeColor="accent2" w:themeTint="99"/>
        </w:tcBorders>
      </w:tcPr>
    </w:tblStylePr>
    <w:tblStylePr w:type="nwCell">
      <w:tblPr/>
      <w:tcPr>
        <w:tcBorders>
          <w:bottom w:val="single" w:sz="4" w:space="0" w:color="FFB196" w:themeColor="accent2" w:themeTint="99"/>
        </w:tcBorders>
      </w:tcPr>
    </w:tblStylePr>
    <w:tblStylePr w:type="seCell">
      <w:tblPr/>
      <w:tcPr>
        <w:tcBorders>
          <w:top w:val="single" w:sz="4" w:space="0" w:color="FFB196" w:themeColor="accent2" w:themeTint="99"/>
        </w:tcBorders>
      </w:tcPr>
    </w:tblStylePr>
    <w:tblStylePr w:type="swCell">
      <w:tblPr/>
      <w:tcPr>
        <w:tcBorders>
          <w:top w:val="single" w:sz="4" w:space="0" w:color="FFB19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bottom w:val="single" w:sz="4" w:space="0" w:color="FF864A" w:themeColor="accent3" w:themeTint="99"/>
        </w:tcBorders>
      </w:tcPr>
    </w:tblStylePr>
    <w:tblStylePr w:type="nwCell">
      <w:tblPr/>
      <w:tcPr>
        <w:tcBorders>
          <w:bottom w:val="single" w:sz="4" w:space="0" w:color="FF864A" w:themeColor="accent3" w:themeTint="99"/>
        </w:tcBorders>
      </w:tcPr>
    </w:tblStylePr>
    <w:tblStylePr w:type="seCell">
      <w:tblPr/>
      <w:tcPr>
        <w:tcBorders>
          <w:top w:val="single" w:sz="4" w:space="0" w:color="FF864A" w:themeColor="accent3" w:themeTint="99"/>
        </w:tcBorders>
      </w:tcPr>
    </w:tblStylePr>
    <w:tblStylePr w:type="swCell">
      <w:tblPr/>
      <w:tcPr>
        <w:tcBorders>
          <w:top w:val="single" w:sz="4" w:space="0" w:color="FF864A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bottom w:val="single" w:sz="4" w:space="0" w:color="C6EFFF" w:themeColor="accent4" w:themeTint="99"/>
        </w:tcBorders>
      </w:tcPr>
    </w:tblStylePr>
    <w:tblStylePr w:type="nwCell">
      <w:tblPr/>
      <w:tcPr>
        <w:tcBorders>
          <w:bottom w:val="single" w:sz="4" w:space="0" w:color="C6EFFF" w:themeColor="accent4" w:themeTint="99"/>
        </w:tcBorders>
      </w:tcPr>
    </w:tblStylePr>
    <w:tblStylePr w:type="seCell">
      <w:tblPr/>
      <w:tcPr>
        <w:tcBorders>
          <w:top w:val="single" w:sz="4" w:space="0" w:color="C6EFFF" w:themeColor="accent4" w:themeTint="99"/>
        </w:tcBorders>
      </w:tcPr>
    </w:tblStylePr>
    <w:tblStylePr w:type="swCell">
      <w:tblPr/>
      <w:tcPr>
        <w:tcBorders>
          <w:top w:val="single" w:sz="4" w:space="0" w:color="C6EFF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bottom w:val="single" w:sz="4" w:space="0" w:color="91BFFF" w:themeColor="accent5" w:themeTint="99"/>
        </w:tcBorders>
      </w:tcPr>
    </w:tblStylePr>
    <w:tblStylePr w:type="nwCell">
      <w:tblPr/>
      <w:tcPr>
        <w:tcBorders>
          <w:bottom w:val="single" w:sz="4" w:space="0" w:color="91BFFF" w:themeColor="accent5" w:themeTint="99"/>
        </w:tcBorders>
      </w:tcPr>
    </w:tblStylePr>
    <w:tblStylePr w:type="seCell">
      <w:tblPr/>
      <w:tcPr>
        <w:tcBorders>
          <w:top w:val="single" w:sz="4" w:space="0" w:color="91BFFF" w:themeColor="accent5" w:themeTint="99"/>
        </w:tcBorders>
      </w:tcPr>
    </w:tblStylePr>
    <w:tblStylePr w:type="swCell">
      <w:tblPr/>
      <w:tcPr>
        <w:tcBorders>
          <w:top w:val="single" w:sz="4" w:space="0" w:color="91BFF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bottom w:val="single" w:sz="4" w:space="0" w:color="3489FF" w:themeColor="accent6" w:themeTint="99"/>
        </w:tcBorders>
      </w:tcPr>
    </w:tblStylePr>
    <w:tblStylePr w:type="nwCell">
      <w:tblPr/>
      <w:tcPr>
        <w:tcBorders>
          <w:bottom w:val="single" w:sz="4" w:space="0" w:color="3489FF" w:themeColor="accent6" w:themeTint="99"/>
        </w:tcBorders>
      </w:tcPr>
    </w:tblStylePr>
    <w:tblStylePr w:type="seCell">
      <w:tblPr/>
      <w:tcPr>
        <w:tcBorders>
          <w:top w:val="single" w:sz="4" w:space="0" w:color="3489FF" w:themeColor="accent6" w:themeTint="99"/>
        </w:tcBorders>
      </w:tcPr>
    </w:tblStylePr>
    <w:tblStylePr w:type="swCell">
      <w:tblPr/>
      <w:tcPr>
        <w:tcBorders>
          <w:top w:val="single" w:sz="4" w:space="0" w:color="3489F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E1020" w:themeColor="text1"/>
          <w:left w:val="single" w:sz="4" w:space="0" w:color="0E1020" w:themeColor="text1"/>
          <w:bottom w:val="single" w:sz="4" w:space="0" w:color="0E1020" w:themeColor="text1"/>
          <w:right w:val="single" w:sz="4" w:space="0" w:color="0E1020" w:themeColor="text1"/>
          <w:insideH w:val="nil"/>
          <w:insideV w:val="nil"/>
        </w:tcBorders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E41" w:themeColor="accent1"/>
          <w:left w:val="single" w:sz="4" w:space="0" w:color="FFAE41" w:themeColor="accent1"/>
          <w:bottom w:val="single" w:sz="4" w:space="0" w:color="FFAE41" w:themeColor="accent1"/>
          <w:right w:val="single" w:sz="4" w:space="0" w:color="FFAE41" w:themeColor="accent1"/>
          <w:insideH w:val="nil"/>
          <w:insideV w:val="nil"/>
        </w:tcBorders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E51" w:themeColor="accent2"/>
          <w:left w:val="single" w:sz="4" w:space="0" w:color="FF7E51" w:themeColor="accent2"/>
          <w:bottom w:val="single" w:sz="4" w:space="0" w:color="FF7E51" w:themeColor="accent2"/>
          <w:right w:val="single" w:sz="4" w:space="0" w:color="FF7E51" w:themeColor="accent2"/>
          <w:insideH w:val="nil"/>
          <w:insideV w:val="nil"/>
        </w:tcBorders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4600" w:themeColor="accent3"/>
          <w:left w:val="single" w:sz="4" w:space="0" w:color="D14600" w:themeColor="accent3"/>
          <w:bottom w:val="single" w:sz="4" w:space="0" w:color="D14600" w:themeColor="accent3"/>
          <w:right w:val="single" w:sz="4" w:space="0" w:color="D14600" w:themeColor="accent3"/>
          <w:insideH w:val="nil"/>
          <w:insideV w:val="nil"/>
        </w:tcBorders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E6FF" w:themeColor="accent4"/>
          <w:left w:val="single" w:sz="4" w:space="0" w:color="A1E6FF" w:themeColor="accent4"/>
          <w:bottom w:val="single" w:sz="4" w:space="0" w:color="A1E6FF" w:themeColor="accent4"/>
          <w:right w:val="single" w:sz="4" w:space="0" w:color="A1E6FF" w:themeColor="accent4"/>
          <w:insideH w:val="nil"/>
          <w:insideV w:val="nil"/>
        </w:tcBorders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995FF" w:themeColor="accent5"/>
          <w:left w:val="single" w:sz="4" w:space="0" w:color="4995FF" w:themeColor="accent5"/>
          <w:bottom w:val="single" w:sz="4" w:space="0" w:color="4995FF" w:themeColor="accent5"/>
          <w:right w:val="single" w:sz="4" w:space="0" w:color="4995FF" w:themeColor="accent5"/>
          <w:insideH w:val="nil"/>
          <w:insideV w:val="nil"/>
        </w:tcBorders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49AC" w:themeColor="accent6"/>
          <w:left w:val="single" w:sz="4" w:space="0" w:color="0049AC" w:themeColor="accent6"/>
          <w:bottom w:val="single" w:sz="4" w:space="0" w:color="0049AC" w:themeColor="accent6"/>
          <w:right w:val="single" w:sz="4" w:space="0" w:color="0049AC" w:themeColor="accent6"/>
          <w:insideH w:val="nil"/>
          <w:insideV w:val="nil"/>
        </w:tcBorders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C2E2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E102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E1020" w:themeFill="text1"/>
      </w:tcPr>
    </w:tblStylePr>
    <w:tblStylePr w:type="band1Vert">
      <w:tblPr/>
      <w:tcPr>
        <w:shd w:val="clear" w:color="auto" w:fill="7D85C6" w:themeFill="text1" w:themeFillTint="66"/>
      </w:tcPr>
    </w:tblStylePr>
    <w:tblStylePr w:type="band1Horz">
      <w:tblPr/>
      <w:tcPr>
        <w:shd w:val="clear" w:color="auto" w:fill="7D85C6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ED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AE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AE41" w:themeFill="accent1"/>
      </w:tcPr>
    </w:tblStylePr>
    <w:tblStylePr w:type="band1Vert">
      <w:tblPr/>
      <w:tcPr>
        <w:shd w:val="clear" w:color="auto" w:fill="FFDEB3" w:themeFill="accent1" w:themeFillTint="66"/>
      </w:tcPr>
    </w:tblStylePr>
    <w:tblStylePr w:type="band1Horz">
      <w:tblPr/>
      <w:tcPr>
        <w:shd w:val="clear" w:color="auto" w:fill="FFDE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D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7E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7E51" w:themeFill="accent2"/>
      </w:tcPr>
    </w:tblStylePr>
    <w:tblStylePr w:type="band1Vert">
      <w:tblPr/>
      <w:tcPr>
        <w:shd w:val="clear" w:color="auto" w:fill="FFCBB9" w:themeFill="accent2" w:themeFillTint="66"/>
      </w:tcPr>
    </w:tblStylePr>
    <w:tblStylePr w:type="band1Horz">
      <w:tblPr/>
      <w:tcPr>
        <w:shd w:val="clear" w:color="auto" w:fill="FFCBB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C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146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14600" w:themeFill="accent3"/>
      </w:tcPr>
    </w:tblStylePr>
    <w:tblStylePr w:type="band1Vert">
      <w:tblPr/>
      <w:tcPr>
        <w:shd w:val="clear" w:color="auto" w:fill="FFAE86" w:themeFill="accent3" w:themeFillTint="66"/>
      </w:tcPr>
    </w:tblStylePr>
    <w:tblStylePr w:type="band1Horz">
      <w:tblPr/>
      <w:tcPr>
        <w:shd w:val="clear" w:color="auto" w:fill="FFAE86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E6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E6FF" w:themeFill="accent4"/>
      </w:tcPr>
    </w:tblStylePr>
    <w:tblStylePr w:type="band1Vert">
      <w:tblPr/>
      <w:tcPr>
        <w:shd w:val="clear" w:color="auto" w:fill="D9F4FF" w:themeFill="accent4" w:themeFillTint="66"/>
      </w:tcPr>
    </w:tblStylePr>
    <w:tblStylePr w:type="band1Horz">
      <w:tblPr/>
      <w:tcPr>
        <w:shd w:val="clear" w:color="auto" w:fill="D9F4FF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9F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995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995FF" w:themeFill="accent5"/>
      </w:tcPr>
    </w:tblStylePr>
    <w:tblStylePr w:type="band1Vert">
      <w:tblPr/>
      <w:tcPr>
        <w:shd w:val="clear" w:color="auto" w:fill="B6D4FF" w:themeFill="accent5" w:themeFillTint="66"/>
      </w:tcPr>
    </w:tblStylePr>
    <w:tblStylePr w:type="band1Horz">
      <w:tblPr/>
      <w:tcPr>
        <w:shd w:val="clear" w:color="auto" w:fill="B6D4F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D7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49A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49AC" w:themeFill="accent6"/>
      </w:tcPr>
    </w:tblStylePr>
    <w:tblStylePr w:type="band1Vert">
      <w:tblPr/>
      <w:tcPr>
        <w:shd w:val="clear" w:color="auto" w:fill="77B0FF" w:themeFill="accent6" w:themeFillTint="66"/>
      </w:tcPr>
    </w:tblStylePr>
    <w:tblStylePr w:type="band1Horz">
      <w:tblPr/>
      <w:tcPr>
        <w:shd w:val="clear" w:color="auto" w:fill="77B0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bottom w:val="single" w:sz="4" w:space="0" w:color="4650A0" w:themeColor="text1" w:themeTint="99"/>
        </w:tcBorders>
      </w:tcPr>
    </w:tblStylePr>
    <w:tblStylePr w:type="nwCell">
      <w:tblPr/>
      <w:tcPr>
        <w:tcBorders>
          <w:bottom w:val="single" w:sz="4" w:space="0" w:color="4650A0" w:themeColor="text1" w:themeTint="99"/>
        </w:tcBorders>
      </w:tcPr>
    </w:tblStylePr>
    <w:tblStylePr w:type="seCell">
      <w:tblPr/>
      <w:tcPr>
        <w:tcBorders>
          <w:top w:val="single" w:sz="4" w:space="0" w:color="4650A0" w:themeColor="text1" w:themeTint="99"/>
        </w:tcBorders>
      </w:tcPr>
    </w:tblStylePr>
    <w:tblStylePr w:type="swCell">
      <w:tblPr/>
      <w:tcPr>
        <w:tcBorders>
          <w:top w:val="single" w:sz="4" w:space="0" w:color="4650A0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bottom w:val="single" w:sz="4" w:space="0" w:color="FFCE8D" w:themeColor="accent1" w:themeTint="99"/>
        </w:tcBorders>
      </w:tcPr>
    </w:tblStylePr>
    <w:tblStylePr w:type="nwCell">
      <w:tblPr/>
      <w:tcPr>
        <w:tcBorders>
          <w:bottom w:val="single" w:sz="4" w:space="0" w:color="FFCE8D" w:themeColor="accent1" w:themeTint="99"/>
        </w:tcBorders>
      </w:tcPr>
    </w:tblStylePr>
    <w:tblStylePr w:type="seCell">
      <w:tblPr/>
      <w:tcPr>
        <w:tcBorders>
          <w:top w:val="single" w:sz="4" w:space="0" w:color="FFCE8D" w:themeColor="accent1" w:themeTint="99"/>
        </w:tcBorders>
      </w:tcPr>
    </w:tblStylePr>
    <w:tblStylePr w:type="swCell">
      <w:tblPr/>
      <w:tcPr>
        <w:tcBorders>
          <w:top w:val="single" w:sz="4" w:space="0" w:color="FFCE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bottom w:val="single" w:sz="4" w:space="0" w:color="FFB196" w:themeColor="accent2" w:themeTint="99"/>
        </w:tcBorders>
      </w:tcPr>
    </w:tblStylePr>
    <w:tblStylePr w:type="nwCell">
      <w:tblPr/>
      <w:tcPr>
        <w:tcBorders>
          <w:bottom w:val="single" w:sz="4" w:space="0" w:color="FFB196" w:themeColor="accent2" w:themeTint="99"/>
        </w:tcBorders>
      </w:tcPr>
    </w:tblStylePr>
    <w:tblStylePr w:type="seCell">
      <w:tblPr/>
      <w:tcPr>
        <w:tcBorders>
          <w:top w:val="single" w:sz="4" w:space="0" w:color="FFB196" w:themeColor="accent2" w:themeTint="99"/>
        </w:tcBorders>
      </w:tcPr>
    </w:tblStylePr>
    <w:tblStylePr w:type="swCell">
      <w:tblPr/>
      <w:tcPr>
        <w:tcBorders>
          <w:top w:val="single" w:sz="4" w:space="0" w:color="FFB19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bottom w:val="single" w:sz="4" w:space="0" w:color="FF864A" w:themeColor="accent3" w:themeTint="99"/>
        </w:tcBorders>
      </w:tcPr>
    </w:tblStylePr>
    <w:tblStylePr w:type="nwCell">
      <w:tblPr/>
      <w:tcPr>
        <w:tcBorders>
          <w:bottom w:val="single" w:sz="4" w:space="0" w:color="FF864A" w:themeColor="accent3" w:themeTint="99"/>
        </w:tcBorders>
      </w:tcPr>
    </w:tblStylePr>
    <w:tblStylePr w:type="seCell">
      <w:tblPr/>
      <w:tcPr>
        <w:tcBorders>
          <w:top w:val="single" w:sz="4" w:space="0" w:color="FF864A" w:themeColor="accent3" w:themeTint="99"/>
        </w:tcBorders>
      </w:tcPr>
    </w:tblStylePr>
    <w:tblStylePr w:type="swCell">
      <w:tblPr/>
      <w:tcPr>
        <w:tcBorders>
          <w:top w:val="single" w:sz="4" w:space="0" w:color="FF864A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bottom w:val="single" w:sz="4" w:space="0" w:color="C6EFFF" w:themeColor="accent4" w:themeTint="99"/>
        </w:tcBorders>
      </w:tcPr>
    </w:tblStylePr>
    <w:tblStylePr w:type="nwCell">
      <w:tblPr/>
      <w:tcPr>
        <w:tcBorders>
          <w:bottom w:val="single" w:sz="4" w:space="0" w:color="C6EFFF" w:themeColor="accent4" w:themeTint="99"/>
        </w:tcBorders>
      </w:tcPr>
    </w:tblStylePr>
    <w:tblStylePr w:type="seCell">
      <w:tblPr/>
      <w:tcPr>
        <w:tcBorders>
          <w:top w:val="single" w:sz="4" w:space="0" w:color="C6EFFF" w:themeColor="accent4" w:themeTint="99"/>
        </w:tcBorders>
      </w:tcPr>
    </w:tblStylePr>
    <w:tblStylePr w:type="swCell">
      <w:tblPr/>
      <w:tcPr>
        <w:tcBorders>
          <w:top w:val="single" w:sz="4" w:space="0" w:color="C6EFF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bottom w:val="single" w:sz="4" w:space="0" w:color="91BFFF" w:themeColor="accent5" w:themeTint="99"/>
        </w:tcBorders>
      </w:tcPr>
    </w:tblStylePr>
    <w:tblStylePr w:type="nwCell">
      <w:tblPr/>
      <w:tcPr>
        <w:tcBorders>
          <w:bottom w:val="single" w:sz="4" w:space="0" w:color="91BFFF" w:themeColor="accent5" w:themeTint="99"/>
        </w:tcBorders>
      </w:tcPr>
    </w:tblStylePr>
    <w:tblStylePr w:type="seCell">
      <w:tblPr/>
      <w:tcPr>
        <w:tcBorders>
          <w:top w:val="single" w:sz="4" w:space="0" w:color="91BFFF" w:themeColor="accent5" w:themeTint="99"/>
        </w:tcBorders>
      </w:tcPr>
    </w:tblStylePr>
    <w:tblStylePr w:type="swCell">
      <w:tblPr/>
      <w:tcPr>
        <w:tcBorders>
          <w:top w:val="single" w:sz="4" w:space="0" w:color="91BFF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bottom w:val="single" w:sz="4" w:space="0" w:color="3489FF" w:themeColor="accent6" w:themeTint="99"/>
        </w:tcBorders>
      </w:tcPr>
    </w:tblStylePr>
    <w:tblStylePr w:type="nwCell">
      <w:tblPr/>
      <w:tcPr>
        <w:tcBorders>
          <w:bottom w:val="single" w:sz="4" w:space="0" w:color="3489FF" w:themeColor="accent6" w:themeTint="99"/>
        </w:tcBorders>
      </w:tcPr>
    </w:tblStylePr>
    <w:tblStylePr w:type="seCell">
      <w:tblPr/>
      <w:tcPr>
        <w:tcBorders>
          <w:top w:val="single" w:sz="4" w:space="0" w:color="3489FF" w:themeColor="accent6" w:themeTint="99"/>
        </w:tcBorders>
      </w:tcPr>
    </w:tblStylePr>
    <w:tblStylePr w:type="swCell">
      <w:tblPr/>
      <w:tcPr>
        <w:tcBorders>
          <w:top w:val="single" w:sz="4" w:space="0" w:color="3489F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757F0C"/>
    <w:rPr>
      <w:color w:val="2B579A"/>
      <w:shd w:val="clear" w:color="auto" w:fill="E1DFDD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F0C"/>
    <w:rPr>
      <w:rFonts w:asciiTheme="majorHAnsi" w:eastAsiaTheme="majorEastAsia" w:hAnsiTheme="majorHAnsi" w:cstheme="majorBidi"/>
      <w:color w:val="EF8900" w:themeColor="accent1" w:themeShade="BF"/>
      <w:sz w:val="18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F0C"/>
    <w:rPr>
      <w:rFonts w:asciiTheme="majorHAnsi" w:eastAsiaTheme="majorEastAsia" w:hAnsiTheme="majorHAnsi" w:cstheme="majorBidi"/>
      <w:color w:val="9F5B00" w:themeColor="accent1" w:themeShade="7F"/>
      <w:sz w:val="18"/>
      <w:szCs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F0C"/>
    <w:rPr>
      <w:rFonts w:asciiTheme="majorHAnsi" w:eastAsiaTheme="majorEastAsia" w:hAnsiTheme="majorHAnsi" w:cstheme="majorBidi"/>
      <w:i/>
      <w:iCs/>
      <w:color w:val="9F5B00" w:themeColor="accent1" w:themeShade="7F"/>
      <w:sz w:val="18"/>
      <w:szCs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F0C"/>
    <w:rPr>
      <w:rFonts w:asciiTheme="majorHAnsi" w:eastAsiaTheme="majorEastAsia" w:hAnsiTheme="majorHAnsi" w:cstheme="majorBidi"/>
      <w:color w:val="232851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F0C"/>
    <w:rPr>
      <w:rFonts w:asciiTheme="majorHAnsi" w:eastAsiaTheme="majorEastAsia" w:hAnsiTheme="majorHAnsi" w:cstheme="majorBidi"/>
      <w:i/>
      <w:iCs/>
      <w:color w:val="232851" w:themeColor="text1" w:themeTint="D8"/>
      <w:sz w:val="21"/>
      <w:szCs w:val="21"/>
      <w:lang w:val="en-GB"/>
    </w:rPr>
  </w:style>
  <w:style w:type="character" w:styleId="HTMLAcronym">
    <w:name w:val="HTML Acronym"/>
    <w:basedOn w:val="DefaultParagraphFont"/>
    <w:uiPriority w:val="99"/>
    <w:semiHidden/>
    <w:rsid w:val="00757F0C"/>
    <w:rPr>
      <w:lang w:val="en-GB"/>
    </w:rPr>
  </w:style>
  <w:style w:type="paragraph" w:styleId="HTMLAddress">
    <w:name w:val="HTML Address"/>
    <w:basedOn w:val="Normal"/>
    <w:link w:val="HTMLAddressChar"/>
    <w:uiPriority w:val="99"/>
    <w:semiHidden/>
    <w:rsid w:val="00757F0C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57F0C"/>
    <w:rPr>
      <w:i/>
      <w:iCs/>
      <w:sz w:val="18"/>
      <w:szCs w:val="18"/>
      <w:lang w:val="en-GB"/>
    </w:rPr>
  </w:style>
  <w:style w:type="character" w:styleId="HTMLCite">
    <w:name w:val="HTML Cite"/>
    <w:basedOn w:val="DefaultParagraphFont"/>
    <w:uiPriority w:val="99"/>
    <w:semiHidden/>
    <w:rsid w:val="00757F0C"/>
    <w:rPr>
      <w:i/>
      <w:iCs/>
      <w:lang w:val="en-GB"/>
    </w:rPr>
  </w:style>
  <w:style w:type="character" w:styleId="HTMLCode">
    <w:name w:val="HTML Code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Definition">
    <w:name w:val="HTML Definition"/>
    <w:basedOn w:val="DefaultParagraphFont"/>
    <w:uiPriority w:val="99"/>
    <w:semiHidden/>
    <w:rsid w:val="00757F0C"/>
    <w:rPr>
      <w:i/>
      <w:iCs/>
      <w:lang w:val="en-GB"/>
    </w:rPr>
  </w:style>
  <w:style w:type="character" w:styleId="HTMLKeyboard">
    <w:name w:val="HTML Keyboard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rsid w:val="00757F0C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Sample">
    <w:name w:val="HTML Sample"/>
    <w:basedOn w:val="DefaultParagraphFont"/>
    <w:uiPriority w:val="99"/>
    <w:semiHidden/>
    <w:rsid w:val="00757F0C"/>
    <w:rPr>
      <w:rFonts w:ascii="Consolas" w:hAnsi="Consolas"/>
      <w:sz w:val="24"/>
      <w:szCs w:val="24"/>
      <w:lang w:val="en-GB"/>
    </w:rPr>
  </w:style>
  <w:style w:type="character" w:styleId="HTMLTypewriter">
    <w:name w:val="HTML Typewriter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Variable">
    <w:name w:val="HTML Variable"/>
    <w:basedOn w:val="DefaultParagraphFont"/>
    <w:uiPriority w:val="99"/>
    <w:semiHidden/>
    <w:rsid w:val="00757F0C"/>
    <w:rPr>
      <w:i/>
      <w:iCs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rsid w:val="00757F0C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757F0C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757F0C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757F0C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757F0C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757F0C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757F0C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757F0C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757F0C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757F0C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rsid w:val="00757F0C"/>
    <w:rPr>
      <w:i/>
      <w:iCs/>
      <w:color w:val="FFAE41" w:themeColor="accent1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757F0C"/>
    <w:pPr>
      <w:pBdr>
        <w:top w:val="single" w:sz="4" w:space="10" w:color="FFAE41" w:themeColor="accent1"/>
        <w:bottom w:val="single" w:sz="4" w:space="10" w:color="FFAE41" w:themeColor="accent1"/>
      </w:pBdr>
      <w:spacing w:before="360" w:after="360"/>
      <w:ind w:left="864" w:right="864"/>
      <w:jc w:val="center"/>
    </w:pPr>
    <w:rPr>
      <w:i/>
      <w:iCs/>
      <w:color w:val="FFAE4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57F0C"/>
    <w:rPr>
      <w:i/>
      <w:iCs/>
      <w:color w:val="FFAE41" w:themeColor="accent1"/>
      <w:sz w:val="18"/>
      <w:szCs w:val="18"/>
      <w:lang w:val="en-GB"/>
    </w:rPr>
  </w:style>
  <w:style w:type="character" w:styleId="IntenseReference">
    <w:name w:val="Intense Reference"/>
    <w:basedOn w:val="DefaultParagraphFont"/>
    <w:uiPriority w:val="32"/>
    <w:semiHidden/>
    <w:rsid w:val="00757F0C"/>
    <w:rPr>
      <w:b/>
      <w:bCs/>
      <w:smallCaps/>
      <w:color w:val="FFAE41" w:themeColor="accent1"/>
      <w:spacing w:val="5"/>
      <w:lang w:val="en-GB"/>
    </w:rPr>
  </w:style>
  <w:style w:type="table" w:styleId="LightGrid">
    <w:name w:val="Light Grid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  <w:insideH w:val="single" w:sz="8" w:space="0" w:color="0E1020" w:themeColor="text1"/>
        <w:insideV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18" w:space="0" w:color="0E1020" w:themeColor="text1"/>
          <w:right w:val="single" w:sz="8" w:space="0" w:color="0E1020" w:themeColor="text1"/>
          <w:insideH w:val="nil"/>
          <w:insideV w:val="single" w:sz="8" w:space="0" w:color="0E102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H w:val="nil"/>
          <w:insideV w:val="single" w:sz="8" w:space="0" w:color="0E102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band1Vert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  <w:shd w:val="clear" w:color="auto" w:fill="AFB4DC" w:themeFill="text1" w:themeFillTint="3F"/>
      </w:tcPr>
    </w:tblStylePr>
    <w:tblStylePr w:type="band1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V w:val="single" w:sz="8" w:space="0" w:color="0E1020" w:themeColor="text1"/>
        </w:tcBorders>
        <w:shd w:val="clear" w:color="auto" w:fill="AFB4DC" w:themeFill="text1" w:themeFillTint="3F"/>
      </w:tcPr>
    </w:tblStylePr>
    <w:tblStylePr w:type="band2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V w:val="single" w:sz="8" w:space="0" w:color="0E102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  <w:insideH w:val="single" w:sz="8" w:space="0" w:color="FFAE41" w:themeColor="accent1"/>
        <w:insideV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18" w:space="0" w:color="FFAE41" w:themeColor="accent1"/>
          <w:right w:val="single" w:sz="8" w:space="0" w:color="FFAE41" w:themeColor="accent1"/>
          <w:insideH w:val="nil"/>
          <w:insideV w:val="single" w:sz="8" w:space="0" w:color="FFAE41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H w:val="nil"/>
          <w:insideV w:val="single" w:sz="8" w:space="0" w:color="FFAE41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band1Vert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  <w:shd w:val="clear" w:color="auto" w:fill="FFEAD0" w:themeFill="accent1" w:themeFillTint="3F"/>
      </w:tcPr>
    </w:tblStylePr>
    <w:tblStylePr w:type="band1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V w:val="single" w:sz="8" w:space="0" w:color="FFAE41" w:themeColor="accent1"/>
        </w:tcBorders>
        <w:shd w:val="clear" w:color="auto" w:fill="FFEAD0" w:themeFill="accent1" w:themeFillTint="3F"/>
      </w:tcPr>
    </w:tblStylePr>
    <w:tblStylePr w:type="band2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V w:val="single" w:sz="8" w:space="0" w:color="FFAE41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  <w:insideH w:val="single" w:sz="8" w:space="0" w:color="FF7E51" w:themeColor="accent2"/>
        <w:insideV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18" w:space="0" w:color="FF7E51" w:themeColor="accent2"/>
          <w:right w:val="single" w:sz="8" w:space="0" w:color="FF7E51" w:themeColor="accent2"/>
          <w:insideH w:val="nil"/>
          <w:insideV w:val="single" w:sz="8" w:space="0" w:color="FF7E5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H w:val="nil"/>
          <w:insideV w:val="single" w:sz="8" w:space="0" w:color="FF7E5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band1Vert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  <w:shd w:val="clear" w:color="auto" w:fill="FFDED4" w:themeFill="accent2" w:themeFillTint="3F"/>
      </w:tcPr>
    </w:tblStylePr>
    <w:tblStylePr w:type="band1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V w:val="single" w:sz="8" w:space="0" w:color="FF7E51" w:themeColor="accent2"/>
        </w:tcBorders>
        <w:shd w:val="clear" w:color="auto" w:fill="FFDED4" w:themeFill="accent2" w:themeFillTint="3F"/>
      </w:tcPr>
    </w:tblStylePr>
    <w:tblStylePr w:type="band2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V w:val="single" w:sz="8" w:space="0" w:color="FF7E5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  <w:insideH w:val="single" w:sz="8" w:space="0" w:color="D14600" w:themeColor="accent3"/>
        <w:insideV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18" w:space="0" w:color="D14600" w:themeColor="accent3"/>
          <w:right w:val="single" w:sz="8" w:space="0" w:color="D14600" w:themeColor="accent3"/>
          <w:insideH w:val="nil"/>
          <w:insideV w:val="single" w:sz="8" w:space="0" w:color="D146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H w:val="nil"/>
          <w:insideV w:val="single" w:sz="8" w:space="0" w:color="D146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band1Vert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  <w:shd w:val="clear" w:color="auto" w:fill="FFCDB4" w:themeFill="accent3" w:themeFillTint="3F"/>
      </w:tcPr>
    </w:tblStylePr>
    <w:tblStylePr w:type="band1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V w:val="single" w:sz="8" w:space="0" w:color="D14600" w:themeColor="accent3"/>
        </w:tcBorders>
        <w:shd w:val="clear" w:color="auto" w:fill="FFCDB4" w:themeFill="accent3" w:themeFillTint="3F"/>
      </w:tcPr>
    </w:tblStylePr>
    <w:tblStylePr w:type="band2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V w:val="single" w:sz="8" w:space="0" w:color="D14600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  <w:insideH w:val="single" w:sz="8" w:space="0" w:color="A1E6FF" w:themeColor="accent4"/>
        <w:insideV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18" w:space="0" w:color="A1E6FF" w:themeColor="accent4"/>
          <w:right w:val="single" w:sz="8" w:space="0" w:color="A1E6FF" w:themeColor="accent4"/>
          <w:insideH w:val="nil"/>
          <w:insideV w:val="single" w:sz="8" w:space="0" w:color="A1E6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H w:val="nil"/>
          <w:insideV w:val="single" w:sz="8" w:space="0" w:color="A1E6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band1Vert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  <w:shd w:val="clear" w:color="auto" w:fill="E7F8FF" w:themeFill="accent4" w:themeFillTint="3F"/>
      </w:tcPr>
    </w:tblStylePr>
    <w:tblStylePr w:type="band1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V w:val="single" w:sz="8" w:space="0" w:color="A1E6FF" w:themeColor="accent4"/>
        </w:tcBorders>
        <w:shd w:val="clear" w:color="auto" w:fill="E7F8FF" w:themeFill="accent4" w:themeFillTint="3F"/>
      </w:tcPr>
    </w:tblStylePr>
    <w:tblStylePr w:type="band2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V w:val="single" w:sz="8" w:space="0" w:color="A1E6F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  <w:insideH w:val="single" w:sz="8" w:space="0" w:color="4995FF" w:themeColor="accent5"/>
        <w:insideV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18" w:space="0" w:color="4995FF" w:themeColor="accent5"/>
          <w:right w:val="single" w:sz="8" w:space="0" w:color="4995FF" w:themeColor="accent5"/>
          <w:insideH w:val="nil"/>
          <w:insideV w:val="single" w:sz="8" w:space="0" w:color="4995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H w:val="nil"/>
          <w:insideV w:val="single" w:sz="8" w:space="0" w:color="4995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band1Vert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  <w:shd w:val="clear" w:color="auto" w:fill="D2E4FF" w:themeFill="accent5" w:themeFillTint="3F"/>
      </w:tcPr>
    </w:tblStylePr>
    <w:tblStylePr w:type="band1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V w:val="single" w:sz="8" w:space="0" w:color="4995FF" w:themeColor="accent5"/>
        </w:tcBorders>
        <w:shd w:val="clear" w:color="auto" w:fill="D2E4FF" w:themeFill="accent5" w:themeFillTint="3F"/>
      </w:tcPr>
    </w:tblStylePr>
    <w:tblStylePr w:type="band2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V w:val="single" w:sz="8" w:space="0" w:color="4995F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  <w:insideH w:val="single" w:sz="8" w:space="0" w:color="0049AC" w:themeColor="accent6"/>
        <w:insideV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18" w:space="0" w:color="0049AC" w:themeColor="accent6"/>
          <w:right w:val="single" w:sz="8" w:space="0" w:color="0049AC" w:themeColor="accent6"/>
          <w:insideH w:val="nil"/>
          <w:insideV w:val="single" w:sz="8" w:space="0" w:color="0049A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H w:val="nil"/>
          <w:insideV w:val="single" w:sz="8" w:space="0" w:color="0049A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band1Vert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  <w:shd w:val="clear" w:color="auto" w:fill="ABCEFF" w:themeFill="accent6" w:themeFillTint="3F"/>
      </w:tcPr>
    </w:tblStylePr>
    <w:tblStylePr w:type="band1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V w:val="single" w:sz="8" w:space="0" w:color="0049AC" w:themeColor="accent6"/>
        </w:tcBorders>
        <w:shd w:val="clear" w:color="auto" w:fill="ABCEFF" w:themeFill="accent6" w:themeFillTint="3F"/>
      </w:tcPr>
    </w:tblStylePr>
    <w:tblStylePr w:type="band2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V w:val="single" w:sz="8" w:space="0" w:color="0049A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band1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band1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band1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band1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band1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band1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band1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57F0C"/>
    <w:pPr>
      <w:spacing w:after="0" w:line="240" w:lineRule="auto"/>
    </w:pPr>
    <w:rPr>
      <w:color w:val="0A0B17" w:themeColor="text1" w:themeShade="BF"/>
    </w:rPr>
    <w:tblPr>
      <w:tblStyleRowBandSize w:val="1"/>
      <w:tblStyleColBandSize w:val="1"/>
      <w:tblBorders>
        <w:top w:val="single" w:sz="8" w:space="0" w:color="0E1020" w:themeColor="text1"/>
        <w:bottom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E1020" w:themeColor="text1"/>
          <w:left w:val="nil"/>
          <w:bottom w:val="single" w:sz="8" w:space="0" w:color="0E102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E1020" w:themeColor="text1"/>
          <w:left w:val="nil"/>
          <w:bottom w:val="single" w:sz="8" w:space="0" w:color="0E102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8" w:space="0" w:color="FFAE41" w:themeColor="accent1"/>
        <w:bottom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E41" w:themeColor="accent1"/>
          <w:left w:val="nil"/>
          <w:bottom w:val="single" w:sz="8" w:space="0" w:color="FFAE41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E41" w:themeColor="accent1"/>
          <w:left w:val="nil"/>
          <w:bottom w:val="single" w:sz="8" w:space="0" w:color="FFAE41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8" w:space="0" w:color="FF7E51" w:themeColor="accent2"/>
        <w:bottom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E51" w:themeColor="accent2"/>
          <w:left w:val="nil"/>
          <w:bottom w:val="single" w:sz="8" w:space="0" w:color="FF7E5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E51" w:themeColor="accent2"/>
          <w:left w:val="nil"/>
          <w:bottom w:val="single" w:sz="8" w:space="0" w:color="FF7E5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8" w:space="0" w:color="D14600" w:themeColor="accent3"/>
        <w:bottom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4600" w:themeColor="accent3"/>
          <w:left w:val="nil"/>
          <w:bottom w:val="single" w:sz="8" w:space="0" w:color="D146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4600" w:themeColor="accent3"/>
          <w:left w:val="nil"/>
          <w:bottom w:val="single" w:sz="8" w:space="0" w:color="D146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8" w:space="0" w:color="A1E6FF" w:themeColor="accent4"/>
        <w:bottom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E6FF" w:themeColor="accent4"/>
          <w:left w:val="nil"/>
          <w:bottom w:val="single" w:sz="8" w:space="0" w:color="A1E6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E6FF" w:themeColor="accent4"/>
          <w:left w:val="nil"/>
          <w:bottom w:val="single" w:sz="8" w:space="0" w:color="A1E6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8" w:space="0" w:color="4995FF" w:themeColor="accent5"/>
        <w:bottom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995FF" w:themeColor="accent5"/>
          <w:left w:val="nil"/>
          <w:bottom w:val="single" w:sz="8" w:space="0" w:color="4995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995FF" w:themeColor="accent5"/>
          <w:left w:val="nil"/>
          <w:bottom w:val="single" w:sz="8" w:space="0" w:color="4995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8" w:space="0" w:color="0049AC" w:themeColor="accent6"/>
        <w:bottom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49AC" w:themeColor="accent6"/>
          <w:left w:val="nil"/>
          <w:bottom w:val="single" w:sz="8" w:space="0" w:color="0049A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49AC" w:themeColor="accent6"/>
          <w:left w:val="nil"/>
          <w:bottom w:val="single" w:sz="8" w:space="0" w:color="0049A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757F0C"/>
    <w:rPr>
      <w:lang w:val="en-GB"/>
    </w:rPr>
  </w:style>
  <w:style w:type="paragraph" w:styleId="List">
    <w:name w:val="List"/>
    <w:basedOn w:val="Normal"/>
    <w:uiPriority w:val="99"/>
    <w:semiHidden/>
    <w:rsid w:val="00757F0C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757F0C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757F0C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757F0C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757F0C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757F0C"/>
    <w:pPr>
      <w:numPr>
        <w:numId w:val="9"/>
      </w:numPr>
      <w:contextualSpacing/>
    </w:pPr>
  </w:style>
  <w:style w:type="paragraph" w:styleId="ListBullet2">
    <w:name w:val="List Bullet 2"/>
    <w:basedOn w:val="Normal"/>
    <w:uiPriority w:val="99"/>
    <w:semiHidden/>
    <w:rsid w:val="00757F0C"/>
    <w:pPr>
      <w:numPr>
        <w:numId w:val="10"/>
      </w:numPr>
      <w:contextualSpacing/>
    </w:pPr>
  </w:style>
  <w:style w:type="paragraph" w:styleId="ListBullet3">
    <w:name w:val="List Bullet 3"/>
    <w:basedOn w:val="Normal"/>
    <w:uiPriority w:val="99"/>
    <w:semiHidden/>
    <w:rsid w:val="00757F0C"/>
    <w:pPr>
      <w:numPr>
        <w:numId w:val="11"/>
      </w:numPr>
      <w:contextualSpacing/>
    </w:pPr>
  </w:style>
  <w:style w:type="paragraph" w:styleId="ListBullet4">
    <w:name w:val="List Bullet 4"/>
    <w:basedOn w:val="Normal"/>
    <w:uiPriority w:val="99"/>
    <w:semiHidden/>
    <w:rsid w:val="00757F0C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99"/>
    <w:semiHidden/>
    <w:rsid w:val="00757F0C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semiHidden/>
    <w:rsid w:val="00757F0C"/>
    <w:pPr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757F0C"/>
    <w:pPr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757F0C"/>
    <w:pPr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757F0C"/>
    <w:pPr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757F0C"/>
    <w:pPr>
      <w:ind w:left="1800"/>
      <w:contextualSpacing/>
    </w:pPr>
  </w:style>
  <w:style w:type="paragraph" w:styleId="ListNumber">
    <w:name w:val="List Number"/>
    <w:basedOn w:val="Normal"/>
    <w:uiPriority w:val="99"/>
    <w:semiHidden/>
    <w:rsid w:val="00757F0C"/>
    <w:pPr>
      <w:numPr>
        <w:numId w:val="14"/>
      </w:numPr>
      <w:contextualSpacing/>
    </w:pPr>
  </w:style>
  <w:style w:type="paragraph" w:styleId="ListNumber2">
    <w:name w:val="List Number 2"/>
    <w:basedOn w:val="Normal"/>
    <w:uiPriority w:val="99"/>
    <w:semiHidden/>
    <w:rsid w:val="00757F0C"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rsid w:val="00757F0C"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rsid w:val="00757F0C"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rsid w:val="00757F0C"/>
    <w:pPr>
      <w:numPr>
        <w:numId w:val="18"/>
      </w:numPr>
      <w:contextualSpacing/>
    </w:pPr>
  </w:style>
  <w:style w:type="table" w:styleId="ListTable1Light">
    <w:name w:val="List Table 1 Light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2">
    <w:name w:val="List Table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bottom w:val="single" w:sz="4" w:space="0" w:color="4650A0" w:themeColor="text1" w:themeTint="99"/>
        <w:insideH w:val="single" w:sz="4" w:space="0" w:color="4650A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bottom w:val="single" w:sz="4" w:space="0" w:color="FFCE8D" w:themeColor="accent1" w:themeTint="99"/>
        <w:insideH w:val="single" w:sz="4" w:space="0" w:color="FFCE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bottom w:val="single" w:sz="4" w:space="0" w:color="FFB196" w:themeColor="accent2" w:themeTint="99"/>
        <w:insideH w:val="single" w:sz="4" w:space="0" w:color="FFB19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bottom w:val="single" w:sz="4" w:space="0" w:color="FF864A" w:themeColor="accent3" w:themeTint="99"/>
        <w:insideH w:val="single" w:sz="4" w:space="0" w:color="FF864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bottom w:val="single" w:sz="4" w:space="0" w:color="C6EFFF" w:themeColor="accent4" w:themeTint="99"/>
        <w:insideH w:val="single" w:sz="4" w:space="0" w:color="C6EF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bottom w:val="single" w:sz="4" w:space="0" w:color="91BFFF" w:themeColor="accent5" w:themeTint="99"/>
        <w:insideH w:val="single" w:sz="4" w:space="0" w:color="91BFF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bottom w:val="single" w:sz="4" w:space="0" w:color="3489FF" w:themeColor="accent6" w:themeTint="99"/>
        <w:insideH w:val="single" w:sz="4" w:space="0" w:color="3489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3">
    <w:name w:val="List Table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0E1020" w:themeColor="text1"/>
        <w:left w:val="single" w:sz="4" w:space="0" w:color="0E1020" w:themeColor="text1"/>
        <w:bottom w:val="single" w:sz="4" w:space="0" w:color="0E1020" w:themeColor="text1"/>
        <w:right w:val="single" w:sz="4" w:space="0" w:color="0E102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E1020" w:themeColor="text1"/>
          <w:right w:val="single" w:sz="4" w:space="0" w:color="0E1020" w:themeColor="text1"/>
        </w:tcBorders>
      </w:tcPr>
    </w:tblStylePr>
    <w:tblStylePr w:type="band1Horz">
      <w:tblPr/>
      <w:tcPr>
        <w:tcBorders>
          <w:top w:val="single" w:sz="4" w:space="0" w:color="0E1020" w:themeColor="text1"/>
          <w:bottom w:val="single" w:sz="4" w:space="0" w:color="0E102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E1020" w:themeColor="text1"/>
          <w:left w:val="nil"/>
        </w:tcBorders>
      </w:tcPr>
    </w:tblStylePr>
    <w:tblStylePr w:type="swCell">
      <w:tblPr/>
      <w:tcPr>
        <w:tcBorders>
          <w:top w:val="double" w:sz="4" w:space="0" w:color="0E102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AE41" w:themeColor="accent1"/>
        <w:left w:val="single" w:sz="4" w:space="0" w:color="FFAE41" w:themeColor="accent1"/>
        <w:bottom w:val="single" w:sz="4" w:space="0" w:color="FFAE41" w:themeColor="accent1"/>
        <w:right w:val="single" w:sz="4" w:space="0" w:color="FFAE4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AE41" w:themeColor="accent1"/>
          <w:right w:val="single" w:sz="4" w:space="0" w:color="FFAE41" w:themeColor="accent1"/>
        </w:tcBorders>
      </w:tcPr>
    </w:tblStylePr>
    <w:tblStylePr w:type="band1Horz">
      <w:tblPr/>
      <w:tcPr>
        <w:tcBorders>
          <w:top w:val="single" w:sz="4" w:space="0" w:color="FFAE41" w:themeColor="accent1"/>
          <w:bottom w:val="single" w:sz="4" w:space="0" w:color="FFAE4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AE41" w:themeColor="accent1"/>
          <w:left w:val="nil"/>
        </w:tcBorders>
      </w:tcPr>
    </w:tblStylePr>
    <w:tblStylePr w:type="swCell">
      <w:tblPr/>
      <w:tcPr>
        <w:tcBorders>
          <w:top w:val="double" w:sz="4" w:space="0" w:color="FFAE41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7E51" w:themeColor="accent2"/>
        <w:left w:val="single" w:sz="4" w:space="0" w:color="FF7E51" w:themeColor="accent2"/>
        <w:bottom w:val="single" w:sz="4" w:space="0" w:color="FF7E51" w:themeColor="accent2"/>
        <w:right w:val="single" w:sz="4" w:space="0" w:color="FF7E5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7E51" w:themeColor="accent2"/>
          <w:right w:val="single" w:sz="4" w:space="0" w:color="FF7E51" w:themeColor="accent2"/>
        </w:tcBorders>
      </w:tcPr>
    </w:tblStylePr>
    <w:tblStylePr w:type="band1Horz">
      <w:tblPr/>
      <w:tcPr>
        <w:tcBorders>
          <w:top w:val="single" w:sz="4" w:space="0" w:color="FF7E51" w:themeColor="accent2"/>
          <w:bottom w:val="single" w:sz="4" w:space="0" w:color="FF7E5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7E51" w:themeColor="accent2"/>
          <w:left w:val="nil"/>
        </w:tcBorders>
      </w:tcPr>
    </w:tblStylePr>
    <w:tblStylePr w:type="swCell">
      <w:tblPr/>
      <w:tcPr>
        <w:tcBorders>
          <w:top w:val="double" w:sz="4" w:space="0" w:color="FF7E5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D14600" w:themeColor="accent3"/>
        <w:left w:val="single" w:sz="4" w:space="0" w:color="D14600" w:themeColor="accent3"/>
        <w:bottom w:val="single" w:sz="4" w:space="0" w:color="D14600" w:themeColor="accent3"/>
        <w:right w:val="single" w:sz="4" w:space="0" w:color="D1460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14600" w:themeColor="accent3"/>
          <w:right w:val="single" w:sz="4" w:space="0" w:color="D14600" w:themeColor="accent3"/>
        </w:tcBorders>
      </w:tcPr>
    </w:tblStylePr>
    <w:tblStylePr w:type="band1Horz">
      <w:tblPr/>
      <w:tcPr>
        <w:tcBorders>
          <w:top w:val="single" w:sz="4" w:space="0" w:color="D14600" w:themeColor="accent3"/>
          <w:bottom w:val="single" w:sz="4" w:space="0" w:color="D1460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14600" w:themeColor="accent3"/>
          <w:left w:val="nil"/>
        </w:tcBorders>
      </w:tcPr>
    </w:tblStylePr>
    <w:tblStylePr w:type="swCell">
      <w:tblPr/>
      <w:tcPr>
        <w:tcBorders>
          <w:top w:val="double" w:sz="4" w:space="0" w:color="D14600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A1E6FF" w:themeColor="accent4"/>
        <w:left w:val="single" w:sz="4" w:space="0" w:color="A1E6FF" w:themeColor="accent4"/>
        <w:bottom w:val="single" w:sz="4" w:space="0" w:color="A1E6FF" w:themeColor="accent4"/>
        <w:right w:val="single" w:sz="4" w:space="0" w:color="A1E6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1E6FF" w:themeColor="accent4"/>
          <w:right w:val="single" w:sz="4" w:space="0" w:color="A1E6FF" w:themeColor="accent4"/>
        </w:tcBorders>
      </w:tcPr>
    </w:tblStylePr>
    <w:tblStylePr w:type="band1Horz">
      <w:tblPr/>
      <w:tcPr>
        <w:tcBorders>
          <w:top w:val="single" w:sz="4" w:space="0" w:color="A1E6FF" w:themeColor="accent4"/>
          <w:bottom w:val="single" w:sz="4" w:space="0" w:color="A1E6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1E6FF" w:themeColor="accent4"/>
          <w:left w:val="nil"/>
        </w:tcBorders>
      </w:tcPr>
    </w:tblStylePr>
    <w:tblStylePr w:type="swCell">
      <w:tblPr/>
      <w:tcPr>
        <w:tcBorders>
          <w:top w:val="double" w:sz="4" w:space="0" w:color="A1E6F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995FF" w:themeColor="accent5"/>
        <w:left w:val="single" w:sz="4" w:space="0" w:color="4995FF" w:themeColor="accent5"/>
        <w:bottom w:val="single" w:sz="4" w:space="0" w:color="4995FF" w:themeColor="accent5"/>
        <w:right w:val="single" w:sz="4" w:space="0" w:color="4995F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995FF" w:themeColor="accent5"/>
          <w:right w:val="single" w:sz="4" w:space="0" w:color="4995FF" w:themeColor="accent5"/>
        </w:tcBorders>
      </w:tcPr>
    </w:tblStylePr>
    <w:tblStylePr w:type="band1Horz">
      <w:tblPr/>
      <w:tcPr>
        <w:tcBorders>
          <w:top w:val="single" w:sz="4" w:space="0" w:color="4995FF" w:themeColor="accent5"/>
          <w:bottom w:val="single" w:sz="4" w:space="0" w:color="4995F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995FF" w:themeColor="accent5"/>
          <w:left w:val="nil"/>
        </w:tcBorders>
      </w:tcPr>
    </w:tblStylePr>
    <w:tblStylePr w:type="swCell">
      <w:tblPr/>
      <w:tcPr>
        <w:tcBorders>
          <w:top w:val="double" w:sz="4" w:space="0" w:color="4995F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0049AC" w:themeColor="accent6"/>
        <w:left w:val="single" w:sz="4" w:space="0" w:color="0049AC" w:themeColor="accent6"/>
        <w:bottom w:val="single" w:sz="4" w:space="0" w:color="0049AC" w:themeColor="accent6"/>
        <w:right w:val="single" w:sz="4" w:space="0" w:color="0049AC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49AC" w:themeColor="accent6"/>
          <w:right w:val="single" w:sz="4" w:space="0" w:color="0049AC" w:themeColor="accent6"/>
        </w:tcBorders>
      </w:tcPr>
    </w:tblStylePr>
    <w:tblStylePr w:type="band1Horz">
      <w:tblPr/>
      <w:tcPr>
        <w:tcBorders>
          <w:top w:val="single" w:sz="4" w:space="0" w:color="0049AC" w:themeColor="accent6"/>
          <w:bottom w:val="single" w:sz="4" w:space="0" w:color="0049A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49AC" w:themeColor="accent6"/>
          <w:left w:val="nil"/>
        </w:tcBorders>
      </w:tcPr>
    </w:tblStylePr>
    <w:tblStylePr w:type="swCell">
      <w:tblPr/>
      <w:tcPr>
        <w:tcBorders>
          <w:top w:val="double" w:sz="4" w:space="0" w:color="0049A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E1020" w:themeColor="text1"/>
          <w:left w:val="single" w:sz="4" w:space="0" w:color="0E1020" w:themeColor="text1"/>
          <w:bottom w:val="single" w:sz="4" w:space="0" w:color="0E1020" w:themeColor="text1"/>
          <w:right w:val="single" w:sz="4" w:space="0" w:color="0E1020" w:themeColor="text1"/>
          <w:insideH w:val="nil"/>
        </w:tcBorders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E41" w:themeColor="accent1"/>
          <w:left w:val="single" w:sz="4" w:space="0" w:color="FFAE41" w:themeColor="accent1"/>
          <w:bottom w:val="single" w:sz="4" w:space="0" w:color="FFAE41" w:themeColor="accent1"/>
          <w:right w:val="single" w:sz="4" w:space="0" w:color="FFAE41" w:themeColor="accent1"/>
          <w:insideH w:val="nil"/>
        </w:tcBorders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E51" w:themeColor="accent2"/>
          <w:left w:val="single" w:sz="4" w:space="0" w:color="FF7E51" w:themeColor="accent2"/>
          <w:bottom w:val="single" w:sz="4" w:space="0" w:color="FF7E51" w:themeColor="accent2"/>
          <w:right w:val="single" w:sz="4" w:space="0" w:color="FF7E51" w:themeColor="accent2"/>
          <w:insideH w:val="nil"/>
        </w:tcBorders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4600" w:themeColor="accent3"/>
          <w:left w:val="single" w:sz="4" w:space="0" w:color="D14600" w:themeColor="accent3"/>
          <w:bottom w:val="single" w:sz="4" w:space="0" w:color="D14600" w:themeColor="accent3"/>
          <w:right w:val="single" w:sz="4" w:space="0" w:color="D14600" w:themeColor="accent3"/>
          <w:insideH w:val="nil"/>
        </w:tcBorders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E6FF" w:themeColor="accent4"/>
          <w:left w:val="single" w:sz="4" w:space="0" w:color="A1E6FF" w:themeColor="accent4"/>
          <w:bottom w:val="single" w:sz="4" w:space="0" w:color="A1E6FF" w:themeColor="accent4"/>
          <w:right w:val="single" w:sz="4" w:space="0" w:color="A1E6FF" w:themeColor="accent4"/>
          <w:insideH w:val="nil"/>
        </w:tcBorders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995FF" w:themeColor="accent5"/>
          <w:left w:val="single" w:sz="4" w:space="0" w:color="4995FF" w:themeColor="accent5"/>
          <w:bottom w:val="single" w:sz="4" w:space="0" w:color="4995FF" w:themeColor="accent5"/>
          <w:right w:val="single" w:sz="4" w:space="0" w:color="4995FF" w:themeColor="accent5"/>
          <w:insideH w:val="nil"/>
        </w:tcBorders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49AC" w:themeColor="accent6"/>
          <w:left w:val="single" w:sz="4" w:space="0" w:color="0049AC" w:themeColor="accent6"/>
          <w:bottom w:val="single" w:sz="4" w:space="0" w:color="0049AC" w:themeColor="accent6"/>
          <w:right w:val="single" w:sz="4" w:space="0" w:color="0049AC" w:themeColor="accent6"/>
          <w:insideH w:val="nil"/>
        </w:tcBorders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E1020" w:themeColor="text1"/>
        <w:left w:val="single" w:sz="24" w:space="0" w:color="0E1020" w:themeColor="text1"/>
        <w:bottom w:val="single" w:sz="24" w:space="0" w:color="0E1020" w:themeColor="text1"/>
        <w:right w:val="single" w:sz="24" w:space="0" w:color="0E1020" w:themeColor="text1"/>
      </w:tblBorders>
    </w:tblPr>
    <w:tcPr>
      <w:shd w:val="clear" w:color="auto" w:fill="0E102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AE41" w:themeColor="accent1"/>
        <w:left w:val="single" w:sz="24" w:space="0" w:color="FFAE41" w:themeColor="accent1"/>
        <w:bottom w:val="single" w:sz="24" w:space="0" w:color="FFAE41" w:themeColor="accent1"/>
        <w:right w:val="single" w:sz="24" w:space="0" w:color="FFAE41" w:themeColor="accent1"/>
      </w:tblBorders>
    </w:tblPr>
    <w:tcPr>
      <w:shd w:val="clear" w:color="auto" w:fill="FFAE41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7E51" w:themeColor="accent2"/>
        <w:left w:val="single" w:sz="24" w:space="0" w:color="FF7E51" w:themeColor="accent2"/>
        <w:bottom w:val="single" w:sz="24" w:space="0" w:color="FF7E51" w:themeColor="accent2"/>
        <w:right w:val="single" w:sz="24" w:space="0" w:color="FF7E51" w:themeColor="accent2"/>
      </w:tblBorders>
    </w:tblPr>
    <w:tcPr>
      <w:shd w:val="clear" w:color="auto" w:fill="FF7E5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14600" w:themeColor="accent3"/>
        <w:left w:val="single" w:sz="24" w:space="0" w:color="D14600" w:themeColor="accent3"/>
        <w:bottom w:val="single" w:sz="24" w:space="0" w:color="D14600" w:themeColor="accent3"/>
        <w:right w:val="single" w:sz="24" w:space="0" w:color="D14600" w:themeColor="accent3"/>
      </w:tblBorders>
    </w:tblPr>
    <w:tcPr>
      <w:shd w:val="clear" w:color="auto" w:fill="D14600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1E6FF" w:themeColor="accent4"/>
        <w:left w:val="single" w:sz="24" w:space="0" w:color="A1E6FF" w:themeColor="accent4"/>
        <w:bottom w:val="single" w:sz="24" w:space="0" w:color="A1E6FF" w:themeColor="accent4"/>
        <w:right w:val="single" w:sz="24" w:space="0" w:color="A1E6FF" w:themeColor="accent4"/>
      </w:tblBorders>
    </w:tblPr>
    <w:tcPr>
      <w:shd w:val="clear" w:color="auto" w:fill="A1E6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995FF" w:themeColor="accent5"/>
        <w:left w:val="single" w:sz="24" w:space="0" w:color="4995FF" w:themeColor="accent5"/>
        <w:bottom w:val="single" w:sz="24" w:space="0" w:color="4995FF" w:themeColor="accent5"/>
        <w:right w:val="single" w:sz="24" w:space="0" w:color="4995FF" w:themeColor="accent5"/>
      </w:tblBorders>
    </w:tblPr>
    <w:tcPr>
      <w:shd w:val="clear" w:color="auto" w:fill="4995F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49AC" w:themeColor="accent6"/>
        <w:left w:val="single" w:sz="24" w:space="0" w:color="0049AC" w:themeColor="accent6"/>
        <w:bottom w:val="single" w:sz="24" w:space="0" w:color="0049AC" w:themeColor="accent6"/>
        <w:right w:val="single" w:sz="24" w:space="0" w:color="0049AC" w:themeColor="accent6"/>
      </w:tblBorders>
    </w:tblPr>
    <w:tcPr>
      <w:shd w:val="clear" w:color="auto" w:fill="0049AC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0E1020" w:themeColor="text1"/>
        <w:bottom w:val="single" w:sz="4" w:space="0" w:color="0E102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E102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AE41" w:themeColor="accent1"/>
        <w:bottom w:val="single" w:sz="4" w:space="0" w:color="FFAE41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FAE41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7E51" w:themeColor="accent2"/>
        <w:bottom w:val="single" w:sz="4" w:space="0" w:color="FF7E5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7E5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D14600" w:themeColor="accent3"/>
        <w:bottom w:val="single" w:sz="4" w:space="0" w:color="D14600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14600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A1E6FF" w:themeColor="accent4"/>
        <w:bottom w:val="single" w:sz="4" w:space="0" w:color="A1E6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1E6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4995FF" w:themeColor="accent5"/>
        <w:bottom w:val="single" w:sz="4" w:space="0" w:color="4995F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995F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0049AC" w:themeColor="accent6"/>
        <w:bottom w:val="single" w:sz="4" w:space="0" w:color="0049A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49A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E102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E102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E102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E102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AE4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AE4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AE4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AE4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7E5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7E5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7E5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7E5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14600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14600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14600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14600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1E6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1E6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1E6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1E6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995F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995F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995F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995F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49AC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49AC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49AC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49AC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757F0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table" w:styleId="MediumGrid1">
    <w:name w:val="Medium Grid 1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313870" w:themeColor="text1" w:themeTint="BF"/>
        <w:left w:val="single" w:sz="8" w:space="0" w:color="313870" w:themeColor="text1" w:themeTint="BF"/>
        <w:bottom w:val="single" w:sz="8" w:space="0" w:color="313870" w:themeColor="text1" w:themeTint="BF"/>
        <w:right w:val="single" w:sz="8" w:space="0" w:color="313870" w:themeColor="text1" w:themeTint="BF"/>
        <w:insideH w:val="single" w:sz="8" w:space="0" w:color="313870" w:themeColor="text1" w:themeTint="BF"/>
        <w:insideV w:val="single" w:sz="8" w:space="0" w:color="313870" w:themeColor="text1" w:themeTint="BF"/>
      </w:tblBorders>
    </w:tblPr>
    <w:tcPr>
      <w:shd w:val="clear" w:color="auto" w:fill="AFB4DC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1387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shd w:val="clear" w:color="auto" w:fill="5E67B8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C270" w:themeColor="accent1" w:themeTint="BF"/>
        <w:left w:val="single" w:sz="8" w:space="0" w:color="FFC270" w:themeColor="accent1" w:themeTint="BF"/>
        <w:bottom w:val="single" w:sz="8" w:space="0" w:color="FFC270" w:themeColor="accent1" w:themeTint="BF"/>
        <w:right w:val="single" w:sz="8" w:space="0" w:color="FFC270" w:themeColor="accent1" w:themeTint="BF"/>
        <w:insideH w:val="single" w:sz="8" w:space="0" w:color="FFC270" w:themeColor="accent1" w:themeTint="BF"/>
        <w:insideV w:val="single" w:sz="8" w:space="0" w:color="FFC270" w:themeColor="accent1" w:themeTint="BF"/>
      </w:tblBorders>
    </w:tblPr>
    <w:tcPr>
      <w:shd w:val="clear" w:color="auto" w:fill="FFE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27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shd w:val="clear" w:color="auto" w:fill="FFD6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9D7C" w:themeColor="accent2" w:themeTint="BF"/>
        <w:left w:val="single" w:sz="8" w:space="0" w:color="FF9D7C" w:themeColor="accent2" w:themeTint="BF"/>
        <w:bottom w:val="single" w:sz="8" w:space="0" w:color="FF9D7C" w:themeColor="accent2" w:themeTint="BF"/>
        <w:right w:val="single" w:sz="8" w:space="0" w:color="FF9D7C" w:themeColor="accent2" w:themeTint="BF"/>
        <w:insideH w:val="single" w:sz="8" w:space="0" w:color="FF9D7C" w:themeColor="accent2" w:themeTint="BF"/>
        <w:insideV w:val="single" w:sz="8" w:space="0" w:color="FF9D7C" w:themeColor="accent2" w:themeTint="BF"/>
      </w:tblBorders>
    </w:tblPr>
    <w:tcPr>
      <w:shd w:val="clear" w:color="auto" w:fill="FFDED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D7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shd w:val="clear" w:color="auto" w:fill="FFBEA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681D" w:themeColor="accent3" w:themeTint="BF"/>
        <w:left w:val="single" w:sz="8" w:space="0" w:color="FF681D" w:themeColor="accent3" w:themeTint="BF"/>
        <w:bottom w:val="single" w:sz="8" w:space="0" w:color="FF681D" w:themeColor="accent3" w:themeTint="BF"/>
        <w:right w:val="single" w:sz="8" w:space="0" w:color="FF681D" w:themeColor="accent3" w:themeTint="BF"/>
        <w:insideH w:val="single" w:sz="8" w:space="0" w:color="FF681D" w:themeColor="accent3" w:themeTint="BF"/>
        <w:insideV w:val="single" w:sz="8" w:space="0" w:color="FF681D" w:themeColor="accent3" w:themeTint="BF"/>
      </w:tblBorders>
    </w:tblPr>
    <w:tcPr>
      <w:shd w:val="clear" w:color="auto" w:fill="FFCDB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81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B8ECFF" w:themeColor="accent4" w:themeTint="BF"/>
        <w:left w:val="single" w:sz="8" w:space="0" w:color="B8ECFF" w:themeColor="accent4" w:themeTint="BF"/>
        <w:bottom w:val="single" w:sz="8" w:space="0" w:color="B8ECFF" w:themeColor="accent4" w:themeTint="BF"/>
        <w:right w:val="single" w:sz="8" w:space="0" w:color="B8ECFF" w:themeColor="accent4" w:themeTint="BF"/>
        <w:insideH w:val="single" w:sz="8" w:space="0" w:color="B8ECFF" w:themeColor="accent4" w:themeTint="BF"/>
        <w:insideV w:val="single" w:sz="8" w:space="0" w:color="B8ECFF" w:themeColor="accent4" w:themeTint="BF"/>
      </w:tblBorders>
    </w:tblPr>
    <w:tcPr>
      <w:shd w:val="clear" w:color="auto" w:fill="E7F8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E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shd w:val="clear" w:color="auto" w:fill="D0F2F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76AFFF" w:themeColor="accent5" w:themeTint="BF"/>
        <w:left w:val="single" w:sz="8" w:space="0" w:color="76AFFF" w:themeColor="accent5" w:themeTint="BF"/>
        <w:bottom w:val="single" w:sz="8" w:space="0" w:color="76AFFF" w:themeColor="accent5" w:themeTint="BF"/>
        <w:right w:val="single" w:sz="8" w:space="0" w:color="76AFFF" w:themeColor="accent5" w:themeTint="BF"/>
        <w:insideH w:val="single" w:sz="8" w:space="0" w:color="76AFFF" w:themeColor="accent5" w:themeTint="BF"/>
        <w:insideV w:val="single" w:sz="8" w:space="0" w:color="76AFFF" w:themeColor="accent5" w:themeTint="BF"/>
      </w:tblBorders>
    </w:tblPr>
    <w:tcPr>
      <w:shd w:val="clear" w:color="auto" w:fill="D2E4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A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shd w:val="clear" w:color="auto" w:fill="A4CAF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16CFF" w:themeColor="accent6" w:themeTint="BF"/>
        <w:left w:val="single" w:sz="8" w:space="0" w:color="016CFF" w:themeColor="accent6" w:themeTint="BF"/>
        <w:bottom w:val="single" w:sz="8" w:space="0" w:color="016CFF" w:themeColor="accent6" w:themeTint="BF"/>
        <w:right w:val="single" w:sz="8" w:space="0" w:color="016CFF" w:themeColor="accent6" w:themeTint="BF"/>
        <w:insideH w:val="single" w:sz="8" w:space="0" w:color="016CFF" w:themeColor="accent6" w:themeTint="BF"/>
        <w:insideV w:val="single" w:sz="8" w:space="0" w:color="016CFF" w:themeColor="accent6" w:themeTint="BF"/>
      </w:tblBorders>
    </w:tblPr>
    <w:tcPr>
      <w:shd w:val="clear" w:color="auto" w:fill="ABCE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6CF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shd w:val="clear" w:color="auto" w:fill="569D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  <w:insideH w:val="single" w:sz="8" w:space="0" w:color="0E1020" w:themeColor="text1"/>
        <w:insideV w:val="single" w:sz="8" w:space="0" w:color="0E1020" w:themeColor="text1"/>
      </w:tblBorders>
    </w:tblPr>
    <w:tcPr>
      <w:shd w:val="clear" w:color="auto" w:fill="AFB4DC" w:themeFill="text1" w:themeFillTint="3F"/>
    </w:tcPr>
    <w:tblStylePr w:type="firstRow">
      <w:rPr>
        <w:b/>
        <w:bCs/>
        <w:color w:val="0E1020" w:themeColor="text1"/>
      </w:rPr>
      <w:tblPr/>
      <w:tcPr>
        <w:shd w:val="clear" w:color="auto" w:fill="DFE1F1" w:themeFill="text1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C2E2" w:themeFill="text1" w:themeFillTint="33"/>
      </w:tc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tcBorders>
          <w:insideH w:val="single" w:sz="6" w:space="0" w:color="0E1020" w:themeColor="text1"/>
          <w:insideV w:val="single" w:sz="6" w:space="0" w:color="0E1020" w:themeColor="text1"/>
        </w:tcBorders>
        <w:shd w:val="clear" w:color="auto" w:fill="5E67B8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  <w:insideH w:val="single" w:sz="8" w:space="0" w:color="FFAE41" w:themeColor="accent1"/>
        <w:insideV w:val="single" w:sz="8" w:space="0" w:color="FFAE41" w:themeColor="accent1"/>
      </w:tblBorders>
    </w:tblPr>
    <w:tcPr>
      <w:shd w:val="clear" w:color="auto" w:fill="FFEAD0" w:themeFill="accent1" w:themeFillTint="3F"/>
    </w:tcPr>
    <w:tblStylePr w:type="firstRow">
      <w:rPr>
        <w:b/>
        <w:bCs/>
        <w:color w:val="0E1020" w:themeColor="text1"/>
      </w:rPr>
      <w:tblPr/>
      <w:tcPr>
        <w:shd w:val="clear" w:color="auto" w:fill="FFF7EC" w:themeFill="accent1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ED9" w:themeFill="accent1" w:themeFillTint="33"/>
      </w:tc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tcBorders>
          <w:insideH w:val="single" w:sz="6" w:space="0" w:color="FFAE41" w:themeColor="accent1"/>
          <w:insideV w:val="single" w:sz="6" w:space="0" w:color="FFAE41" w:themeColor="accent1"/>
        </w:tcBorders>
        <w:shd w:val="clear" w:color="auto" w:fill="FFD6A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  <w:insideH w:val="single" w:sz="8" w:space="0" w:color="FF7E51" w:themeColor="accent2"/>
        <w:insideV w:val="single" w:sz="8" w:space="0" w:color="FF7E51" w:themeColor="accent2"/>
      </w:tblBorders>
    </w:tblPr>
    <w:tcPr>
      <w:shd w:val="clear" w:color="auto" w:fill="FFDED4" w:themeFill="accent2" w:themeFillTint="3F"/>
    </w:tcPr>
    <w:tblStylePr w:type="firstRow">
      <w:rPr>
        <w:b/>
        <w:bCs/>
        <w:color w:val="0E1020" w:themeColor="text1"/>
      </w:rPr>
      <w:tblPr/>
      <w:tcPr>
        <w:shd w:val="clear" w:color="auto" w:fill="FFF2ED" w:themeFill="accent2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4DC" w:themeFill="accent2" w:themeFillTint="33"/>
      </w:tc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tcBorders>
          <w:insideH w:val="single" w:sz="6" w:space="0" w:color="FF7E51" w:themeColor="accent2"/>
          <w:insideV w:val="single" w:sz="6" w:space="0" w:color="FF7E51" w:themeColor="accent2"/>
        </w:tcBorders>
        <w:shd w:val="clear" w:color="auto" w:fill="FFBEA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  <w:insideH w:val="single" w:sz="8" w:space="0" w:color="D14600" w:themeColor="accent3"/>
        <w:insideV w:val="single" w:sz="8" w:space="0" w:color="D14600" w:themeColor="accent3"/>
      </w:tblBorders>
    </w:tblPr>
    <w:tcPr>
      <w:shd w:val="clear" w:color="auto" w:fill="FFCDB4" w:themeFill="accent3" w:themeFillTint="3F"/>
    </w:tcPr>
    <w:tblStylePr w:type="firstRow">
      <w:rPr>
        <w:b/>
        <w:bCs/>
        <w:color w:val="0E1020" w:themeColor="text1"/>
      </w:rPr>
      <w:tblPr/>
      <w:tcPr>
        <w:shd w:val="clear" w:color="auto" w:fill="FFEBE1" w:themeFill="accent3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C2" w:themeFill="accent3" w:themeFillTint="33"/>
      </w:tc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tcBorders>
          <w:insideH w:val="single" w:sz="6" w:space="0" w:color="D14600" w:themeColor="accent3"/>
          <w:insideV w:val="single" w:sz="6" w:space="0" w:color="D14600" w:themeColor="accent3"/>
        </w:tcBorders>
        <w:shd w:val="clear" w:color="auto" w:fill="FF9B6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  <w:insideH w:val="single" w:sz="8" w:space="0" w:color="A1E6FF" w:themeColor="accent4"/>
        <w:insideV w:val="single" w:sz="8" w:space="0" w:color="A1E6FF" w:themeColor="accent4"/>
      </w:tblBorders>
    </w:tblPr>
    <w:tcPr>
      <w:shd w:val="clear" w:color="auto" w:fill="E7F8FF" w:themeFill="accent4" w:themeFillTint="3F"/>
    </w:tcPr>
    <w:tblStylePr w:type="firstRow">
      <w:rPr>
        <w:b/>
        <w:bCs/>
        <w:color w:val="0E1020" w:themeColor="text1"/>
      </w:rPr>
      <w:tblPr/>
      <w:tcPr>
        <w:shd w:val="clear" w:color="auto" w:fill="F5FCFF" w:themeFill="accent4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9FF" w:themeFill="accent4" w:themeFillTint="33"/>
      </w:tc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tcBorders>
          <w:insideH w:val="single" w:sz="6" w:space="0" w:color="A1E6FF" w:themeColor="accent4"/>
          <w:insideV w:val="single" w:sz="6" w:space="0" w:color="A1E6FF" w:themeColor="accent4"/>
        </w:tcBorders>
        <w:shd w:val="clear" w:color="auto" w:fill="D0F2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  <w:insideH w:val="single" w:sz="8" w:space="0" w:color="4995FF" w:themeColor="accent5"/>
        <w:insideV w:val="single" w:sz="8" w:space="0" w:color="4995FF" w:themeColor="accent5"/>
      </w:tblBorders>
    </w:tblPr>
    <w:tcPr>
      <w:shd w:val="clear" w:color="auto" w:fill="D2E4FF" w:themeFill="accent5" w:themeFillTint="3F"/>
    </w:tcPr>
    <w:tblStylePr w:type="firstRow">
      <w:rPr>
        <w:b/>
        <w:bCs/>
        <w:color w:val="0E1020" w:themeColor="text1"/>
      </w:rPr>
      <w:tblPr/>
      <w:tcPr>
        <w:shd w:val="clear" w:color="auto" w:fill="EDF4FF" w:themeFill="accent5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9FF" w:themeFill="accent5" w:themeFillTint="33"/>
      </w:tc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tcBorders>
          <w:insideH w:val="single" w:sz="6" w:space="0" w:color="4995FF" w:themeColor="accent5"/>
          <w:insideV w:val="single" w:sz="6" w:space="0" w:color="4995FF" w:themeColor="accent5"/>
        </w:tcBorders>
        <w:shd w:val="clear" w:color="auto" w:fill="A4CA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  <w:insideH w:val="single" w:sz="8" w:space="0" w:color="0049AC" w:themeColor="accent6"/>
        <w:insideV w:val="single" w:sz="8" w:space="0" w:color="0049AC" w:themeColor="accent6"/>
      </w:tblBorders>
    </w:tblPr>
    <w:tcPr>
      <w:shd w:val="clear" w:color="auto" w:fill="ABCEFF" w:themeFill="accent6" w:themeFillTint="3F"/>
    </w:tcPr>
    <w:tblStylePr w:type="firstRow">
      <w:rPr>
        <w:b/>
        <w:bCs/>
        <w:color w:val="0E1020" w:themeColor="text1"/>
      </w:rPr>
      <w:tblPr/>
      <w:tcPr>
        <w:shd w:val="clear" w:color="auto" w:fill="DDEBFF" w:themeFill="accent6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D7FF" w:themeFill="accent6" w:themeFillTint="33"/>
      </w:tc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tcBorders>
          <w:insideH w:val="single" w:sz="6" w:space="0" w:color="0049AC" w:themeColor="accent6"/>
          <w:insideV w:val="single" w:sz="6" w:space="0" w:color="0049AC" w:themeColor="accent6"/>
        </w:tcBorders>
        <w:shd w:val="clear" w:color="auto" w:fill="569D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B4DC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E102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E102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E102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67B8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67B8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AD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E41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E41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AE41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6A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6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ED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E5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E5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E5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EA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EA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DB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46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46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460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B69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B69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F8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E6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E6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1E6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F2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F2F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4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995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995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995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4CA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4CAF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CE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49AC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49AC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49AC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9D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9D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bottom w:val="single" w:sz="8" w:space="0" w:color="0E102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E1020" w:themeColor="text1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0E1020" w:themeColor="text1"/>
          <w:bottom w:val="single" w:sz="8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E1020" w:themeColor="text1"/>
          <w:bottom w:val="single" w:sz="8" w:space="0" w:color="0E1020" w:themeColor="text1"/>
        </w:tcBorders>
      </w:tcPr>
    </w:tblStylePr>
    <w:tblStylePr w:type="band1Vert">
      <w:tblPr/>
      <w:tcPr>
        <w:shd w:val="clear" w:color="auto" w:fill="AFB4DC" w:themeFill="text1" w:themeFillTint="3F"/>
      </w:tcPr>
    </w:tblStylePr>
    <w:tblStylePr w:type="band1Horz">
      <w:tblPr/>
      <w:tcPr>
        <w:shd w:val="clear" w:color="auto" w:fill="AFB4DC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bottom w:val="single" w:sz="8" w:space="0" w:color="FFAE41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AE41" w:themeColor="accent1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FFAE41" w:themeColor="accent1"/>
          <w:bottom w:val="single" w:sz="8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AE41" w:themeColor="accent1"/>
          <w:bottom w:val="single" w:sz="8" w:space="0" w:color="FFAE41" w:themeColor="accent1"/>
        </w:tcBorders>
      </w:tcPr>
    </w:tblStylePr>
    <w:tblStylePr w:type="band1Vert">
      <w:tblPr/>
      <w:tcPr>
        <w:shd w:val="clear" w:color="auto" w:fill="FFEAD0" w:themeFill="accent1" w:themeFillTint="3F"/>
      </w:tcPr>
    </w:tblStylePr>
    <w:tblStylePr w:type="band1Horz">
      <w:tblPr/>
      <w:tcPr>
        <w:shd w:val="clear" w:color="auto" w:fill="FFE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bottom w:val="single" w:sz="8" w:space="0" w:color="FF7E5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E51" w:themeColor="accent2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FF7E51" w:themeColor="accent2"/>
          <w:bottom w:val="single" w:sz="8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E51" w:themeColor="accent2"/>
          <w:bottom w:val="single" w:sz="8" w:space="0" w:color="FF7E51" w:themeColor="accent2"/>
        </w:tcBorders>
      </w:tcPr>
    </w:tblStylePr>
    <w:tblStylePr w:type="band1Vert">
      <w:tblPr/>
      <w:tcPr>
        <w:shd w:val="clear" w:color="auto" w:fill="FFDED4" w:themeFill="accent2" w:themeFillTint="3F"/>
      </w:tcPr>
    </w:tblStylePr>
    <w:tblStylePr w:type="band1Horz">
      <w:tblPr/>
      <w:tcPr>
        <w:shd w:val="clear" w:color="auto" w:fill="FFDED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bottom w:val="single" w:sz="8" w:space="0" w:color="D1460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14600" w:themeColor="accent3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D14600" w:themeColor="accent3"/>
          <w:bottom w:val="single" w:sz="8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14600" w:themeColor="accent3"/>
          <w:bottom w:val="single" w:sz="8" w:space="0" w:color="D14600" w:themeColor="accent3"/>
        </w:tcBorders>
      </w:tcPr>
    </w:tblStylePr>
    <w:tblStylePr w:type="band1Vert">
      <w:tblPr/>
      <w:tcPr>
        <w:shd w:val="clear" w:color="auto" w:fill="FFCDB4" w:themeFill="accent3" w:themeFillTint="3F"/>
      </w:tcPr>
    </w:tblStylePr>
    <w:tblStylePr w:type="band1Horz">
      <w:tblPr/>
      <w:tcPr>
        <w:shd w:val="clear" w:color="auto" w:fill="FFCDB4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bottom w:val="single" w:sz="8" w:space="0" w:color="A1E6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1E6FF" w:themeColor="accent4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A1E6FF" w:themeColor="accent4"/>
          <w:bottom w:val="single" w:sz="8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1E6FF" w:themeColor="accent4"/>
          <w:bottom w:val="single" w:sz="8" w:space="0" w:color="A1E6FF" w:themeColor="accent4"/>
        </w:tcBorders>
      </w:tcPr>
    </w:tblStylePr>
    <w:tblStylePr w:type="band1Vert">
      <w:tblPr/>
      <w:tcPr>
        <w:shd w:val="clear" w:color="auto" w:fill="E7F8FF" w:themeFill="accent4" w:themeFillTint="3F"/>
      </w:tcPr>
    </w:tblStylePr>
    <w:tblStylePr w:type="band1Horz">
      <w:tblPr/>
      <w:tcPr>
        <w:shd w:val="clear" w:color="auto" w:fill="E7F8F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bottom w:val="single" w:sz="8" w:space="0" w:color="4995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995FF" w:themeColor="accent5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4995FF" w:themeColor="accent5"/>
          <w:bottom w:val="single" w:sz="8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995FF" w:themeColor="accent5"/>
          <w:bottom w:val="single" w:sz="8" w:space="0" w:color="4995FF" w:themeColor="accent5"/>
        </w:tcBorders>
      </w:tcPr>
    </w:tblStylePr>
    <w:tblStylePr w:type="band1Vert">
      <w:tblPr/>
      <w:tcPr>
        <w:shd w:val="clear" w:color="auto" w:fill="D2E4FF" w:themeFill="accent5" w:themeFillTint="3F"/>
      </w:tcPr>
    </w:tblStylePr>
    <w:tblStylePr w:type="band1Horz">
      <w:tblPr/>
      <w:tcPr>
        <w:shd w:val="clear" w:color="auto" w:fill="D2E4F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bottom w:val="single" w:sz="8" w:space="0" w:color="0049A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49AC" w:themeColor="accent6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0049AC" w:themeColor="accent6"/>
          <w:bottom w:val="single" w:sz="8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49AC" w:themeColor="accent6"/>
          <w:bottom w:val="single" w:sz="8" w:space="0" w:color="0049AC" w:themeColor="accent6"/>
        </w:tcBorders>
      </w:tcPr>
    </w:tblStylePr>
    <w:tblStylePr w:type="band1Vert">
      <w:tblPr/>
      <w:tcPr>
        <w:shd w:val="clear" w:color="auto" w:fill="ABCEFF" w:themeFill="accent6" w:themeFillTint="3F"/>
      </w:tcPr>
    </w:tblStylePr>
    <w:tblStylePr w:type="band1Horz">
      <w:tblPr/>
      <w:tcPr>
        <w:shd w:val="clear" w:color="auto" w:fill="ABCE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E102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E102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E102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B4DC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AE41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AE41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AE41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AE41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AD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E5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E5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E5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ED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146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14600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1460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1460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DB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1E6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1E6F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1E6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1E6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F8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995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995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995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995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4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49A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49AC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49AC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49AC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CE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313870" w:themeColor="text1" w:themeTint="BF"/>
        <w:left w:val="single" w:sz="8" w:space="0" w:color="313870" w:themeColor="text1" w:themeTint="BF"/>
        <w:bottom w:val="single" w:sz="8" w:space="0" w:color="313870" w:themeColor="text1" w:themeTint="BF"/>
        <w:right w:val="single" w:sz="8" w:space="0" w:color="313870" w:themeColor="text1" w:themeTint="BF"/>
        <w:insideH w:val="single" w:sz="8" w:space="0" w:color="31387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13870" w:themeColor="text1" w:themeTint="BF"/>
          <w:left w:val="single" w:sz="8" w:space="0" w:color="313870" w:themeColor="text1" w:themeTint="BF"/>
          <w:bottom w:val="single" w:sz="8" w:space="0" w:color="313870" w:themeColor="text1" w:themeTint="BF"/>
          <w:right w:val="single" w:sz="8" w:space="0" w:color="313870" w:themeColor="text1" w:themeTint="BF"/>
          <w:insideH w:val="nil"/>
          <w:insideV w:val="nil"/>
        </w:tcBorders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3870" w:themeColor="text1" w:themeTint="BF"/>
          <w:left w:val="single" w:sz="8" w:space="0" w:color="313870" w:themeColor="text1" w:themeTint="BF"/>
          <w:bottom w:val="single" w:sz="8" w:space="0" w:color="313870" w:themeColor="text1" w:themeTint="BF"/>
          <w:right w:val="single" w:sz="8" w:space="0" w:color="31387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B4DC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B4DC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C270" w:themeColor="accent1" w:themeTint="BF"/>
        <w:left w:val="single" w:sz="8" w:space="0" w:color="FFC270" w:themeColor="accent1" w:themeTint="BF"/>
        <w:bottom w:val="single" w:sz="8" w:space="0" w:color="FFC270" w:themeColor="accent1" w:themeTint="BF"/>
        <w:right w:val="single" w:sz="8" w:space="0" w:color="FFC270" w:themeColor="accent1" w:themeTint="BF"/>
        <w:insideH w:val="single" w:sz="8" w:space="0" w:color="FFC27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270" w:themeColor="accent1" w:themeTint="BF"/>
          <w:left w:val="single" w:sz="8" w:space="0" w:color="FFC270" w:themeColor="accent1" w:themeTint="BF"/>
          <w:bottom w:val="single" w:sz="8" w:space="0" w:color="FFC270" w:themeColor="accent1" w:themeTint="BF"/>
          <w:right w:val="single" w:sz="8" w:space="0" w:color="FFC270" w:themeColor="accent1" w:themeTint="BF"/>
          <w:insideH w:val="nil"/>
          <w:insideV w:val="nil"/>
        </w:tcBorders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270" w:themeColor="accent1" w:themeTint="BF"/>
          <w:left w:val="single" w:sz="8" w:space="0" w:color="FFC270" w:themeColor="accent1" w:themeTint="BF"/>
          <w:bottom w:val="single" w:sz="8" w:space="0" w:color="FFC270" w:themeColor="accent1" w:themeTint="BF"/>
          <w:right w:val="single" w:sz="8" w:space="0" w:color="FFC27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9D7C" w:themeColor="accent2" w:themeTint="BF"/>
        <w:left w:val="single" w:sz="8" w:space="0" w:color="FF9D7C" w:themeColor="accent2" w:themeTint="BF"/>
        <w:bottom w:val="single" w:sz="8" w:space="0" w:color="FF9D7C" w:themeColor="accent2" w:themeTint="BF"/>
        <w:right w:val="single" w:sz="8" w:space="0" w:color="FF9D7C" w:themeColor="accent2" w:themeTint="BF"/>
        <w:insideH w:val="single" w:sz="8" w:space="0" w:color="FF9D7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D7C" w:themeColor="accent2" w:themeTint="BF"/>
          <w:left w:val="single" w:sz="8" w:space="0" w:color="FF9D7C" w:themeColor="accent2" w:themeTint="BF"/>
          <w:bottom w:val="single" w:sz="8" w:space="0" w:color="FF9D7C" w:themeColor="accent2" w:themeTint="BF"/>
          <w:right w:val="single" w:sz="8" w:space="0" w:color="FF9D7C" w:themeColor="accent2" w:themeTint="BF"/>
          <w:insideH w:val="nil"/>
          <w:insideV w:val="nil"/>
        </w:tcBorders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D7C" w:themeColor="accent2" w:themeTint="BF"/>
          <w:left w:val="single" w:sz="8" w:space="0" w:color="FF9D7C" w:themeColor="accent2" w:themeTint="BF"/>
          <w:bottom w:val="single" w:sz="8" w:space="0" w:color="FF9D7C" w:themeColor="accent2" w:themeTint="BF"/>
          <w:right w:val="single" w:sz="8" w:space="0" w:color="FF9D7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ED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ED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681D" w:themeColor="accent3" w:themeTint="BF"/>
        <w:left w:val="single" w:sz="8" w:space="0" w:color="FF681D" w:themeColor="accent3" w:themeTint="BF"/>
        <w:bottom w:val="single" w:sz="8" w:space="0" w:color="FF681D" w:themeColor="accent3" w:themeTint="BF"/>
        <w:right w:val="single" w:sz="8" w:space="0" w:color="FF681D" w:themeColor="accent3" w:themeTint="BF"/>
        <w:insideH w:val="single" w:sz="8" w:space="0" w:color="FF681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81D" w:themeColor="accent3" w:themeTint="BF"/>
          <w:left w:val="single" w:sz="8" w:space="0" w:color="FF681D" w:themeColor="accent3" w:themeTint="BF"/>
          <w:bottom w:val="single" w:sz="8" w:space="0" w:color="FF681D" w:themeColor="accent3" w:themeTint="BF"/>
          <w:right w:val="single" w:sz="8" w:space="0" w:color="FF681D" w:themeColor="accent3" w:themeTint="BF"/>
          <w:insideH w:val="nil"/>
          <w:insideV w:val="nil"/>
        </w:tcBorders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81D" w:themeColor="accent3" w:themeTint="BF"/>
          <w:left w:val="single" w:sz="8" w:space="0" w:color="FF681D" w:themeColor="accent3" w:themeTint="BF"/>
          <w:bottom w:val="single" w:sz="8" w:space="0" w:color="FF681D" w:themeColor="accent3" w:themeTint="BF"/>
          <w:right w:val="single" w:sz="8" w:space="0" w:color="FF681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DB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DB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B8ECFF" w:themeColor="accent4" w:themeTint="BF"/>
        <w:left w:val="single" w:sz="8" w:space="0" w:color="B8ECFF" w:themeColor="accent4" w:themeTint="BF"/>
        <w:bottom w:val="single" w:sz="8" w:space="0" w:color="B8ECFF" w:themeColor="accent4" w:themeTint="BF"/>
        <w:right w:val="single" w:sz="8" w:space="0" w:color="B8ECFF" w:themeColor="accent4" w:themeTint="BF"/>
        <w:insideH w:val="single" w:sz="8" w:space="0" w:color="B8E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ECFF" w:themeColor="accent4" w:themeTint="BF"/>
          <w:left w:val="single" w:sz="8" w:space="0" w:color="B8ECFF" w:themeColor="accent4" w:themeTint="BF"/>
          <w:bottom w:val="single" w:sz="8" w:space="0" w:color="B8ECFF" w:themeColor="accent4" w:themeTint="BF"/>
          <w:right w:val="single" w:sz="8" w:space="0" w:color="B8ECFF" w:themeColor="accent4" w:themeTint="BF"/>
          <w:insideH w:val="nil"/>
          <w:insideV w:val="nil"/>
        </w:tcBorders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ECFF" w:themeColor="accent4" w:themeTint="BF"/>
          <w:left w:val="single" w:sz="8" w:space="0" w:color="B8ECFF" w:themeColor="accent4" w:themeTint="BF"/>
          <w:bottom w:val="single" w:sz="8" w:space="0" w:color="B8ECFF" w:themeColor="accent4" w:themeTint="BF"/>
          <w:right w:val="single" w:sz="8" w:space="0" w:color="B8E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8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F8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76AFFF" w:themeColor="accent5" w:themeTint="BF"/>
        <w:left w:val="single" w:sz="8" w:space="0" w:color="76AFFF" w:themeColor="accent5" w:themeTint="BF"/>
        <w:bottom w:val="single" w:sz="8" w:space="0" w:color="76AFFF" w:themeColor="accent5" w:themeTint="BF"/>
        <w:right w:val="single" w:sz="8" w:space="0" w:color="76AFFF" w:themeColor="accent5" w:themeTint="BF"/>
        <w:insideH w:val="single" w:sz="8" w:space="0" w:color="76A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6AFFF" w:themeColor="accent5" w:themeTint="BF"/>
          <w:left w:val="single" w:sz="8" w:space="0" w:color="76AFFF" w:themeColor="accent5" w:themeTint="BF"/>
          <w:bottom w:val="single" w:sz="8" w:space="0" w:color="76AFFF" w:themeColor="accent5" w:themeTint="BF"/>
          <w:right w:val="single" w:sz="8" w:space="0" w:color="76AFFF" w:themeColor="accent5" w:themeTint="BF"/>
          <w:insideH w:val="nil"/>
          <w:insideV w:val="nil"/>
        </w:tcBorders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AFFF" w:themeColor="accent5" w:themeTint="BF"/>
          <w:left w:val="single" w:sz="8" w:space="0" w:color="76AFFF" w:themeColor="accent5" w:themeTint="BF"/>
          <w:bottom w:val="single" w:sz="8" w:space="0" w:color="76AFFF" w:themeColor="accent5" w:themeTint="BF"/>
          <w:right w:val="single" w:sz="8" w:space="0" w:color="76A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4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4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16CFF" w:themeColor="accent6" w:themeTint="BF"/>
        <w:left w:val="single" w:sz="8" w:space="0" w:color="016CFF" w:themeColor="accent6" w:themeTint="BF"/>
        <w:bottom w:val="single" w:sz="8" w:space="0" w:color="016CFF" w:themeColor="accent6" w:themeTint="BF"/>
        <w:right w:val="single" w:sz="8" w:space="0" w:color="016CFF" w:themeColor="accent6" w:themeTint="BF"/>
        <w:insideH w:val="single" w:sz="8" w:space="0" w:color="016CF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6CFF" w:themeColor="accent6" w:themeTint="BF"/>
          <w:left w:val="single" w:sz="8" w:space="0" w:color="016CFF" w:themeColor="accent6" w:themeTint="BF"/>
          <w:bottom w:val="single" w:sz="8" w:space="0" w:color="016CFF" w:themeColor="accent6" w:themeTint="BF"/>
          <w:right w:val="single" w:sz="8" w:space="0" w:color="016CFF" w:themeColor="accent6" w:themeTint="BF"/>
          <w:insideH w:val="nil"/>
          <w:insideV w:val="nil"/>
        </w:tcBorders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6CFF" w:themeColor="accent6" w:themeTint="BF"/>
          <w:left w:val="single" w:sz="8" w:space="0" w:color="016CFF" w:themeColor="accent6" w:themeTint="BF"/>
          <w:bottom w:val="single" w:sz="8" w:space="0" w:color="016CFF" w:themeColor="accent6" w:themeTint="BF"/>
          <w:right w:val="single" w:sz="8" w:space="0" w:color="016CF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CE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CE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E102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E102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E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AE41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E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E5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46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46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E6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1E6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995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995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49A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49A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757F0C"/>
    <w:rPr>
      <w:color w:val="2B579A"/>
      <w:shd w:val="clear" w:color="auto" w:fill="E1DFDD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rsid w:val="00757F0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57F0C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rmalWeb">
    <w:name w:val="Normal (Web)"/>
    <w:basedOn w:val="Normal"/>
    <w:uiPriority w:val="99"/>
    <w:semiHidden/>
    <w:rsid w:val="00757F0C"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757F0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757F0C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57F0C"/>
    <w:rPr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semiHidden/>
    <w:rsid w:val="00757F0C"/>
    <w:rPr>
      <w:color w:val="808080"/>
      <w:lang w:val="en-GB"/>
    </w:rPr>
  </w:style>
  <w:style w:type="table" w:styleId="PlainTable1">
    <w:name w:val="Plain Table 1"/>
    <w:basedOn w:val="TableNormal"/>
    <w:uiPriority w:val="41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5C66B8" w:themeColor="text1" w:themeTint="80"/>
        <w:bottom w:val="single" w:sz="4" w:space="0" w:color="5C66B8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5C66B8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5C66B8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5C66B8" w:themeColor="text1" w:themeTint="80"/>
          <w:right w:val="single" w:sz="4" w:space="0" w:color="5C66B8" w:themeColor="text1" w:themeTint="80"/>
        </w:tcBorders>
      </w:tcPr>
    </w:tblStylePr>
    <w:tblStylePr w:type="band2Vert">
      <w:tblPr/>
      <w:tcPr>
        <w:tcBorders>
          <w:left w:val="single" w:sz="4" w:space="0" w:color="5C66B8" w:themeColor="text1" w:themeTint="80"/>
          <w:right w:val="single" w:sz="4" w:space="0" w:color="5C66B8" w:themeColor="text1" w:themeTint="80"/>
        </w:tcBorders>
      </w:tcPr>
    </w:tblStylePr>
    <w:tblStylePr w:type="band1Horz">
      <w:tblPr/>
      <w:tcPr>
        <w:tcBorders>
          <w:top w:val="single" w:sz="4" w:space="0" w:color="5C66B8" w:themeColor="text1" w:themeTint="80"/>
          <w:bottom w:val="single" w:sz="4" w:space="0" w:color="5C66B8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C66B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C66B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66B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66B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66B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66B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757F0C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57F0C"/>
    <w:rPr>
      <w:rFonts w:ascii="Consolas" w:hAnsi="Consolas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29"/>
    <w:semiHidden/>
    <w:rsid w:val="00757F0C"/>
    <w:pPr>
      <w:spacing w:before="200" w:after="160"/>
      <w:ind w:left="864" w:right="864"/>
      <w:jc w:val="center"/>
    </w:pPr>
    <w:rPr>
      <w:i/>
      <w:iCs/>
      <w:color w:val="31387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57F0C"/>
    <w:rPr>
      <w:i/>
      <w:iCs/>
      <w:color w:val="313870" w:themeColor="text1" w:themeTint="BF"/>
      <w:sz w:val="18"/>
      <w:szCs w:val="18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757F0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57F0C"/>
    <w:rPr>
      <w:sz w:val="18"/>
      <w:szCs w:val="18"/>
      <w:lang w:val="en-GB"/>
    </w:rPr>
  </w:style>
  <w:style w:type="paragraph" w:styleId="Signature">
    <w:name w:val="Signature"/>
    <w:basedOn w:val="Normal"/>
    <w:link w:val="SignatureChar"/>
    <w:uiPriority w:val="99"/>
    <w:semiHidden/>
    <w:rsid w:val="00757F0C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57F0C"/>
    <w:rPr>
      <w:sz w:val="18"/>
      <w:szCs w:val="18"/>
      <w:lang w:val="en-GB"/>
    </w:rPr>
  </w:style>
  <w:style w:type="character" w:styleId="SmartHyperlink">
    <w:name w:val="Smart Hyperlink"/>
    <w:basedOn w:val="DefaultParagraphFont"/>
    <w:uiPriority w:val="99"/>
    <w:semiHidden/>
    <w:rsid w:val="00757F0C"/>
    <w:rPr>
      <w:u w:val="dotted"/>
      <w:lang w:val="en-GB"/>
    </w:rPr>
  </w:style>
  <w:style w:type="character" w:styleId="SmartLink">
    <w:name w:val="Smart Link"/>
    <w:basedOn w:val="DefaultParagraphFont"/>
    <w:uiPriority w:val="99"/>
    <w:semiHidden/>
    <w:rsid w:val="00757F0C"/>
    <w:rPr>
      <w:color w:val="0000FF"/>
      <w:u w:val="single"/>
      <w:shd w:val="clear" w:color="auto" w:fill="F3F2F1"/>
      <w:lang w:val="en-GB"/>
    </w:rPr>
  </w:style>
  <w:style w:type="character" w:styleId="Strong">
    <w:name w:val="Strong"/>
    <w:basedOn w:val="DefaultParagraphFont"/>
    <w:uiPriority w:val="22"/>
    <w:semiHidden/>
    <w:rsid w:val="00757F0C"/>
    <w:rPr>
      <w:b/>
      <w:bCs/>
      <w:lang w:val="en-GB"/>
    </w:rPr>
  </w:style>
  <w:style w:type="paragraph" w:styleId="Subtitle">
    <w:name w:val="Subtitle"/>
    <w:basedOn w:val="Normal"/>
    <w:next w:val="Normal"/>
    <w:link w:val="SubtitleChar"/>
    <w:uiPriority w:val="11"/>
    <w:semiHidden/>
    <w:rsid w:val="00757F0C"/>
    <w:pPr>
      <w:numPr>
        <w:ilvl w:val="1"/>
      </w:numPr>
      <w:spacing w:after="160"/>
    </w:pPr>
    <w:rPr>
      <w:rFonts w:eastAsiaTheme="minorEastAsia"/>
      <w:color w:val="404891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757F0C"/>
    <w:rPr>
      <w:rFonts w:eastAsiaTheme="minorEastAsia"/>
      <w:color w:val="404891" w:themeColor="text1" w:themeTint="A5"/>
      <w:spacing w:val="15"/>
      <w:lang w:val="en-GB"/>
    </w:rPr>
  </w:style>
  <w:style w:type="character" w:styleId="SubtleEmphasis">
    <w:name w:val="Subtle Emphasis"/>
    <w:basedOn w:val="DefaultParagraphFont"/>
    <w:uiPriority w:val="19"/>
    <w:semiHidden/>
    <w:rsid w:val="00757F0C"/>
    <w:rPr>
      <w:i/>
      <w:iCs/>
      <w:color w:val="313870" w:themeColor="text1" w:themeTint="BF"/>
      <w:lang w:val="en-GB"/>
    </w:rPr>
  </w:style>
  <w:style w:type="character" w:styleId="SubtleReference">
    <w:name w:val="Subtle Reference"/>
    <w:basedOn w:val="DefaultParagraphFont"/>
    <w:uiPriority w:val="31"/>
    <w:semiHidden/>
    <w:rsid w:val="00757F0C"/>
    <w:rPr>
      <w:smallCaps/>
      <w:color w:val="404891" w:themeColor="text1" w:themeTint="A5"/>
      <w:lang w:val="en-GB"/>
    </w:rPr>
  </w:style>
  <w:style w:type="table" w:styleId="Table3Deffects1">
    <w:name w:val="Table 3D effects 1"/>
    <w:basedOn w:val="TableNormal"/>
    <w:uiPriority w:val="99"/>
    <w:semiHidden/>
    <w:unhideWhenUsed/>
    <w:rsid w:val="00757F0C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57F0C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57F0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57F0C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57F0C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57F0C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57F0C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57F0C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57F0C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57F0C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57F0C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57F0C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57F0C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57F0C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57F0C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57F0C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57F0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57F0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757F0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757F0C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57F0C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57F0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57F0C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57F0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757F0C"/>
    <w:pPr>
      <w:ind w:left="180" w:hanging="180"/>
    </w:pPr>
  </w:style>
  <w:style w:type="paragraph" w:styleId="TableofFigures">
    <w:name w:val="table of figures"/>
    <w:basedOn w:val="DXCBodyText"/>
    <w:uiPriority w:val="99"/>
    <w:rsid w:val="00C93E49"/>
    <w:pPr>
      <w:tabs>
        <w:tab w:val="right" w:leader="dot" w:pos="9014"/>
      </w:tabs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57F0C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57F0C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57F0C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57F0C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57F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57F0C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57F0C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57F0C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rsid w:val="00757F0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57F0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TOAHeading">
    <w:name w:val="toa heading"/>
    <w:basedOn w:val="Normal"/>
    <w:next w:val="Normal"/>
    <w:uiPriority w:val="99"/>
    <w:semiHidden/>
    <w:rsid w:val="00757F0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qFormat/>
    <w:rsid w:val="00757F0C"/>
    <w:pPr>
      <w:keepNext/>
      <w:keepLines/>
      <w:spacing w:after="0" w:line="260" w:lineRule="exact"/>
      <w:outlineLvl w:val="9"/>
    </w:pPr>
    <w:rPr>
      <w:rFonts w:asciiTheme="majorHAnsi" w:eastAsiaTheme="majorEastAsia" w:hAnsiTheme="majorHAnsi" w:cstheme="majorBidi"/>
      <w:b w:val="0"/>
      <w:bCs w:val="0"/>
      <w:color w:val="EF8900" w:themeColor="accent1" w:themeShade="BF"/>
      <w:sz w:val="32"/>
      <w:szCs w:val="32"/>
    </w:rPr>
  </w:style>
  <w:style w:type="paragraph" w:customStyle="1" w:styleId="TableText9Bullet1Double">
    <w:name w:val="*Table Text 9 Bullet #1 Double"/>
    <w:basedOn w:val="TableText9Bullet1Single"/>
    <w:uiPriority w:val="1"/>
    <w:qFormat/>
    <w:rsid w:val="007A7920"/>
  </w:style>
  <w:style w:type="paragraph" w:customStyle="1" w:styleId="TableText9Bullet1Single">
    <w:name w:val="*Table Text 9 Bullet #1 Single"/>
    <w:basedOn w:val="Normal"/>
    <w:uiPriority w:val="1"/>
    <w:qFormat/>
    <w:rsid w:val="007A7920"/>
    <w:pPr>
      <w:numPr>
        <w:numId w:val="22"/>
      </w:numPr>
      <w:spacing w:line="259" w:lineRule="auto"/>
      <w:ind w:left="216" w:hanging="216"/>
    </w:pPr>
  </w:style>
  <w:style w:type="paragraph" w:customStyle="1" w:styleId="CvrLtrBodyText">
    <w:name w:val="*Cvr Ltr Body Text"/>
    <w:basedOn w:val="Normal"/>
    <w:uiPriority w:val="1"/>
    <w:qFormat/>
    <w:rsid w:val="00F60596"/>
    <w:pPr>
      <w:spacing w:after="120" w:line="240" w:lineRule="exact"/>
    </w:pPr>
    <w:rPr>
      <w:sz w:val="18"/>
      <w:lang w:val="en-US"/>
    </w:rPr>
  </w:style>
  <w:style w:type="paragraph" w:customStyle="1" w:styleId="TableText10Double">
    <w:name w:val="*Table Text 10 Double"/>
    <w:basedOn w:val="Normal"/>
    <w:uiPriority w:val="1"/>
    <w:rsid w:val="00F60596"/>
    <w:pPr>
      <w:spacing w:before="60" w:after="60" w:line="260" w:lineRule="exact"/>
    </w:pPr>
    <w:rPr>
      <w:sz w:val="20"/>
      <w:lang w:val="en-US"/>
    </w:rPr>
  </w:style>
  <w:style w:type="paragraph" w:customStyle="1" w:styleId="TableHeading10p">
    <w:name w:val="*Table Heading 10_p"/>
    <w:basedOn w:val="Normal"/>
    <w:qFormat/>
    <w:rsid w:val="00F60596"/>
    <w:pPr>
      <w:spacing w:before="60" w:after="60" w:line="260" w:lineRule="exact"/>
    </w:pPr>
    <w:rPr>
      <w:b/>
      <w:color w:val="F6F3F0" w:themeColor="text2"/>
      <w:sz w:val="20"/>
      <w:lang w:val="en-US"/>
    </w:rPr>
  </w:style>
  <w:style w:type="paragraph" w:customStyle="1" w:styleId="EmailBody">
    <w:name w:val="Email Body"/>
    <w:basedOn w:val="Normal"/>
    <w:rsid w:val="00F60596"/>
    <w:pPr>
      <w:spacing w:before="120" w:after="240" w:line="280" w:lineRule="exact"/>
    </w:pPr>
    <w:rPr>
      <w:rFonts w:eastAsiaTheme="minorHAnsi" w:cs="Arial"/>
      <w:sz w:val="18"/>
      <w:szCs w:val="18"/>
      <w:lang w:val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778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saadi\OneDrive%20-%20DXC%20Production\Securites\Template\DXC%20Word_DEC%2025\DXC%20Word_A4_DEC%2025.dotx" TargetMode="External"/></Relationships>
</file>

<file path=word/theme/theme1.xml><?xml version="1.0" encoding="utf-8"?>
<a:theme xmlns:a="http://schemas.openxmlformats.org/drawingml/2006/main" name="DXC">
  <a:themeElements>
    <a:clrScheme name="DXC new brand">
      <a:dk1>
        <a:srgbClr val="0E1020"/>
      </a:dk1>
      <a:lt1>
        <a:srgbClr val="FFFFFF"/>
      </a:lt1>
      <a:dk2>
        <a:srgbClr val="F6F3F0"/>
      </a:dk2>
      <a:lt2>
        <a:srgbClr val="FFC982"/>
      </a:lt2>
      <a:accent1>
        <a:srgbClr val="FFAE41"/>
      </a:accent1>
      <a:accent2>
        <a:srgbClr val="FF7E51"/>
      </a:accent2>
      <a:accent3>
        <a:srgbClr val="D14600"/>
      </a:accent3>
      <a:accent4>
        <a:srgbClr val="A1E6FF"/>
      </a:accent4>
      <a:accent5>
        <a:srgbClr val="4995FF"/>
      </a:accent5>
      <a:accent6>
        <a:srgbClr val="0049AC"/>
      </a:accent6>
      <a:hlink>
        <a:srgbClr val="0E1020"/>
      </a:hlink>
      <a:folHlink>
        <a:srgbClr val="66666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XC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sq" cmpd="sng" algn="ctr">
          <a:solidFill>
            <a:schemeClr val="phClr"/>
          </a:solidFill>
          <a:prstDash val="solid"/>
        </a:ln>
        <a:ln w="6350" cap="sq" cmpd="sng" algn="ctr">
          <a:solidFill>
            <a:schemeClr val="phClr"/>
          </a:solidFill>
          <a:prstDash val="solid"/>
        </a:ln>
        <a:ln w="6350" cap="sq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>
    <a:spDef>
      <a:spPr>
        <a:ln>
          <a:noFill/>
        </a:ln>
      </a:spPr>
      <a:bodyPr/>
      <a:lstStyle/>
      <a:style>
        <a:lnRef idx="0">
          <a:schemeClr val="accent1"/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 cap="sq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6162f0-2f99-4156-b298-0819cd93f828">
      <Terms xmlns="http://schemas.microsoft.com/office/infopath/2007/PartnerControls"/>
    </lcf76f155ced4ddcb4097134ff3c332f>
    <TaxCatchAll xmlns="168e0357-5b39-4600-91c2-bfff6e896513" xsi:nil="true"/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B6D5804EAEBC46A4764F81DC5BC2B2" ma:contentTypeVersion="29" ma:contentTypeDescription="Create a new document." ma:contentTypeScope="" ma:versionID="9a6d30d91466e26c8f7e6c06fea9e67e">
  <xsd:schema xmlns:xsd="http://www.w3.org/2001/XMLSchema" xmlns:xs="http://www.w3.org/2001/XMLSchema" xmlns:p="http://schemas.microsoft.com/office/2006/metadata/properties" xmlns:ns1="http://schemas.microsoft.com/sharepoint/v3" xmlns:ns2="6a6162f0-2f99-4156-b298-0819cd93f828" xmlns:ns3="9a0956bf-49e0-402e-8c3f-4f912a037848" xmlns:ns4="168e0357-5b39-4600-91c2-bfff6e896513" targetNamespace="http://schemas.microsoft.com/office/2006/metadata/properties" ma:root="true" ma:fieldsID="472f28f98b9ce80f6438b7e01c0ba7b0" ns1:_="" ns2:_="" ns3:_="" ns4:_="">
    <xsd:import namespace="http://schemas.microsoft.com/sharepoint/v3"/>
    <xsd:import namespace="6a6162f0-2f99-4156-b298-0819cd93f828"/>
    <xsd:import namespace="9a0956bf-49e0-402e-8c3f-4f912a037848"/>
    <xsd:import namespace="168e0357-5b39-4600-91c2-bfff6e89651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 ma:readOnly="false">
      <xsd:simpleType>
        <xsd:restriction base="dms:Unknown"/>
      </xsd:simpleType>
    </xsd:element>
    <xsd:element name="PublishingExpirationDate" ma:index="9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 ma:readOnly="fals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6162f0-2f99-4156-b298-0819cd93f828" elementFormDefault="qualified">
    <xsd:import namespace="http://schemas.microsoft.com/office/2006/documentManagement/types"/>
    <xsd:import namespace="http://schemas.microsoft.com/office/infopath/2007/PartnerControls"/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18f211cb-e08d-4e65-a875-32590ca7bb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956bf-49e0-402e-8c3f-4f912a03784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e0357-5b39-4600-91c2-bfff6e896513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d7df162-dad8-4840-b198-1d9f74b944c2}" ma:internalName="TaxCatchAll" ma:showField="CatchAllData" ma:web="9a0956bf-49e0-402e-8c3f-4f912a03784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C8BD802-2B5D-47CD-BA97-148424900097}">
  <ds:schemaRefs>
    <ds:schemaRef ds:uri="http://schemas.microsoft.com/office/2006/metadata/properties"/>
    <ds:schemaRef ds:uri="http://schemas.microsoft.com/office/infopath/2007/PartnerControls"/>
    <ds:schemaRef ds:uri="6a6162f0-2f99-4156-b298-0819cd93f828"/>
    <ds:schemaRef ds:uri="168e0357-5b39-4600-91c2-bfff6e896513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D800941A-6B57-42FF-8651-768816EC5E0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98B589B-64CB-4063-ABBD-C112BFC5AF8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025AB3-5AC3-4DC6-82B2-2DA7C74A42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a6162f0-2f99-4156-b298-0819cd93f828"/>
    <ds:schemaRef ds:uri="9a0956bf-49e0-402e-8c3f-4f912a037848"/>
    <ds:schemaRef ds:uri="168e0357-5b39-4600-91c2-bfff6e896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DXC Word_A4_DEC 25</Template>
  <TotalTime>1464</TotalTime>
  <Pages>3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DXC Multipurpose</vt:lpstr>
    </vt:vector>
  </TitlesOfParts>
  <Manager/>
  <Company>DXC</Company>
  <LinksUpToDate>false</LinksUpToDate>
  <CharactersWithSpaces>462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DXC Multipurpose</dc:title>
  <dc:subject/>
  <dc:creator>SAADI, ISMAIL</dc:creator>
  <cp:keywords/>
  <dc:description/>
  <cp:lastModifiedBy>HACHIMI, YASSINE</cp:lastModifiedBy>
  <cp:revision>10</cp:revision>
  <cp:lastPrinted>2020-07-13T23:03:00Z</cp:lastPrinted>
  <dcterms:created xsi:type="dcterms:W3CDTF">2026-04-09T15:44:00Z</dcterms:created>
  <dcterms:modified xsi:type="dcterms:W3CDTF">2026-04-13T14:50:00Z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0x01010090B6D5804EAEBC46A4764F81DC5BC2B2</vt:lpwstr>
  </property>
  <property fmtid="{D5CDD505-2E9C-101B-9397-08002B2CF9AE}" pid="3" name="Global Keywords">
    <vt:lpwstr/>
  </property>
  <property fmtid="{D5CDD505-2E9C-101B-9397-08002B2CF9AE}" pid="4" name="Special Project DocType">
    <vt:lpwstr/>
  </property>
  <property fmtid="{D5CDD505-2E9C-101B-9397-08002B2CF9AE}" pid="5" name="MSIP_Label_0facb1fe-c5a2-487a-a0b1-2165e5aed2c7_Enabled">
    <vt:lpwstr>true</vt:lpwstr>
  </property>
  <property fmtid="{D5CDD505-2E9C-101B-9397-08002B2CF9AE}" pid="6" name="MSIP_Label_0facb1fe-c5a2-487a-a0b1-2165e5aed2c7_SetDate">
    <vt:lpwstr>2026-02-20T11:06:26Z</vt:lpwstr>
  </property>
  <property fmtid="{D5CDD505-2E9C-101B-9397-08002B2CF9AE}" pid="7" name="MSIP_Label_0facb1fe-c5a2-487a-a0b1-2165e5aed2c7_Method">
    <vt:lpwstr>Privileged</vt:lpwstr>
  </property>
  <property fmtid="{D5CDD505-2E9C-101B-9397-08002B2CF9AE}" pid="8" name="MSIP_Label_0facb1fe-c5a2-487a-a0b1-2165e5aed2c7_Name">
    <vt:lpwstr>DXC Public</vt:lpwstr>
  </property>
  <property fmtid="{D5CDD505-2E9C-101B-9397-08002B2CF9AE}" pid="9" name="MSIP_Label_0facb1fe-c5a2-487a-a0b1-2165e5aed2c7_SiteId">
    <vt:lpwstr>93f33571-550f-43cf-b09f-cd331338d086</vt:lpwstr>
  </property>
  <property fmtid="{D5CDD505-2E9C-101B-9397-08002B2CF9AE}" pid="10" name="MSIP_Label_0facb1fe-c5a2-487a-a0b1-2165e5aed2c7_ActionId">
    <vt:lpwstr>3a53fa7d-8055-4e91-88c3-5e893172077f</vt:lpwstr>
  </property>
  <property fmtid="{D5CDD505-2E9C-101B-9397-08002B2CF9AE}" pid="11" name="MSIP_Label_0facb1fe-c5a2-487a-a0b1-2165e5aed2c7_ContentBits">
    <vt:lpwstr>0</vt:lpwstr>
  </property>
  <property fmtid="{D5CDD505-2E9C-101B-9397-08002B2CF9AE}" pid="12" name="MSIP_Label_0facb1fe-c5a2-487a-a0b1-2165e5aed2c7_Tag">
    <vt:lpwstr>10, 0, 1, 1</vt:lpwstr>
  </property>
  <property fmtid="{D5CDD505-2E9C-101B-9397-08002B2CF9AE}" pid="13" name="MediaServiceImageTags">
    <vt:lpwstr/>
  </property>
</Properties>
</file>