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WEEKLIES PARA MOTORES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>
          <w:sz w:val="34"/>
          <w:szCs w:val="34"/>
        </w:rPr>
      </w:pPr>
      <w:bookmarkStart w:colFirst="0" w:colLast="0" w:name="_s05dtgwy8x9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Aquí escribiremos, por páginas, los weeklies.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formato será: una página por semana, mitad para uno y mitad para el otro. Podemos hacerlo con las tablas de valores estas que se parecen a las del excel.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1247775</wp:posOffset>
            </wp:positionV>
            <wp:extent cx="2052638" cy="20526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1247775</wp:posOffset>
            </wp:positionV>
            <wp:extent cx="2057400" cy="2057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rPr>
          <w:b w:val="0"/>
          <w:sz w:val="34"/>
          <w:szCs w:val="34"/>
        </w:rPr>
      </w:pPr>
      <w:bookmarkStart w:colFirst="0" w:colLast="0" w:name="_1uhq018o31n6" w:id="1"/>
      <w:bookmarkEnd w:id="1"/>
      <w:r w:rsidDel="00000000" w:rsidR="00000000" w:rsidRPr="00000000">
        <w:rPr>
          <w:sz w:val="34"/>
          <w:szCs w:val="34"/>
          <w:rtl w:val="0"/>
        </w:rPr>
        <w:t xml:space="preserve">Week 10: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Dani: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9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Forking Sheesh-Engine and setting up the new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 min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1h 15 min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Updating all info, project names, folders, about window,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Marc: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Transforming Sheesh-Engine camera3D code into Real-Engine camera3D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30 min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2h 30 min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Changing ImGui windows to Real-Engine style and adding some features that wasn’t present in Sheesh-Engine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0"/>
          <w:sz w:val="34"/>
          <w:szCs w:val="34"/>
        </w:rPr>
      </w:pPr>
      <w:bookmarkStart w:colFirst="0" w:colLast="0" w:name="_hs185qe4hd67" w:id="2"/>
      <w:bookmarkEnd w:id="2"/>
      <w:r w:rsidDel="00000000" w:rsidR="00000000" w:rsidRPr="00000000">
        <w:rPr>
          <w:sz w:val="34"/>
          <w:szCs w:val="34"/>
          <w:rtl w:val="0"/>
        </w:rPr>
        <w:t xml:space="preserve">Week 11: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Dani: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9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CFF (lo dejamos para más adelante porque no nos vemos capaces)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Mouse Picking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Marc: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Working on new ModuleCamera3D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Camera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0"/>
          <w:sz w:val="34"/>
          <w:szCs w:val="34"/>
        </w:rPr>
      </w:pPr>
      <w:bookmarkStart w:colFirst="0" w:colLast="0" w:name="_qb9z1lkttlc9" w:id="3"/>
      <w:bookmarkEnd w:id="3"/>
      <w:r w:rsidDel="00000000" w:rsidR="00000000" w:rsidRPr="00000000">
        <w:rPr>
          <w:sz w:val="34"/>
          <w:szCs w:val="34"/>
          <w:rtl w:val="0"/>
        </w:rPr>
        <w:t xml:space="preserve">Week 12: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Dani: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9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CFF (abandoned,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lots of errors)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18.5h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Mouse Picking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Loading Street Environment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(had to change our mesh loader so it accepted a mesh vector instead of an only mesh)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5.5h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/ Pause /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Game/Scene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(tuve percances porque había hecho planes y organizado cosas para esta semana antes de que se atrasara la entrega y no lo pude cancelar)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Marc: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TIME SPENT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Frustum Culling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6.5h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50.5h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Mouse Picking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Game/Scene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Fixing overall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Play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both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