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0DAA2" w14:textId="4A7E2E8C" w:rsidR="002024EA" w:rsidRDefault="002024EA" w:rsidP="002024EA">
      <w:pPr>
        <w:jc w:val="center"/>
        <w:rPr>
          <w:b/>
          <w:bCs/>
          <w:sz w:val="36"/>
          <w:szCs w:val="36"/>
        </w:rPr>
      </w:pPr>
      <w:r w:rsidRPr="002024EA">
        <w:rPr>
          <w:b/>
          <w:bCs/>
          <w:sz w:val="36"/>
          <w:szCs w:val="36"/>
        </w:rPr>
        <w:t xml:space="preserve">Problem Statement </w:t>
      </w:r>
      <w:r>
        <w:rPr>
          <w:b/>
          <w:bCs/>
          <w:sz w:val="36"/>
          <w:szCs w:val="36"/>
        </w:rPr>
        <w:t>–</w:t>
      </w:r>
      <w:r w:rsidRPr="002024EA">
        <w:rPr>
          <w:b/>
          <w:bCs/>
          <w:sz w:val="36"/>
          <w:szCs w:val="36"/>
        </w:rPr>
        <w:t xml:space="preserve"> 02</w:t>
      </w:r>
    </w:p>
    <w:p w14:paraId="1F76C31A" w14:textId="06026278" w:rsidR="002024EA" w:rsidRPr="002024EA" w:rsidRDefault="002024EA" w:rsidP="002024EA">
      <w:pPr>
        <w:jc w:val="center"/>
        <w:rPr>
          <w:b/>
          <w:bCs/>
          <w:sz w:val="36"/>
          <w:szCs w:val="36"/>
        </w:rPr>
      </w:pPr>
      <w:r>
        <w:rPr>
          <w:b/>
          <w:bCs/>
          <w:sz w:val="36"/>
          <w:szCs w:val="36"/>
        </w:rPr>
        <w:t>Team: Code Crusaders</w:t>
      </w:r>
    </w:p>
    <w:p w14:paraId="55FCD0C7" w14:textId="77777777" w:rsidR="002024EA" w:rsidRDefault="002024EA" w:rsidP="002024EA"/>
    <w:p w14:paraId="68CE0DCE" w14:textId="64100781" w:rsidR="002024EA" w:rsidRDefault="002024EA" w:rsidP="002024EA">
      <w:r>
        <w:t>One innovative idea for addressing the challenges outlined in the hackathon problem statement could be the development of a comprehensive environmental sustainability platform called "EcoTracker." EcoTracker aims to provide individuals, businesses, and communities with the tools and resources needed to actively participate in environmental conservation efforts across multiple domains.</w:t>
      </w:r>
    </w:p>
    <w:p w14:paraId="185A163D" w14:textId="77777777" w:rsidR="002024EA" w:rsidRDefault="002024EA" w:rsidP="002024EA">
      <w:r>
        <w:t xml:space="preserve">Here's an overview of the features and functionalities of </w:t>
      </w:r>
      <w:r w:rsidRPr="002024EA">
        <w:rPr>
          <w:b/>
          <w:bCs/>
        </w:rPr>
        <w:t>EcoTracker</w:t>
      </w:r>
      <w:r>
        <w:t>:</w:t>
      </w:r>
    </w:p>
    <w:p w14:paraId="3F2AAF85" w14:textId="77777777" w:rsidR="002024EA" w:rsidRDefault="002024EA" w:rsidP="002024EA">
      <w:r w:rsidRPr="002024EA">
        <w:rPr>
          <w:b/>
          <w:bCs/>
        </w:rPr>
        <w:t>Waste Management Module:</w:t>
      </w:r>
      <w:r>
        <w:t xml:space="preserve"> EcoTracker includes a waste management module that allows users to track their waste generation, set waste reduction goals, and access information on proper recycling practices. The platform integrates smart recycling bins equipped with sensors to accurately monitor recycling rates and provide real-time feedback to users.</w:t>
      </w:r>
    </w:p>
    <w:p w14:paraId="7F4DEB9D" w14:textId="77777777" w:rsidR="002024EA" w:rsidRDefault="002024EA" w:rsidP="002024EA">
      <w:r w:rsidRPr="002024EA">
        <w:rPr>
          <w:b/>
          <w:bCs/>
        </w:rPr>
        <w:t>Renewable Energy Integration:</w:t>
      </w:r>
      <w:r>
        <w:t xml:space="preserve"> EcoTracker promotes the adoption of renewable energy sources by providing users with information on solar and wind power options available in their area. The platform offers tools to assess the feasibility of installing solar panels or wind turbines based on location-specific data such as sunlight exposure and wind speed. Additionally, EcoTracker offers guidance on energy efficiency measures to optimize energy usage and reduce reliance on non-renewable sources.</w:t>
      </w:r>
    </w:p>
    <w:p w14:paraId="34CC2FFE" w14:textId="77777777" w:rsidR="002024EA" w:rsidRDefault="002024EA" w:rsidP="002024EA">
      <w:r w:rsidRPr="002024EA">
        <w:rPr>
          <w:b/>
          <w:bCs/>
        </w:rPr>
        <w:t>Biodiversity Conservation Tools</w:t>
      </w:r>
      <w:r>
        <w:t>: The platform features biodiversity monitoring tools that enable users to track wildlife populations, identify endangered species, and monitor deforestation activities in their region. EcoTracker collaborates with environmental organizations and researchers to provide users with up-to-date information on conservation efforts and opportunities to participate in habitat restoration projects.</w:t>
      </w:r>
    </w:p>
    <w:p w14:paraId="4D2DEBC7" w14:textId="77777777" w:rsidR="002024EA" w:rsidRDefault="002024EA" w:rsidP="002024EA">
      <w:r w:rsidRPr="002024EA">
        <w:rPr>
          <w:b/>
          <w:bCs/>
        </w:rPr>
        <w:t>Carbon Footprint Tracking and Reduction:</w:t>
      </w:r>
      <w:r>
        <w:t xml:space="preserve"> EcoTracker includes a carbon footprint calculator that allows users to estimate their carbon emissions from various activities such as transportation, energy consumption, and waste generation. The platform offers personalized recommendations for reducing carbon footprint, such as adopting sustainable transportation options, implementing energy-saving measures, and offsetting carbon emissions through verified carbon offset projects.</w:t>
      </w:r>
    </w:p>
    <w:p w14:paraId="37E07B63" w14:textId="25F14EA5" w:rsidR="00724D9A" w:rsidRDefault="002024EA" w:rsidP="002024EA">
      <w:r w:rsidRPr="002024EA">
        <w:rPr>
          <w:b/>
          <w:bCs/>
        </w:rPr>
        <w:t>Community Engagement and Collaboration:</w:t>
      </w:r>
      <w:r>
        <w:t xml:space="preserve"> EcoTracker facilitates community engagement and collaboration through interactive features such as forums, events, and challenges focused on environmental sustainability. Users can connect with like-minded individuals, share success stories, and collaborate on local initiatives to promote eco-friendly practices.</w:t>
      </w:r>
    </w:p>
    <w:sectPr w:rsidR="00724D9A" w:rsidSect="00D93552">
      <w:pgSz w:w="11906" w:h="16838"/>
      <w:pgMar w:top="567" w:right="707"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A2"/>
    <w:rsid w:val="002024EA"/>
    <w:rsid w:val="00724D9A"/>
    <w:rsid w:val="00D93552"/>
    <w:rsid w:val="00E96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78CD1"/>
  <w15:chartTrackingRefBased/>
  <w15:docId w15:val="{03AD41A6-506A-4CF6-850D-69C11987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Verma</dc:creator>
  <cp:keywords/>
  <dc:description/>
  <cp:lastModifiedBy>Sumit Verma</cp:lastModifiedBy>
  <cp:revision>3</cp:revision>
  <dcterms:created xsi:type="dcterms:W3CDTF">2024-03-15T06:27:00Z</dcterms:created>
  <dcterms:modified xsi:type="dcterms:W3CDTF">2024-03-15T06:32:00Z</dcterms:modified>
</cp:coreProperties>
</file>