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685" w:rsidRDefault="00EF1685" w:rsidP="005A160C">
      <w:pPr>
        <w:spacing w:after="0" w:line="240" w:lineRule="auto"/>
        <w:jc w:val="center"/>
        <w:rPr>
          <w:b/>
          <w:color w:val="C45911" w:themeColor="accent2" w:themeShade="BF"/>
          <w:sz w:val="36"/>
        </w:rPr>
      </w:pPr>
      <w:r w:rsidRPr="003E635A">
        <w:rPr>
          <w:b/>
          <w:color w:val="C45911" w:themeColor="accent2" w:themeShade="BF"/>
          <w:sz w:val="36"/>
        </w:rPr>
        <w:t>UST AGAIN – The Reuse Hackathon 2019</w:t>
      </w:r>
    </w:p>
    <w:p w:rsidR="003E635A" w:rsidRDefault="003E635A" w:rsidP="005A160C">
      <w:pPr>
        <w:spacing w:after="0" w:line="240" w:lineRule="auto"/>
        <w:jc w:val="center"/>
        <w:rPr>
          <w:b/>
          <w:color w:val="C45911" w:themeColor="accent2" w:themeShade="BF"/>
          <w:sz w:val="36"/>
        </w:rPr>
      </w:pPr>
      <w:r>
        <w:rPr>
          <w:b/>
          <w:color w:val="C45911" w:themeColor="accent2" w:themeShade="BF"/>
          <w:sz w:val="36"/>
        </w:rPr>
        <w:t>MEXICO TEAM</w:t>
      </w:r>
    </w:p>
    <w:p w:rsidR="002E7F21" w:rsidRDefault="002E7F21" w:rsidP="005A160C">
      <w:pPr>
        <w:spacing w:after="0" w:line="240" w:lineRule="auto"/>
        <w:jc w:val="center"/>
        <w:rPr>
          <w:b/>
          <w:color w:val="C45911" w:themeColor="accent2" w:themeShade="BF"/>
          <w:sz w:val="36"/>
        </w:rPr>
      </w:pPr>
    </w:p>
    <w:p w:rsidR="002E7F21" w:rsidRPr="003E635A" w:rsidRDefault="002E7F21" w:rsidP="005A160C">
      <w:pPr>
        <w:spacing w:after="0" w:line="240" w:lineRule="auto"/>
        <w:jc w:val="center"/>
        <w:rPr>
          <w:b/>
          <w:color w:val="C45911" w:themeColor="accent2" w:themeShade="BF"/>
          <w:sz w:val="36"/>
        </w:rPr>
      </w:pPr>
      <w:r>
        <w:rPr>
          <w:b/>
          <w:color w:val="C45911" w:themeColor="accent2" w:themeShade="BF"/>
          <w:sz w:val="36"/>
        </w:rPr>
        <w:t xml:space="preserve">METRIC CHART GENERATOR </w:t>
      </w:r>
    </w:p>
    <w:p w:rsidR="005578C7" w:rsidRPr="00B2146B" w:rsidRDefault="005578C7" w:rsidP="005A160C">
      <w:pPr>
        <w:spacing w:after="0" w:line="240" w:lineRule="auto"/>
        <w:jc w:val="both"/>
        <w:rPr>
          <w:u w:val="single"/>
          <w:lang w:val="en-US"/>
        </w:rPr>
      </w:pPr>
    </w:p>
    <w:p w:rsidR="005578C7" w:rsidRPr="00B2146B" w:rsidRDefault="005578C7" w:rsidP="005A160C">
      <w:pPr>
        <w:spacing w:after="0" w:line="240" w:lineRule="auto"/>
        <w:jc w:val="both"/>
        <w:rPr>
          <w:u w:val="single"/>
          <w:lang w:val="en-US"/>
        </w:rPr>
      </w:pPr>
    </w:p>
    <w:p w:rsidR="00EF1685" w:rsidRPr="00991C97" w:rsidRDefault="00EF1685" w:rsidP="00991C97">
      <w:pPr>
        <w:pStyle w:val="ListParagraph"/>
        <w:numPr>
          <w:ilvl w:val="0"/>
          <w:numId w:val="7"/>
        </w:numPr>
        <w:spacing w:after="0" w:line="240" w:lineRule="auto"/>
        <w:jc w:val="both"/>
        <w:rPr>
          <w:lang w:val="es-MX"/>
        </w:rPr>
      </w:pPr>
      <w:r w:rsidRPr="00991C97">
        <w:rPr>
          <w:u w:val="single"/>
          <w:lang w:val="es-MX"/>
        </w:rPr>
        <w:t>Team Leader</w:t>
      </w:r>
      <w:r w:rsidRPr="00991C97">
        <w:rPr>
          <w:lang w:val="es-MX"/>
        </w:rPr>
        <w:t xml:space="preserve">: Alejandro Garcia (UST, MEX) </w:t>
      </w:r>
      <w:hyperlink r:id="rId8" w:history="1">
        <w:r w:rsidRPr="00991C97">
          <w:rPr>
            <w:rStyle w:val="Hyperlink"/>
            <w:lang w:val="es-MX"/>
          </w:rPr>
          <w:t>Alejandro.Garcia@ust-global.com</w:t>
        </w:r>
      </w:hyperlink>
    </w:p>
    <w:p w:rsidR="00EF1685" w:rsidRDefault="00EF1685" w:rsidP="00991C97">
      <w:pPr>
        <w:pStyle w:val="ListParagraph"/>
        <w:numPr>
          <w:ilvl w:val="0"/>
          <w:numId w:val="7"/>
        </w:numPr>
        <w:spacing w:after="0" w:line="240" w:lineRule="auto"/>
        <w:jc w:val="both"/>
      </w:pPr>
      <w:r w:rsidRPr="00991C97">
        <w:rPr>
          <w:u w:val="single"/>
        </w:rPr>
        <w:t>Team Leader Account</w:t>
      </w:r>
      <w:r w:rsidRPr="00EF1685">
        <w:t>:</w:t>
      </w:r>
      <w:r>
        <w:t xml:space="preserve"> COTIVITI</w:t>
      </w:r>
    </w:p>
    <w:p w:rsidR="00EF1685" w:rsidRDefault="00EF1685" w:rsidP="00991C97">
      <w:pPr>
        <w:pStyle w:val="ListParagraph"/>
        <w:numPr>
          <w:ilvl w:val="0"/>
          <w:numId w:val="7"/>
        </w:numPr>
        <w:spacing w:after="0" w:line="240" w:lineRule="auto"/>
        <w:jc w:val="both"/>
      </w:pPr>
      <w:r w:rsidRPr="00991C97">
        <w:rPr>
          <w:u w:val="single"/>
        </w:rPr>
        <w:t>Team Leader Location</w:t>
      </w:r>
      <w:r>
        <w:t>: Leon, Mexico</w:t>
      </w:r>
    </w:p>
    <w:p w:rsidR="00EF1685" w:rsidRDefault="00EF1685" w:rsidP="00991C97">
      <w:pPr>
        <w:pStyle w:val="ListParagraph"/>
        <w:numPr>
          <w:ilvl w:val="0"/>
          <w:numId w:val="7"/>
        </w:numPr>
        <w:spacing w:after="0" w:line="240" w:lineRule="auto"/>
        <w:jc w:val="both"/>
      </w:pPr>
      <w:r w:rsidRPr="00991C97">
        <w:rPr>
          <w:u w:val="single"/>
        </w:rPr>
        <w:t>Other Team members 1(Optional)</w:t>
      </w:r>
      <w:r>
        <w:t xml:space="preserve">: </w:t>
      </w:r>
      <w:r w:rsidR="00991C97">
        <w:t>Fabricio Guerrero</w:t>
      </w:r>
      <w:r w:rsidRPr="00EF1685">
        <w:t xml:space="preserve"> (UST, MEX) </w:t>
      </w:r>
      <w:hyperlink r:id="rId9" w:history="1">
        <w:r w:rsidR="00991C97" w:rsidRPr="00A65ECD">
          <w:rPr>
            <w:rStyle w:val="Hyperlink"/>
          </w:rPr>
          <w:t>fabricio.guerrero@ust-global.com</w:t>
        </w:r>
      </w:hyperlink>
    </w:p>
    <w:p w:rsidR="00EF1685" w:rsidRDefault="00EF1685" w:rsidP="00991C97">
      <w:pPr>
        <w:pStyle w:val="ListParagraph"/>
        <w:numPr>
          <w:ilvl w:val="0"/>
          <w:numId w:val="7"/>
        </w:numPr>
        <w:spacing w:after="0" w:line="240" w:lineRule="auto"/>
        <w:jc w:val="both"/>
      </w:pPr>
      <w:r w:rsidRPr="00991C97">
        <w:rPr>
          <w:u w:val="single"/>
        </w:rPr>
        <w:t>Other Team members 2(Optional)</w:t>
      </w:r>
      <w:r>
        <w:t xml:space="preserve">: </w:t>
      </w:r>
      <w:r w:rsidRPr="00EF1685">
        <w:t xml:space="preserve">Samuel Santos (UST, MEX) </w:t>
      </w:r>
      <w:hyperlink r:id="rId10" w:history="1">
        <w:r w:rsidRPr="00E677D2">
          <w:rPr>
            <w:rStyle w:val="Hyperlink"/>
          </w:rPr>
          <w:t>Samuel.Santos@ust-global.com</w:t>
        </w:r>
      </w:hyperlink>
    </w:p>
    <w:p w:rsidR="007F4526" w:rsidRPr="002E7F21" w:rsidRDefault="00EF1685" w:rsidP="005A160C">
      <w:pPr>
        <w:pStyle w:val="ListParagraph"/>
        <w:numPr>
          <w:ilvl w:val="0"/>
          <w:numId w:val="7"/>
        </w:numPr>
        <w:spacing w:after="0" w:line="240" w:lineRule="auto"/>
        <w:jc w:val="both"/>
        <w:rPr>
          <w:lang w:val="en-US"/>
        </w:rPr>
      </w:pPr>
      <w:r w:rsidRPr="002E7F21">
        <w:rPr>
          <w:u w:val="single"/>
        </w:rPr>
        <w:t>Component Being Proposed</w:t>
      </w:r>
      <w:r>
        <w:t xml:space="preserve">: </w:t>
      </w:r>
      <w:r w:rsidR="002E7F21" w:rsidRPr="002E7F21">
        <w:rPr>
          <w:b/>
        </w:rPr>
        <w:t>Metric Chart Generator</w:t>
      </w:r>
      <w:r>
        <w:t xml:space="preserve"> </w:t>
      </w:r>
    </w:p>
    <w:p w:rsidR="005578C7" w:rsidRDefault="005578C7" w:rsidP="005A160C">
      <w:pPr>
        <w:spacing w:after="0" w:line="240" w:lineRule="auto"/>
        <w:jc w:val="both"/>
        <w:rPr>
          <w:lang w:val="en-US"/>
        </w:rPr>
      </w:pPr>
    </w:p>
    <w:p w:rsidR="007F4526" w:rsidRPr="001F7823" w:rsidRDefault="001F7823" w:rsidP="005A160C">
      <w:pPr>
        <w:spacing w:after="0" w:line="240" w:lineRule="auto"/>
        <w:jc w:val="both"/>
        <w:rPr>
          <w:b/>
          <w:sz w:val="36"/>
          <w:lang w:val="en-US"/>
        </w:rPr>
      </w:pPr>
      <w:r w:rsidRPr="001F7823">
        <w:rPr>
          <w:b/>
          <w:sz w:val="36"/>
          <w:lang w:val="en-US"/>
        </w:rPr>
        <w:t>Concept</w:t>
      </w:r>
    </w:p>
    <w:p w:rsidR="005A160C" w:rsidRDefault="005A160C" w:rsidP="005A160C">
      <w:pPr>
        <w:spacing w:after="0" w:line="240" w:lineRule="auto"/>
        <w:jc w:val="both"/>
        <w:rPr>
          <w:b/>
          <w:u w:val="single"/>
          <w:lang w:val="en-US"/>
        </w:rPr>
      </w:pPr>
    </w:p>
    <w:p w:rsidR="001F7823" w:rsidRPr="005A3FC3" w:rsidRDefault="001F7823" w:rsidP="005A160C">
      <w:pPr>
        <w:spacing w:after="0" w:line="240" w:lineRule="auto"/>
        <w:jc w:val="both"/>
        <w:rPr>
          <w:b/>
          <w:u w:val="single"/>
          <w:lang w:val="en-US"/>
        </w:rPr>
      </w:pPr>
      <w:r w:rsidRPr="005A3FC3">
        <w:rPr>
          <w:b/>
          <w:u w:val="single"/>
          <w:lang w:val="en-US"/>
        </w:rPr>
        <w:t>Introduction</w:t>
      </w:r>
    </w:p>
    <w:p w:rsidR="005A160C" w:rsidRDefault="005A160C" w:rsidP="005A160C">
      <w:pPr>
        <w:spacing w:after="0" w:line="240" w:lineRule="auto"/>
        <w:jc w:val="both"/>
        <w:rPr>
          <w:lang w:val="en-US"/>
        </w:rPr>
      </w:pPr>
    </w:p>
    <w:p w:rsidR="00B2146B" w:rsidRDefault="001F7823" w:rsidP="005A160C">
      <w:pPr>
        <w:spacing w:after="0" w:line="240" w:lineRule="auto"/>
        <w:jc w:val="both"/>
        <w:rPr>
          <w:lang w:val="en-US"/>
        </w:rPr>
      </w:pPr>
      <w:r w:rsidRPr="001F7823">
        <w:rPr>
          <w:lang w:val="en-US"/>
        </w:rPr>
        <w:t xml:space="preserve">UST Global has a wide variety of customers from different </w:t>
      </w:r>
      <w:r w:rsidR="00B2146B">
        <w:rPr>
          <w:lang w:val="en-US"/>
        </w:rPr>
        <w:t>economic sectors, to whom development services are provided, either UST-managed or Customer-managed</w:t>
      </w:r>
      <w:r w:rsidR="005661FC">
        <w:rPr>
          <w:lang w:val="en-US"/>
        </w:rPr>
        <w:t xml:space="preserve"> service delivery</w:t>
      </w:r>
      <w:r w:rsidR="00B2146B">
        <w:rPr>
          <w:lang w:val="en-US"/>
        </w:rPr>
        <w:t xml:space="preserve">, most of them working with agile methodologies such as SCRUM or Kanban for their Software Development projects. </w:t>
      </w:r>
    </w:p>
    <w:p w:rsidR="00B2146B" w:rsidRDefault="00C5336B" w:rsidP="005A160C">
      <w:pPr>
        <w:spacing w:after="0" w:line="240" w:lineRule="auto"/>
        <w:jc w:val="both"/>
        <w:rPr>
          <w:lang w:val="en-US"/>
        </w:rPr>
      </w:pPr>
      <w:r>
        <w:rPr>
          <w:lang w:val="en-US"/>
        </w:rPr>
        <w:t>As a software development and service delivery sector nature, having the right information and</w:t>
      </w:r>
      <w:r w:rsidR="00224F15">
        <w:rPr>
          <w:lang w:val="en-US"/>
        </w:rPr>
        <w:t xml:space="preserve"> key visibility is </w:t>
      </w:r>
      <w:r w:rsidR="00E36DF9">
        <w:rPr>
          <w:lang w:val="en-US"/>
        </w:rPr>
        <w:t>highly important to enable an efficient decision making within any company and more for this kind of economic nature.</w:t>
      </w:r>
      <w:r w:rsidR="00224F15">
        <w:rPr>
          <w:lang w:val="en-US"/>
        </w:rPr>
        <w:t xml:space="preserve"> </w:t>
      </w:r>
    </w:p>
    <w:p w:rsidR="005A160C" w:rsidRDefault="005A160C" w:rsidP="005A160C">
      <w:pPr>
        <w:spacing w:after="0" w:line="240" w:lineRule="auto"/>
        <w:jc w:val="both"/>
        <w:rPr>
          <w:lang w:val="en-US"/>
        </w:rPr>
      </w:pPr>
    </w:p>
    <w:p w:rsidR="004A64F5" w:rsidRDefault="003B287B" w:rsidP="005A160C">
      <w:pPr>
        <w:spacing w:after="0" w:line="240" w:lineRule="auto"/>
        <w:jc w:val="both"/>
        <w:rPr>
          <w:lang w:val="en-US"/>
        </w:rPr>
      </w:pPr>
      <w:r>
        <w:rPr>
          <w:lang w:val="en-US"/>
        </w:rPr>
        <w:t xml:space="preserve">On the other hand, </w:t>
      </w:r>
      <w:r w:rsidR="003E5400">
        <w:rPr>
          <w:lang w:val="en-US"/>
        </w:rPr>
        <w:t>A</w:t>
      </w:r>
      <w:r>
        <w:rPr>
          <w:lang w:val="en-US"/>
        </w:rPr>
        <w:t xml:space="preserve">gile methodologies </w:t>
      </w:r>
      <w:r w:rsidR="004A64F5">
        <w:rPr>
          <w:lang w:val="en-US"/>
        </w:rPr>
        <w:t xml:space="preserve">(Scrum, Kanban, XP, etc.) </w:t>
      </w:r>
      <w:r>
        <w:rPr>
          <w:lang w:val="en-US"/>
        </w:rPr>
        <w:t>are widely used among the software development and IT services companies. Therefore, program</w:t>
      </w:r>
      <w:r w:rsidR="004A64F5">
        <w:rPr>
          <w:lang w:val="en-US"/>
        </w:rPr>
        <w:t xml:space="preserve">, project and team </w:t>
      </w:r>
      <w:r w:rsidR="00063482">
        <w:rPr>
          <w:lang w:val="en-US"/>
        </w:rPr>
        <w:t xml:space="preserve">measurement </w:t>
      </w:r>
      <w:r w:rsidR="004A64F5">
        <w:rPr>
          <w:lang w:val="en-US"/>
        </w:rPr>
        <w:t>tracking are required thru the agile project lifecycle and there are several tools in the market (Excel, JIRA, Trello,</w:t>
      </w:r>
      <w:r w:rsidR="005A160C">
        <w:rPr>
          <w:lang w:val="en-US"/>
        </w:rPr>
        <w:t xml:space="preserve"> etc.</w:t>
      </w:r>
      <w:r w:rsidR="004A64F5">
        <w:rPr>
          <w:lang w:val="en-US"/>
        </w:rPr>
        <w:t>) that are used to measure different KPI’s within lines as project performance, resource planning, project/resource capacity, budget/revenue, etc.</w:t>
      </w:r>
    </w:p>
    <w:p w:rsidR="005A160C" w:rsidRDefault="005A160C" w:rsidP="005A160C">
      <w:pPr>
        <w:spacing w:after="0" w:line="240" w:lineRule="auto"/>
        <w:jc w:val="both"/>
        <w:rPr>
          <w:lang w:val="en-US"/>
        </w:rPr>
      </w:pPr>
    </w:p>
    <w:p w:rsidR="004A64F5" w:rsidRDefault="00C73B27" w:rsidP="005A160C">
      <w:pPr>
        <w:spacing w:after="0" w:line="240" w:lineRule="auto"/>
        <w:jc w:val="both"/>
        <w:rPr>
          <w:lang w:val="en-US"/>
        </w:rPr>
      </w:pPr>
      <w:r>
        <w:rPr>
          <w:lang w:val="en-US"/>
        </w:rPr>
        <w:t xml:space="preserve">So, one of the most important issues related to the project, product or process measurements is related with the complexity of gathering </w:t>
      </w:r>
      <w:r w:rsidR="006C73AB">
        <w:rPr>
          <w:lang w:val="en-US"/>
        </w:rPr>
        <w:t xml:space="preserve">and integrating different </w:t>
      </w:r>
      <w:r>
        <w:rPr>
          <w:lang w:val="en-US"/>
        </w:rPr>
        <w:t>data</w:t>
      </w:r>
      <w:r w:rsidR="006C73AB">
        <w:rPr>
          <w:lang w:val="en-US"/>
        </w:rPr>
        <w:t xml:space="preserve"> (project, resource, financial, team, etc.) since most of them </w:t>
      </w:r>
      <w:r w:rsidR="003C2329">
        <w:rPr>
          <w:lang w:val="en-US"/>
        </w:rPr>
        <w:t xml:space="preserve">are </w:t>
      </w:r>
      <w:r w:rsidR="006C73AB">
        <w:rPr>
          <w:lang w:val="en-US"/>
        </w:rPr>
        <w:t>coming from more than one data source</w:t>
      </w:r>
      <w:r>
        <w:rPr>
          <w:lang w:val="en-US"/>
        </w:rPr>
        <w:t xml:space="preserve"> such as </w:t>
      </w:r>
      <w:r w:rsidR="006C73AB">
        <w:rPr>
          <w:lang w:val="en-US"/>
        </w:rPr>
        <w:t xml:space="preserve">Databases, </w:t>
      </w:r>
      <w:r w:rsidR="003C2329">
        <w:rPr>
          <w:lang w:val="en-US"/>
        </w:rPr>
        <w:t>Files</w:t>
      </w:r>
      <w:r>
        <w:rPr>
          <w:lang w:val="en-US"/>
        </w:rPr>
        <w:t xml:space="preserve"> or other ALM</w:t>
      </w:r>
      <w:r w:rsidR="006C73AB">
        <w:rPr>
          <w:lang w:val="en-US"/>
        </w:rPr>
        <w:t>s (Trello, JIRA, Rational, etc.)</w:t>
      </w:r>
      <w:r>
        <w:rPr>
          <w:lang w:val="en-US"/>
        </w:rPr>
        <w:t xml:space="preserve"> systems within a single company</w:t>
      </w:r>
      <w:r w:rsidR="006C73AB">
        <w:rPr>
          <w:lang w:val="en-US"/>
        </w:rPr>
        <w:t>. This limitation</w:t>
      </w:r>
      <w:r>
        <w:rPr>
          <w:lang w:val="en-US"/>
        </w:rPr>
        <w:t xml:space="preserve"> </w:t>
      </w:r>
      <w:r w:rsidR="003C2329">
        <w:rPr>
          <w:lang w:val="en-US"/>
        </w:rPr>
        <w:t>derives on the complexity to</w:t>
      </w:r>
      <w:r w:rsidR="006C73AB">
        <w:rPr>
          <w:lang w:val="en-US"/>
        </w:rPr>
        <w:t xml:space="preserve"> build the visibility the top management requires </w:t>
      </w:r>
      <w:r w:rsidR="000D4FE4">
        <w:rPr>
          <w:lang w:val="en-US"/>
        </w:rPr>
        <w:t xml:space="preserve">within a single pane view, </w:t>
      </w:r>
      <w:r w:rsidR="006C73AB">
        <w:rPr>
          <w:lang w:val="en-US"/>
        </w:rPr>
        <w:t xml:space="preserve">to enable a better decision making </w:t>
      </w:r>
      <w:r>
        <w:rPr>
          <w:lang w:val="en-US"/>
        </w:rPr>
        <w:t xml:space="preserve">in a fully supported way. </w:t>
      </w:r>
    </w:p>
    <w:p w:rsidR="005A160C" w:rsidRDefault="005A160C" w:rsidP="005A160C">
      <w:pPr>
        <w:spacing w:after="0" w:line="240" w:lineRule="auto"/>
        <w:jc w:val="both"/>
        <w:rPr>
          <w:lang w:val="en-US"/>
        </w:rPr>
      </w:pPr>
    </w:p>
    <w:p w:rsidR="0004066D" w:rsidRDefault="000D4FE4" w:rsidP="005A160C">
      <w:pPr>
        <w:spacing w:after="0" w:line="240" w:lineRule="auto"/>
        <w:jc w:val="both"/>
        <w:rPr>
          <w:lang w:val="en-US"/>
        </w:rPr>
      </w:pPr>
      <w:r>
        <w:rPr>
          <w:lang w:val="en-US"/>
        </w:rPr>
        <w:t>Additionally</w:t>
      </w:r>
      <w:r w:rsidR="002E7F21">
        <w:rPr>
          <w:lang w:val="en-US"/>
        </w:rPr>
        <w:t>,</w:t>
      </w:r>
      <w:r>
        <w:rPr>
          <w:lang w:val="en-US"/>
        </w:rPr>
        <w:t xml:space="preserve"> other main challenges to</w:t>
      </w:r>
      <w:r w:rsidR="003C2329">
        <w:rPr>
          <w:lang w:val="en-US"/>
        </w:rPr>
        <w:t xml:space="preserve"> achieve</w:t>
      </w:r>
      <w:r>
        <w:rPr>
          <w:lang w:val="en-US"/>
        </w:rPr>
        <w:t xml:space="preserve"> this single pane view are the following:</w:t>
      </w:r>
    </w:p>
    <w:p w:rsidR="005A160C" w:rsidRDefault="005A160C" w:rsidP="005A160C">
      <w:pPr>
        <w:spacing w:after="0" w:line="240" w:lineRule="auto"/>
        <w:jc w:val="both"/>
        <w:rPr>
          <w:lang w:val="en-US"/>
        </w:rPr>
      </w:pPr>
    </w:p>
    <w:p w:rsidR="003E5400" w:rsidRPr="003E5400" w:rsidRDefault="003E5400" w:rsidP="003E5400">
      <w:pPr>
        <w:pStyle w:val="ListParagraph"/>
        <w:numPr>
          <w:ilvl w:val="0"/>
          <w:numId w:val="1"/>
        </w:numPr>
        <w:spacing w:after="0" w:line="240" w:lineRule="auto"/>
        <w:jc w:val="both"/>
        <w:rPr>
          <w:lang w:val="en-US"/>
        </w:rPr>
      </w:pPr>
      <w:r>
        <w:rPr>
          <w:lang w:val="en-US"/>
        </w:rPr>
        <w:t>No capacity to work with multiple data sources.</w:t>
      </w:r>
    </w:p>
    <w:p w:rsidR="003E5400" w:rsidRDefault="003E5400" w:rsidP="005A160C">
      <w:pPr>
        <w:pStyle w:val="ListParagraph"/>
        <w:numPr>
          <w:ilvl w:val="0"/>
          <w:numId w:val="1"/>
        </w:numPr>
        <w:spacing w:after="0" w:line="240" w:lineRule="auto"/>
        <w:jc w:val="both"/>
        <w:rPr>
          <w:lang w:val="en-US"/>
        </w:rPr>
      </w:pPr>
      <w:r>
        <w:rPr>
          <w:lang w:val="en-US"/>
        </w:rPr>
        <w:t>Working with RAW data is hard and need to be converted into indicators.</w:t>
      </w:r>
    </w:p>
    <w:p w:rsidR="003E5400" w:rsidRDefault="003E5400" w:rsidP="005A160C">
      <w:pPr>
        <w:pStyle w:val="ListParagraph"/>
        <w:numPr>
          <w:ilvl w:val="0"/>
          <w:numId w:val="1"/>
        </w:numPr>
        <w:spacing w:after="0" w:line="240" w:lineRule="auto"/>
        <w:jc w:val="both"/>
        <w:rPr>
          <w:lang w:val="en-US"/>
        </w:rPr>
      </w:pPr>
      <w:r>
        <w:rPr>
          <w:lang w:val="en-US"/>
        </w:rPr>
        <w:t>High complexity to build Key Project/Process Indicators as needed, and normally trend to hardcode formulas or data manipulation features.</w:t>
      </w:r>
    </w:p>
    <w:p w:rsidR="000D4FE4" w:rsidRDefault="003E5400" w:rsidP="005A160C">
      <w:pPr>
        <w:pStyle w:val="ListParagraph"/>
        <w:numPr>
          <w:ilvl w:val="0"/>
          <w:numId w:val="1"/>
        </w:numPr>
        <w:spacing w:after="0" w:line="240" w:lineRule="auto"/>
        <w:jc w:val="both"/>
        <w:rPr>
          <w:lang w:val="en-US"/>
        </w:rPr>
      </w:pPr>
      <w:r>
        <w:rPr>
          <w:lang w:val="en-US"/>
        </w:rPr>
        <w:t>Solutions or components that are not web have limitations to work with when working with d</w:t>
      </w:r>
      <w:r w:rsidR="000D4FE4">
        <w:rPr>
          <w:lang w:val="en-US"/>
        </w:rPr>
        <w:t xml:space="preserve">ifferent platforms </w:t>
      </w:r>
      <w:r>
        <w:rPr>
          <w:lang w:val="en-US"/>
        </w:rPr>
        <w:t>(web/mobile) that require responsive capabilities.</w:t>
      </w:r>
    </w:p>
    <w:p w:rsidR="000D4FE4" w:rsidRDefault="000D4FE4" w:rsidP="005A160C">
      <w:pPr>
        <w:pStyle w:val="ListParagraph"/>
        <w:numPr>
          <w:ilvl w:val="0"/>
          <w:numId w:val="1"/>
        </w:numPr>
        <w:spacing w:after="0" w:line="240" w:lineRule="auto"/>
        <w:jc w:val="both"/>
        <w:rPr>
          <w:lang w:val="en-US"/>
        </w:rPr>
      </w:pPr>
      <w:r>
        <w:rPr>
          <w:lang w:val="en-US"/>
        </w:rPr>
        <w:t>No</w:t>
      </w:r>
      <w:r w:rsidR="00462090">
        <w:rPr>
          <w:lang w:val="en-US"/>
        </w:rPr>
        <w:t xml:space="preserve"> capacity to work with cross multi-costumer/area/division</w:t>
      </w:r>
      <w:r w:rsidR="003E5400">
        <w:rPr>
          <w:lang w:val="en-US"/>
        </w:rPr>
        <w:t>/etc.</w:t>
      </w:r>
      <w:r w:rsidR="00462090">
        <w:rPr>
          <w:lang w:val="en-US"/>
        </w:rPr>
        <w:t xml:space="preserve"> information.</w:t>
      </w:r>
    </w:p>
    <w:p w:rsidR="00462090" w:rsidRPr="003E5400" w:rsidRDefault="003E5400" w:rsidP="003E5400">
      <w:pPr>
        <w:pStyle w:val="ListParagraph"/>
        <w:numPr>
          <w:ilvl w:val="0"/>
          <w:numId w:val="1"/>
        </w:numPr>
        <w:spacing w:after="0" w:line="240" w:lineRule="auto"/>
        <w:jc w:val="both"/>
        <w:rPr>
          <w:lang w:val="en-US"/>
        </w:rPr>
      </w:pPr>
      <w:r>
        <w:rPr>
          <w:lang w:val="en-US"/>
        </w:rPr>
        <w:t>Working with data considering the above normally to not have enough security protection level.</w:t>
      </w:r>
    </w:p>
    <w:p w:rsidR="003A1F4C" w:rsidRPr="00495B13" w:rsidRDefault="00462090" w:rsidP="005A160C">
      <w:pPr>
        <w:pStyle w:val="ListParagraph"/>
        <w:numPr>
          <w:ilvl w:val="0"/>
          <w:numId w:val="1"/>
        </w:numPr>
        <w:spacing w:after="0" w:line="240" w:lineRule="auto"/>
        <w:jc w:val="both"/>
        <w:rPr>
          <w:lang w:val="en-US"/>
        </w:rPr>
      </w:pPr>
      <w:r>
        <w:rPr>
          <w:lang w:val="en-US"/>
        </w:rPr>
        <w:t>Rigid functionality.</w:t>
      </w:r>
    </w:p>
    <w:p w:rsidR="003A1F4C" w:rsidRDefault="00462090" w:rsidP="005A160C">
      <w:pPr>
        <w:pStyle w:val="ListParagraph"/>
        <w:numPr>
          <w:ilvl w:val="0"/>
          <w:numId w:val="1"/>
        </w:numPr>
        <w:spacing w:after="0" w:line="240" w:lineRule="auto"/>
        <w:jc w:val="both"/>
        <w:rPr>
          <w:lang w:val="en-US"/>
        </w:rPr>
      </w:pPr>
      <w:r>
        <w:rPr>
          <w:lang w:val="en-US"/>
        </w:rPr>
        <w:t>Lack of technical knowledge from business users which are normally the stakeholders of these requirements.</w:t>
      </w:r>
    </w:p>
    <w:p w:rsidR="003C2329" w:rsidRPr="003C2329" w:rsidRDefault="003C2329" w:rsidP="003C2329">
      <w:pPr>
        <w:spacing w:after="0" w:line="240" w:lineRule="auto"/>
        <w:jc w:val="both"/>
        <w:rPr>
          <w:lang w:val="en-US"/>
        </w:rPr>
      </w:pPr>
    </w:p>
    <w:p w:rsidR="00495B13" w:rsidRDefault="00731704" w:rsidP="005A160C">
      <w:pPr>
        <w:spacing w:after="0" w:line="240" w:lineRule="auto"/>
        <w:jc w:val="both"/>
        <w:rPr>
          <w:lang w:val="en-US"/>
        </w:rPr>
      </w:pPr>
      <w:r>
        <w:rPr>
          <w:lang w:val="en-US"/>
        </w:rPr>
        <w:t>Th</w:t>
      </w:r>
      <w:r w:rsidR="007C1DE2">
        <w:rPr>
          <w:lang w:val="en-US"/>
        </w:rPr>
        <w:t>e</w:t>
      </w:r>
      <w:r>
        <w:rPr>
          <w:lang w:val="en-US"/>
        </w:rPr>
        <w:t>s</w:t>
      </w:r>
      <w:r w:rsidR="007C1DE2">
        <w:rPr>
          <w:lang w:val="en-US"/>
        </w:rPr>
        <w:t>e</w:t>
      </w:r>
      <w:r>
        <w:rPr>
          <w:lang w:val="en-US"/>
        </w:rPr>
        <w:t xml:space="preserve"> needs </w:t>
      </w:r>
      <w:r w:rsidR="008D4857">
        <w:rPr>
          <w:lang w:val="en-US"/>
        </w:rPr>
        <w:t>are</w:t>
      </w:r>
      <w:r>
        <w:rPr>
          <w:lang w:val="en-US"/>
        </w:rPr>
        <w:t xml:space="preserve"> what drive</w:t>
      </w:r>
      <w:r w:rsidR="005E4E29">
        <w:rPr>
          <w:lang w:val="en-US"/>
        </w:rPr>
        <w:t>s</w:t>
      </w:r>
      <w:r>
        <w:rPr>
          <w:lang w:val="en-US"/>
        </w:rPr>
        <w:t xml:space="preserve"> our team to bring</w:t>
      </w:r>
      <w:r w:rsidR="006337E3">
        <w:rPr>
          <w:lang w:val="en-US"/>
        </w:rPr>
        <w:t xml:space="preserve"> </w:t>
      </w:r>
      <w:r w:rsidR="002E7F21">
        <w:rPr>
          <w:b/>
          <w:lang w:val="en-US"/>
        </w:rPr>
        <w:t>Metric Chart Generator</w:t>
      </w:r>
      <w:r w:rsidR="005E4E29">
        <w:rPr>
          <w:lang w:val="en-US"/>
        </w:rPr>
        <w:t xml:space="preserve">, </w:t>
      </w:r>
      <w:r w:rsidR="003C2329">
        <w:rPr>
          <w:lang w:val="en-US"/>
        </w:rPr>
        <w:t xml:space="preserve">a </w:t>
      </w:r>
      <w:r w:rsidR="005E4E29">
        <w:rPr>
          <w:lang w:val="en-US"/>
        </w:rPr>
        <w:t>component/solution</w:t>
      </w:r>
      <w:r w:rsidR="003C2329">
        <w:rPr>
          <w:lang w:val="en-US"/>
        </w:rPr>
        <w:t xml:space="preserve"> with several reusable components focused on providing</w:t>
      </w:r>
      <w:r>
        <w:rPr>
          <w:lang w:val="en-US"/>
        </w:rPr>
        <w:t xml:space="preserve"> a </w:t>
      </w:r>
      <w:r w:rsidR="006741AA">
        <w:rPr>
          <w:lang w:val="en-US"/>
        </w:rPr>
        <w:t xml:space="preserve">build-as-you-need-it </w:t>
      </w:r>
      <w:r w:rsidR="005E4E29">
        <w:rPr>
          <w:lang w:val="en-US"/>
        </w:rPr>
        <w:t>chart</w:t>
      </w:r>
      <w:r w:rsidR="006741AA">
        <w:rPr>
          <w:lang w:val="en-US"/>
        </w:rPr>
        <w:t xml:space="preserve"> </w:t>
      </w:r>
      <w:r w:rsidR="005E4E29">
        <w:rPr>
          <w:lang w:val="en-US"/>
        </w:rPr>
        <w:t>component that can be embedded into any web page</w:t>
      </w:r>
      <w:r w:rsidR="006741AA">
        <w:rPr>
          <w:lang w:val="en-US"/>
        </w:rPr>
        <w:t xml:space="preserve">. This </w:t>
      </w:r>
      <w:r w:rsidR="005E4E29">
        <w:rPr>
          <w:lang w:val="en-US"/>
        </w:rPr>
        <w:t>component/solution</w:t>
      </w:r>
      <w:r w:rsidR="006741AA">
        <w:rPr>
          <w:lang w:val="en-US"/>
        </w:rPr>
        <w:t xml:space="preserve"> will e</w:t>
      </w:r>
      <w:r w:rsidR="006337E3">
        <w:rPr>
          <w:lang w:val="en-US"/>
        </w:rPr>
        <w:t xml:space="preserve">ase the </w:t>
      </w:r>
      <w:r w:rsidR="006741AA">
        <w:rPr>
          <w:lang w:val="en-US"/>
        </w:rPr>
        <w:t xml:space="preserve">generation of a multi-management level </w:t>
      </w:r>
      <w:r w:rsidR="005E4E29">
        <w:rPr>
          <w:lang w:val="en-US"/>
        </w:rPr>
        <w:t>charts</w:t>
      </w:r>
      <w:r w:rsidR="006741AA">
        <w:rPr>
          <w:lang w:val="en-US"/>
        </w:rPr>
        <w:t xml:space="preserve">, enabling the processing from different data sources the configuration of self-made KPI’s, </w:t>
      </w:r>
      <w:r w:rsidR="005E4E29">
        <w:rPr>
          <w:lang w:val="en-US"/>
        </w:rPr>
        <w:t xml:space="preserve">adapting as much as possible </w:t>
      </w:r>
      <w:r w:rsidR="006741AA">
        <w:rPr>
          <w:lang w:val="en-US"/>
        </w:rPr>
        <w:t xml:space="preserve">to the business visibility needs. </w:t>
      </w:r>
    </w:p>
    <w:p w:rsidR="005A160C" w:rsidRDefault="005A160C" w:rsidP="005A160C">
      <w:pPr>
        <w:spacing w:after="0" w:line="240" w:lineRule="auto"/>
        <w:jc w:val="both"/>
        <w:rPr>
          <w:lang w:val="en-US"/>
        </w:rPr>
      </w:pPr>
    </w:p>
    <w:p w:rsidR="00495B13" w:rsidRPr="005A3FC3" w:rsidRDefault="008D4857" w:rsidP="005A160C">
      <w:pPr>
        <w:spacing w:after="0" w:line="240" w:lineRule="auto"/>
        <w:jc w:val="both"/>
        <w:rPr>
          <w:b/>
          <w:u w:val="single"/>
          <w:lang w:val="en-US"/>
        </w:rPr>
      </w:pPr>
      <w:r>
        <w:rPr>
          <w:b/>
          <w:u w:val="single"/>
          <w:lang w:val="en-US"/>
        </w:rPr>
        <w:t>Purpose</w:t>
      </w:r>
    </w:p>
    <w:p w:rsidR="005A160C" w:rsidRDefault="005A160C" w:rsidP="005A160C">
      <w:pPr>
        <w:spacing w:after="0" w:line="240" w:lineRule="auto"/>
        <w:jc w:val="both"/>
        <w:rPr>
          <w:lang w:val="en-US"/>
        </w:rPr>
      </w:pPr>
    </w:p>
    <w:p w:rsidR="00235CFC" w:rsidRDefault="00495B13" w:rsidP="005A160C">
      <w:pPr>
        <w:spacing w:after="0" w:line="240" w:lineRule="auto"/>
        <w:jc w:val="both"/>
        <w:rPr>
          <w:lang w:val="en-US"/>
        </w:rPr>
      </w:pPr>
      <w:r w:rsidRPr="00495B13">
        <w:rPr>
          <w:lang w:val="en-US"/>
        </w:rPr>
        <w:t xml:space="preserve">The main purpose of </w:t>
      </w:r>
      <w:r>
        <w:rPr>
          <w:lang w:val="en-US"/>
        </w:rPr>
        <w:t>the component</w:t>
      </w:r>
      <w:r w:rsidR="008D4857">
        <w:rPr>
          <w:lang w:val="en-US"/>
        </w:rPr>
        <w:t xml:space="preserve">, as mentioned before is to enable </w:t>
      </w:r>
      <w:r w:rsidR="00235CFC">
        <w:rPr>
          <w:lang w:val="en-US"/>
        </w:rPr>
        <w:t>the generation of key processes/product/etc. metric charts that can be embedded within any web/mobile platform, completely fed by indicators built from data imported from one or more data sources.</w:t>
      </w:r>
    </w:p>
    <w:p w:rsidR="007449E8" w:rsidRDefault="007449E8" w:rsidP="005A160C">
      <w:pPr>
        <w:spacing w:after="0" w:line="240" w:lineRule="auto"/>
        <w:jc w:val="both"/>
        <w:rPr>
          <w:lang w:val="en-US"/>
        </w:rPr>
      </w:pPr>
    </w:p>
    <w:p w:rsidR="007449E8" w:rsidRDefault="007449E8" w:rsidP="005A160C">
      <w:pPr>
        <w:spacing w:after="0" w:line="240" w:lineRule="auto"/>
        <w:jc w:val="both"/>
        <w:rPr>
          <w:lang w:val="en-US"/>
        </w:rPr>
      </w:pPr>
      <w:r>
        <w:rPr>
          <w:lang w:val="en-US"/>
        </w:rPr>
        <w:t>The most important value of this component is the ability to generate indicators thru a set of construction rules/operations (formulas) such as conditionals, operations and conversions.</w:t>
      </w:r>
    </w:p>
    <w:p w:rsidR="005A160C" w:rsidRDefault="005A160C" w:rsidP="005A160C">
      <w:pPr>
        <w:spacing w:after="0" w:line="240" w:lineRule="auto"/>
        <w:jc w:val="both"/>
        <w:rPr>
          <w:lang w:val="en-US"/>
        </w:rPr>
      </w:pPr>
    </w:p>
    <w:p w:rsidR="0004066D" w:rsidRDefault="007449E8" w:rsidP="005A160C">
      <w:pPr>
        <w:spacing w:after="0" w:line="240" w:lineRule="auto"/>
        <w:jc w:val="both"/>
        <w:rPr>
          <w:lang w:val="en-US"/>
        </w:rPr>
      </w:pPr>
      <w:r>
        <w:rPr>
          <w:lang w:val="en-US"/>
        </w:rPr>
        <w:t xml:space="preserve">Other </w:t>
      </w:r>
      <w:r w:rsidR="0004066D">
        <w:rPr>
          <w:lang w:val="en-US"/>
        </w:rPr>
        <w:t xml:space="preserve">main opportunity areas </w:t>
      </w:r>
      <w:r w:rsidR="00C81A29">
        <w:rPr>
          <w:lang w:val="en-US"/>
        </w:rPr>
        <w:t>this solution will attend</w:t>
      </w:r>
      <w:r>
        <w:rPr>
          <w:lang w:val="en-US"/>
        </w:rPr>
        <w:t xml:space="preserve"> are</w:t>
      </w:r>
      <w:r w:rsidR="00C81A29">
        <w:rPr>
          <w:lang w:val="en-US"/>
        </w:rPr>
        <w:t>:</w:t>
      </w:r>
    </w:p>
    <w:p w:rsidR="005A160C" w:rsidRDefault="005A160C" w:rsidP="005A160C">
      <w:pPr>
        <w:spacing w:after="0" w:line="240" w:lineRule="auto"/>
        <w:jc w:val="both"/>
        <w:rPr>
          <w:lang w:val="en-US"/>
        </w:rPr>
      </w:pPr>
    </w:p>
    <w:p w:rsidR="005578C7" w:rsidRDefault="007449E8" w:rsidP="005A160C">
      <w:pPr>
        <w:pStyle w:val="ListParagraph"/>
        <w:numPr>
          <w:ilvl w:val="0"/>
          <w:numId w:val="2"/>
        </w:numPr>
        <w:spacing w:after="0" w:line="240" w:lineRule="auto"/>
        <w:jc w:val="both"/>
        <w:rPr>
          <w:lang w:val="en-US"/>
        </w:rPr>
      </w:pPr>
      <w:r>
        <w:rPr>
          <w:lang w:val="en-US"/>
        </w:rPr>
        <w:t>Ability to cross information from different data sources.</w:t>
      </w:r>
    </w:p>
    <w:p w:rsidR="007449E8" w:rsidRDefault="007449E8" w:rsidP="005A160C">
      <w:pPr>
        <w:pStyle w:val="ListParagraph"/>
        <w:numPr>
          <w:ilvl w:val="0"/>
          <w:numId w:val="2"/>
        </w:numPr>
        <w:spacing w:after="0" w:line="240" w:lineRule="auto"/>
        <w:jc w:val="both"/>
        <w:rPr>
          <w:lang w:val="en-US"/>
        </w:rPr>
      </w:pPr>
      <w:r>
        <w:rPr>
          <w:lang w:val="en-US"/>
        </w:rPr>
        <w:t>Ability to build indicators from these data inputs.</w:t>
      </w:r>
    </w:p>
    <w:p w:rsidR="007449E8" w:rsidRPr="005578C7" w:rsidRDefault="007449E8" w:rsidP="005A160C">
      <w:pPr>
        <w:pStyle w:val="ListParagraph"/>
        <w:numPr>
          <w:ilvl w:val="0"/>
          <w:numId w:val="2"/>
        </w:numPr>
        <w:spacing w:after="0" w:line="240" w:lineRule="auto"/>
        <w:jc w:val="both"/>
        <w:rPr>
          <w:lang w:val="en-US"/>
        </w:rPr>
      </w:pPr>
      <w:r>
        <w:rPr>
          <w:lang w:val="en-US"/>
        </w:rPr>
        <w:t>Ability to generate a chart (</w:t>
      </w:r>
      <w:r w:rsidR="001F70BC">
        <w:rPr>
          <w:lang w:val="en-US"/>
        </w:rPr>
        <w:t>different types) from those indicators.</w:t>
      </w:r>
    </w:p>
    <w:p w:rsidR="005578C7" w:rsidRPr="005578C7" w:rsidRDefault="001F70BC" w:rsidP="005A160C">
      <w:pPr>
        <w:pStyle w:val="ListParagraph"/>
        <w:numPr>
          <w:ilvl w:val="0"/>
          <w:numId w:val="2"/>
        </w:numPr>
        <w:spacing w:after="0" w:line="240" w:lineRule="auto"/>
        <w:jc w:val="both"/>
        <w:rPr>
          <w:lang w:val="en-US"/>
        </w:rPr>
      </w:pPr>
      <w:r>
        <w:rPr>
          <w:lang w:val="en-US"/>
        </w:rPr>
        <w:t>Ability to generate chart code that can be inserted/embedded into any web/mobile application.</w:t>
      </w:r>
    </w:p>
    <w:p w:rsidR="00495B13" w:rsidRDefault="00495B13" w:rsidP="005A160C">
      <w:pPr>
        <w:spacing w:after="0" w:line="240" w:lineRule="auto"/>
        <w:jc w:val="both"/>
        <w:rPr>
          <w:lang w:val="en-US"/>
        </w:rPr>
      </w:pPr>
    </w:p>
    <w:p w:rsidR="00495B13" w:rsidRPr="005A3FC3" w:rsidRDefault="00495B13" w:rsidP="005A160C">
      <w:pPr>
        <w:spacing w:after="0" w:line="240" w:lineRule="auto"/>
        <w:jc w:val="both"/>
        <w:rPr>
          <w:b/>
          <w:u w:val="single"/>
          <w:lang w:val="en-US"/>
        </w:rPr>
      </w:pPr>
      <w:r w:rsidRPr="005A3FC3">
        <w:rPr>
          <w:b/>
          <w:u w:val="single"/>
          <w:lang w:val="en-US"/>
        </w:rPr>
        <w:t>Project Description</w:t>
      </w:r>
    </w:p>
    <w:p w:rsidR="005A160C" w:rsidRDefault="005A160C" w:rsidP="005A160C">
      <w:pPr>
        <w:spacing w:after="0" w:line="240" w:lineRule="auto"/>
        <w:jc w:val="both"/>
        <w:rPr>
          <w:lang w:val="en-US"/>
        </w:rPr>
      </w:pPr>
    </w:p>
    <w:p w:rsidR="005A160C" w:rsidRDefault="005A160C" w:rsidP="005A160C">
      <w:pPr>
        <w:spacing w:after="0" w:line="240" w:lineRule="auto"/>
        <w:jc w:val="both"/>
        <w:rPr>
          <w:lang w:val="en-US"/>
        </w:rPr>
      </w:pPr>
      <w:r>
        <w:rPr>
          <w:lang w:val="en-US"/>
        </w:rPr>
        <w:t xml:space="preserve">The </w:t>
      </w:r>
      <w:r w:rsidR="00235CFC">
        <w:rPr>
          <w:lang w:val="en-US"/>
        </w:rPr>
        <w:t xml:space="preserve">Metric Chart Generator </w:t>
      </w:r>
      <w:r>
        <w:rPr>
          <w:lang w:val="en-US"/>
        </w:rPr>
        <w:t xml:space="preserve">is a Web </w:t>
      </w:r>
      <w:r w:rsidR="00235CFC">
        <w:rPr>
          <w:lang w:val="en-US"/>
        </w:rPr>
        <w:t xml:space="preserve">Component (which can work as a solution itself) </w:t>
      </w:r>
      <w:r>
        <w:rPr>
          <w:lang w:val="en-US"/>
        </w:rPr>
        <w:t xml:space="preserve">that </w:t>
      </w:r>
      <w:r w:rsidR="00235CFC">
        <w:rPr>
          <w:lang w:val="en-US"/>
        </w:rPr>
        <w:t xml:space="preserve">generates charts from indicators built with a set business rule catalog fed by data imported from one or more data sources (file, database object, API) that can be pulled all at the same time. </w:t>
      </w:r>
    </w:p>
    <w:p w:rsidR="00235CFC" w:rsidRDefault="00235CFC" w:rsidP="005A160C">
      <w:pPr>
        <w:spacing w:after="0" w:line="240" w:lineRule="auto"/>
        <w:jc w:val="both"/>
        <w:rPr>
          <w:lang w:val="en-US"/>
        </w:rPr>
      </w:pPr>
    </w:p>
    <w:p w:rsidR="00235CFC" w:rsidRDefault="00235CFC" w:rsidP="00235CFC">
      <w:pPr>
        <w:spacing w:after="0" w:line="240" w:lineRule="auto"/>
        <w:jc w:val="both"/>
        <w:rPr>
          <w:lang w:val="en-US"/>
        </w:rPr>
      </w:pPr>
      <w:r>
        <w:rPr>
          <w:lang w:val="en-US"/>
        </w:rPr>
        <w:t xml:space="preserve">The solution is intended to work with Agile Project data but can be used for almost any kind of data sets.  </w:t>
      </w:r>
    </w:p>
    <w:p w:rsidR="00235CFC" w:rsidRDefault="00235CFC" w:rsidP="005A160C">
      <w:pPr>
        <w:spacing w:after="0" w:line="240" w:lineRule="auto"/>
        <w:jc w:val="both"/>
        <w:rPr>
          <w:lang w:val="en-US"/>
        </w:rPr>
      </w:pPr>
    </w:p>
    <w:p w:rsidR="0073514B" w:rsidRDefault="0073514B" w:rsidP="005A160C">
      <w:pPr>
        <w:spacing w:after="0" w:line="240" w:lineRule="auto"/>
        <w:jc w:val="both"/>
        <w:rPr>
          <w:lang w:val="en-US"/>
        </w:rPr>
      </w:pPr>
      <w:r>
        <w:rPr>
          <w:lang w:val="en-US"/>
        </w:rPr>
        <w:t>This component/solution will enable a user to:</w:t>
      </w:r>
    </w:p>
    <w:p w:rsidR="0073514B" w:rsidRDefault="0073514B" w:rsidP="005A160C">
      <w:pPr>
        <w:spacing w:after="0" w:line="240" w:lineRule="auto"/>
        <w:jc w:val="both"/>
        <w:rPr>
          <w:lang w:val="en-US"/>
        </w:rPr>
      </w:pPr>
    </w:p>
    <w:p w:rsidR="005A160C" w:rsidRPr="004D10B3" w:rsidRDefault="0073514B" w:rsidP="004D10B3">
      <w:pPr>
        <w:pStyle w:val="ListParagraph"/>
        <w:numPr>
          <w:ilvl w:val="0"/>
          <w:numId w:val="4"/>
        </w:numPr>
        <w:spacing w:after="0" w:line="240" w:lineRule="auto"/>
        <w:jc w:val="both"/>
        <w:rPr>
          <w:lang w:val="en-US"/>
        </w:rPr>
      </w:pPr>
      <w:r>
        <w:rPr>
          <w:lang w:val="en-US"/>
        </w:rPr>
        <w:t>Generate a Chart from indicators step by step thru a friendly wizard.</w:t>
      </w:r>
    </w:p>
    <w:p w:rsidR="005A160C" w:rsidRPr="004D10B3" w:rsidRDefault="005A160C" w:rsidP="004D10B3">
      <w:pPr>
        <w:pStyle w:val="ListParagraph"/>
        <w:numPr>
          <w:ilvl w:val="0"/>
          <w:numId w:val="4"/>
        </w:numPr>
        <w:spacing w:after="0" w:line="240" w:lineRule="auto"/>
        <w:jc w:val="both"/>
        <w:rPr>
          <w:lang w:val="en-US"/>
        </w:rPr>
      </w:pPr>
      <w:r w:rsidRPr="004D10B3">
        <w:rPr>
          <w:lang w:val="en-US"/>
        </w:rPr>
        <w:t>Configure a data source, step by step (connection, data source, data type, data mapping)</w:t>
      </w:r>
      <w:r w:rsidR="0073514B">
        <w:rPr>
          <w:lang w:val="en-US"/>
        </w:rPr>
        <w:t xml:space="preserve"> thru a friendly wizard</w:t>
      </w:r>
      <w:r w:rsidRPr="004D10B3">
        <w:rPr>
          <w:lang w:val="en-US"/>
        </w:rPr>
        <w:t>.</w:t>
      </w:r>
    </w:p>
    <w:p w:rsidR="005A160C" w:rsidRPr="004D10B3" w:rsidRDefault="005A160C" w:rsidP="004D10B3">
      <w:pPr>
        <w:pStyle w:val="ListParagraph"/>
        <w:numPr>
          <w:ilvl w:val="0"/>
          <w:numId w:val="3"/>
        </w:numPr>
        <w:spacing w:after="0" w:line="240" w:lineRule="auto"/>
        <w:jc w:val="both"/>
        <w:rPr>
          <w:lang w:val="en-US"/>
        </w:rPr>
      </w:pPr>
      <w:r w:rsidRPr="004D10B3">
        <w:rPr>
          <w:lang w:val="en-US"/>
        </w:rPr>
        <w:t xml:space="preserve">Publish </w:t>
      </w:r>
      <w:r w:rsidR="004D10B3" w:rsidRPr="004D10B3">
        <w:rPr>
          <w:lang w:val="en-US"/>
        </w:rPr>
        <w:t xml:space="preserve">finished </w:t>
      </w:r>
      <w:r w:rsidR="0073514B">
        <w:rPr>
          <w:lang w:val="en-US"/>
        </w:rPr>
        <w:t>chart</w:t>
      </w:r>
      <w:r w:rsidR="004D10B3" w:rsidRPr="004D10B3">
        <w:rPr>
          <w:lang w:val="en-US"/>
        </w:rPr>
        <w:t xml:space="preserve"> to be </w:t>
      </w:r>
      <w:r w:rsidR="0073514B">
        <w:rPr>
          <w:lang w:val="en-US"/>
        </w:rPr>
        <w:t>embedded</w:t>
      </w:r>
      <w:r w:rsidR="004D10B3" w:rsidRPr="004D10B3">
        <w:rPr>
          <w:lang w:val="en-US"/>
        </w:rPr>
        <w:t xml:space="preserve">/viewed </w:t>
      </w:r>
      <w:r w:rsidR="0073514B">
        <w:rPr>
          <w:lang w:val="en-US"/>
        </w:rPr>
        <w:t>in a web site/page.</w:t>
      </w:r>
    </w:p>
    <w:p w:rsidR="0073514B" w:rsidRDefault="0073514B" w:rsidP="004D10B3">
      <w:pPr>
        <w:pStyle w:val="ListParagraph"/>
        <w:numPr>
          <w:ilvl w:val="0"/>
          <w:numId w:val="3"/>
        </w:numPr>
        <w:spacing w:after="0" w:line="240" w:lineRule="auto"/>
        <w:jc w:val="both"/>
        <w:rPr>
          <w:lang w:val="en-US"/>
        </w:rPr>
      </w:pPr>
      <w:r>
        <w:rPr>
          <w:lang w:val="en-US"/>
        </w:rPr>
        <w:t>The e</w:t>
      </w:r>
      <w:r w:rsidR="004D10B3" w:rsidRPr="004D10B3">
        <w:rPr>
          <w:lang w:val="en-US"/>
        </w:rPr>
        <w:t xml:space="preserve">xport </w:t>
      </w:r>
      <w:r>
        <w:rPr>
          <w:lang w:val="en-US"/>
        </w:rPr>
        <w:t>chart feature can convert the chart into a PDF format if needed.</w:t>
      </w:r>
    </w:p>
    <w:p w:rsidR="005A160C" w:rsidRPr="004D10B3" w:rsidRDefault="0073514B" w:rsidP="004D10B3">
      <w:pPr>
        <w:pStyle w:val="ListParagraph"/>
        <w:numPr>
          <w:ilvl w:val="0"/>
          <w:numId w:val="3"/>
        </w:numPr>
        <w:spacing w:after="0" w:line="240" w:lineRule="auto"/>
        <w:jc w:val="both"/>
        <w:rPr>
          <w:lang w:val="en-US"/>
        </w:rPr>
      </w:pPr>
      <w:r>
        <w:rPr>
          <w:lang w:val="en-US"/>
        </w:rPr>
        <w:t>The component can generate as much charts as needed enabling the user to generate a self-made ad-hoc dashboard.</w:t>
      </w:r>
    </w:p>
    <w:p w:rsidR="005A160C" w:rsidRDefault="005A160C" w:rsidP="005A160C">
      <w:pPr>
        <w:spacing w:after="0" w:line="240" w:lineRule="auto"/>
        <w:jc w:val="both"/>
        <w:rPr>
          <w:lang w:val="en-US"/>
        </w:rPr>
      </w:pPr>
    </w:p>
    <w:p w:rsidR="001F70BC" w:rsidRDefault="001F70BC" w:rsidP="005A160C">
      <w:pPr>
        <w:spacing w:after="0" w:line="240" w:lineRule="auto"/>
        <w:jc w:val="both"/>
        <w:rPr>
          <w:lang w:val="en-US"/>
        </w:rPr>
      </w:pPr>
      <w:r>
        <w:rPr>
          <w:lang w:val="en-US"/>
        </w:rPr>
        <w:t xml:space="preserve">This solution can be used and reused by multiple people, applications for multiple purposes, as this web component can be integrated to a bigger application or only used as a stand-alone functionality component/application. </w:t>
      </w:r>
    </w:p>
    <w:p w:rsidR="006F0ABD" w:rsidRDefault="006F0ABD" w:rsidP="005A160C">
      <w:pPr>
        <w:spacing w:after="0" w:line="240" w:lineRule="auto"/>
        <w:jc w:val="both"/>
        <w:rPr>
          <w:lang w:val="en-US"/>
        </w:rPr>
      </w:pPr>
      <w:r>
        <w:rPr>
          <w:noProof/>
          <w:lang w:val="en-US"/>
        </w:rPr>
        <w:drawing>
          <wp:inline distT="0" distB="0" distL="0" distR="0" wp14:anchorId="1A15C2EF">
            <wp:extent cx="5923915" cy="1572534"/>
            <wp:effectExtent l="0" t="0" r="635" b="889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4932" cy="1578113"/>
                    </a:xfrm>
                    <a:prstGeom prst="rect">
                      <a:avLst/>
                    </a:prstGeom>
                    <a:noFill/>
                  </pic:spPr>
                </pic:pic>
              </a:graphicData>
            </a:graphic>
          </wp:inline>
        </w:drawing>
      </w:r>
    </w:p>
    <w:p w:rsidR="006F0ABD" w:rsidRDefault="006F0ABD" w:rsidP="005A160C">
      <w:pPr>
        <w:spacing w:after="0" w:line="240" w:lineRule="auto"/>
        <w:jc w:val="both"/>
        <w:rPr>
          <w:lang w:val="en-US"/>
        </w:rPr>
      </w:pPr>
    </w:p>
    <w:p w:rsidR="00495B13" w:rsidRDefault="00495B13" w:rsidP="005A160C">
      <w:pPr>
        <w:spacing w:after="0" w:line="240" w:lineRule="auto"/>
        <w:jc w:val="both"/>
        <w:rPr>
          <w:lang w:val="en-US"/>
        </w:rPr>
      </w:pPr>
      <w:r w:rsidRPr="00495B13">
        <w:rPr>
          <w:lang w:val="en-US"/>
        </w:rPr>
        <w:t xml:space="preserve">The </w:t>
      </w:r>
      <w:r w:rsidR="00235CFC">
        <w:rPr>
          <w:lang w:val="en-US"/>
        </w:rPr>
        <w:t>component</w:t>
      </w:r>
      <w:r w:rsidRPr="00495B13">
        <w:rPr>
          <w:lang w:val="en-US"/>
        </w:rPr>
        <w:t xml:space="preserve"> will be developed with an MVC architecture</w:t>
      </w:r>
      <w:r w:rsidR="004D10B3">
        <w:rPr>
          <w:lang w:val="en-US"/>
        </w:rPr>
        <w:t xml:space="preserve"> using the .NET Core framework with C# for the Back-End, Angular for the Front-End</w:t>
      </w:r>
      <w:r w:rsidRPr="00495B13">
        <w:rPr>
          <w:lang w:val="en-US"/>
        </w:rPr>
        <w:t xml:space="preserve">, and REST Services </w:t>
      </w:r>
      <w:r w:rsidR="004D10B3">
        <w:rPr>
          <w:lang w:val="en-US"/>
        </w:rPr>
        <w:t xml:space="preserve">for the integration/communication layer. The Front-End will use Angular capabilities to allow responsive functionalities such as </w:t>
      </w:r>
      <w:r w:rsidR="005A3FC3" w:rsidRPr="00495B13">
        <w:rPr>
          <w:lang w:val="en-US"/>
        </w:rPr>
        <w:t>fit</w:t>
      </w:r>
      <w:r w:rsidR="005A3FC3">
        <w:rPr>
          <w:lang w:val="en-US"/>
        </w:rPr>
        <w:t>ting</w:t>
      </w:r>
      <w:r w:rsidRPr="00495B13">
        <w:rPr>
          <w:lang w:val="en-US"/>
        </w:rPr>
        <w:t xml:space="preserve"> screen size</w:t>
      </w:r>
      <w:r w:rsidR="005A3FC3">
        <w:rPr>
          <w:lang w:val="en-US"/>
        </w:rPr>
        <w:t xml:space="preserve">s going from </w:t>
      </w:r>
      <w:r w:rsidRPr="00495B13">
        <w:rPr>
          <w:lang w:val="en-US"/>
        </w:rPr>
        <w:t>cellphones to desktop computers</w:t>
      </w:r>
      <w:r w:rsidR="005A3FC3">
        <w:rPr>
          <w:lang w:val="en-US"/>
        </w:rPr>
        <w:t>,</w:t>
      </w:r>
      <w:r w:rsidRPr="00495B13">
        <w:rPr>
          <w:lang w:val="en-US"/>
        </w:rPr>
        <w:t xml:space="preserve"> and </w:t>
      </w:r>
      <w:r w:rsidR="004D10B3">
        <w:rPr>
          <w:lang w:val="en-US"/>
        </w:rPr>
        <w:t xml:space="preserve">the use of </w:t>
      </w:r>
      <w:r w:rsidRPr="00495B13">
        <w:rPr>
          <w:lang w:val="en-US"/>
        </w:rPr>
        <w:t>lazy load</w:t>
      </w:r>
      <w:r w:rsidR="004D10B3">
        <w:rPr>
          <w:lang w:val="en-US"/>
        </w:rPr>
        <w:t xml:space="preserve">ing to </w:t>
      </w:r>
      <w:r w:rsidRPr="00495B13">
        <w:rPr>
          <w:lang w:val="en-US"/>
        </w:rPr>
        <w:t xml:space="preserve">adapt to different kind of devices </w:t>
      </w:r>
      <w:r w:rsidR="004D10B3">
        <w:rPr>
          <w:lang w:val="en-US"/>
        </w:rPr>
        <w:t xml:space="preserve">allowing the solution to remain fast in the execution. </w:t>
      </w:r>
    </w:p>
    <w:p w:rsidR="004D10B3" w:rsidRPr="00495B13" w:rsidRDefault="004D10B3" w:rsidP="005A160C">
      <w:pPr>
        <w:spacing w:after="0" w:line="240" w:lineRule="auto"/>
        <w:jc w:val="both"/>
        <w:rPr>
          <w:lang w:val="en-US"/>
        </w:rPr>
      </w:pPr>
    </w:p>
    <w:p w:rsidR="00495B13" w:rsidRDefault="00BB5381" w:rsidP="005A160C">
      <w:pPr>
        <w:spacing w:after="0" w:line="240" w:lineRule="auto"/>
        <w:jc w:val="both"/>
        <w:rPr>
          <w:lang w:val="en-US"/>
        </w:rPr>
      </w:pPr>
      <w:r>
        <w:rPr>
          <w:noProof/>
        </w:rPr>
        <mc:AlternateContent>
          <mc:Choice Requires="wps">
            <w:drawing>
              <wp:anchor distT="0" distB="0" distL="114300" distR="114300" simplePos="0" relativeHeight="251661312" behindDoc="0" locked="0" layoutInCell="1" allowOverlap="1" wp14:anchorId="2BD6FBF2" wp14:editId="77A99697">
                <wp:simplePos x="0" y="0"/>
                <wp:positionH relativeFrom="column">
                  <wp:posOffset>7423785</wp:posOffset>
                </wp:positionH>
                <wp:positionV relativeFrom="paragraph">
                  <wp:posOffset>1267460</wp:posOffset>
                </wp:positionV>
                <wp:extent cx="1228725" cy="476250"/>
                <wp:effectExtent l="0" t="0" r="28575" b="19050"/>
                <wp:wrapNone/>
                <wp:docPr id="6" name="Rectangle 5">
                  <a:extLst xmlns:a="http://schemas.openxmlformats.org/drawingml/2006/main">
                    <a:ext uri="{FF2B5EF4-FFF2-40B4-BE49-F238E27FC236}">
                      <a16:creationId xmlns:a16="http://schemas.microsoft.com/office/drawing/2014/main" id="{EBC59A5D-6F84-496F-9F3A-FE0FE72F9909}"/>
                    </a:ext>
                  </a:extLst>
                </wp:docPr>
                <wp:cNvGraphicFramePr/>
                <a:graphic xmlns:a="http://schemas.openxmlformats.org/drawingml/2006/main">
                  <a:graphicData uri="http://schemas.microsoft.com/office/word/2010/wordprocessingShape">
                    <wps:wsp>
                      <wps:cNvSpPr/>
                      <wps:spPr>
                        <a:xfrm>
                          <a:off x="0" y="0"/>
                          <a:ext cx="1228725"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4E29" w:rsidRDefault="005E4E29" w:rsidP="00BA3F5D">
                            <w:pPr>
                              <w:pStyle w:val="NormalWeb"/>
                              <w:spacing w:before="0" w:beforeAutospacing="0" w:after="0" w:afterAutospacing="0"/>
                            </w:pPr>
                            <w:r>
                              <w:rPr>
                                <w:rFonts w:asciiTheme="minorHAnsi" w:hAnsi="Calibri" w:cstheme="minorBidi"/>
                                <w:color w:val="FFFFFF" w:themeColor="light1"/>
                                <w:sz w:val="22"/>
                                <w:szCs w:val="22"/>
                              </w:rPr>
                              <w:t>Front</w:t>
                            </w:r>
                          </w:p>
                          <w:p w:rsidR="005E4E29" w:rsidRDefault="005E4E29" w:rsidP="00BA3F5D">
                            <w:pPr>
                              <w:pStyle w:val="NormalWeb"/>
                              <w:spacing w:before="0" w:beforeAutospacing="0" w:after="0" w:afterAutospacing="0"/>
                            </w:pPr>
                            <w:r>
                              <w:rPr>
                                <w:rFonts w:asciiTheme="minorHAnsi" w:hAnsi="Calibri" w:cstheme="minorBidi"/>
                                <w:color w:val="FFFFFF" w:themeColor="light1"/>
                                <w:sz w:val="22"/>
                                <w:szCs w:val="22"/>
                              </w:rPr>
                              <w:t>Configuration</w:t>
                            </w:r>
                          </w:p>
                        </w:txbxContent>
                      </wps:txbx>
                      <wps:bodyPr vertOverflow="clip" horzOverflow="clip" rtlCol="0" anchor="t"/>
                    </wps:wsp>
                  </a:graphicData>
                </a:graphic>
              </wp:anchor>
            </w:drawing>
          </mc:Choice>
          <mc:Fallback>
            <w:pict>
              <v:rect w14:anchorId="2BD6FBF2" id="Rectangle 5" o:spid="_x0000_s1026" style="position:absolute;left:0;text-align:left;margin-left:584.55pt;margin-top:99.8pt;width:96.75pt;height:3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" fillcolor="#4472c4 [3204]" strokecolor="#1f3763 [1604]" strokeweight="1pt">
                <v:textbox>
                  <w:txbxContent>
                    <w:p w:rsidR="005E4E29" w:rsidRDefault="005E4E29" w:rsidP="00BA3F5D">
                      <w:pPr>
                        <w:pStyle w:val="NormalWeb"/>
                        <w:spacing w:before="0" w:beforeAutospacing="0" w:after="0" w:afterAutospacing="0"/>
                      </w:pPr>
                      <w:r>
                        <w:rPr>
                          <w:rFonts w:asciiTheme="minorHAnsi" w:hAnsi="Calibri" w:cstheme="minorBidi"/>
                          <w:color w:val="FFFFFF" w:themeColor="light1"/>
                          <w:sz w:val="22"/>
                          <w:szCs w:val="22"/>
                        </w:rPr>
                        <w:t>Front</w:t>
                      </w:r>
                    </w:p>
                    <w:p w:rsidR="005E4E29" w:rsidRDefault="005E4E29" w:rsidP="00BA3F5D">
                      <w:pPr>
                        <w:pStyle w:val="NormalWeb"/>
                        <w:spacing w:before="0" w:beforeAutospacing="0" w:after="0" w:afterAutospacing="0"/>
                      </w:pPr>
                      <w:r>
                        <w:rPr>
                          <w:rFonts w:asciiTheme="minorHAnsi" w:hAnsi="Calibri" w:cstheme="minorBidi"/>
                          <w:color w:val="FFFFFF" w:themeColor="light1"/>
                          <w:sz w:val="22"/>
                          <w:szCs w:val="22"/>
                        </w:rPr>
                        <w:t>Configuration</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758A777D" wp14:editId="400310F9">
                <wp:simplePos x="0" y="0"/>
                <wp:positionH relativeFrom="column">
                  <wp:posOffset>8909685</wp:posOffset>
                </wp:positionH>
                <wp:positionV relativeFrom="paragraph">
                  <wp:posOffset>2867660</wp:posOffset>
                </wp:positionV>
                <wp:extent cx="876300" cy="476250"/>
                <wp:effectExtent l="0" t="0" r="19050" b="19050"/>
                <wp:wrapNone/>
                <wp:docPr id="7" name="Rectangle 6">
                  <a:extLst xmlns:a="http://schemas.openxmlformats.org/drawingml/2006/main">
                    <a:ext uri="{FF2B5EF4-FFF2-40B4-BE49-F238E27FC236}">
                      <a16:creationId xmlns:a16="http://schemas.microsoft.com/office/drawing/2014/main" id="{3F827457-AE17-4160-9CA3-99E7C654D070}"/>
                    </a:ext>
                  </a:extLst>
                </wp:docPr>
                <wp:cNvGraphicFramePr/>
                <a:graphic xmlns:a="http://schemas.openxmlformats.org/drawingml/2006/main">
                  <a:graphicData uri="http://schemas.microsoft.com/office/word/2010/wordprocessingShape">
                    <wps:wsp>
                      <wps:cNvSpPr/>
                      <wps:spPr>
                        <a:xfrm>
                          <a:off x="0" y="0"/>
                          <a:ext cx="87630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4E29" w:rsidRDefault="005E4E29" w:rsidP="00BA3F5D">
                            <w:pPr>
                              <w:pStyle w:val="NormalWeb"/>
                              <w:spacing w:before="0" w:beforeAutospacing="0" w:after="0" w:afterAutospacing="0"/>
                            </w:pPr>
                            <w:r>
                              <w:rPr>
                                <w:rFonts w:asciiTheme="minorHAnsi" w:hAnsi="Calibri" w:cstheme="minorBidi"/>
                                <w:color w:val="FFFFFF" w:themeColor="light1"/>
                                <w:sz w:val="22"/>
                                <w:szCs w:val="22"/>
                              </w:rPr>
                              <w:t>Layout</w:t>
                            </w:r>
                          </w:p>
                          <w:p w:rsidR="005E4E29" w:rsidRDefault="005E4E29" w:rsidP="00BA3F5D">
                            <w:pPr>
                              <w:pStyle w:val="NormalWeb"/>
                              <w:spacing w:before="0" w:beforeAutospacing="0" w:after="0" w:afterAutospacing="0"/>
                            </w:pPr>
                            <w:r>
                              <w:rPr>
                                <w:rFonts w:asciiTheme="minorHAnsi" w:hAnsi="Calibri" w:cstheme="minorBidi"/>
                                <w:color w:val="FFFFFF" w:themeColor="light1"/>
                                <w:sz w:val="22"/>
                                <w:szCs w:val="22"/>
                              </w:rPr>
                              <w:t>Publishing</w:t>
                            </w:r>
                          </w:p>
                        </w:txbxContent>
                      </wps:txbx>
                      <wps:bodyPr vertOverflow="clip" horzOverflow="clip" rtlCol="0" anchor="t"/>
                    </wps:wsp>
                  </a:graphicData>
                </a:graphic>
              </wp:anchor>
            </w:drawing>
          </mc:Choice>
          <mc:Fallback>
            <w:pict>
              <v:rect w14:anchorId="758A777D" id="Rectangle 6" o:spid="_x0000_s1027" style="position:absolute;left:0;text-align:left;margin-left:701.55pt;margin-top:225.8pt;width:69pt;height:3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" fillcolor="#4472c4 [3204]" strokecolor="#1f3763 [1604]" strokeweight="1pt">
                <v:textbox>
                  <w:txbxContent>
                    <w:p w:rsidR="005E4E29" w:rsidRDefault="005E4E29" w:rsidP="00BA3F5D">
                      <w:pPr>
                        <w:pStyle w:val="NormalWeb"/>
                        <w:spacing w:before="0" w:beforeAutospacing="0" w:after="0" w:afterAutospacing="0"/>
                      </w:pPr>
                      <w:r>
                        <w:rPr>
                          <w:rFonts w:asciiTheme="minorHAnsi" w:hAnsi="Calibri" w:cstheme="minorBidi"/>
                          <w:color w:val="FFFFFF" w:themeColor="light1"/>
                          <w:sz w:val="22"/>
                          <w:szCs w:val="22"/>
                        </w:rPr>
                        <w:t>Layout</w:t>
                      </w:r>
                    </w:p>
                    <w:p w:rsidR="005E4E29" w:rsidRDefault="005E4E29" w:rsidP="00BA3F5D">
                      <w:pPr>
                        <w:pStyle w:val="NormalWeb"/>
                        <w:spacing w:before="0" w:beforeAutospacing="0" w:after="0" w:afterAutospacing="0"/>
                      </w:pPr>
                      <w:r>
                        <w:rPr>
                          <w:rFonts w:asciiTheme="minorHAnsi" w:hAnsi="Calibri" w:cstheme="minorBidi"/>
                          <w:color w:val="FFFFFF" w:themeColor="light1"/>
                          <w:sz w:val="22"/>
                          <w:szCs w:val="22"/>
                        </w:rPr>
                        <w:t>Publishing</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17B26048" wp14:editId="1AEDD9C7">
                <wp:simplePos x="0" y="0"/>
                <wp:positionH relativeFrom="column">
                  <wp:posOffset>7442835</wp:posOffset>
                </wp:positionH>
                <wp:positionV relativeFrom="paragraph">
                  <wp:posOffset>2200910</wp:posOffset>
                </wp:positionV>
                <wp:extent cx="714375" cy="676275"/>
                <wp:effectExtent l="0" t="0" r="47625" b="47625"/>
                <wp:wrapNone/>
                <wp:docPr id="11" name="Arrow: Bent 10">
                  <a:extLst xmlns:a="http://schemas.openxmlformats.org/drawingml/2006/main">
                    <a:ext uri="{FF2B5EF4-FFF2-40B4-BE49-F238E27FC236}">
                      <a16:creationId xmlns:a16="http://schemas.microsoft.com/office/drawing/2014/main" id="{95228500-1CE0-4064-9E20-4B738E50DA3B}"/>
                    </a:ext>
                  </a:extLst>
                </wp:docPr>
                <wp:cNvGraphicFramePr/>
                <a:graphic xmlns:a="http://schemas.openxmlformats.org/drawingml/2006/main">
                  <a:graphicData uri="http://schemas.microsoft.com/office/word/2010/wordprocessingShape">
                    <wps:wsp>
                      <wps:cNvSpPr/>
                      <wps:spPr>
                        <a:xfrm rot="10800000" flipH="1">
                          <a:off x="0" y="0"/>
                          <a:ext cx="714375" cy="67627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anchor>
            </w:drawing>
          </mc:Choice>
          <mc:Fallback>
            <w:pict>
              <v:shape w14:anchorId="2AE72CE2" id="Arrow: Bent 10" o:spid="_x0000_s1026" style="position:absolute;margin-left:586.05pt;margin-top:173.3pt;width:56.25pt;height:53.25pt;rotation:180;flip:x;z-index:251666432;visibility:visible;mso-wrap-style:square;mso-wrap-distance-left:9pt;mso-wrap-distance-top:0;mso-wrap-distance-right:9pt;mso-wrap-distance-bottom:0;mso-position-horizontal:absolute;mso-position-horizontal-relative:text;mso-position-vertical:absolute;mso-position-vertical-relative:text;v-text-anchor:top" coordsize="714375,67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" path="m,676275l,380405c,217001,132466,84535,295870,84535r249436,-1l545306,,714375,169069,545306,338138r,-84535l295870,253603v-70031,,-126802,56771,-126802,126802c169068,479028,169069,577652,169069,676275l,676275xe" fillcolor="#4472c4 [3204]" strokecolor="#1f3763 [1604]" strokeweight="1pt">
                <v:stroke joinstyle="miter"/>
                <v:path arrowok="t" o:connecttype="custom" o:connectlocs="0,676275;0,380405;295870,84535;545306,84534;545306,0;714375,169069;545306,338138;545306,253603;295870,253603;169068,380405;169069,676275;0,676275" o:connectangles="0,0,0,0,0,0,0,0,0,0,0,0"/>
              </v:shape>
            </w:pict>
          </mc:Fallback>
        </mc:AlternateContent>
      </w:r>
      <w:r>
        <w:rPr>
          <w:noProof/>
        </w:rPr>
        <mc:AlternateContent>
          <mc:Choice Requires="wps">
            <w:drawing>
              <wp:anchor distT="0" distB="0" distL="114300" distR="114300" simplePos="0" relativeHeight="251669504" behindDoc="0" locked="0" layoutInCell="1" allowOverlap="1" wp14:anchorId="6560CE77" wp14:editId="5AD91D3F">
                <wp:simplePos x="0" y="0"/>
                <wp:positionH relativeFrom="column">
                  <wp:posOffset>9614535</wp:posOffset>
                </wp:positionH>
                <wp:positionV relativeFrom="paragraph">
                  <wp:posOffset>6315710</wp:posOffset>
                </wp:positionV>
                <wp:extent cx="2181225" cy="1181100"/>
                <wp:effectExtent l="0" t="0" r="28575" b="19050"/>
                <wp:wrapNone/>
                <wp:docPr id="14" name="Flowchart: Multidocument 13">
                  <a:extLst xmlns:a="http://schemas.openxmlformats.org/drawingml/2006/main">
                    <a:ext uri="{FF2B5EF4-FFF2-40B4-BE49-F238E27FC236}">
                      <a16:creationId xmlns:a16="http://schemas.microsoft.com/office/drawing/2014/main" id="{6D14814D-B287-4779-84E6-165ECA634A74}"/>
                    </a:ext>
                  </a:extLst>
                </wp:docPr>
                <wp:cNvGraphicFramePr/>
                <a:graphic xmlns:a="http://schemas.openxmlformats.org/drawingml/2006/main">
                  <a:graphicData uri="http://schemas.microsoft.com/office/word/2010/wordprocessingShape">
                    <wps:wsp>
                      <wps:cNvSpPr/>
                      <wps:spPr>
                        <a:xfrm flipH="1">
                          <a:off x="0" y="0"/>
                          <a:ext cx="2181225" cy="118110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E4E29" w:rsidRDefault="005E4E29" w:rsidP="00BA3F5D">
                            <w:pPr>
                              <w:pStyle w:val="NormalWeb"/>
                              <w:spacing w:before="0" w:beforeAutospacing="0" w:after="0" w:afterAutospacing="0"/>
                            </w:pPr>
                            <w:r>
                              <w:rPr>
                                <w:rFonts w:asciiTheme="minorHAnsi" w:hAnsi="Calibri" w:cstheme="minorBidi"/>
                                <w:color w:val="FFFFFF" w:themeColor="light1"/>
                                <w:sz w:val="22"/>
                                <w:szCs w:val="22"/>
                              </w:rPr>
                              <w:t>Client X - Scrum</w:t>
                            </w:r>
                          </w:p>
                        </w:txbxContent>
                      </wps:txbx>
                      <wps:bodyPr vertOverflow="clip" horzOverflow="clip" rtlCol="0" anchor="t"/>
                    </wps:wsp>
                  </a:graphicData>
                </a:graphic>
              </wp:anchor>
            </w:drawing>
          </mc:Choice>
          <mc:Fallback>
            <w:pict>
              <v:shapetype w14:anchorId="6560CE77"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3" o:spid="_x0000_s1028" type="#_x0000_t115" style="position:absolute;left:0;text-align:left;margin-left:757.05pt;margin-top:497.3pt;width:171.75pt;height:93pt;flip:x;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" fillcolor="#4472c4 [3204]" strokecolor="#1f3763 [1604]" strokeweight="1pt">
                <v:textbox>
                  <w:txbxContent>
                    <w:p w:rsidR="005E4E29" w:rsidRDefault="005E4E29" w:rsidP="00BA3F5D">
                      <w:pPr>
                        <w:pStyle w:val="NormalWeb"/>
                        <w:spacing w:before="0" w:beforeAutospacing="0" w:after="0" w:afterAutospacing="0"/>
                      </w:pPr>
                      <w:r>
                        <w:rPr>
                          <w:rFonts w:asciiTheme="minorHAnsi" w:hAnsi="Calibri" w:cstheme="minorBidi"/>
                          <w:color w:val="FFFFFF" w:themeColor="light1"/>
                          <w:sz w:val="22"/>
                          <w:szCs w:val="22"/>
                        </w:rPr>
                        <w:t>Client X - Scrum</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6355C1B2" wp14:editId="5643DFDD">
                <wp:simplePos x="0" y="0"/>
                <wp:positionH relativeFrom="column">
                  <wp:posOffset>10186035</wp:posOffset>
                </wp:positionH>
                <wp:positionV relativeFrom="paragraph">
                  <wp:posOffset>4353560</wp:posOffset>
                </wp:positionV>
                <wp:extent cx="657225" cy="762000"/>
                <wp:effectExtent l="19050" t="0" r="28575" b="38100"/>
                <wp:wrapNone/>
                <wp:docPr id="15" name="Arrow: Down 14">
                  <a:extLst xmlns:a="http://schemas.openxmlformats.org/drawingml/2006/main">
                    <a:ext uri="{FF2B5EF4-FFF2-40B4-BE49-F238E27FC236}">
                      <a16:creationId xmlns:a16="http://schemas.microsoft.com/office/drawing/2014/main" id="{CCAD5AD8-65A5-4F86-BC9D-82A71DA2754A}"/>
                    </a:ext>
                  </a:extLst>
                </wp:docPr>
                <wp:cNvGraphicFramePr/>
                <a:graphic xmlns:a="http://schemas.openxmlformats.org/drawingml/2006/main">
                  <a:graphicData uri="http://schemas.microsoft.com/office/word/2010/wordprocessingShape">
                    <wps:wsp>
                      <wps:cNvSpPr/>
                      <wps:spPr>
                        <a:xfrm>
                          <a:off x="0" y="0"/>
                          <a:ext cx="657225" cy="762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vertOverflow="clip" horzOverflow="clip" rtlCol="0" anchor="t"/>
                    </wps:wsp>
                  </a:graphicData>
                </a:graphic>
              </wp:anchor>
            </w:drawing>
          </mc:Choice>
          <mc:Fallback>
            <w:pict>
              <v:shapetype w14:anchorId="0501C1B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26" type="#_x0000_t67" style="position:absolute;margin-left:802.05pt;margin-top:342.8pt;width:51.75pt;height:60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" adj="12285" fillcolor="#4472c4 [3204]" strokecolor="#1f3763 [1604]" strokeweight="1pt"/>
            </w:pict>
          </mc:Fallback>
        </mc:AlternateContent>
      </w:r>
      <w:r w:rsidR="005A3FC3">
        <w:rPr>
          <w:lang w:val="en-US"/>
        </w:rPr>
        <w:t>A</w:t>
      </w:r>
      <w:r w:rsidR="005A3FC3" w:rsidRPr="00495B13">
        <w:rPr>
          <w:lang w:val="en-US"/>
        </w:rPr>
        <w:t>dditionally,</w:t>
      </w:r>
      <w:r w:rsidR="00495B13" w:rsidRPr="00495B13">
        <w:rPr>
          <w:lang w:val="en-US"/>
        </w:rPr>
        <w:t xml:space="preserve"> </w:t>
      </w:r>
      <w:r w:rsidR="005A3FC3">
        <w:rPr>
          <w:lang w:val="en-US"/>
        </w:rPr>
        <w:t>this application will have a “</w:t>
      </w:r>
      <w:r w:rsidR="001538D9">
        <w:rPr>
          <w:lang w:val="en-US"/>
        </w:rPr>
        <w:t>user configurable</w:t>
      </w:r>
      <w:r w:rsidR="005A3FC3">
        <w:rPr>
          <w:lang w:val="en-US"/>
        </w:rPr>
        <w:t xml:space="preserve"> feature</w:t>
      </w:r>
      <w:r w:rsidR="001538D9">
        <w:rPr>
          <w:lang w:val="en-US"/>
        </w:rPr>
        <w:t>s/tools</w:t>
      </w:r>
      <w:r w:rsidR="005A3FC3">
        <w:rPr>
          <w:lang w:val="en-US"/>
        </w:rPr>
        <w:t xml:space="preserve">” where </w:t>
      </w:r>
      <w:r w:rsidR="00495B13" w:rsidRPr="00495B13">
        <w:rPr>
          <w:lang w:val="en-US"/>
        </w:rPr>
        <w:t xml:space="preserve">the user </w:t>
      </w:r>
      <w:r w:rsidR="001538D9">
        <w:rPr>
          <w:lang w:val="en-US"/>
        </w:rPr>
        <w:t>will can build his/</w:t>
      </w:r>
      <w:r w:rsidR="00E104EE">
        <w:rPr>
          <w:lang w:val="en-US"/>
        </w:rPr>
        <w:t>her</w:t>
      </w:r>
      <w:r w:rsidR="001538D9">
        <w:rPr>
          <w:lang w:val="en-US"/>
        </w:rPr>
        <w:t xml:space="preserve"> own metrics/indic</w:t>
      </w:r>
      <w:r w:rsidR="005A0615">
        <w:rPr>
          <w:lang w:val="en-US"/>
        </w:rPr>
        <w:t>a</w:t>
      </w:r>
      <w:r w:rsidR="001538D9">
        <w:rPr>
          <w:lang w:val="en-US"/>
        </w:rPr>
        <w:t xml:space="preserve">tors, graphics. </w:t>
      </w:r>
      <w:r w:rsidR="00495B13" w:rsidRPr="00495B13">
        <w:rPr>
          <w:lang w:val="en-US"/>
        </w:rPr>
        <w:t xml:space="preserve">will be able to </w:t>
      </w:r>
      <w:r w:rsidR="005A3FC3" w:rsidRPr="00495B13">
        <w:rPr>
          <w:lang w:val="en-US"/>
        </w:rPr>
        <w:t>customize</w:t>
      </w:r>
      <w:r w:rsidR="00495B13" w:rsidRPr="00495B13">
        <w:rPr>
          <w:lang w:val="en-US"/>
        </w:rPr>
        <w:t xml:space="preserve"> </w:t>
      </w:r>
      <w:r w:rsidR="005A3FC3">
        <w:rPr>
          <w:lang w:val="en-US"/>
        </w:rPr>
        <w:t>the report being created</w:t>
      </w:r>
      <w:r w:rsidR="00495B13" w:rsidRPr="00495B13">
        <w:rPr>
          <w:lang w:val="en-US"/>
        </w:rPr>
        <w:t>.</w:t>
      </w:r>
    </w:p>
    <w:p w:rsidR="00BA3F5D" w:rsidRDefault="00BA3F5D" w:rsidP="005A160C">
      <w:pPr>
        <w:spacing w:after="0" w:line="240" w:lineRule="auto"/>
        <w:jc w:val="both"/>
        <w:rPr>
          <w:lang w:val="en-US"/>
        </w:rPr>
      </w:pPr>
    </w:p>
    <w:p w:rsidR="004F1C30" w:rsidRDefault="009B01C7" w:rsidP="005A160C">
      <w:pPr>
        <w:spacing w:after="0" w:line="240" w:lineRule="auto"/>
        <w:jc w:val="both"/>
        <w:rPr>
          <w:lang w:val="en-US"/>
        </w:rPr>
      </w:pPr>
      <w:r>
        <w:rPr>
          <w:lang w:val="en-US"/>
        </w:rPr>
        <w:t>Main sub components are:</w:t>
      </w:r>
    </w:p>
    <w:p w:rsidR="009B01C7" w:rsidRDefault="009B01C7" w:rsidP="005A160C">
      <w:pPr>
        <w:spacing w:after="0" w:line="240" w:lineRule="auto"/>
        <w:jc w:val="both"/>
        <w:rPr>
          <w:lang w:val="en-US"/>
        </w:rPr>
      </w:pPr>
    </w:p>
    <w:p w:rsidR="009B01C7" w:rsidRDefault="009B01C7" w:rsidP="009B01C7">
      <w:pPr>
        <w:pStyle w:val="ListParagraph"/>
        <w:numPr>
          <w:ilvl w:val="0"/>
          <w:numId w:val="6"/>
        </w:numPr>
        <w:spacing w:after="0" w:line="240" w:lineRule="auto"/>
        <w:jc w:val="both"/>
        <w:rPr>
          <w:lang w:val="en-US"/>
        </w:rPr>
      </w:pPr>
      <w:r>
        <w:rPr>
          <w:b/>
          <w:lang w:val="en-US"/>
        </w:rPr>
        <w:t>Data Import</w:t>
      </w:r>
      <w:r w:rsidRPr="001177F7">
        <w:rPr>
          <w:b/>
          <w:lang w:val="en-US"/>
        </w:rPr>
        <w:t>.</w:t>
      </w:r>
      <w:r w:rsidRPr="001177F7">
        <w:rPr>
          <w:lang w:val="en-US"/>
        </w:rPr>
        <w:t xml:space="preserve"> </w:t>
      </w:r>
      <w:r>
        <w:rPr>
          <w:lang w:val="en-US"/>
        </w:rPr>
        <w:t>Allows to define the data source name and its type (file, database, API). Allows also to configure the data source access credentials (link, user and password) according to the data source type. Also, this feature will allow to test the connection.</w:t>
      </w:r>
    </w:p>
    <w:p w:rsidR="009B01C7" w:rsidRDefault="009B01C7" w:rsidP="009B01C7">
      <w:pPr>
        <w:pStyle w:val="ListParagraph"/>
        <w:spacing w:after="0" w:line="240" w:lineRule="auto"/>
        <w:jc w:val="both"/>
        <w:rPr>
          <w:lang w:val="en-US"/>
        </w:rPr>
      </w:pPr>
    </w:p>
    <w:p w:rsidR="009B01C7" w:rsidRDefault="009B01C7" w:rsidP="009B01C7">
      <w:pPr>
        <w:pStyle w:val="ListParagraph"/>
        <w:numPr>
          <w:ilvl w:val="0"/>
          <w:numId w:val="6"/>
        </w:numPr>
        <w:spacing w:after="0" w:line="240" w:lineRule="auto"/>
        <w:jc w:val="both"/>
        <w:rPr>
          <w:lang w:val="en-US"/>
        </w:rPr>
      </w:pPr>
      <w:r>
        <w:rPr>
          <w:b/>
          <w:lang w:val="en-US"/>
        </w:rPr>
        <w:t>Data Field Mapping.</w:t>
      </w:r>
      <w:r>
        <w:rPr>
          <w:lang w:val="en-US"/>
        </w:rPr>
        <w:t xml:space="preserve"> Allows the section to map specific data/field from data source to a specific field on the component with specific parameters that will govern the data importing/reading. </w:t>
      </w:r>
    </w:p>
    <w:p w:rsidR="009B01C7" w:rsidRDefault="009B01C7" w:rsidP="005A160C">
      <w:pPr>
        <w:spacing w:after="0" w:line="240" w:lineRule="auto"/>
        <w:jc w:val="both"/>
        <w:rPr>
          <w:lang w:val="en-US"/>
        </w:rPr>
      </w:pPr>
    </w:p>
    <w:p w:rsidR="001177F7" w:rsidRDefault="001177F7" w:rsidP="001177F7">
      <w:pPr>
        <w:pStyle w:val="ListParagraph"/>
        <w:numPr>
          <w:ilvl w:val="0"/>
          <w:numId w:val="6"/>
        </w:numPr>
        <w:spacing w:after="0" w:line="240" w:lineRule="auto"/>
        <w:jc w:val="both"/>
        <w:rPr>
          <w:lang w:val="en-US"/>
        </w:rPr>
      </w:pPr>
      <w:r>
        <w:rPr>
          <w:b/>
          <w:lang w:val="en-US"/>
        </w:rPr>
        <w:t>Metrics Configuration.</w:t>
      </w:r>
      <w:r>
        <w:rPr>
          <w:lang w:val="en-US"/>
        </w:rPr>
        <w:t xml:space="preserve"> </w:t>
      </w:r>
      <w:r w:rsidR="003D0D5E">
        <w:rPr>
          <w:lang w:val="en-US"/>
        </w:rPr>
        <w:t>A</w:t>
      </w:r>
      <w:r w:rsidR="00CE0964">
        <w:rPr>
          <w:lang w:val="en-US"/>
        </w:rPr>
        <w:t>llows the selection of built-in indicators or the generation of new ones from allowed fields from the configured data source.</w:t>
      </w:r>
    </w:p>
    <w:p w:rsidR="009B01C7" w:rsidRPr="009B01C7" w:rsidRDefault="009B01C7" w:rsidP="009B01C7">
      <w:pPr>
        <w:spacing w:after="0" w:line="240" w:lineRule="auto"/>
        <w:jc w:val="both"/>
        <w:rPr>
          <w:lang w:val="en-US"/>
        </w:rPr>
      </w:pPr>
    </w:p>
    <w:p w:rsidR="00CE0964" w:rsidRDefault="00CE0964" w:rsidP="001177F7">
      <w:pPr>
        <w:pStyle w:val="ListParagraph"/>
        <w:numPr>
          <w:ilvl w:val="0"/>
          <w:numId w:val="6"/>
        </w:numPr>
        <w:spacing w:after="0" w:line="240" w:lineRule="auto"/>
        <w:jc w:val="both"/>
        <w:rPr>
          <w:lang w:val="en-US"/>
        </w:rPr>
      </w:pPr>
      <w:r>
        <w:rPr>
          <w:b/>
          <w:lang w:val="en-US"/>
        </w:rPr>
        <w:t>Chart/Graphic Configuration.</w:t>
      </w:r>
      <w:r>
        <w:rPr>
          <w:lang w:val="en-US"/>
        </w:rPr>
        <w:t xml:space="preserve"> Allows to configure a built-in graphic or a new one using the defined metrics.</w:t>
      </w:r>
    </w:p>
    <w:p w:rsidR="00503C08" w:rsidRPr="00503C08" w:rsidRDefault="00503C08" w:rsidP="00503C08">
      <w:pPr>
        <w:pStyle w:val="ListParagraph"/>
        <w:spacing w:after="0" w:line="240" w:lineRule="auto"/>
        <w:jc w:val="both"/>
        <w:rPr>
          <w:lang w:val="en-US"/>
        </w:rPr>
      </w:pPr>
    </w:p>
    <w:p w:rsidR="00764751" w:rsidRPr="001177F7" w:rsidRDefault="00503C08" w:rsidP="001177F7">
      <w:pPr>
        <w:pStyle w:val="ListParagraph"/>
        <w:numPr>
          <w:ilvl w:val="0"/>
          <w:numId w:val="6"/>
        </w:numPr>
        <w:spacing w:after="0" w:line="240" w:lineRule="auto"/>
        <w:jc w:val="both"/>
        <w:rPr>
          <w:lang w:val="en-US"/>
        </w:rPr>
      </w:pPr>
      <w:r>
        <w:rPr>
          <w:b/>
          <w:lang w:val="en-US"/>
        </w:rPr>
        <w:t>Chart HTML Publish</w:t>
      </w:r>
      <w:r w:rsidR="00764751" w:rsidRPr="00764751">
        <w:rPr>
          <w:b/>
          <w:lang w:val="en-US"/>
        </w:rPr>
        <w:t>.</w:t>
      </w:r>
      <w:r w:rsidR="00764751">
        <w:rPr>
          <w:lang w:val="en-US"/>
        </w:rPr>
        <w:t xml:space="preserve"> Will enable to previsualize the </w:t>
      </w:r>
      <w:r>
        <w:rPr>
          <w:lang w:val="en-US"/>
        </w:rPr>
        <w:t>Chart</w:t>
      </w:r>
      <w:r w:rsidR="00764751">
        <w:rPr>
          <w:lang w:val="en-US"/>
        </w:rPr>
        <w:t xml:space="preserve"> before publishing. When the </w:t>
      </w:r>
      <w:r>
        <w:rPr>
          <w:lang w:val="en-US"/>
        </w:rPr>
        <w:t>chart</w:t>
      </w:r>
      <w:r w:rsidR="00764751">
        <w:rPr>
          <w:lang w:val="en-US"/>
        </w:rPr>
        <w:t xml:space="preserve"> is published</w:t>
      </w:r>
      <w:r>
        <w:rPr>
          <w:lang w:val="en-US"/>
        </w:rPr>
        <w:t xml:space="preserve">, the component creates an html page with the chart embedded or can generate the code to be inserted in another web page to load the chart into a specific frame. </w:t>
      </w:r>
    </w:p>
    <w:p w:rsidR="001177F7" w:rsidRDefault="001177F7" w:rsidP="005A160C">
      <w:pPr>
        <w:spacing w:after="0" w:line="240" w:lineRule="auto"/>
        <w:jc w:val="both"/>
        <w:rPr>
          <w:lang w:val="en-US"/>
        </w:rPr>
      </w:pPr>
    </w:p>
    <w:sectPr w:rsidR="001177F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2710" w:rsidRDefault="00252710" w:rsidP="00063482">
      <w:pPr>
        <w:spacing w:after="0" w:line="240" w:lineRule="auto"/>
      </w:pPr>
      <w:r>
        <w:separator/>
      </w:r>
    </w:p>
  </w:endnote>
  <w:endnote w:type="continuationSeparator" w:id="0">
    <w:p w:rsidR="00252710" w:rsidRDefault="00252710" w:rsidP="00063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2710" w:rsidRDefault="00252710" w:rsidP="00063482">
      <w:pPr>
        <w:spacing w:after="0" w:line="240" w:lineRule="auto"/>
      </w:pPr>
      <w:r>
        <w:separator/>
      </w:r>
    </w:p>
  </w:footnote>
  <w:footnote w:type="continuationSeparator" w:id="0">
    <w:p w:rsidR="00252710" w:rsidRDefault="00252710" w:rsidP="000634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E160A"/>
    <w:multiLevelType w:val="hybridMultilevel"/>
    <w:tmpl w:val="56183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5D31F9"/>
    <w:multiLevelType w:val="hybridMultilevel"/>
    <w:tmpl w:val="B38472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8075460"/>
    <w:multiLevelType w:val="hybridMultilevel"/>
    <w:tmpl w:val="789EB62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50B2DF8"/>
    <w:multiLevelType w:val="hybridMultilevel"/>
    <w:tmpl w:val="9ED4C53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87E0897"/>
    <w:multiLevelType w:val="hybridMultilevel"/>
    <w:tmpl w:val="7416F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892769"/>
    <w:multiLevelType w:val="hybridMultilevel"/>
    <w:tmpl w:val="329037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CDD5BA9"/>
    <w:multiLevelType w:val="hybridMultilevel"/>
    <w:tmpl w:val="661CA8D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3"/>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685"/>
    <w:rsid w:val="00021500"/>
    <w:rsid w:val="0004066D"/>
    <w:rsid w:val="00063482"/>
    <w:rsid w:val="000A308D"/>
    <w:rsid w:val="000D4FE4"/>
    <w:rsid w:val="001177F7"/>
    <w:rsid w:val="001538D9"/>
    <w:rsid w:val="001C7CCB"/>
    <w:rsid w:val="001F70BC"/>
    <w:rsid w:val="001F7823"/>
    <w:rsid w:val="00224F15"/>
    <w:rsid w:val="00235CFC"/>
    <w:rsid w:val="00252710"/>
    <w:rsid w:val="002E7F21"/>
    <w:rsid w:val="00331824"/>
    <w:rsid w:val="003A1F4C"/>
    <w:rsid w:val="003B287B"/>
    <w:rsid w:val="003C2329"/>
    <w:rsid w:val="003D0D5E"/>
    <w:rsid w:val="003E5400"/>
    <w:rsid w:val="003E635A"/>
    <w:rsid w:val="00462090"/>
    <w:rsid w:val="00495B13"/>
    <w:rsid w:val="004A64F5"/>
    <w:rsid w:val="004D10B3"/>
    <w:rsid w:val="004F1C30"/>
    <w:rsid w:val="00503C08"/>
    <w:rsid w:val="005453EA"/>
    <w:rsid w:val="005578C7"/>
    <w:rsid w:val="005661FC"/>
    <w:rsid w:val="00582A9B"/>
    <w:rsid w:val="005A0615"/>
    <w:rsid w:val="005A160C"/>
    <w:rsid w:val="005A3FC3"/>
    <w:rsid w:val="005E4E29"/>
    <w:rsid w:val="006337E3"/>
    <w:rsid w:val="006741AA"/>
    <w:rsid w:val="006C73AB"/>
    <w:rsid w:val="006F0ABD"/>
    <w:rsid w:val="00731704"/>
    <w:rsid w:val="0073514B"/>
    <w:rsid w:val="007449E8"/>
    <w:rsid w:val="00764751"/>
    <w:rsid w:val="007C1DE2"/>
    <w:rsid w:val="007D48DD"/>
    <w:rsid w:val="007F4526"/>
    <w:rsid w:val="00896436"/>
    <w:rsid w:val="008D4857"/>
    <w:rsid w:val="009144E6"/>
    <w:rsid w:val="00991C97"/>
    <w:rsid w:val="009B01C7"/>
    <w:rsid w:val="00A025B9"/>
    <w:rsid w:val="00AF7A91"/>
    <w:rsid w:val="00B20EC4"/>
    <w:rsid w:val="00B2146B"/>
    <w:rsid w:val="00B80864"/>
    <w:rsid w:val="00BA3F5D"/>
    <w:rsid w:val="00BB5381"/>
    <w:rsid w:val="00C07791"/>
    <w:rsid w:val="00C5336B"/>
    <w:rsid w:val="00C73B27"/>
    <w:rsid w:val="00C81A29"/>
    <w:rsid w:val="00CC5FD3"/>
    <w:rsid w:val="00CE0964"/>
    <w:rsid w:val="00D204AF"/>
    <w:rsid w:val="00E104EE"/>
    <w:rsid w:val="00E36DF9"/>
    <w:rsid w:val="00EF1685"/>
    <w:rsid w:val="00F862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0AE2E"/>
  <w15:chartTrackingRefBased/>
  <w15:docId w15:val="{A101E9E6-2617-4FD4-AEA7-C4AE36257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1685"/>
    <w:rPr>
      <w:color w:val="0563C1" w:themeColor="hyperlink"/>
      <w:u w:val="single"/>
    </w:rPr>
  </w:style>
  <w:style w:type="character" w:styleId="UnresolvedMention">
    <w:name w:val="Unresolved Mention"/>
    <w:basedOn w:val="DefaultParagraphFont"/>
    <w:uiPriority w:val="99"/>
    <w:semiHidden/>
    <w:unhideWhenUsed/>
    <w:rsid w:val="00EF1685"/>
    <w:rPr>
      <w:color w:val="605E5C"/>
      <w:shd w:val="clear" w:color="auto" w:fill="E1DFDD"/>
    </w:rPr>
  </w:style>
  <w:style w:type="paragraph" w:styleId="ListParagraph">
    <w:name w:val="List Paragraph"/>
    <w:basedOn w:val="Normal"/>
    <w:uiPriority w:val="34"/>
    <w:qFormat/>
    <w:rsid w:val="00495B13"/>
    <w:pPr>
      <w:ind w:left="720"/>
      <w:contextualSpacing/>
    </w:pPr>
  </w:style>
  <w:style w:type="paragraph" w:styleId="NormalWeb">
    <w:name w:val="Normal (Web)"/>
    <w:basedOn w:val="Normal"/>
    <w:uiPriority w:val="99"/>
    <w:semiHidden/>
    <w:unhideWhenUsed/>
    <w:rsid w:val="00BA3F5D"/>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Header">
    <w:name w:val="header"/>
    <w:basedOn w:val="Normal"/>
    <w:link w:val="HeaderChar"/>
    <w:uiPriority w:val="99"/>
    <w:unhideWhenUsed/>
    <w:rsid w:val="00063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482"/>
  </w:style>
  <w:style w:type="paragraph" w:styleId="Footer">
    <w:name w:val="footer"/>
    <w:basedOn w:val="Normal"/>
    <w:link w:val="FooterChar"/>
    <w:uiPriority w:val="99"/>
    <w:unhideWhenUsed/>
    <w:rsid w:val="00063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jandro.Garcia@ust-globa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mailto:Samuel.Santos@ust-global.com" TargetMode="External"/><Relationship Id="rId4" Type="http://schemas.openxmlformats.org/officeDocument/2006/relationships/settings" Target="settings.xml"/><Relationship Id="rId9" Type="http://schemas.openxmlformats.org/officeDocument/2006/relationships/hyperlink" Target="mailto:fabricio.guerrero@ust-glob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4E8F7-1480-455C-B9A2-E90AE460C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1086</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Jurado (UST, MEX)</dc:creator>
  <cp:keywords/>
  <dc:description/>
  <cp:lastModifiedBy>Alejandro Garcia (UST, MEX)</cp:lastModifiedBy>
  <cp:revision>8</cp:revision>
  <dcterms:created xsi:type="dcterms:W3CDTF">2019-04-21T02:14:00Z</dcterms:created>
  <dcterms:modified xsi:type="dcterms:W3CDTF">2019-04-21T02:32:00Z</dcterms:modified>
</cp:coreProperties>
</file>