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3D42" w14:textId="02C70A8A" w:rsidR="00B87829" w:rsidRDefault="00383B7E">
      <w:pPr>
        <w:pStyle w:val="Title"/>
        <w:keepNext w:val="0"/>
        <w:keepLines w:val="0"/>
        <w:spacing w:before="200" w:after="0"/>
        <w:ind w:left="-15"/>
      </w:pPr>
      <w:bookmarkStart w:id="0" w:name="_x3ecoaee8nye"/>
      <w:bookmarkEnd w:id="0"/>
      <w:r>
        <w:rPr>
          <w:rFonts w:ascii="Oswald" w:eastAsia="Oswald" w:hAnsi="Oswald" w:cs="Oswald"/>
          <w:color w:val="E06666"/>
          <w:sz w:val="72"/>
          <w:szCs w:val="72"/>
        </w:rPr>
        <w:t>Hack BI VII</w:t>
      </w:r>
      <w:r>
        <w:rPr>
          <w:rFonts w:ascii="Oswald" w:eastAsia="Oswald" w:hAnsi="Oswald" w:cs="Oswald"/>
          <w:color w:val="E06666"/>
          <w:sz w:val="72"/>
          <w:szCs w:val="72"/>
        </w:rPr>
        <w:tab/>
      </w:r>
      <w:r>
        <w:rPr>
          <w:rFonts w:ascii="Oswald" w:eastAsia="Oswald" w:hAnsi="Oswald" w:cs="Oswald"/>
          <w:color w:val="E06666"/>
          <w:sz w:val="72"/>
          <w:szCs w:val="72"/>
        </w:rPr>
        <w:tab/>
      </w:r>
      <w:r>
        <w:rPr>
          <w:rFonts w:ascii="Oswald" w:eastAsia="Oswald" w:hAnsi="Oswald" w:cs="Oswald"/>
          <w:color w:val="E06666"/>
          <w:sz w:val="72"/>
          <w:szCs w:val="72"/>
        </w:rPr>
        <w:tab/>
      </w:r>
      <w:r>
        <w:tab/>
      </w:r>
      <w:r>
        <w:rPr>
          <w:rFonts w:ascii="Oswald" w:eastAsia="Oswald" w:hAnsi="Oswald" w:cs="Oswald"/>
          <w:color w:val="FF9900"/>
          <w:sz w:val="48"/>
          <w:szCs w:val="48"/>
        </w:rPr>
        <w:t>[</w:t>
      </w:r>
      <w:r w:rsidR="001E2F80">
        <w:rPr>
          <w:rFonts w:ascii="Oswald" w:eastAsia="Oswald" w:hAnsi="Oswald" w:cs="Oswald"/>
          <w:color w:val="FF9900"/>
          <w:sz w:val="48"/>
          <w:szCs w:val="48"/>
        </w:rPr>
        <w:t>Hardware</w:t>
      </w:r>
      <w:r>
        <w:rPr>
          <w:rFonts w:ascii="Oswald" w:eastAsia="Oswald" w:hAnsi="Oswald" w:cs="Oswald"/>
          <w:color w:val="FF9900"/>
          <w:sz w:val="48"/>
          <w:szCs w:val="48"/>
        </w:rPr>
        <w:t xml:space="preserve">] </w:t>
      </w:r>
      <w:r>
        <w:rPr>
          <w:noProof/>
        </w:rPr>
        <w:drawing>
          <wp:inline distT="0" distB="0" distL="0" distR="0" wp14:anchorId="23869210" wp14:editId="7C9E2A41">
            <wp:extent cx="5943600" cy="50749"/>
            <wp:effectExtent l="0" t="0" r="0" b="6401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96E851" w14:textId="77777777" w:rsidR="00B87829" w:rsidRDefault="00383B7E">
      <w:pPr>
        <w:pStyle w:val="Standard"/>
      </w:pPr>
      <w:r>
        <w:rPr>
          <w:rFonts w:ascii="Times New Roman" w:eastAsia="Times New Roman" w:hAnsi="Times New Roman" w:cs="Times New Roman"/>
          <w:b/>
          <w:bCs/>
        </w:rPr>
        <w:t xml:space="preserve">Get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Started :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(What software is required for participants of the workshop)</w:t>
      </w:r>
    </w:p>
    <w:p w14:paraId="2B5B2F03" w14:textId="6EBAC8A3" w:rsidR="00B87829" w:rsidRDefault="005C733D">
      <w:pPr>
        <w:pStyle w:val="Standard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None(?)</w:t>
      </w:r>
    </w:p>
    <w:p w14:paraId="25A10076" w14:textId="2D7F2A07" w:rsidR="00406541" w:rsidRDefault="00406541">
      <w:pPr>
        <w:pStyle w:val="Standard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(Laptop would be useful when exploring </w:t>
      </w:r>
      <w:r w:rsidR="00B445DF">
        <w:rPr>
          <w:rFonts w:ascii="Times New Roman" w:eastAsia="Times New Roman" w:hAnsi="Times New Roman" w:cs="Times New Roman"/>
          <w:b/>
          <w:bCs/>
        </w:rPr>
        <w:t>pc parts, but not essential)</w:t>
      </w:r>
    </w:p>
    <w:p w14:paraId="642759C8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54AC49BD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7095A9B4" w14:textId="77777777" w:rsidR="00B87829" w:rsidRDefault="00383B7E">
      <w:pPr>
        <w:pStyle w:val="Standard"/>
      </w:pPr>
      <w:r>
        <w:rPr>
          <w:rFonts w:ascii="Times New Roman" w:eastAsia="Times New Roman" w:hAnsi="Times New Roman" w:cs="Times New Roman"/>
          <w:b/>
          <w:bCs/>
        </w:rPr>
        <w:t xml:space="preserve">Uses: </w:t>
      </w:r>
      <w:r>
        <w:rPr>
          <w:rFonts w:ascii="Times New Roman" w:eastAsia="Times New Roman" w:hAnsi="Times New Roman" w:cs="Times New Roman"/>
        </w:rPr>
        <w:t>(How is the topic of your workshop used)</w:t>
      </w:r>
    </w:p>
    <w:p w14:paraId="389C5A9F" w14:textId="796C131A" w:rsidR="00B87829" w:rsidRDefault="005C733D">
      <w:pPr>
        <w:pStyle w:val="Standard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Hardware is an integral part of computer science, forming the foundation of the field</w:t>
      </w:r>
      <w:r w:rsidR="00A47E67">
        <w:rPr>
          <w:rFonts w:ascii="Times New Roman" w:eastAsia="Times New Roman" w:hAnsi="Times New Roman" w:cs="Times New Roman"/>
          <w:b/>
          <w:bCs/>
        </w:rPr>
        <w:t xml:space="preserve">; a good understanding of computer hardware benefits anyone in computer science </w:t>
      </w:r>
      <w:r w:rsidR="00B4264B">
        <w:rPr>
          <w:rFonts w:ascii="Times New Roman" w:eastAsia="Times New Roman" w:hAnsi="Times New Roman" w:cs="Times New Roman"/>
          <w:b/>
          <w:bCs/>
        </w:rPr>
        <w:t xml:space="preserve">because it in turn ensures a good understanding of higher level </w:t>
      </w:r>
      <w:proofErr w:type="gramStart"/>
      <w:r w:rsidR="00B4264B">
        <w:rPr>
          <w:rFonts w:ascii="Times New Roman" w:eastAsia="Times New Roman" w:hAnsi="Times New Roman" w:cs="Times New Roman"/>
          <w:b/>
          <w:bCs/>
        </w:rPr>
        <w:t>concepts</w:t>
      </w:r>
      <w:proofErr w:type="gramEnd"/>
    </w:p>
    <w:p w14:paraId="614D65E5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714ADDC0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68CB7CA5" w14:textId="6A870F7F" w:rsidR="00B4264B" w:rsidRPr="00B4264B" w:rsidRDefault="00383B7E">
      <w:pPr>
        <w:pStyle w:val="Standard"/>
      </w:pPr>
      <w:r>
        <w:rPr>
          <w:rFonts w:ascii="Times New Roman" w:eastAsia="Times New Roman" w:hAnsi="Times New Roman" w:cs="Times New Roman"/>
          <w:b/>
          <w:bCs/>
        </w:rPr>
        <w:t xml:space="preserve">Purpose: </w:t>
      </w:r>
      <w:r>
        <w:rPr>
          <w:rFonts w:ascii="Times New Roman" w:eastAsia="Times New Roman" w:hAnsi="Times New Roman" w:cs="Times New Roman"/>
        </w:rPr>
        <w:t>(Why would someone want to attend your workshop)</w:t>
      </w:r>
    </w:p>
    <w:p w14:paraId="0EFFDC4B" w14:textId="02631694" w:rsidR="00B87829" w:rsidRDefault="00B4264B">
      <w:pPr>
        <w:pStyle w:val="Standard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Someone might attend this workshop in order to get a better understanding of the fundamentals of computer hardware, learning about the many parts of a computer</w:t>
      </w:r>
      <w:r w:rsidR="00FB24F9">
        <w:rPr>
          <w:rFonts w:ascii="Times New Roman" w:eastAsia="Times New Roman" w:hAnsi="Times New Roman" w:cs="Times New Roman"/>
          <w:b/>
          <w:bCs/>
        </w:rPr>
        <w:t xml:space="preserve"> and how they come together,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FB24F9">
        <w:rPr>
          <w:rFonts w:ascii="Times New Roman" w:eastAsia="Times New Roman" w:hAnsi="Times New Roman" w:cs="Times New Roman"/>
          <w:b/>
          <w:bCs/>
        </w:rPr>
        <w:t>as well as</w:t>
      </w:r>
      <w:r>
        <w:rPr>
          <w:rFonts w:ascii="Times New Roman" w:eastAsia="Times New Roman" w:hAnsi="Times New Roman" w:cs="Times New Roman"/>
          <w:b/>
          <w:bCs/>
        </w:rPr>
        <w:t xml:space="preserve"> how to distinguish between the </w:t>
      </w:r>
      <w:r w:rsidR="00FB24F9">
        <w:rPr>
          <w:rFonts w:ascii="Times New Roman" w:eastAsia="Times New Roman" w:hAnsi="Times New Roman" w:cs="Times New Roman"/>
          <w:b/>
          <w:bCs/>
        </w:rPr>
        <w:t xml:space="preserve">specs of various </w:t>
      </w:r>
      <w:r w:rsidR="008113E5">
        <w:rPr>
          <w:rFonts w:ascii="Times New Roman" w:eastAsia="Times New Roman" w:hAnsi="Times New Roman" w:cs="Times New Roman"/>
          <w:b/>
          <w:bCs/>
        </w:rPr>
        <w:t xml:space="preserve">types of </w:t>
      </w:r>
      <w:proofErr w:type="gramStart"/>
      <w:r w:rsidR="008113E5">
        <w:rPr>
          <w:rFonts w:ascii="Times New Roman" w:eastAsia="Times New Roman" w:hAnsi="Times New Roman" w:cs="Times New Roman"/>
          <w:b/>
          <w:bCs/>
        </w:rPr>
        <w:t>computers</w:t>
      </w:r>
      <w:proofErr w:type="gramEnd"/>
    </w:p>
    <w:p w14:paraId="08B2EC9C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532BDB76" w14:textId="77777777" w:rsidR="00B87829" w:rsidRDefault="00383B7E">
      <w:pPr>
        <w:pStyle w:val="Standard"/>
      </w:pPr>
      <w:r>
        <w:rPr>
          <w:rFonts w:ascii="Times New Roman" w:eastAsia="Times New Roman" w:hAnsi="Times New Roman" w:cs="Times New Roman"/>
          <w:b/>
          <w:bCs/>
        </w:rPr>
        <w:t xml:space="preserve">Goal: </w:t>
      </w:r>
      <w:r>
        <w:rPr>
          <w:rFonts w:ascii="Times New Roman" w:eastAsia="Times New Roman" w:hAnsi="Times New Roman" w:cs="Times New Roman"/>
        </w:rPr>
        <w:t>(What are you teaching and what do you want attendees to know after your workshop)</w:t>
      </w:r>
    </w:p>
    <w:p w14:paraId="548F1FF3" w14:textId="299CB08F" w:rsidR="00B87829" w:rsidRDefault="008113E5">
      <w:pPr>
        <w:pStyle w:val="Standard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Attendees will learn about the parts of a computer and leave armed with the knowledge to </w:t>
      </w:r>
      <w:r w:rsidR="006E144D">
        <w:rPr>
          <w:rFonts w:ascii="Times New Roman" w:eastAsia="Times New Roman" w:hAnsi="Times New Roman" w:cs="Times New Roman"/>
          <w:b/>
          <w:bCs/>
        </w:rPr>
        <w:t>understand t</w:t>
      </w:r>
      <w:r w:rsidR="00BC1D11">
        <w:rPr>
          <w:rFonts w:ascii="Times New Roman" w:eastAsia="Times New Roman" w:hAnsi="Times New Roman" w:cs="Times New Roman"/>
          <w:b/>
          <w:bCs/>
        </w:rPr>
        <w:t>he importance of each aspect of computer hardware, and why they are important</w:t>
      </w:r>
      <w:r w:rsidR="00F40F07">
        <w:rPr>
          <w:rFonts w:ascii="Times New Roman" w:eastAsia="Times New Roman" w:hAnsi="Times New Roman" w:cs="Times New Roman"/>
          <w:b/>
          <w:bCs/>
        </w:rPr>
        <w:t xml:space="preserve">, and hopefully be able to make educated decisions when </w:t>
      </w:r>
      <w:r w:rsidR="004E7D43">
        <w:rPr>
          <w:rFonts w:ascii="Times New Roman" w:eastAsia="Times New Roman" w:hAnsi="Times New Roman" w:cs="Times New Roman"/>
          <w:b/>
          <w:bCs/>
        </w:rPr>
        <w:t xml:space="preserve">selecting computers of their </w:t>
      </w:r>
      <w:proofErr w:type="gramStart"/>
      <w:r w:rsidR="004E7D43">
        <w:rPr>
          <w:rFonts w:ascii="Times New Roman" w:eastAsia="Times New Roman" w:hAnsi="Times New Roman" w:cs="Times New Roman"/>
          <w:b/>
          <w:bCs/>
        </w:rPr>
        <w:t>own</w:t>
      </w:r>
      <w:proofErr w:type="gramEnd"/>
    </w:p>
    <w:p w14:paraId="11C97E34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79FB4AF5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38779071" w14:textId="77777777" w:rsidR="00B87829" w:rsidRDefault="00383B7E">
      <w:pPr>
        <w:pStyle w:val="Standard"/>
      </w:pPr>
      <w:r>
        <w:rPr>
          <w:rFonts w:ascii="Times New Roman" w:eastAsia="Times New Roman" w:hAnsi="Times New Roman" w:cs="Times New Roman"/>
          <w:b/>
          <w:bCs/>
        </w:rPr>
        <w:t>Topics:</w:t>
      </w:r>
      <w:r>
        <w:rPr>
          <w:rFonts w:ascii="Times New Roman" w:eastAsia="Times New Roman" w:hAnsi="Times New Roman" w:cs="Times New Roman"/>
        </w:rPr>
        <w:t xml:space="preserve"> (What are the main topics you will cover in your workshop)</w:t>
      </w:r>
    </w:p>
    <w:p w14:paraId="5DED0735" w14:textId="123E0CC6" w:rsidR="00B87829" w:rsidRDefault="004E7D43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our workshop, we will go over the </w:t>
      </w:r>
      <w:proofErr w:type="gramStart"/>
      <w:r w:rsidR="001716C6">
        <w:rPr>
          <w:rFonts w:ascii="Times New Roman" w:eastAsia="Times New Roman" w:hAnsi="Times New Roman" w:cs="Times New Roman"/>
        </w:rPr>
        <w:t>high level</w:t>
      </w:r>
      <w:proofErr w:type="gramEnd"/>
      <w:r w:rsidR="001716C6">
        <w:rPr>
          <w:rFonts w:ascii="Times New Roman" w:eastAsia="Times New Roman" w:hAnsi="Times New Roman" w:cs="Times New Roman"/>
        </w:rPr>
        <w:t xml:space="preserve"> summary of how a computer processes information, and integrate </w:t>
      </w:r>
      <w:r w:rsidR="00196192">
        <w:rPr>
          <w:rFonts w:ascii="Times New Roman" w:eastAsia="Times New Roman" w:hAnsi="Times New Roman" w:cs="Times New Roman"/>
        </w:rPr>
        <w:t>how each part of a computer (RAM, motherboard, SS</w:t>
      </w:r>
      <w:r w:rsidR="00C31907">
        <w:rPr>
          <w:rFonts w:ascii="Times New Roman" w:eastAsia="Times New Roman" w:hAnsi="Times New Roman" w:cs="Times New Roman"/>
        </w:rPr>
        <w:t>D</w:t>
      </w:r>
      <w:r w:rsidR="00196192">
        <w:rPr>
          <w:rFonts w:ascii="Times New Roman" w:eastAsia="Times New Roman" w:hAnsi="Times New Roman" w:cs="Times New Roman"/>
        </w:rPr>
        <w:t xml:space="preserve">, </w:t>
      </w:r>
      <w:r w:rsidR="001E2DF0">
        <w:rPr>
          <w:rFonts w:ascii="Times New Roman" w:eastAsia="Times New Roman" w:hAnsi="Times New Roman" w:cs="Times New Roman"/>
        </w:rPr>
        <w:t xml:space="preserve">etc.) plays a role in that process. We will explain the </w:t>
      </w:r>
      <w:r w:rsidR="00124E62">
        <w:rPr>
          <w:rFonts w:ascii="Times New Roman" w:eastAsia="Times New Roman" w:hAnsi="Times New Roman" w:cs="Times New Roman"/>
        </w:rPr>
        <w:t>dynamic capabilities of some of these parts</w:t>
      </w:r>
      <w:r w:rsidR="00881044">
        <w:rPr>
          <w:rFonts w:ascii="Times New Roman" w:eastAsia="Times New Roman" w:hAnsi="Times New Roman" w:cs="Times New Roman"/>
        </w:rPr>
        <w:t>, including more basic ideas such as available storage space</w:t>
      </w:r>
      <w:r w:rsidR="006F29D1">
        <w:rPr>
          <w:rFonts w:ascii="Times New Roman" w:eastAsia="Times New Roman" w:hAnsi="Times New Roman" w:cs="Times New Roman"/>
        </w:rPr>
        <w:t xml:space="preserve">, memory, </w:t>
      </w:r>
      <w:r w:rsidR="00457FDE">
        <w:rPr>
          <w:rFonts w:ascii="Times New Roman" w:eastAsia="Times New Roman" w:hAnsi="Times New Roman" w:cs="Times New Roman"/>
        </w:rPr>
        <w:t xml:space="preserve">and the difference between solid state </w:t>
      </w:r>
      <w:r w:rsidR="00C31907">
        <w:rPr>
          <w:rFonts w:ascii="Times New Roman" w:eastAsia="Times New Roman" w:hAnsi="Times New Roman" w:cs="Times New Roman"/>
        </w:rPr>
        <w:t xml:space="preserve">drives (SSD) and Hard </w:t>
      </w:r>
      <w:r w:rsidR="00D235DB">
        <w:rPr>
          <w:rFonts w:ascii="Times New Roman" w:eastAsia="Times New Roman" w:hAnsi="Times New Roman" w:cs="Times New Roman"/>
        </w:rPr>
        <w:t>Disk Drives (HDD), as well as more modern alternatives.</w:t>
      </w:r>
      <w:r w:rsidR="006825F0">
        <w:rPr>
          <w:rFonts w:ascii="Times New Roman" w:eastAsia="Times New Roman" w:hAnsi="Times New Roman" w:cs="Times New Roman"/>
        </w:rPr>
        <w:t xml:space="preserve"> We also plan on using the website </w:t>
      </w:r>
      <w:proofErr w:type="spellStart"/>
      <w:r w:rsidR="006825F0">
        <w:rPr>
          <w:rFonts w:ascii="Times New Roman" w:eastAsia="Times New Roman" w:hAnsi="Times New Roman" w:cs="Times New Roman"/>
        </w:rPr>
        <w:t>pcpartpicker</w:t>
      </w:r>
      <w:proofErr w:type="spellEnd"/>
      <w:r w:rsidR="00056AD2">
        <w:rPr>
          <w:rFonts w:ascii="Times New Roman" w:eastAsia="Times New Roman" w:hAnsi="Times New Roman" w:cs="Times New Roman"/>
        </w:rPr>
        <w:t xml:space="preserve"> to examine the process of selecting sufficient parts to assemble one’s own pc.</w:t>
      </w:r>
    </w:p>
    <w:p w14:paraId="693A5305" w14:textId="77777777" w:rsidR="00B87829" w:rsidRDefault="00B87829">
      <w:pPr>
        <w:pStyle w:val="Standard"/>
        <w:rPr>
          <w:rFonts w:ascii="Times New Roman" w:eastAsia="Times New Roman" w:hAnsi="Times New Roman" w:cs="Times New Roman"/>
        </w:rPr>
      </w:pPr>
    </w:p>
    <w:p w14:paraId="7D8FCDB1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10D2E834" w14:textId="77777777" w:rsidR="00B87829" w:rsidRDefault="00B87829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14:paraId="0622D1C2" w14:textId="77777777" w:rsidR="00B87829" w:rsidRDefault="00383B7E">
      <w:pPr>
        <w:pStyle w:val="Standard"/>
      </w:pPr>
      <w:r>
        <w:rPr>
          <w:rFonts w:ascii="Times New Roman" w:eastAsia="Times New Roman" w:hAnsi="Times New Roman" w:cs="Times New Roman"/>
          <w:b/>
          <w:bCs/>
        </w:rPr>
        <w:t xml:space="preserve">Resources Used: </w:t>
      </w:r>
      <w:r>
        <w:rPr>
          <w:rFonts w:ascii="Times New Roman" w:eastAsia="Times New Roman" w:hAnsi="Times New Roman" w:cs="Times New Roman"/>
        </w:rPr>
        <w:t>(Resources that are helpful in learning about your workshop topic)</w:t>
      </w:r>
    </w:p>
    <w:p w14:paraId="00D5C22B" w14:textId="6CC881B8" w:rsidR="00B87829" w:rsidRDefault="00D76584">
      <w:pPr>
        <w:pStyle w:val="Standard"/>
      </w:pPr>
      <w:hyperlink r:id="rId8" w:history="1">
        <w:proofErr w:type="spellStart"/>
        <w:r>
          <w:rPr>
            <w:rStyle w:val="Hyperlink"/>
          </w:rPr>
          <w:t>PCPartPicker</w:t>
        </w:r>
        <w:proofErr w:type="spellEnd"/>
      </w:hyperlink>
    </w:p>
    <w:p w14:paraId="2B517040" w14:textId="618DABCF" w:rsidR="00D76584" w:rsidRDefault="005759A5">
      <w:pPr>
        <w:pStyle w:val="Standard"/>
      </w:pPr>
      <w:hyperlink r:id="rId9" w:history="1">
        <w:r>
          <w:rPr>
            <w:rStyle w:val="Hyperlink"/>
          </w:rPr>
          <w:t>Components of Computers | A Comprehensive Guide (educba.com)</w:t>
        </w:r>
      </w:hyperlink>
    </w:p>
    <w:sectPr w:rsidR="00D76584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2E242" w14:textId="77777777" w:rsidR="00BA2A45" w:rsidRDefault="00383B7E">
      <w:r>
        <w:separator/>
      </w:r>
    </w:p>
  </w:endnote>
  <w:endnote w:type="continuationSeparator" w:id="0">
    <w:p w14:paraId="5D095664" w14:textId="77777777" w:rsidR="00BA2A45" w:rsidRDefault="0038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Unifont">
    <w:charset w:val="00"/>
    <w:family w:val="auto"/>
    <w:pitch w:val="variable"/>
  </w:font>
  <w:font w:name="FreeSans">
    <w:charset w:val="00"/>
    <w:family w:val="auto"/>
    <w:pitch w:val="variable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ACF3C" w14:textId="77777777" w:rsidR="00B445DF" w:rsidRDefault="00B445D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FF07" w14:textId="77777777" w:rsidR="00BA2A45" w:rsidRDefault="00383B7E">
      <w:r>
        <w:rPr>
          <w:color w:val="000000"/>
        </w:rPr>
        <w:separator/>
      </w:r>
    </w:p>
  </w:footnote>
  <w:footnote w:type="continuationSeparator" w:id="0">
    <w:p w14:paraId="30C9ACED" w14:textId="77777777" w:rsidR="00BA2A45" w:rsidRDefault="00383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C1560" w14:textId="77777777" w:rsidR="00B445DF" w:rsidRDefault="00B445DF">
    <w:pPr>
      <w:pStyle w:val="Standard"/>
    </w:pPr>
  </w:p>
  <w:p w14:paraId="116CCB6F" w14:textId="77777777" w:rsidR="00B445DF" w:rsidRDefault="00B445DF">
    <w:pPr>
      <w:pStyle w:val="Standard"/>
      <w:rPr>
        <w:rFonts w:ascii="Cambria" w:eastAsia="Cambria" w:hAnsi="Cambria" w:cs="Cambri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975F7"/>
    <w:multiLevelType w:val="multilevel"/>
    <w:tmpl w:val="9E32862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CC3901"/>
    <w:multiLevelType w:val="multilevel"/>
    <w:tmpl w:val="3454E46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5284724">
    <w:abstractNumId w:val="0"/>
  </w:num>
  <w:num w:numId="2" w16cid:durableId="129397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829"/>
    <w:rsid w:val="00056AD2"/>
    <w:rsid w:val="00124E62"/>
    <w:rsid w:val="001716C6"/>
    <w:rsid w:val="00196192"/>
    <w:rsid w:val="001E2DF0"/>
    <w:rsid w:val="001E2F80"/>
    <w:rsid w:val="00200426"/>
    <w:rsid w:val="00383B7E"/>
    <w:rsid w:val="00406541"/>
    <w:rsid w:val="00457FDE"/>
    <w:rsid w:val="004E7D43"/>
    <w:rsid w:val="005759A5"/>
    <w:rsid w:val="005C733D"/>
    <w:rsid w:val="006825F0"/>
    <w:rsid w:val="006E144D"/>
    <w:rsid w:val="006F29D1"/>
    <w:rsid w:val="00796494"/>
    <w:rsid w:val="008113E5"/>
    <w:rsid w:val="00881044"/>
    <w:rsid w:val="00A47E67"/>
    <w:rsid w:val="00A92E7A"/>
    <w:rsid w:val="00B4264B"/>
    <w:rsid w:val="00B445DF"/>
    <w:rsid w:val="00B87829"/>
    <w:rsid w:val="00BA2A45"/>
    <w:rsid w:val="00BC1D11"/>
    <w:rsid w:val="00C31907"/>
    <w:rsid w:val="00D235DB"/>
    <w:rsid w:val="00D76584"/>
    <w:rsid w:val="00F40F07"/>
    <w:rsid w:val="00FB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396F"/>
  <w15:docId w15:val="{0FF040AA-A277-4B9E-9346-6642FEBD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styleId="Mention">
    <w:name w:val="Mention"/>
    <w:basedOn w:val="DefaultParagraphFont"/>
    <w:rPr>
      <w:color w:val="2B579A"/>
      <w:shd w:val="clear" w:color="auto" w:fill="E6E6E6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semiHidden/>
    <w:unhideWhenUsed/>
    <w:rsid w:val="00D76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partpick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ducba.com/components-of-computers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8" ma:contentTypeDescription="Create a new document." ma:contentTypeScope="" ma:versionID="5e970e2e89c34f7b1146db31c87b17b4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8f36f985495ea14de680f2087e1b42ea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dcfbe4-8749-486f-90b3-b00b318275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bb9ad39-89d5-4fa7-a699-47fd315274ce}" ma:internalName="TaxCatchAll" ma:showField="CatchAllData" ma:web="8c4f04ad-312c-4849-add2-179aaa24af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887700-2572-46a4-88d9-6140ec69771f">
      <Terms xmlns="http://schemas.microsoft.com/office/infopath/2007/PartnerControls"/>
    </lcf76f155ced4ddcb4097134ff3c332f>
    <TaxCatchAll xmlns="8c4f04ad-312c-4849-add2-179aaa24afbe" xsi:nil="true"/>
  </documentManagement>
</p:properties>
</file>

<file path=customXml/itemProps1.xml><?xml version="1.0" encoding="utf-8"?>
<ds:datastoreItem xmlns:ds="http://schemas.openxmlformats.org/officeDocument/2006/customXml" ds:itemID="{DE059917-9673-436A-813D-247C7D5E1D32}"/>
</file>

<file path=customXml/itemProps2.xml><?xml version="1.0" encoding="utf-8"?>
<ds:datastoreItem xmlns:ds="http://schemas.openxmlformats.org/officeDocument/2006/customXml" ds:itemID="{144E6AAA-4381-4521-B4F3-5D9A99E00A75}"/>
</file>

<file path=customXml/itemProps3.xml><?xml version="1.0" encoding="utf-8"?>
<ds:datastoreItem xmlns:ds="http://schemas.openxmlformats.org/officeDocument/2006/customXml" ds:itemID="{4BBC5B2F-572A-4E76-9B98-5C38AEA963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Briody</dc:creator>
  <cp:lastModifiedBy>McGuire, Rory</cp:lastModifiedBy>
  <cp:revision>29</cp:revision>
  <dcterms:created xsi:type="dcterms:W3CDTF">2024-07-21T15:25:00Z</dcterms:created>
  <dcterms:modified xsi:type="dcterms:W3CDTF">2024-07-21T15:45:00Z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0x010100542A197B1A5E2F4A9ECA0F5DC7B93B73</vt:lpwstr>
  </property>
  <property fmtid="{D5CDD505-2E9C-101B-9397-08002B2CF9AE}" pid="4" name="MediaServiceImageTags">
    <vt:lpwstr/>
  </property>
</Properties>
</file>