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CDFE55" w14:paraId="2C078E63" wp14:textId="46CA6B4E">
      <w:pPr>
        <w:jc w:val="center"/>
        <w:rPr>
          <w:sz w:val="24"/>
          <w:szCs w:val="24"/>
          <w:highlight w:val="yellow"/>
          <w:u w:val="single"/>
        </w:rPr>
      </w:pPr>
      <w:bookmarkStart w:name="_GoBack" w:id="0"/>
      <w:bookmarkEnd w:id="0"/>
      <w:proofErr w:type="spellStart"/>
      <w:r w:rsidRPr="38CDFE55" w:rsidR="5B39CD9A">
        <w:rPr>
          <w:sz w:val="24"/>
          <w:szCs w:val="24"/>
          <w:highlight w:val="yellow"/>
          <w:u w:val="single"/>
        </w:rPr>
        <w:t>HackBI</w:t>
      </w:r>
      <w:proofErr w:type="spellEnd"/>
      <w:r w:rsidRPr="38CDFE55" w:rsidR="5B39CD9A">
        <w:rPr>
          <w:sz w:val="24"/>
          <w:szCs w:val="24"/>
          <w:highlight w:val="yellow"/>
          <w:u w:val="single"/>
        </w:rPr>
        <w:t xml:space="preserve"> VI: </w:t>
      </w:r>
      <w:r w:rsidRPr="38CDFE55" w:rsidR="6D0D1416">
        <w:rPr>
          <w:sz w:val="24"/>
          <w:szCs w:val="24"/>
          <w:highlight w:val="yellow"/>
          <w:u w:val="single"/>
        </w:rPr>
        <w:t xml:space="preserve">App Inventor </w:t>
      </w:r>
      <w:proofErr w:type="spellStart"/>
      <w:r w:rsidRPr="38CDFE55" w:rsidR="6D0D1416">
        <w:rPr>
          <w:sz w:val="24"/>
          <w:szCs w:val="24"/>
          <w:highlight w:val="yellow"/>
          <w:u w:val="single"/>
        </w:rPr>
        <w:t>Cheatsheet</w:t>
      </w:r>
      <w:proofErr w:type="spellEnd"/>
    </w:p>
    <w:p w:rsidR="6D0D1416" w:rsidP="38CDFE55" w:rsidRDefault="6D0D1416" w14:paraId="081D162B" w14:textId="285698E6">
      <w:pPr>
        <w:pStyle w:val="Normal"/>
        <w:jc w:val="left"/>
        <w:rPr>
          <w:b w:val="1"/>
          <w:bCs w:val="1"/>
        </w:rPr>
      </w:pPr>
      <w:r w:rsidRPr="38CDFE55" w:rsidR="6D0D1416">
        <w:rPr>
          <w:b w:val="1"/>
          <w:bCs w:val="1"/>
        </w:rPr>
        <w:t>Main Vocabulary (in Component Designer)</w:t>
      </w:r>
    </w:p>
    <w:p w:rsidR="6D0D1416" w:rsidP="38CDFE55" w:rsidRDefault="6D0D1416" w14:paraId="129AD516" w14:textId="31ED73C0">
      <w:pPr>
        <w:pStyle w:val="Normal"/>
        <w:jc w:val="left"/>
        <w:rPr>
          <w:b w:val="1"/>
          <w:bCs w:val="1"/>
        </w:rPr>
      </w:pPr>
      <w:r w:rsidR="6D0D1416">
        <w:rPr>
          <w:b w:val="0"/>
          <w:bCs w:val="0"/>
        </w:rPr>
        <w:t>Component Designer:</w:t>
      </w:r>
    </w:p>
    <w:p w:rsidR="6D0D1416" w:rsidP="38CDFE55" w:rsidRDefault="6D0D1416" w14:paraId="03BF370F" w14:textId="7F404C79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6D0D1416">
        <w:rPr>
          <w:b w:val="0"/>
          <w:bCs w:val="0"/>
        </w:rPr>
        <w:t>The Component Designer is the place where you can see the Palette, the Vi</w:t>
      </w:r>
      <w:r w:rsidR="1687B1B0">
        <w:rPr>
          <w:b w:val="0"/>
          <w:bCs w:val="0"/>
        </w:rPr>
        <w:t>ewer, the Components, and the Properties of those components.</w:t>
      </w:r>
    </w:p>
    <w:p w:rsidR="1687B1B0" w:rsidP="38CDFE55" w:rsidRDefault="1687B1B0" w14:paraId="0DE92595" w14:textId="01ECD630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1687B1B0">
        <w:rPr>
          <w:b w:val="0"/>
          <w:bCs w:val="0"/>
        </w:rPr>
        <w:t>The Component Designer is the place where you design or create the look of your app.</w:t>
      </w:r>
    </w:p>
    <w:p w:rsidR="1687B1B0" w:rsidP="38CDFE55" w:rsidRDefault="1687B1B0" w14:paraId="382331B8" w14:textId="5C167E34">
      <w:pPr>
        <w:pStyle w:val="Normal"/>
        <w:jc w:val="left"/>
        <w:rPr>
          <w:b w:val="0"/>
          <w:bCs w:val="0"/>
        </w:rPr>
      </w:pPr>
      <w:r w:rsidR="1687B1B0">
        <w:rPr>
          <w:b w:val="0"/>
          <w:bCs w:val="0"/>
        </w:rPr>
        <w:t xml:space="preserve">Component: </w:t>
      </w:r>
    </w:p>
    <w:p w:rsidR="1687B1B0" w:rsidP="38CDFE55" w:rsidRDefault="1687B1B0" w14:paraId="6AA3F632" w14:textId="74669C47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1687B1B0">
        <w:rPr>
          <w:b w:val="0"/>
          <w:bCs w:val="0"/>
        </w:rPr>
        <w:t>A component is like an ingredient in a cooking recipe.</w:t>
      </w:r>
    </w:p>
    <w:p w:rsidR="1687B1B0" w:rsidP="38CDFE55" w:rsidRDefault="1687B1B0" w14:paraId="20067BB7" w14:textId="52C8384F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1687B1B0">
        <w:rPr>
          <w:b w:val="0"/>
          <w:bCs w:val="0"/>
        </w:rPr>
        <w:t>An app is basically a bunch of components that are combined togethers</w:t>
      </w:r>
    </w:p>
    <w:p w:rsidR="1687B1B0" w:rsidP="38CDFE55" w:rsidRDefault="1687B1B0" w14:paraId="55ACA4C9" w14:textId="769D2BC9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1687B1B0">
        <w:rPr>
          <w:b w:val="0"/>
          <w:bCs w:val="0"/>
        </w:rPr>
        <w:t>The Components are in the Palette</w:t>
      </w:r>
    </w:p>
    <w:p w:rsidR="1687B1B0" w:rsidP="38CDFE55" w:rsidRDefault="1687B1B0" w14:paraId="124D26A1" w14:textId="03F28017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r w:rsidR="1687B1B0">
        <w:rPr>
          <w:b w:val="0"/>
          <w:bCs w:val="0"/>
        </w:rPr>
        <w:t xml:space="preserve">Examples of components </w:t>
      </w:r>
      <w:r w:rsidR="1687B1B0">
        <w:rPr>
          <w:b w:val="0"/>
          <w:bCs w:val="0"/>
        </w:rPr>
        <w:t>are:</w:t>
      </w:r>
      <w:r w:rsidR="1687B1B0">
        <w:rPr>
          <w:b w:val="0"/>
          <w:bCs w:val="0"/>
        </w:rPr>
        <w:t xml:space="preserve"> Buttons, Labels, TextBoxes</w:t>
      </w:r>
    </w:p>
    <w:p w:rsidR="3144A1BB" w:rsidP="38CDFE55" w:rsidRDefault="3144A1BB" w14:paraId="3A20B044" w14:textId="7D81CFE3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Palette:</w:t>
      </w:r>
    </w:p>
    <w:p w:rsidR="3144A1BB" w:rsidP="38CDFE55" w:rsidRDefault="3144A1BB" w14:paraId="50325D12" w14:textId="5094C068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Palette is on the far left side of the Component Designer</w:t>
      </w:r>
    </w:p>
    <w:p w:rsidR="3144A1BB" w:rsidP="38CDFE55" w:rsidRDefault="3144A1BB" w14:paraId="6F10F060" w14:textId="0750C0C7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Palette is the place where you get all the components that you can use to create your app</w:t>
      </w:r>
    </w:p>
    <w:p w:rsidR="3144A1BB" w:rsidP="38CDFE55" w:rsidRDefault="3144A1BB" w14:paraId="75449D0E" w14:textId="75A99967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Viewer:</w:t>
      </w:r>
    </w:p>
    <w:p w:rsidR="3144A1BB" w:rsidP="38CDFE55" w:rsidRDefault="3144A1BB" w14:paraId="7727E59E" w14:textId="62632BF9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Viewer is the place that you drag your components into</w:t>
      </w:r>
    </w:p>
    <w:p w:rsidR="3144A1BB" w:rsidP="38CDFE55" w:rsidRDefault="3144A1BB" w14:paraId="292066A9" w14:textId="4BF4BDB7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Viewer shows you what your app will look like on a phone</w:t>
      </w:r>
    </w:p>
    <w:p w:rsidR="3144A1BB" w:rsidP="38CDFE55" w:rsidRDefault="3144A1BB" w14:paraId="00C8A6EA" w14:textId="0DE50076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Component List:</w:t>
      </w:r>
    </w:p>
    <w:p w:rsidR="3144A1BB" w:rsidP="38CDFE55" w:rsidRDefault="3144A1BB" w14:paraId="2B9EBCE4" w14:textId="66669CE5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Components List is to the right of the Viewer</w:t>
      </w:r>
    </w:p>
    <w:p w:rsidR="3144A1BB" w:rsidP="38CDFE55" w:rsidRDefault="3144A1BB" w14:paraId="3B9F045B" w14:textId="444C10BD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Components List is a list of all components you are using</w:t>
      </w:r>
    </w:p>
    <w:p w:rsidR="3144A1BB" w:rsidP="38CDFE55" w:rsidRDefault="3144A1BB" w14:paraId="186AC7F5" w14:textId="1BD5648A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Properties:</w:t>
      </w:r>
    </w:p>
    <w:p w:rsidR="3144A1BB" w:rsidP="38CDFE55" w:rsidRDefault="3144A1BB" w14:paraId="67784338" w14:textId="25A0801F">
      <w:pPr>
        <w:pStyle w:val="ListParagraph"/>
        <w:numPr>
          <w:ilvl w:val="0"/>
          <w:numId w:val="6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Properties are to the far right side</w:t>
      </w:r>
    </w:p>
    <w:p w:rsidR="3144A1BB" w:rsidP="38CDFE55" w:rsidRDefault="3144A1BB" w14:paraId="139C53C7" w14:textId="1A7CA24B">
      <w:pPr>
        <w:pStyle w:val="ListParagraph"/>
        <w:numPr>
          <w:ilvl w:val="0"/>
          <w:numId w:val="6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Properties are different parts of a component</w:t>
      </w:r>
    </w:p>
    <w:p w:rsidR="3144A1BB" w:rsidP="38CDFE55" w:rsidRDefault="3144A1BB" w14:paraId="0DF77FF3" w14:textId="00D28AE1">
      <w:pPr>
        <w:pStyle w:val="ListParagraph"/>
        <w:numPr>
          <w:ilvl w:val="1"/>
          <w:numId w:val="6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 xml:space="preserve">Examples of Properties: </w:t>
      </w:r>
      <w:proofErr w:type="spellStart"/>
      <w:r w:rsidR="3144A1BB">
        <w:rPr>
          <w:b w:val="0"/>
          <w:bCs w:val="0"/>
        </w:rPr>
        <w:t>TextColor</w:t>
      </w:r>
      <w:proofErr w:type="spellEnd"/>
      <w:r w:rsidR="3144A1BB">
        <w:rPr>
          <w:b w:val="0"/>
          <w:bCs w:val="0"/>
        </w:rPr>
        <w:t xml:space="preserve">, </w:t>
      </w:r>
      <w:proofErr w:type="spellStart"/>
      <w:r w:rsidR="3144A1BB">
        <w:rPr>
          <w:b w:val="0"/>
          <w:bCs w:val="0"/>
        </w:rPr>
        <w:t>FontSize</w:t>
      </w:r>
      <w:proofErr w:type="spellEnd"/>
      <w:r w:rsidR="3144A1BB">
        <w:rPr>
          <w:b w:val="0"/>
          <w:bCs w:val="0"/>
        </w:rPr>
        <w:t>, Shape</w:t>
      </w:r>
    </w:p>
    <w:p w:rsidR="3144A1BB" w:rsidP="38CDFE55" w:rsidRDefault="3144A1BB" w14:paraId="6A1C9633" w14:textId="137CF115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Media:</w:t>
      </w:r>
    </w:p>
    <w:p w:rsidR="3144A1BB" w:rsidP="38CDFE55" w:rsidRDefault="3144A1BB" w14:paraId="2FD5288C" w14:textId="54A9B2E6">
      <w:pPr>
        <w:pStyle w:val="ListParagraph"/>
        <w:numPr>
          <w:ilvl w:val="0"/>
          <w:numId w:val="7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Media components are images, songs, and videos that you can put into your app</w:t>
      </w:r>
    </w:p>
    <w:p w:rsidR="3144A1BB" w:rsidP="38CDFE55" w:rsidRDefault="3144A1BB" w14:paraId="20C365D1" w14:textId="30AD0486">
      <w:pPr>
        <w:pStyle w:val="ListParagraph"/>
        <w:numPr>
          <w:ilvl w:val="0"/>
          <w:numId w:val="7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On the Component Designer screen, Media is a section inside the Palette labeled “Media”</w:t>
      </w:r>
    </w:p>
    <w:p w:rsidR="38CDFE55" w:rsidP="38CDFE55" w:rsidRDefault="38CDFE55" w14:paraId="05203922" w14:textId="3F767D5C">
      <w:pPr>
        <w:pStyle w:val="Normal"/>
        <w:jc w:val="left"/>
        <w:rPr>
          <w:b w:val="0"/>
          <w:bCs w:val="0"/>
        </w:rPr>
      </w:pPr>
    </w:p>
    <w:p w:rsidR="3144A1BB" w:rsidP="38CDFE55" w:rsidRDefault="3144A1BB" w14:paraId="6C985126" w14:textId="7F845685">
      <w:pPr>
        <w:pStyle w:val="Normal"/>
        <w:jc w:val="left"/>
        <w:rPr>
          <w:b w:val="1"/>
          <w:bCs w:val="1"/>
        </w:rPr>
      </w:pPr>
      <w:r w:rsidRPr="38CDFE55" w:rsidR="3144A1BB">
        <w:rPr>
          <w:b w:val="1"/>
          <w:bCs w:val="1"/>
        </w:rPr>
        <w:t>Main Vocabulary (in Blocks Editor)</w:t>
      </w:r>
    </w:p>
    <w:p w:rsidR="3144A1BB" w:rsidP="38CDFE55" w:rsidRDefault="3144A1BB" w14:paraId="288AED09" w14:textId="3B230CC2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Blocks:</w:t>
      </w:r>
    </w:p>
    <w:p w:rsidR="3144A1BB" w:rsidP="38CDFE55" w:rsidRDefault="3144A1BB" w14:paraId="502283F4" w14:textId="26E393B9">
      <w:pPr>
        <w:pStyle w:val="ListParagraph"/>
        <w:numPr>
          <w:ilvl w:val="0"/>
          <w:numId w:val="8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Blocks are the commands or instructions that you will use to make your app do things</w:t>
      </w:r>
    </w:p>
    <w:p w:rsidR="3144A1BB" w:rsidP="38CDFE55" w:rsidRDefault="3144A1BB" w14:paraId="03A11A06" w14:textId="0B6D17B0">
      <w:pPr>
        <w:pStyle w:val="ListParagraph"/>
        <w:numPr>
          <w:ilvl w:val="0"/>
          <w:numId w:val="8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Blocks are located to the far left side</w:t>
      </w:r>
    </w:p>
    <w:p w:rsidR="3144A1BB" w:rsidP="38CDFE55" w:rsidRDefault="3144A1BB" w14:paraId="52E4B747" w14:textId="1F031A92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Control (Event Listeners):</w:t>
      </w:r>
    </w:p>
    <w:p w:rsidR="3144A1BB" w:rsidP="38CDFE55" w:rsidRDefault="3144A1BB" w14:paraId="0DC6992B" w14:textId="48A8755F">
      <w:pPr>
        <w:pStyle w:val="ListParagraph"/>
        <w:numPr>
          <w:ilvl w:val="0"/>
          <w:numId w:val="9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 xml:space="preserve">Event Listeners are the </w:t>
      </w:r>
      <w:r w:rsidRPr="38CDFE55" w:rsidR="4136F46C">
        <w:rPr>
          <w:b w:val="0"/>
          <w:bCs w:val="0"/>
          <w:color w:val="FFC000" w:themeColor="accent4" w:themeTint="FF" w:themeShade="FF"/>
        </w:rPr>
        <w:t>Ye</w:t>
      </w:r>
      <w:r w:rsidRPr="38CDFE55" w:rsidR="3144A1BB">
        <w:rPr>
          <w:b w:val="0"/>
          <w:bCs w:val="0"/>
          <w:color w:val="FFC000" w:themeColor="accent4" w:themeTint="FF" w:themeShade="FF"/>
        </w:rPr>
        <w:t>llow</w:t>
      </w:r>
      <w:r w:rsidR="3144A1BB">
        <w:rPr>
          <w:b w:val="0"/>
          <w:bCs w:val="0"/>
        </w:rPr>
        <w:t xml:space="preserve"> colored blocks</w:t>
      </w:r>
    </w:p>
    <w:p w:rsidR="3144A1BB" w:rsidP="38CDFE55" w:rsidRDefault="3144A1BB" w14:paraId="51E5C774" w14:textId="1566FFE3">
      <w:pPr>
        <w:pStyle w:val="ListParagraph"/>
        <w:numPr>
          <w:ilvl w:val="0"/>
          <w:numId w:val="9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“Control” drawer is located on the left side of the screen in the “Blocks” section</w:t>
      </w:r>
    </w:p>
    <w:p w:rsidR="3144A1BB" w:rsidP="38CDFE55" w:rsidRDefault="3144A1BB" w14:paraId="5190F541" w14:textId="1561178D">
      <w:pPr>
        <w:pStyle w:val="ListParagraph"/>
        <w:numPr>
          <w:ilvl w:val="0"/>
          <w:numId w:val="9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 xml:space="preserve">When you click on the “Control” drawer, you will find blocks with the word “when”. These blocks are called </w:t>
      </w:r>
      <w:r w:rsidRPr="38CDFE55" w:rsidR="3144A1BB">
        <w:rPr>
          <w:b w:val="0"/>
          <w:bCs w:val="0"/>
          <w:u w:val="single"/>
        </w:rPr>
        <w:t>Event Listeners</w:t>
      </w:r>
      <w:r w:rsidR="3144A1BB">
        <w:rPr>
          <w:b w:val="0"/>
          <w:bCs w:val="0"/>
        </w:rPr>
        <w:t xml:space="preserve">. Event Listeners are the blocks that let </w:t>
      </w:r>
    </w:p>
    <w:p w:rsidR="0874737D" w:rsidP="38CDFE55" w:rsidRDefault="0874737D" w14:paraId="617B7C83" w14:textId="7CBD52AF">
      <w:pPr>
        <w:pStyle w:val="ListParagraph"/>
        <w:numPr>
          <w:ilvl w:val="1"/>
          <w:numId w:val="9"/>
        </w:numPr>
        <w:jc w:val="left"/>
        <w:rPr>
          <w:b w:val="0"/>
          <w:bCs w:val="0"/>
        </w:rPr>
      </w:pPr>
      <w:r w:rsidR="0874737D">
        <w:rPr>
          <w:b w:val="0"/>
          <w:bCs w:val="0"/>
        </w:rPr>
        <w:t>Example: when Button1.Click do:</w:t>
      </w:r>
    </w:p>
    <w:p w:rsidR="0874737D" w:rsidP="38CDFE55" w:rsidRDefault="0874737D" w14:paraId="5787FB08" w14:textId="2614D98A">
      <w:pPr>
        <w:pStyle w:val="Normal"/>
        <w:jc w:val="left"/>
        <w:rPr>
          <w:b w:val="0"/>
          <w:bCs w:val="0"/>
        </w:rPr>
      </w:pPr>
      <w:r w:rsidR="0874737D">
        <w:rPr>
          <w:b w:val="0"/>
          <w:bCs w:val="0"/>
        </w:rPr>
        <w:t>Variables:</w:t>
      </w:r>
    </w:p>
    <w:p w:rsidR="0874737D" w:rsidP="38CDFE55" w:rsidRDefault="0874737D" w14:paraId="0DE3B7AA" w14:textId="18164BD2">
      <w:pPr>
        <w:pStyle w:val="ListParagraph"/>
        <w:numPr>
          <w:ilvl w:val="0"/>
          <w:numId w:val="10"/>
        </w:numPr>
        <w:jc w:val="left"/>
        <w:rPr>
          <w:b w:val="0"/>
          <w:bCs w:val="0"/>
        </w:rPr>
      </w:pPr>
      <w:r w:rsidR="0874737D">
        <w:rPr>
          <w:b w:val="0"/>
          <w:bCs w:val="0"/>
        </w:rPr>
        <w:t xml:space="preserve">Variables are the </w:t>
      </w:r>
      <w:r w:rsidRPr="38CDFE55" w:rsidR="0874737D">
        <w:rPr>
          <w:b w:val="0"/>
          <w:bCs w:val="0"/>
          <w:color w:val="ED7D31" w:themeColor="accent2" w:themeTint="FF" w:themeShade="FF"/>
        </w:rPr>
        <w:t xml:space="preserve">Orange </w:t>
      </w:r>
      <w:r w:rsidR="0874737D">
        <w:rPr>
          <w:b w:val="0"/>
          <w:bCs w:val="0"/>
        </w:rPr>
        <w:t>colored blocks</w:t>
      </w:r>
    </w:p>
    <w:p w:rsidR="0874737D" w:rsidP="38CDFE55" w:rsidRDefault="0874737D" w14:paraId="3730244E" w14:textId="3EA7FD97">
      <w:pPr>
        <w:pStyle w:val="ListParagraph"/>
        <w:numPr>
          <w:ilvl w:val="0"/>
          <w:numId w:val="10"/>
        </w:numPr>
        <w:jc w:val="left"/>
        <w:rPr>
          <w:b w:val="0"/>
          <w:bCs w:val="0"/>
        </w:rPr>
      </w:pPr>
      <w:r w:rsidR="0874737D">
        <w:rPr>
          <w:b w:val="0"/>
          <w:bCs w:val="0"/>
        </w:rPr>
        <w:t>Variables are objects that have not been given a value yet</w:t>
      </w:r>
    </w:p>
    <w:p w:rsidR="0874737D" w:rsidP="38CDFE55" w:rsidRDefault="0874737D" w14:paraId="66E8830B" w14:textId="25285CFC">
      <w:pPr>
        <w:pStyle w:val="ListParagraph"/>
        <w:numPr>
          <w:ilvl w:val="0"/>
          <w:numId w:val="10"/>
        </w:numPr>
        <w:jc w:val="left"/>
        <w:rPr>
          <w:b w:val="0"/>
          <w:bCs w:val="0"/>
        </w:rPr>
      </w:pPr>
      <w:r w:rsidR="0874737D">
        <w:rPr>
          <w:b w:val="0"/>
          <w:bCs w:val="0"/>
        </w:rPr>
        <w:t xml:space="preserve">Example: </w:t>
      </w:r>
      <w:r w:rsidR="0874737D">
        <w:rPr>
          <w:b w:val="0"/>
          <w:bCs w:val="0"/>
        </w:rPr>
        <w:t>get x</w:t>
      </w:r>
      <w:r w:rsidR="0874737D">
        <w:rPr>
          <w:b w:val="0"/>
          <w:bCs w:val="0"/>
        </w:rPr>
        <w:t>, set y to 0</w:t>
      </w:r>
    </w:p>
    <w:p w:rsidR="0874737D" w:rsidP="38CDFE55" w:rsidRDefault="0874737D" w14:paraId="7D6520BD" w14:textId="2102C9D3">
      <w:pPr>
        <w:pStyle w:val="Normal"/>
        <w:jc w:val="left"/>
        <w:rPr>
          <w:b w:val="0"/>
          <w:bCs w:val="0"/>
        </w:rPr>
      </w:pPr>
      <w:r w:rsidR="0874737D">
        <w:rPr>
          <w:b w:val="0"/>
          <w:bCs w:val="0"/>
        </w:rPr>
        <w:t>Procedures:</w:t>
      </w:r>
    </w:p>
    <w:p w:rsidR="20896705" w:rsidP="38CDFE55" w:rsidRDefault="20896705" w14:paraId="61AB7C6D" w14:textId="4F4419E4">
      <w:pPr>
        <w:pStyle w:val="ListParagraph"/>
        <w:numPr>
          <w:ilvl w:val="0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 xml:space="preserve">Procedures are the </w:t>
      </w:r>
      <w:proofErr w:type="gramStart"/>
      <w:r w:rsidRPr="38CDFE55" w:rsidR="20896705">
        <w:rPr>
          <w:b w:val="0"/>
          <w:bCs w:val="0"/>
          <w:color w:val="7030A0"/>
        </w:rPr>
        <w:t>Purple</w:t>
      </w:r>
      <w:proofErr w:type="gramEnd"/>
      <w:r w:rsidRPr="38CDFE55" w:rsidR="20896705">
        <w:rPr>
          <w:b w:val="0"/>
          <w:bCs w:val="0"/>
          <w:color w:val="7030A0"/>
        </w:rPr>
        <w:t xml:space="preserve"> </w:t>
      </w:r>
      <w:r w:rsidR="20896705">
        <w:rPr>
          <w:b w:val="0"/>
          <w:bCs w:val="0"/>
        </w:rPr>
        <w:t>colored blocks that have the words “do” or “call”</w:t>
      </w:r>
    </w:p>
    <w:p w:rsidR="20896705" w:rsidP="38CDFE55" w:rsidRDefault="20896705" w14:paraId="53504AFB" w14:textId="3F4A736A">
      <w:pPr>
        <w:pStyle w:val="ListParagraph"/>
        <w:numPr>
          <w:ilvl w:val="0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 xml:space="preserve">Procedures are the types of blocks that allow you to </w:t>
      </w:r>
      <w:r w:rsidR="20896705">
        <w:rPr>
          <w:b w:val="0"/>
          <w:bCs w:val="0"/>
        </w:rPr>
        <w:t>male</w:t>
      </w:r>
      <w:r w:rsidR="20896705">
        <w:rPr>
          <w:b w:val="0"/>
          <w:bCs w:val="0"/>
        </w:rPr>
        <w:t xml:space="preserve"> actions happen</w:t>
      </w:r>
    </w:p>
    <w:p w:rsidR="20896705" w:rsidP="38CDFE55" w:rsidRDefault="20896705" w14:paraId="78AAE84C" w14:textId="15369273">
      <w:pPr>
        <w:pStyle w:val="ListParagraph"/>
        <w:numPr>
          <w:ilvl w:val="0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>Procedure blocks have the words “do” or “call”</w:t>
      </w:r>
    </w:p>
    <w:p w:rsidR="20896705" w:rsidP="38CDFE55" w:rsidRDefault="20896705" w14:paraId="5D139A5F" w14:textId="3435D78D">
      <w:pPr>
        <w:pStyle w:val="ListParagraph"/>
        <w:numPr>
          <w:ilvl w:val="0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>Example:</w:t>
      </w:r>
    </w:p>
    <w:p w:rsidR="20896705" w:rsidP="38CDFE55" w:rsidRDefault="20896705" w14:paraId="05D2B898" w14:textId="55D10108">
      <w:pPr>
        <w:pStyle w:val="ListParagraph"/>
        <w:numPr>
          <w:ilvl w:val="1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>To Turn Light On</w:t>
      </w:r>
    </w:p>
    <w:p w:rsidR="20896705" w:rsidP="38CDFE55" w:rsidRDefault="20896705" w14:paraId="11547858" w14:textId="54937181">
      <w:pPr>
        <w:pStyle w:val="ListParagraph"/>
        <w:numPr>
          <w:ilvl w:val="2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>Do: Move Toward Switch</w:t>
      </w:r>
    </w:p>
    <w:p w:rsidR="20896705" w:rsidP="38CDFE55" w:rsidRDefault="20896705" w14:paraId="1427FC9B" w14:textId="1C57720E">
      <w:pPr>
        <w:pStyle w:val="ListParagraph"/>
        <w:numPr>
          <w:ilvl w:val="2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>Do: Flip switch up</w:t>
      </w:r>
    </w:p>
    <w:p w:rsidR="20896705" w:rsidP="38CDFE55" w:rsidRDefault="20896705" w14:paraId="76A13A95" w14:textId="0B8BCC2A">
      <w:pPr>
        <w:pStyle w:val="Normal"/>
        <w:jc w:val="left"/>
        <w:rPr>
          <w:b w:val="0"/>
          <w:bCs w:val="0"/>
        </w:rPr>
      </w:pPr>
      <w:r w:rsidR="20896705">
        <w:rPr>
          <w:b w:val="0"/>
          <w:bCs w:val="0"/>
        </w:rPr>
        <w:t>Parameters and Arguments:</w:t>
      </w:r>
    </w:p>
    <w:p w:rsidR="20896705" w:rsidP="38CDFE55" w:rsidRDefault="20896705" w14:paraId="29F71994" w14:textId="099E3EFC">
      <w:pPr>
        <w:pStyle w:val="ListParagraph"/>
        <w:numPr>
          <w:ilvl w:val="0"/>
          <w:numId w:val="12"/>
        </w:numPr>
        <w:jc w:val="left"/>
        <w:rPr>
          <w:b w:val="0"/>
          <w:bCs w:val="0"/>
        </w:rPr>
      </w:pPr>
      <w:r w:rsidRPr="38CDFE55" w:rsidR="20896705">
        <w:rPr>
          <w:b w:val="0"/>
          <w:bCs w:val="0"/>
          <w:u w:val="single"/>
        </w:rPr>
        <w:t>Parameters</w:t>
      </w:r>
      <w:r w:rsidR="20896705">
        <w:rPr>
          <w:b w:val="0"/>
          <w:bCs w:val="0"/>
        </w:rPr>
        <w:t xml:space="preserve"> are the names of variables waiting to receive values</w:t>
      </w:r>
    </w:p>
    <w:p w:rsidR="20896705" w:rsidP="38CDFE55" w:rsidRDefault="20896705" w14:paraId="4ED44F40" w14:textId="415C4B8E">
      <w:pPr>
        <w:pStyle w:val="ListParagraph"/>
        <w:numPr>
          <w:ilvl w:val="0"/>
          <w:numId w:val="12"/>
        </w:numPr>
        <w:jc w:val="left"/>
        <w:rPr>
          <w:b w:val="0"/>
          <w:bCs w:val="0"/>
        </w:rPr>
      </w:pPr>
      <w:r w:rsidRPr="38CDFE55" w:rsidR="20896705">
        <w:rPr>
          <w:b w:val="0"/>
          <w:bCs w:val="0"/>
          <w:u w:val="single"/>
        </w:rPr>
        <w:t>Arguments</w:t>
      </w:r>
      <w:r w:rsidR="20896705">
        <w:rPr>
          <w:b w:val="0"/>
          <w:bCs w:val="0"/>
        </w:rPr>
        <w:t xml:space="preserve"> are the values that are sent to parameters</w:t>
      </w:r>
    </w:p>
    <w:p w:rsidR="20896705" w:rsidP="38CDFE55" w:rsidRDefault="20896705" w14:paraId="121FC161" w14:textId="0FFDC815">
      <w:pPr>
        <w:pStyle w:val="Normal"/>
        <w:jc w:val="left"/>
        <w:rPr>
          <w:b w:val="0"/>
          <w:bCs w:val="0"/>
        </w:rPr>
      </w:pPr>
      <w:r w:rsidR="20896705">
        <w:rPr>
          <w:b w:val="0"/>
          <w:bCs w:val="0"/>
        </w:rPr>
        <w:t>Global and Local variables:</w:t>
      </w:r>
    </w:p>
    <w:p w:rsidR="20896705" w:rsidP="38CDFE55" w:rsidRDefault="20896705" w14:paraId="47214880" w14:textId="7DF646AB">
      <w:pPr>
        <w:pStyle w:val="ListParagraph"/>
        <w:numPr>
          <w:ilvl w:val="0"/>
          <w:numId w:val="13"/>
        </w:numPr>
        <w:jc w:val="left"/>
        <w:rPr>
          <w:b w:val="0"/>
          <w:bCs w:val="0"/>
        </w:rPr>
      </w:pPr>
      <w:r w:rsidRPr="38CDFE55" w:rsidR="20896705">
        <w:rPr>
          <w:b w:val="0"/>
          <w:bCs w:val="0"/>
          <w:u w:val="single"/>
        </w:rPr>
        <w:t>Global</w:t>
      </w:r>
      <w:r w:rsidR="20896705">
        <w:rPr>
          <w:b w:val="0"/>
          <w:bCs w:val="0"/>
        </w:rPr>
        <w:t xml:space="preserve"> variables are variables that are accessible by all events listeners and procedures</w:t>
      </w:r>
    </w:p>
    <w:p w:rsidR="20896705" w:rsidP="38CDFE55" w:rsidRDefault="20896705" w14:paraId="2606419C" w14:textId="697395DC">
      <w:pPr>
        <w:pStyle w:val="ListParagraph"/>
        <w:numPr>
          <w:ilvl w:val="0"/>
          <w:numId w:val="13"/>
        </w:numPr>
        <w:jc w:val="left"/>
        <w:rPr>
          <w:b w:val="0"/>
          <w:bCs w:val="0"/>
        </w:rPr>
      </w:pPr>
      <w:r w:rsidRPr="38CDFE55" w:rsidR="20896705">
        <w:rPr>
          <w:b w:val="0"/>
          <w:bCs w:val="0"/>
          <w:u w:val="single"/>
        </w:rPr>
        <w:t>Local</w:t>
      </w:r>
      <w:r w:rsidR="20896705">
        <w:rPr>
          <w:b w:val="0"/>
          <w:bCs w:val="0"/>
        </w:rPr>
        <w:t xml:space="preserve"> variables are variables that are only accessible by one event listener or procedure</w:t>
      </w:r>
    </w:p>
    <w:p w:rsidR="38CDFE55" w:rsidP="38CDFE55" w:rsidRDefault="38CDFE55" w14:paraId="619EFFC0" w14:textId="56456965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90af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30c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4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1ce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54b8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244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2a7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1f9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60a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2be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2b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2dd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2c5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303BE"/>
    <w:rsid w:val="043A86D3"/>
    <w:rsid w:val="04427459"/>
    <w:rsid w:val="077A151B"/>
    <w:rsid w:val="0874737D"/>
    <w:rsid w:val="0915E57C"/>
    <w:rsid w:val="111909DB"/>
    <w:rsid w:val="1687B1B0"/>
    <w:rsid w:val="20872037"/>
    <w:rsid w:val="20896705"/>
    <w:rsid w:val="21371B2B"/>
    <w:rsid w:val="26B303BE"/>
    <w:rsid w:val="27BFC17A"/>
    <w:rsid w:val="2CA46D74"/>
    <w:rsid w:val="3144A1BB"/>
    <w:rsid w:val="3166A3C0"/>
    <w:rsid w:val="355F7A4D"/>
    <w:rsid w:val="36FB4AAE"/>
    <w:rsid w:val="38971B0F"/>
    <w:rsid w:val="38CDFE55"/>
    <w:rsid w:val="3FE0F729"/>
    <w:rsid w:val="4136F46C"/>
    <w:rsid w:val="481383D8"/>
    <w:rsid w:val="4CC767B7"/>
    <w:rsid w:val="4D6F7525"/>
    <w:rsid w:val="566E49FD"/>
    <w:rsid w:val="5B39CD9A"/>
    <w:rsid w:val="5C1C55B6"/>
    <w:rsid w:val="5D8598EF"/>
    <w:rsid w:val="60EFC6D9"/>
    <w:rsid w:val="628B973A"/>
    <w:rsid w:val="63A79502"/>
    <w:rsid w:val="65AA0F9F"/>
    <w:rsid w:val="680715CB"/>
    <w:rsid w:val="68E1B061"/>
    <w:rsid w:val="6D0D1416"/>
    <w:rsid w:val="7105EAA3"/>
    <w:rsid w:val="74E598D3"/>
    <w:rsid w:val="75C03369"/>
    <w:rsid w:val="775C03CA"/>
    <w:rsid w:val="7763F150"/>
    <w:rsid w:val="77752C27"/>
    <w:rsid w:val="78FFC1B1"/>
    <w:rsid w:val="79C0F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03BE"/>
  <w15:chartTrackingRefBased/>
  <w15:docId w15:val="{956E8B30-B3DC-45DB-9856-4F77ABC71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92ed87d39ce94d51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8" ma:contentTypeDescription="Create a new document." ma:contentTypeScope="" ma:versionID="1257d8adceee45b4d51cb6cf3af90e97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778aff23cb0234ec4197f802b58fca9b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dcfbe4-8749-486f-90b3-b00b318275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bb9ad39-89d5-4fa7-a699-47fd315274ce}" ma:internalName="TaxCatchAll" ma:showField="CatchAllData" ma:web="8c4f04ad-312c-4849-add2-179aaa24af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887700-2572-46a4-88d9-6140ec69771f">
      <Terms xmlns="http://schemas.microsoft.com/office/infopath/2007/PartnerControls"/>
    </lcf76f155ced4ddcb4097134ff3c332f>
    <TaxCatchAll xmlns="8c4f04ad-312c-4849-add2-179aaa24afbe" xsi:nil="true"/>
  </documentManagement>
</p:properties>
</file>

<file path=customXml/itemProps1.xml><?xml version="1.0" encoding="utf-8"?>
<ds:datastoreItem xmlns:ds="http://schemas.openxmlformats.org/officeDocument/2006/customXml" ds:itemID="{2A0F9F78-B159-42F8-ABA1-6554F404862A}"/>
</file>

<file path=customXml/itemProps2.xml><?xml version="1.0" encoding="utf-8"?>
<ds:datastoreItem xmlns:ds="http://schemas.openxmlformats.org/officeDocument/2006/customXml" ds:itemID="{38925A8D-C7F0-4AA9-807B-54E56CF979F6}"/>
</file>

<file path=customXml/itemProps3.xml><?xml version="1.0" encoding="utf-8"?>
<ds:datastoreItem xmlns:ds="http://schemas.openxmlformats.org/officeDocument/2006/customXml" ds:itemID="{6D418599-F973-4643-BD00-F8E75F25DD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Crabtree, Emily</dc:creator>
  <cp:keywords/>
  <dc:description/>
  <cp:lastModifiedBy>Crabtree, Emily</cp:lastModifiedBy>
  <dcterms:created xsi:type="dcterms:W3CDTF">2023-01-16T03:43:56Z</dcterms:created>
  <dcterms:modified xsi:type="dcterms:W3CDTF">2023-01-16T04:07:06Z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