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60" w:before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59554290771484"/>
          <w:szCs w:val="31.859554290771484"/>
          <w:u w:val="none"/>
          <w:shd w:fill="auto" w:val="clear"/>
          <w:vertAlign w:val="baseline"/>
        </w:rPr>
      </w:pPr>
      <w:bookmarkStart w:colFirst="0" w:colLast="0" w:name="_hsdl7ahpv7wg" w:id="0"/>
      <w:bookmarkEnd w:id="0"/>
      <w:r w:rsidDel="00000000" w:rsidR="00000000" w:rsidRPr="00000000">
        <w:rPr>
          <w:rFonts w:ascii="Oswald" w:cs="Oswald" w:eastAsia="Oswald" w:hAnsi="Oswald"/>
          <w:b w:val="0"/>
          <w:color w:val="e06666"/>
          <w:rtl w:val="0"/>
        </w:rPr>
        <w:t xml:space="preserve">Hack BI</w:t>
        <w:tab/>
        <w:t xml:space="preserve">V   </w:t>
        <w:tab/>
        <w:tab/>
        <w:tab/>
      </w:r>
      <w:r w:rsidDel="00000000" w:rsidR="00000000" w:rsidRPr="00000000">
        <w:rPr>
          <w:rFonts w:ascii="Oswald" w:cs="Oswald" w:eastAsia="Oswald" w:hAnsi="Oswald"/>
          <w:b w:val="0"/>
          <w:color w:val="ff9900"/>
          <w:sz w:val="48"/>
          <w:szCs w:val="48"/>
          <w:rtl w:val="0"/>
        </w:rPr>
        <w:t xml:space="preserve">JAVA: Downloading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60" w:before="2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bookmarkStart w:colFirst="0" w:colLast="0" w:name="_gfomfoertu9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424242"/>
          <w:sz w:val="22"/>
          <w:szCs w:val="22"/>
        </w:rPr>
        <w:drawing>
          <wp:inline distB="114300" distT="114300" distL="114300" distR="114300">
            <wp:extent cx="591456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56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87109375" w:line="240" w:lineRule="auto"/>
        <w:ind w:left="18.888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Java JDK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50390625" w:line="244.36400413513184" w:lineRule="auto"/>
        <w:ind w:left="745.8709716796875" w:right="1590.9442138671875" w:hanging="353.053131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Go to this 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https://www.oracle.com/java/technologies/javase downloads.html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38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134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.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Download the Oracle Java JDK for Java SE 15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0634765625" w:line="240" w:lineRule="auto"/>
        <w:ind w:left="1106.82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You might have to create an oracle account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jGrasp Download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51416015625" w:line="240" w:lineRule="auto"/>
        <w:ind w:left="392.81784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Go to this 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https://spider.eng.auburn.edu/user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1220703125" w:line="240" w:lineRule="auto"/>
        <w:ind w:left="745.870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cgi/grasp/grasp.pl?;dl=download_jgrasp.html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965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3.95454978942871"/>
          <w:szCs w:val="23.95454978942871"/>
          <w:u w:val="single"/>
          <w:shd w:fill="auto" w:val="clear"/>
          <w:vertAlign w:val="baseline"/>
        </w:rPr>
        <w:drawing>
          <wp:inline distB="19050" distT="19050" distL="19050" distR="19050">
            <wp:extent cx="5029200" cy="25191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.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Download jGrasp for either Windows, mac, or Linux </w:t>
      </w:r>
    </w:p>
    <w:sectPr>
      <w:pgSz w:h="15840" w:w="12240" w:orient="portrait"/>
      <w:pgMar w:bottom="1893.599853515625" w:top="1414.205322265625" w:left="1422.5131225585938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0F497-2E1F-41F2-AB51-381906CE3020}"/>
</file>

<file path=customXml/itemProps2.xml><?xml version="1.0" encoding="utf-8"?>
<ds:datastoreItem xmlns:ds="http://schemas.openxmlformats.org/officeDocument/2006/customXml" ds:itemID="{85F0D153-58B1-4C23-9703-144EF1FACF63}"/>
</file>

<file path=customXml/itemProps3.xml><?xml version="1.0" encoding="utf-8"?>
<ds:datastoreItem xmlns:ds="http://schemas.openxmlformats.org/officeDocument/2006/customXml" ds:itemID="{BCA131AA-E09E-4CB5-93C3-2ABF3CF12E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