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jc w:val="both"/>
        <w:rPr>
          <w:lang w:eastAsia="zh-CN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_Toc12831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_Toc12831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_Toc12417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_Toc12417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_Toc13755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_Toc13755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_Toc23514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_Toc23514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_Toc25415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公众号支付</w:t>
      </w:r>
      <w:r>
        <w:tab/>
      </w:r>
      <w:r>
        <w:fldChar w:fldCharType="begin"/>
      </w:r>
      <w:r>
        <w:instrText xml:space="preserve"> PAGEREF _Toc25415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_Toc19990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_Toc19990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_Toc32535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_Toc32535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_Toc31158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_Toc32639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_Toc32639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_Toc17889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_Toc17889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_Toc18652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_Toc17784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2831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40984180"/>
      <w:bookmarkStart w:id="4" w:name="_Toc12417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440984181"/>
      <w:bookmarkStart w:id="8" w:name="_Toc13755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3948"/>
      <w:bookmarkStart w:id="12" w:name="_Toc23514"/>
      <w:bookmarkStart w:id="13" w:name="_Toc432403949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5415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val="en-US" w:eastAsia="zh-CN"/>
        </w:rPr>
        <w:t>公众号支付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9990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BASE_URL/</w:t>
            </w:r>
            <w:r>
              <w:rPr>
                <w:rFonts w:hint="eastAsia"/>
                <w:sz w:val="24"/>
              </w:rPr>
              <w:t>GateWay/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r>
              <w:rPr>
                <w:rFonts w:hint="eastAsia"/>
                <w:sz w:val="24"/>
              </w:rPr>
              <w:t>xGzhPay.do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32403956"/>
      <w:bookmarkStart w:id="21" w:name="_Toc32535"/>
      <w:bookmarkStart w:id="22" w:name="_Toc440984185"/>
      <w:bookmarkStart w:id="23" w:name="_Toc44098395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31158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/GateWay/</w:t>
      </w:r>
      <w:r>
        <w:rPr>
          <w:rFonts w:hint="eastAsia"/>
          <w:sz w:val="24"/>
          <w:lang w:val="en-US" w:eastAsia="zh-CN"/>
        </w:rPr>
        <w:t>w</w:t>
      </w:r>
      <w:r>
        <w:rPr>
          <w:rFonts w:hint="eastAsia"/>
          <w:sz w:val="24"/>
        </w:rPr>
        <w:t>xGzhPay.do</w:t>
      </w:r>
      <w:r>
        <w:rPr>
          <w:rFonts w:hint="eastAsia"/>
          <w:sz w:val="24"/>
          <w:lang w:val="en-US" w:eastAsia="zh-CN"/>
        </w:rPr>
        <w:t>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/GateWay/</w:t>
      </w:r>
      <w:r>
        <w:rPr>
          <w:rFonts w:hint="eastAsia"/>
          <w:sz w:val="24"/>
          <w:lang w:val="en-US" w:eastAsia="zh-CN"/>
        </w:rPr>
        <w:t>w</w:t>
      </w:r>
      <w:r>
        <w:rPr>
          <w:rFonts w:hint="eastAsia"/>
          <w:sz w:val="24"/>
        </w:rPr>
        <w:t>xGzhPay.do</w:t>
      </w:r>
      <w:r>
        <w:rPr>
          <w:rFonts w:hint="eastAsia"/>
          <w:sz w:val="24"/>
          <w:lang w:val="en-US" w:eastAsia="zh-CN"/>
        </w:rPr>
        <w:t>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6" w:name="_Toc31526"/>
      <w:bookmarkEnd w:id="26"/>
      <w:bookmarkStart w:id="27" w:name="_Toc14170"/>
      <w:bookmarkEnd w:id="27"/>
      <w:bookmarkStart w:id="28" w:name="_Toc914"/>
      <w:bookmarkEnd w:id="2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9" w:name="_Toc5214"/>
      <w:bookmarkEnd w:id="29"/>
      <w:bookmarkStart w:id="30" w:name="_Toc441841731"/>
      <w:bookmarkEnd w:id="30"/>
      <w:bookmarkStart w:id="31" w:name="_Toc440984310"/>
      <w:bookmarkEnd w:id="31"/>
      <w:bookmarkStart w:id="32" w:name="_Toc441831614"/>
      <w:bookmarkEnd w:id="32"/>
      <w:bookmarkStart w:id="33" w:name="_Toc3726"/>
      <w:bookmarkEnd w:id="33"/>
      <w:bookmarkStart w:id="34" w:name="_Toc30105"/>
      <w:bookmarkEnd w:id="34"/>
      <w:bookmarkStart w:id="35" w:name="_Toc25800"/>
      <w:bookmarkEnd w:id="35"/>
      <w:bookmarkStart w:id="36" w:name="_Toc440984188"/>
      <w:bookmarkEnd w:id="36"/>
      <w:bookmarkStart w:id="37" w:name="_Toc13769"/>
      <w:bookmarkEnd w:id="37"/>
      <w:bookmarkStart w:id="38" w:name="_Toc9556"/>
      <w:bookmarkEnd w:id="38"/>
      <w:bookmarkStart w:id="39" w:name="_Toc440983954"/>
      <w:bookmarkEnd w:id="39"/>
      <w:bookmarkStart w:id="40" w:name="_Toc17862"/>
      <w:bookmarkEnd w:id="40"/>
      <w:bookmarkStart w:id="41" w:name="_Toc3975"/>
      <w:bookmarkEnd w:id="41"/>
      <w:bookmarkStart w:id="42" w:name="_Toc25882"/>
      <w:bookmarkEnd w:id="42"/>
      <w:bookmarkStart w:id="43" w:name="_Toc9254"/>
      <w:bookmarkEnd w:id="43"/>
      <w:bookmarkStart w:id="44" w:name="_Toc27732"/>
      <w:bookmarkEnd w:id="44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5" w:name="_Toc440983955"/>
      <w:bookmarkEnd w:id="45"/>
      <w:bookmarkStart w:id="46" w:name="_Toc21908"/>
      <w:bookmarkEnd w:id="46"/>
      <w:bookmarkStart w:id="47" w:name="_Toc21318"/>
      <w:bookmarkEnd w:id="47"/>
      <w:bookmarkStart w:id="48" w:name="_Toc441831615"/>
      <w:bookmarkEnd w:id="48"/>
      <w:bookmarkStart w:id="49" w:name="_Toc21373"/>
      <w:bookmarkEnd w:id="49"/>
      <w:bookmarkStart w:id="50" w:name="_Toc13647"/>
      <w:bookmarkEnd w:id="50"/>
      <w:bookmarkStart w:id="51" w:name="_Toc6278"/>
      <w:bookmarkEnd w:id="51"/>
      <w:bookmarkStart w:id="52" w:name="_Toc440984311"/>
      <w:bookmarkEnd w:id="52"/>
      <w:bookmarkStart w:id="53" w:name="_Toc7603"/>
      <w:bookmarkEnd w:id="53"/>
      <w:bookmarkStart w:id="54" w:name="_Toc441841732"/>
      <w:bookmarkEnd w:id="54"/>
      <w:bookmarkStart w:id="55" w:name="_Toc28879"/>
      <w:bookmarkEnd w:id="55"/>
      <w:bookmarkStart w:id="56" w:name="_Toc440984189"/>
      <w:bookmarkEnd w:id="56"/>
      <w:bookmarkStart w:id="57" w:name="_Toc31562"/>
      <w:bookmarkEnd w:id="57"/>
      <w:bookmarkStart w:id="58" w:name="_Toc23728"/>
      <w:bookmarkEnd w:id="58"/>
      <w:bookmarkStart w:id="59" w:name="_Toc23503"/>
      <w:bookmarkEnd w:id="59"/>
      <w:bookmarkStart w:id="60" w:name="_Toc3124"/>
      <w:bookmarkEnd w:id="6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1" w:name="_Toc18718"/>
      <w:bookmarkEnd w:id="61"/>
      <w:bookmarkStart w:id="62" w:name="_Toc13699"/>
      <w:bookmarkEnd w:id="62"/>
      <w:bookmarkStart w:id="63" w:name="_Toc441841733"/>
      <w:bookmarkEnd w:id="63"/>
      <w:bookmarkStart w:id="64" w:name="_Toc2726"/>
      <w:bookmarkEnd w:id="64"/>
      <w:bookmarkStart w:id="65" w:name="_Toc3596"/>
      <w:bookmarkEnd w:id="65"/>
      <w:bookmarkStart w:id="66" w:name="_Toc21668"/>
      <w:bookmarkEnd w:id="66"/>
      <w:bookmarkStart w:id="67" w:name="_Toc29273"/>
      <w:bookmarkEnd w:id="67"/>
      <w:bookmarkStart w:id="68" w:name="_Toc440984312"/>
      <w:bookmarkEnd w:id="68"/>
      <w:bookmarkStart w:id="69" w:name="_Toc440984190"/>
      <w:bookmarkEnd w:id="69"/>
      <w:bookmarkStart w:id="70" w:name="_Toc23895"/>
      <w:bookmarkEnd w:id="70"/>
      <w:bookmarkStart w:id="71" w:name="_Toc440983956"/>
      <w:bookmarkEnd w:id="71"/>
      <w:bookmarkStart w:id="72" w:name="_Toc31267"/>
      <w:bookmarkEnd w:id="72"/>
      <w:bookmarkStart w:id="73" w:name="_Toc441831616"/>
      <w:bookmarkEnd w:id="73"/>
      <w:bookmarkStart w:id="74" w:name="_Toc26412"/>
      <w:bookmarkEnd w:id="74"/>
      <w:bookmarkStart w:id="75" w:name="_Toc26006"/>
      <w:bookmarkEnd w:id="75"/>
      <w:bookmarkStart w:id="76" w:name="_Toc9408"/>
      <w:bookmarkEnd w:id="76"/>
    </w:p>
    <w:bookmarkEnd w:id="25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77" w:name="_Toc20573"/>
      <w:bookmarkStart w:id="78" w:name="_Toc440984191"/>
      <w:bookmarkStart w:id="79" w:name="_Toc440983957"/>
      <w:bookmarkStart w:id="80" w:name="_Toc22161"/>
      <w:bookmarkStart w:id="81" w:name="_Toc32639"/>
      <w:r>
        <w:rPr>
          <w:rFonts w:hint="eastAsia" w:ascii="宋体" w:hAnsi="宋体"/>
          <w:lang w:eastAsia="zh-CN"/>
        </w:rPr>
        <w:t>商户接收支付通知参数明细</w:t>
      </w:r>
      <w:bookmarkEnd w:id="77"/>
      <w:bookmarkEnd w:id="78"/>
      <w:bookmarkEnd w:id="79"/>
      <w:bookmarkEnd w:id="80"/>
      <w:bookmarkEnd w:id="81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2" w:name="_Toc17889"/>
      <w:bookmarkStart w:id="83" w:name="_Toc19653"/>
      <w:bookmarkStart w:id="84" w:name="_Toc14466"/>
      <w:bookmarkStart w:id="85" w:name="_Toc440984192"/>
      <w:bookmarkStart w:id="86" w:name="_Toc440983958"/>
      <w:r>
        <w:rPr>
          <w:rFonts w:hint="eastAsia" w:ascii="宋体" w:hAnsi="宋体"/>
          <w:lang w:eastAsia="zh-CN"/>
        </w:rPr>
        <w:t>功能说明</w:t>
      </w:r>
      <w:bookmarkEnd w:id="82"/>
      <w:bookmarkEnd w:id="83"/>
      <w:bookmarkEnd w:id="84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85"/>
      <w:bookmarkEnd w:id="86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87" w:name="_Toc2228"/>
      <w:bookmarkStart w:id="88" w:name="_Toc8307"/>
      <w:bookmarkStart w:id="89" w:name="_Toc18652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87"/>
      <w:bookmarkEnd w:id="88"/>
      <w:bookmarkEnd w:id="89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bookmarkStart w:id="90" w:name="_Toc17784"/>
      <w:bookmarkStart w:id="91" w:name="_参数签名和验签"/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0"/>
    </w:p>
    <w:bookmarkEnd w:id="91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2" w:name="_GoBack"/>
      <w:bookmarkEnd w:id="92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E5351"/>
    <w:rsid w:val="03766B9A"/>
    <w:rsid w:val="0ACA51B0"/>
    <w:rsid w:val="0BFD2EA7"/>
    <w:rsid w:val="0CA26D27"/>
    <w:rsid w:val="11AE5A53"/>
    <w:rsid w:val="17B87E60"/>
    <w:rsid w:val="1998195B"/>
    <w:rsid w:val="1CC51F5D"/>
    <w:rsid w:val="1DFD3F4D"/>
    <w:rsid w:val="220617AA"/>
    <w:rsid w:val="23E938CD"/>
    <w:rsid w:val="23EE22FA"/>
    <w:rsid w:val="25BA062D"/>
    <w:rsid w:val="2E676E00"/>
    <w:rsid w:val="2E9C3630"/>
    <w:rsid w:val="313D2A7C"/>
    <w:rsid w:val="39A477C3"/>
    <w:rsid w:val="3B3A2942"/>
    <w:rsid w:val="3B583BB5"/>
    <w:rsid w:val="3BE71E2B"/>
    <w:rsid w:val="414B7E8C"/>
    <w:rsid w:val="463B2A38"/>
    <w:rsid w:val="46BA43A0"/>
    <w:rsid w:val="46BE5351"/>
    <w:rsid w:val="479F02AE"/>
    <w:rsid w:val="4E7967E3"/>
    <w:rsid w:val="505C24BA"/>
    <w:rsid w:val="50DF5546"/>
    <w:rsid w:val="54552FBF"/>
    <w:rsid w:val="5A51131B"/>
    <w:rsid w:val="5D8607D2"/>
    <w:rsid w:val="5E2222BD"/>
    <w:rsid w:val="5E731BAD"/>
    <w:rsid w:val="66873CC8"/>
    <w:rsid w:val="691263BE"/>
    <w:rsid w:val="6AD83F87"/>
    <w:rsid w:val="6B026E5D"/>
    <w:rsid w:val="6C027F0F"/>
    <w:rsid w:val="6E360177"/>
    <w:rsid w:val="6EDF47EC"/>
    <w:rsid w:val="7953318E"/>
    <w:rsid w:val="7CC10F01"/>
    <w:rsid w:val="7D445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2017-07-18T06:24:00Z</dcterms:created>
  <dc:creator>Administrator</dc:creator>
  <cp:lastModifiedBy>shu</cp:lastModifiedBy>
  <dcterms:modified xsi:type="dcterms:W3CDTF">2017-09-19T10:09:39Z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