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_Toc19685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_Toc22997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h5支付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_Toc13713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_Toc31079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_Toc10775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_Toc31458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_Toc6206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_Toc23294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070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3190"/>
      <w:bookmarkStart w:id="4" w:name="_Toc440984180"/>
      <w:bookmarkStart w:id="5" w:name="_Toc432403947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3947"/>
      <w:bookmarkStart w:id="7" w:name="_Toc19685"/>
      <w:bookmarkStart w:id="8" w:name="_Toc440984181"/>
      <w:bookmarkStart w:id="9" w:name="_Toc432403948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22997"/>
      <w:bookmarkStart w:id="12" w:name="_Toc440984182"/>
      <w:bookmarkStart w:id="13" w:name="_Toc432403949"/>
      <w:bookmarkStart w:id="14" w:name="_Toc440983948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4412"/>
      <w:bookmarkStart w:id="16" w:name="_Toc432403955"/>
      <w:bookmarkStart w:id="17" w:name="_Toc440984184"/>
      <w:bookmarkStart w:id="18" w:name="_Toc440983950"/>
      <w:r>
        <w:rPr>
          <w:rFonts w:hint="eastAsia" w:ascii="宋体" w:hAnsi="宋体"/>
          <w:lang w:val="en-US" w:eastAsia="zh-CN"/>
        </w:rPr>
        <w:t>h5支付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3713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由前端页面请求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 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BASE_URL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pay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由前端页面请求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40983951"/>
      <w:bookmarkStart w:id="22" w:name="_Toc432403956"/>
      <w:bookmarkStart w:id="23" w:name="_Toc31079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10775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440984187"/>
      <w:bookmarkEnd w:id="25"/>
      <w:bookmarkStart w:id="26" w:name="_Toc440984309"/>
      <w:bookmarkEnd w:id="26"/>
      <w:bookmarkStart w:id="27" w:name="_Toc441841730"/>
      <w:bookmarkEnd w:id="27"/>
      <w:bookmarkStart w:id="28" w:name="_Toc2313"/>
      <w:bookmarkEnd w:id="28"/>
      <w:bookmarkStart w:id="29" w:name="_Toc441831613"/>
      <w:bookmarkEnd w:id="29"/>
      <w:bookmarkStart w:id="30" w:name="_Toc6471"/>
      <w:bookmarkEnd w:id="30"/>
      <w:bookmarkStart w:id="31" w:name="_Toc15435"/>
      <w:bookmarkEnd w:id="31"/>
      <w:bookmarkStart w:id="32" w:name="_Toc514"/>
      <w:bookmarkEnd w:id="32"/>
      <w:bookmarkStart w:id="33" w:name="_Toc3681"/>
      <w:bookmarkEnd w:id="33"/>
      <w:bookmarkStart w:id="34" w:name="_Toc3231"/>
      <w:bookmarkEnd w:id="34"/>
      <w:bookmarkStart w:id="35" w:name="_Toc6154"/>
      <w:bookmarkEnd w:id="35"/>
      <w:bookmarkStart w:id="36" w:name="_Toc6561"/>
      <w:bookmarkEnd w:id="36"/>
      <w:bookmarkStart w:id="37" w:name="_Toc440983953"/>
      <w:bookmarkEnd w:id="37"/>
      <w:bookmarkStart w:id="38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pay/payment.do?paramStr=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9" w:name="_Toc14170"/>
      <w:bookmarkEnd w:id="39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0" w:name="_Toc441841731"/>
      <w:bookmarkEnd w:id="40"/>
      <w:bookmarkStart w:id="41" w:name="_Toc30105"/>
      <w:bookmarkEnd w:id="41"/>
      <w:bookmarkStart w:id="42" w:name="_Toc440984310"/>
      <w:bookmarkEnd w:id="42"/>
      <w:bookmarkStart w:id="43" w:name="_Toc440983954"/>
      <w:bookmarkEnd w:id="43"/>
      <w:bookmarkStart w:id="44" w:name="_Toc441831614"/>
      <w:bookmarkEnd w:id="44"/>
      <w:bookmarkStart w:id="45" w:name="_Toc27732"/>
      <w:bookmarkEnd w:id="45"/>
      <w:bookmarkStart w:id="46" w:name="_Toc25882"/>
      <w:bookmarkEnd w:id="46"/>
      <w:bookmarkStart w:id="47" w:name="_Toc440984188"/>
      <w:bookmarkEnd w:id="47"/>
      <w:bookmarkStart w:id="48" w:name="_Toc9254"/>
      <w:bookmarkEnd w:id="48"/>
      <w:bookmarkStart w:id="49" w:name="_Toc3726"/>
      <w:bookmarkEnd w:id="49"/>
      <w:bookmarkStart w:id="50" w:name="_Toc3975"/>
      <w:bookmarkEnd w:id="50"/>
      <w:bookmarkStart w:id="51" w:name="_Toc9556"/>
      <w:bookmarkEnd w:id="51"/>
      <w:bookmarkStart w:id="52" w:name="_Toc17862"/>
      <w:bookmarkEnd w:id="52"/>
      <w:bookmarkStart w:id="53" w:name="_Toc13769"/>
      <w:bookmarkEnd w:id="53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4" w:name="_Toc6278"/>
      <w:bookmarkEnd w:id="54"/>
      <w:bookmarkStart w:id="55" w:name="_Toc31562"/>
      <w:bookmarkEnd w:id="55"/>
      <w:bookmarkStart w:id="56" w:name="_Toc440984189"/>
      <w:bookmarkEnd w:id="56"/>
      <w:bookmarkStart w:id="57" w:name="_Toc23728"/>
      <w:bookmarkEnd w:id="57"/>
      <w:bookmarkStart w:id="58" w:name="_Toc440983955"/>
      <w:bookmarkEnd w:id="58"/>
      <w:bookmarkStart w:id="59" w:name="_Toc440984311"/>
      <w:bookmarkEnd w:id="59"/>
      <w:bookmarkStart w:id="60" w:name="_Toc21373"/>
      <w:bookmarkEnd w:id="60"/>
      <w:bookmarkStart w:id="61" w:name="_Toc13647"/>
      <w:bookmarkEnd w:id="61"/>
      <w:bookmarkStart w:id="62" w:name="_Toc441831615"/>
      <w:bookmarkEnd w:id="62"/>
      <w:bookmarkStart w:id="63" w:name="_Toc3124"/>
      <w:bookmarkEnd w:id="63"/>
      <w:bookmarkStart w:id="64" w:name="_Toc7603"/>
      <w:bookmarkEnd w:id="64"/>
      <w:bookmarkStart w:id="65" w:name="_Toc28879"/>
      <w:bookmarkEnd w:id="65"/>
      <w:bookmarkStart w:id="66" w:name="_Toc21908"/>
      <w:bookmarkEnd w:id="66"/>
      <w:bookmarkStart w:id="67" w:name="_Toc441841732"/>
      <w:bookmarkEnd w:id="67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23895"/>
      <w:bookmarkEnd w:id="68"/>
      <w:bookmarkStart w:id="69" w:name="_Toc26412"/>
      <w:bookmarkEnd w:id="69"/>
      <w:bookmarkStart w:id="70" w:name="_Toc26006"/>
      <w:bookmarkEnd w:id="70"/>
      <w:bookmarkStart w:id="71" w:name="_Toc440984190"/>
      <w:bookmarkEnd w:id="71"/>
      <w:bookmarkStart w:id="72" w:name="_Toc31267"/>
      <w:bookmarkEnd w:id="72"/>
      <w:bookmarkStart w:id="73" w:name="_Toc441831616"/>
      <w:bookmarkEnd w:id="73"/>
      <w:bookmarkStart w:id="74" w:name="_Toc29273"/>
      <w:bookmarkEnd w:id="74"/>
      <w:bookmarkStart w:id="75" w:name="_Toc3596"/>
      <w:bookmarkEnd w:id="75"/>
      <w:bookmarkStart w:id="76" w:name="_Toc13699"/>
      <w:bookmarkEnd w:id="76"/>
      <w:bookmarkStart w:id="77" w:name="_Toc440983956"/>
      <w:bookmarkEnd w:id="77"/>
      <w:bookmarkStart w:id="78" w:name="_Toc9408"/>
      <w:bookmarkEnd w:id="78"/>
      <w:bookmarkStart w:id="79" w:name="_Toc440984312"/>
      <w:bookmarkEnd w:id="79"/>
      <w:bookmarkStart w:id="80" w:name="_Toc441841733"/>
      <w:bookmarkEnd w:id="80"/>
      <w:bookmarkStart w:id="81" w:name="_Toc21668"/>
      <w:bookmarkEnd w:id="81"/>
    </w:p>
    <w:bookmarkEnd w:id="38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2" w:name="_Toc440983957"/>
      <w:bookmarkStart w:id="83" w:name="_Toc20573"/>
      <w:bookmarkStart w:id="84" w:name="_Toc22161"/>
      <w:bookmarkStart w:id="85" w:name="_Toc440984191"/>
      <w:bookmarkStart w:id="86" w:name="_Toc31458"/>
      <w:r>
        <w:rPr>
          <w:rFonts w:hint="eastAsia" w:ascii="宋体" w:hAnsi="宋体"/>
          <w:lang w:eastAsia="zh-CN"/>
        </w:rPr>
        <w:t>商户接收支付通知参数明细</w:t>
      </w:r>
      <w:bookmarkEnd w:id="82"/>
      <w:bookmarkEnd w:id="83"/>
      <w:bookmarkEnd w:id="84"/>
      <w:bookmarkEnd w:id="85"/>
      <w:bookmarkEnd w:id="86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7" w:name="_Toc14466"/>
      <w:bookmarkStart w:id="88" w:name="_Toc19653"/>
      <w:bookmarkStart w:id="89" w:name="_Toc6206"/>
      <w:bookmarkStart w:id="90" w:name="_Toc440983958"/>
      <w:bookmarkStart w:id="91" w:name="_Toc440984192"/>
      <w:r>
        <w:rPr>
          <w:rFonts w:hint="eastAsia" w:ascii="宋体" w:hAnsi="宋体"/>
          <w:lang w:eastAsia="zh-CN"/>
        </w:rPr>
        <w:t>功能说明</w:t>
      </w:r>
      <w:bookmarkEnd w:id="87"/>
      <w:bookmarkEnd w:id="88"/>
      <w:bookmarkEnd w:id="8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0"/>
      <w:bookmarkEnd w:id="91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2" w:name="_Toc8307"/>
      <w:bookmarkStart w:id="93" w:name="_Toc23294"/>
      <w:bookmarkStart w:id="94" w:name="_Toc2228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2"/>
      <w:bookmarkEnd w:id="93"/>
      <w:bookmarkEnd w:id="9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异步通知成功商户需要打印输出SUCCESS，输出其他或不输出，平台会再次发起回调，24小时不同间隔，24小时后不再回调！</w:t>
      </w:r>
    </w:p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5" w:name="_Toc12020"/>
      <w:bookmarkStart w:id="96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5"/>
    </w:p>
    <w:bookmarkEnd w:id="96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bookmarkStart w:id="97" w:name="_GoBack"/>
      <w:bookmarkEnd w:id="97"/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48ED"/>
    <w:rsid w:val="0B5A4068"/>
    <w:rsid w:val="10FD3255"/>
    <w:rsid w:val="12FE5FEC"/>
    <w:rsid w:val="137C2A53"/>
    <w:rsid w:val="14B51B05"/>
    <w:rsid w:val="1EF57512"/>
    <w:rsid w:val="20CD42F7"/>
    <w:rsid w:val="212D001C"/>
    <w:rsid w:val="259E53D9"/>
    <w:rsid w:val="27815F2C"/>
    <w:rsid w:val="28171FA9"/>
    <w:rsid w:val="2E7B46A6"/>
    <w:rsid w:val="35AA2A17"/>
    <w:rsid w:val="38FA578E"/>
    <w:rsid w:val="39463D92"/>
    <w:rsid w:val="394A7000"/>
    <w:rsid w:val="41AC03E3"/>
    <w:rsid w:val="43335180"/>
    <w:rsid w:val="46CC33C3"/>
    <w:rsid w:val="49E32426"/>
    <w:rsid w:val="4A9415D3"/>
    <w:rsid w:val="4C4F1C37"/>
    <w:rsid w:val="53D03019"/>
    <w:rsid w:val="53FD58C9"/>
    <w:rsid w:val="55963B86"/>
    <w:rsid w:val="59F55F05"/>
    <w:rsid w:val="610D2BF4"/>
    <w:rsid w:val="62701E35"/>
    <w:rsid w:val="6B474326"/>
    <w:rsid w:val="6C4107FF"/>
    <w:rsid w:val="6FA9274E"/>
    <w:rsid w:val="70FF729D"/>
    <w:rsid w:val="72DA6970"/>
    <w:rsid w:val="76DE2792"/>
    <w:rsid w:val="78F33F9E"/>
    <w:rsid w:val="7C377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shu</cp:lastModifiedBy>
  <dcterms:modified xsi:type="dcterms:W3CDTF">2017-09-19T10:10:50Z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