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5F07" w14:textId="77777777" w:rsidR="00EC3230" w:rsidRDefault="00EC3230" w:rsidP="00EC323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32"/>
        </w:rPr>
        <w:t>Network Traffic Analysis Report using Wireshark</w:t>
      </w:r>
    </w:p>
    <w:p w14:paraId="0F6768F0" w14:textId="77777777" w:rsidR="00EC3230" w:rsidRDefault="00EC3230" w:rsidP="00EC3230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0D31670E" w14:textId="77777777" w:rsidR="00EC3230" w:rsidRDefault="00EC3230" w:rsidP="00EC323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Segoe UI Emoji" w:eastAsia="Segoe UI Emoji" w:hAnsi="Segoe UI Emoji" w:cs="Segoe UI Emoji"/>
          <w:b/>
          <w:sz w:val="28"/>
        </w:rPr>
        <w:t>🛰️</w:t>
      </w:r>
      <w:r>
        <w:rPr>
          <w:rFonts w:ascii="Calibri" w:eastAsia="Calibri" w:hAnsi="Calibri" w:cs="Calibri"/>
          <w:b/>
          <w:sz w:val="28"/>
        </w:rPr>
        <w:t xml:space="preserve"> 1. Capture Setup</w:t>
      </w:r>
    </w:p>
    <w:p w14:paraId="3B4B297A" w14:textId="77777777" w:rsidR="00EC3230" w:rsidRDefault="00EC3230" w:rsidP="00EC323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* Tool Installed: Wireshark</w:t>
      </w:r>
    </w:p>
    <w:p w14:paraId="4D82F94C" w14:textId="77777777" w:rsidR="00EC3230" w:rsidRDefault="00EC3230" w:rsidP="00EC323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* Capture Interface: Wi-Fi (wlan0) </w:t>
      </w:r>
    </w:p>
    <w:p w14:paraId="34A2B97E" w14:textId="77777777" w:rsidR="00EC3230" w:rsidRDefault="00EC3230" w:rsidP="00EC323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* Duration of Capture: 2 </w:t>
      </w:r>
      <w:proofErr w:type="gramStart"/>
      <w:r>
        <w:rPr>
          <w:rFonts w:ascii="Calibri" w:eastAsia="Calibri" w:hAnsi="Calibri" w:cs="Calibri"/>
          <w:sz w:val="22"/>
        </w:rPr>
        <w:t>minute</w:t>
      </w:r>
      <w:proofErr w:type="gramEnd"/>
    </w:p>
    <w:p w14:paraId="61B2EB4A" w14:textId="77777777" w:rsidR="00EC3230" w:rsidRDefault="00EC3230" w:rsidP="00EC3230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27F971E4" w14:textId="77777777" w:rsidR="00EC3230" w:rsidRDefault="00EC3230" w:rsidP="00EC3230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Segoe UI Symbol" w:eastAsia="Segoe UI Symbol" w:hAnsi="Segoe UI Symbol" w:cs="Segoe UI Symbol"/>
          <w:b/>
          <w:sz w:val="28"/>
        </w:rPr>
        <w:t>📦</w:t>
      </w:r>
      <w:r>
        <w:rPr>
          <w:rFonts w:ascii="Calibri" w:eastAsia="Calibri" w:hAnsi="Calibri" w:cs="Calibri"/>
          <w:b/>
          <w:sz w:val="28"/>
        </w:rPr>
        <w:t xml:space="preserve"> 2. Packet Filtering and Protocol Analysis</w:t>
      </w:r>
    </w:p>
    <w:p w14:paraId="279302E8" w14:textId="77777777" w:rsidR="00EC3230" w:rsidRDefault="00EC3230" w:rsidP="00EC323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Segoe UI Symbol" w:eastAsia="Segoe UI Symbol" w:hAnsi="Segoe UI Symbol" w:cs="Segoe UI Symbol"/>
          <w:b/>
        </w:rPr>
        <w:t>➤</w:t>
      </w:r>
      <w:r>
        <w:rPr>
          <w:rFonts w:ascii="Calibri" w:eastAsia="Calibri" w:hAnsi="Calibri" w:cs="Calibri"/>
          <w:b/>
        </w:rPr>
        <w:t xml:space="preserve"> Applied Filters in Wireshark:</w:t>
      </w:r>
    </w:p>
    <w:p w14:paraId="4DE35845" w14:textId="77777777" w:rsidR="00EC3230" w:rsidRDefault="00EC3230" w:rsidP="00EC323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* `</w:t>
      </w:r>
      <w:proofErr w:type="spellStart"/>
      <w:r>
        <w:rPr>
          <w:rFonts w:ascii="Calibri" w:eastAsia="Calibri" w:hAnsi="Calibri" w:cs="Calibri"/>
          <w:sz w:val="22"/>
        </w:rPr>
        <w:t>tcp</w:t>
      </w:r>
      <w:proofErr w:type="spellEnd"/>
      <w:r>
        <w:rPr>
          <w:rFonts w:ascii="Calibri" w:eastAsia="Calibri" w:hAnsi="Calibri" w:cs="Calibri"/>
          <w:sz w:val="22"/>
        </w:rPr>
        <w:t>` – to view TCP traffic (HTTP/S)</w:t>
      </w:r>
    </w:p>
    <w:p w14:paraId="25BE2EAD" w14:textId="77777777" w:rsidR="00EC3230" w:rsidRDefault="00EC3230" w:rsidP="00EC323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* `</w:t>
      </w:r>
      <w:proofErr w:type="spellStart"/>
      <w:r>
        <w:rPr>
          <w:rFonts w:ascii="Calibri" w:eastAsia="Calibri" w:hAnsi="Calibri" w:cs="Calibri"/>
          <w:sz w:val="22"/>
        </w:rPr>
        <w:t>udp</w:t>
      </w:r>
      <w:proofErr w:type="spellEnd"/>
      <w:r>
        <w:rPr>
          <w:rFonts w:ascii="Calibri" w:eastAsia="Calibri" w:hAnsi="Calibri" w:cs="Calibri"/>
          <w:sz w:val="22"/>
        </w:rPr>
        <w:t>` – for UDP-based protocols (e.g., DNS)</w:t>
      </w:r>
    </w:p>
    <w:p w14:paraId="0C117400" w14:textId="77777777" w:rsidR="00EC3230" w:rsidRDefault="00EC3230" w:rsidP="00EC323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* `</w:t>
      </w:r>
      <w:proofErr w:type="spellStart"/>
      <w:r>
        <w:rPr>
          <w:rFonts w:ascii="Calibri" w:eastAsia="Calibri" w:hAnsi="Calibri" w:cs="Calibri"/>
          <w:sz w:val="22"/>
        </w:rPr>
        <w:t>dns`</w:t>
      </w:r>
      <w:proofErr w:type="spellEnd"/>
      <w:r>
        <w:rPr>
          <w:rFonts w:ascii="Calibri" w:eastAsia="Calibri" w:hAnsi="Calibri" w:cs="Calibri"/>
          <w:sz w:val="22"/>
        </w:rPr>
        <w:t xml:space="preserve"> – to isolate domain name resolution packets</w:t>
      </w:r>
    </w:p>
    <w:p w14:paraId="149BCC9D" w14:textId="77777777" w:rsidR="00EC3230" w:rsidRDefault="00EC3230" w:rsidP="00EC3230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380567BF" w14:textId="77777777" w:rsidR="00EC3230" w:rsidRDefault="00EC3230" w:rsidP="00EC323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Segoe UI Emoji" w:eastAsia="Segoe UI Emoji" w:hAnsi="Segoe UI Emoji" w:cs="Segoe UI Emoji"/>
          <w:b/>
          <w:sz w:val="28"/>
        </w:rPr>
        <w:t>🧩</w:t>
      </w:r>
      <w:r>
        <w:rPr>
          <w:rFonts w:ascii="Calibri" w:eastAsia="Calibri" w:hAnsi="Calibri" w:cs="Calibri"/>
          <w:b/>
          <w:sz w:val="28"/>
        </w:rPr>
        <w:t xml:space="preserve"> 3. Identified Protocols</w:t>
      </w:r>
    </w:p>
    <w:p w14:paraId="4269D384" w14:textId="77777777" w:rsidR="00EC3230" w:rsidRDefault="00EC3230" w:rsidP="00EC3230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70E45394" w14:textId="77777777" w:rsidR="00EC3230" w:rsidRDefault="00EC3230" w:rsidP="00EC323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| Protocol | Description                       | Port    | Function                  |</w:t>
      </w:r>
    </w:p>
    <w:p w14:paraId="026752CD" w14:textId="77777777" w:rsidR="00EC3230" w:rsidRDefault="00EC3230" w:rsidP="00EC323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| -------- | --------------------------------- | ------- | ------------------------- |</w:t>
      </w:r>
    </w:p>
    <w:p w14:paraId="50E023AA" w14:textId="77777777" w:rsidR="00EC3230" w:rsidRDefault="00EC3230" w:rsidP="00EC323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| **TCP*</w:t>
      </w:r>
      <w:proofErr w:type="gramStart"/>
      <w:r>
        <w:rPr>
          <w:rFonts w:ascii="Calibri" w:eastAsia="Calibri" w:hAnsi="Calibri" w:cs="Calibri"/>
          <w:sz w:val="22"/>
        </w:rPr>
        <w:t>*  |</w:t>
      </w:r>
      <w:proofErr w:type="gramEnd"/>
      <w:r>
        <w:rPr>
          <w:rFonts w:ascii="Calibri" w:eastAsia="Calibri" w:hAnsi="Calibri" w:cs="Calibri"/>
          <w:sz w:val="22"/>
        </w:rPr>
        <w:t xml:space="preserve"> Transmission Control Protocol     | 80, 443 | Web traffic (HTTP/</w:t>
      </w:r>
      <w:proofErr w:type="gramStart"/>
      <w:r>
        <w:rPr>
          <w:rFonts w:ascii="Calibri" w:eastAsia="Calibri" w:hAnsi="Calibri" w:cs="Calibri"/>
          <w:sz w:val="22"/>
        </w:rPr>
        <w:t>HTTPS)  |</w:t>
      </w:r>
      <w:proofErr w:type="gramEnd"/>
    </w:p>
    <w:p w14:paraId="41C51C82" w14:textId="77777777" w:rsidR="00EC3230" w:rsidRDefault="00EC3230" w:rsidP="00EC323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| **UDP*</w:t>
      </w:r>
      <w:proofErr w:type="gramStart"/>
      <w:r>
        <w:rPr>
          <w:rFonts w:ascii="Calibri" w:eastAsia="Calibri" w:hAnsi="Calibri" w:cs="Calibri"/>
          <w:sz w:val="22"/>
        </w:rPr>
        <w:t>*  |</w:t>
      </w:r>
      <w:proofErr w:type="gramEnd"/>
      <w:r>
        <w:rPr>
          <w:rFonts w:ascii="Calibri" w:eastAsia="Calibri" w:hAnsi="Calibri" w:cs="Calibri"/>
          <w:sz w:val="22"/>
        </w:rPr>
        <w:t xml:space="preserve"> User Datagram Protocol            | 53      | Lightweight data transfer |</w:t>
      </w:r>
    </w:p>
    <w:p w14:paraId="41E37959" w14:textId="77777777" w:rsidR="00EC3230" w:rsidRDefault="00EC3230" w:rsidP="00EC323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| **DNS*</w:t>
      </w:r>
      <w:proofErr w:type="gramStart"/>
      <w:r>
        <w:rPr>
          <w:rFonts w:ascii="Calibri" w:eastAsia="Calibri" w:hAnsi="Calibri" w:cs="Calibri"/>
          <w:sz w:val="22"/>
        </w:rPr>
        <w:t>*  |</w:t>
      </w:r>
      <w:proofErr w:type="gramEnd"/>
      <w:r>
        <w:rPr>
          <w:rFonts w:ascii="Calibri" w:eastAsia="Calibri" w:hAnsi="Calibri" w:cs="Calibri"/>
          <w:sz w:val="22"/>
        </w:rPr>
        <w:t xml:space="preserve"> Domain Name System                | 53      | Domain name resolution    |</w:t>
      </w:r>
    </w:p>
    <w:p w14:paraId="4EB3282B" w14:textId="77777777" w:rsidR="00EC3230" w:rsidRDefault="00EC3230" w:rsidP="00EC323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| **ICMP** | Internet Control Message Protocol | N/A     | Ping requests/replies     |</w:t>
      </w:r>
    </w:p>
    <w:p w14:paraId="4A18D57C" w14:textId="77777777" w:rsidR="00EC3230" w:rsidRDefault="00EC3230" w:rsidP="00EC323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| **TLS*</w:t>
      </w:r>
      <w:proofErr w:type="gramStart"/>
      <w:r>
        <w:rPr>
          <w:rFonts w:ascii="Calibri" w:eastAsia="Calibri" w:hAnsi="Calibri" w:cs="Calibri"/>
          <w:sz w:val="22"/>
        </w:rPr>
        <w:t>*  |</w:t>
      </w:r>
      <w:proofErr w:type="gramEnd"/>
      <w:r>
        <w:rPr>
          <w:rFonts w:ascii="Calibri" w:eastAsia="Calibri" w:hAnsi="Calibri" w:cs="Calibri"/>
          <w:sz w:val="22"/>
        </w:rPr>
        <w:t xml:space="preserve"> Transport Layer Security          | 443     | Secure web traffic        |</w:t>
      </w:r>
    </w:p>
    <w:p w14:paraId="35C2C40C" w14:textId="77777777" w:rsidR="00EC3230" w:rsidRDefault="00EC3230" w:rsidP="00EC3230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0BE7DD93" w14:textId="77777777" w:rsidR="00EC3230" w:rsidRDefault="00EC3230" w:rsidP="00EC3230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Segoe UI Symbol" w:eastAsia="Segoe UI Symbol" w:hAnsi="Segoe UI Symbol" w:cs="Segoe UI Symbol"/>
          <w:b/>
          <w:sz w:val="28"/>
        </w:rPr>
        <w:t>🔎</w:t>
      </w:r>
      <w:r>
        <w:rPr>
          <w:rFonts w:ascii="Calibri" w:eastAsia="Calibri" w:hAnsi="Calibri" w:cs="Calibri"/>
          <w:b/>
          <w:sz w:val="28"/>
        </w:rPr>
        <w:t xml:space="preserve"> 4. Packet Details</w:t>
      </w:r>
    </w:p>
    <w:p w14:paraId="210C4B00" w14:textId="08642300" w:rsidR="00EC3230" w:rsidRDefault="00EC3230">
      <w:r>
        <w:rPr>
          <w:noProof/>
        </w:rPr>
        <w:lastRenderedPageBreak/>
        <w:drawing>
          <wp:inline distT="0" distB="0" distL="0" distR="0" wp14:anchorId="049F6FBA" wp14:editId="568F1600">
            <wp:extent cx="5731510" cy="2957830"/>
            <wp:effectExtent l="0" t="0" r="2540" b="0"/>
            <wp:docPr id="454786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86662" name="Picture 4547866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692C" w14:textId="77777777" w:rsidR="00EC3230" w:rsidRDefault="00EC3230"/>
    <w:p w14:paraId="4BF490F1" w14:textId="77777777" w:rsidR="00EC3230" w:rsidRDefault="00EC3230" w:rsidP="00EC323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Segoe UI Symbol" w:eastAsia="Segoe UI Symbol" w:hAnsi="Segoe UI Symbol" w:cs="Segoe UI Symbol"/>
          <w:b/>
          <w:sz w:val="28"/>
        </w:rPr>
        <w:t>📁</w:t>
      </w:r>
      <w:r>
        <w:rPr>
          <w:rFonts w:ascii="Calibri" w:eastAsia="Calibri" w:hAnsi="Calibri" w:cs="Calibri"/>
          <w:b/>
          <w:sz w:val="28"/>
        </w:rPr>
        <w:t xml:space="preserve"> 5. Exported Capture</w:t>
      </w:r>
    </w:p>
    <w:p w14:paraId="00694F1D" w14:textId="77777777" w:rsidR="00EC3230" w:rsidRDefault="00EC3230" w:rsidP="00EC323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* File Name: `</w:t>
      </w:r>
      <w:proofErr w:type="spellStart"/>
      <w:r>
        <w:rPr>
          <w:rFonts w:ascii="Calibri" w:eastAsia="Calibri" w:hAnsi="Calibri" w:cs="Calibri"/>
          <w:sz w:val="22"/>
        </w:rPr>
        <w:t>network_</w:t>
      </w:r>
      <w:proofErr w:type="gramStart"/>
      <w:r>
        <w:rPr>
          <w:rFonts w:ascii="Calibri" w:eastAsia="Calibri" w:hAnsi="Calibri" w:cs="Calibri"/>
          <w:sz w:val="22"/>
        </w:rPr>
        <w:t>traffic.pcap</w:t>
      </w:r>
      <w:proofErr w:type="spellEnd"/>
      <w:proofErr w:type="gramEnd"/>
      <w:r>
        <w:rPr>
          <w:rFonts w:ascii="Calibri" w:eastAsia="Calibri" w:hAnsi="Calibri" w:cs="Calibri"/>
          <w:sz w:val="22"/>
        </w:rPr>
        <w:t>`</w:t>
      </w:r>
    </w:p>
    <w:p w14:paraId="630CABAD" w14:textId="77777777" w:rsidR="00EC3230" w:rsidRDefault="00EC3230" w:rsidP="00EC323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* File includes traffic from TCP, DNS, UDP protocols with timestamps and packet lengths.</w:t>
      </w:r>
    </w:p>
    <w:p w14:paraId="78230920" w14:textId="77777777" w:rsidR="00EC3230" w:rsidRDefault="00EC3230" w:rsidP="00EC3230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732213D2" w14:textId="77777777" w:rsidR="00EC3230" w:rsidRDefault="00EC3230" w:rsidP="00EC323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Segoe UI Emoji" w:eastAsia="Segoe UI Emoji" w:hAnsi="Segoe UI Emoji" w:cs="Segoe UI Emoji"/>
          <w:b/>
          <w:sz w:val="28"/>
        </w:rPr>
        <w:t>🧠</w:t>
      </w:r>
      <w:r>
        <w:rPr>
          <w:rFonts w:ascii="Calibri" w:eastAsia="Calibri" w:hAnsi="Calibri" w:cs="Calibri"/>
          <w:b/>
          <w:sz w:val="28"/>
        </w:rPr>
        <w:t xml:space="preserve"> 6. Summary &amp; Observations</w:t>
      </w:r>
    </w:p>
    <w:p w14:paraId="7D5F6196" w14:textId="77777777" w:rsidR="00EC3230" w:rsidRDefault="00EC3230" w:rsidP="00EC323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* The network generated standard traffic during basic browsing and pinging.</w:t>
      </w:r>
    </w:p>
    <w:p w14:paraId="4F2FB2E6" w14:textId="77777777" w:rsidR="00EC3230" w:rsidRDefault="00EC3230" w:rsidP="00EC323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* DNS queries were sent before each website visit.</w:t>
      </w:r>
    </w:p>
    <w:p w14:paraId="73EF01AF" w14:textId="77777777" w:rsidR="00EC3230" w:rsidRDefault="00EC3230" w:rsidP="00EC323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* TLS handshake and HTTP GET requests were observed.</w:t>
      </w:r>
    </w:p>
    <w:p w14:paraId="33209880" w14:textId="77777777" w:rsidR="00EC3230" w:rsidRDefault="00EC3230" w:rsidP="00EC323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* ICMP packets show successful ping responses from 8.8.8.8.</w:t>
      </w:r>
    </w:p>
    <w:p w14:paraId="04873F25" w14:textId="77777777" w:rsidR="00EC3230" w:rsidRDefault="00EC3230" w:rsidP="00EC323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* No anomalies or suspicious traffic was observed in the short window of capture.</w:t>
      </w:r>
    </w:p>
    <w:p w14:paraId="538E1D58" w14:textId="77777777" w:rsidR="00EC3230" w:rsidRDefault="00EC3230" w:rsidP="00EC3230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0E08ADEF" w14:textId="77777777" w:rsidR="00EC3230" w:rsidRDefault="00EC3230" w:rsidP="00EC323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Segoe UI Symbol" w:eastAsia="Segoe UI Symbol" w:hAnsi="Segoe UI Symbol" w:cs="Segoe UI Symbol"/>
          <w:b/>
          <w:sz w:val="28"/>
        </w:rPr>
        <w:t>📌</w:t>
      </w:r>
      <w:r>
        <w:rPr>
          <w:rFonts w:ascii="Calibri" w:eastAsia="Calibri" w:hAnsi="Calibri" w:cs="Calibri"/>
          <w:b/>
          <w:sz w:val="28"/>
        </w:rPr>
        <w:t xml:space="preserve"> Conclusion</w:t>
      </w:r>
    </w:p>
    <w:p w14:paraId="7E05720D" w14:textId="77777777" w:rsidR="00EC3230" w:rsidRDefault="00EC3230" w:rsidP="00EC323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This analysis demonstrates how common protocols like TCP, UDP, DNS, and ICMP appear in a network capture. Wireshark provides deep visibility into packet-level communication, making it an essential tool for network diagnostics and forensic analysis.</w:t>
      </w:r>
    </w:p>
    <w:p w14:paraId="145AC3E9" w14:textId="77777777" w:rsidR="00EC3230" w:rsidRDefault="00EC3230"/>
    <w:sectPr w:rsidR="00EC3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30"/>
    <w:rsid w:val="000B5516"/>
    <w:rsid w:val="00AE4A20"/>
    <w:rsid w:val="00EC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37BF4"/>
  <w15:chartTrackingRefBased/>
  <w15:docId w15:val="{ED12585A-68D1-4883-98A4-E91FF3D0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230"/>
    <w:rPr>
      <w:rFonts w:eastAsiaTheme="minorEastAsia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3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2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2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2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2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2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2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2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2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2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2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2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2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2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2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2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2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2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83A1E6427AE94299E60EE0D54EF6FA" ma:contentTypeVersion="4" ma:contentTypeDescription="Create a new document." ma:contentTypeScope="" ma:versionID="5a9720941fb7512a221c7b3e2e39b8b5">
  <xsd:schema xmlns:xsd="http://www.w3.org/2001/XMLSchema" xmlns:xs="http://www.w3.org/2001/XMLSchema" xmlns:p="http://schemas.microsoft.com/office/2006/metadata/properties" xmlns:ns3="37c4c2d3-19fa-47a0-b09b-492789788d7e" targetNamespace="http://schemas.microsoft.com/office/2006/metadata/properties" ma:root="true" ma:fieldsID="830bd42e8573cc0299e28f938011ebbb" ns3:_="">
    <xsd:import namespace="37c4c2d3-19fa-47a0-b09b-492789788d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c4c2d3-19fa-47a0-b09b-492789788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5EC422-3248-49D4-8B2A-E48FEEB261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c4c2d3-19fa-47a0-b09b-492789788d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DFEA70-9D65-4970-9D03-97EA7719A0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68A9E8-5EF4-4E04-8298-F20C2B13BD10}">
  <ds:schemaRefs>
    <ds:schemaRef ds:uri="http://purl.org/dc/dcmitype/"/>
    <ds:schemaRef ds:uri="http://purl.org/dc/terms/"/>
    <ds:schemaRef ds:uri="http://schemas.openxmlformats.org/package/2006/metadata/core-properties"/>
    <ds:schemaRef ds:uri="37c4c2d3-19fa-47a0-b09b-492789788d7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PRIYA .E</dc:creator>
  <cp:keywords/>
  <dc:description/>
  <cp:lastModifiedBy>HARI PRIYA .E</cp:lastModifiedBy>
  <cp:revision>2</cp:revision>
  <dcterms:created xsi:type="dcterms:W3CDTF">2025-06-02T14:39:00Z</dcterms:created>
  <dcterms:modified xsi:type="dcterms:W3CDTF">2025-06-02T14:39:00Z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0x0101005A83A1E6427AE94299E60EE0D54EF6FA</vt:lpwstr>
  </property>
</Properties>
</file>