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Serial No.: STU-2024-0024</w:t>
      </w:r>
    </w:p>
    <w:p>
      <w:r>
        <w:t>Student identification record - name missing.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