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8B5" w:rsidRPr="000528B5" w:rsidRDefault="000528B5" w:rsidP="000528B5">
      <w:pPr>
        <w:rPr>
          <w:rFonts w:ascii="Calibri" w:eastAsia="Calibri" w:hAnsi="Calibri" w:cs="Times New Roman"/>
        </w:rPr>
      </w:pPr>
    </w:p>
    <w:p w:rsidR="000528B5" w:rsidRPr="000528B5" w:rsidRDefault="000528B5" w:rsidP="000528B5">
      <w:pPr>
        <w:spacing w:after="200" w:line="276" w:lineRule="auto"/>
        <w:rPr>
          <w:rFonts w:ascii="Calibri" w:eastAsia="Calibri" w:hAnsi="Calibri" w:cs="Times New Roman"/>
        </w:rPr>
      </w:pPr>
    </w:p>
    <w:p w:rsidR="000528B5" w:rsidRPr="000528B5" w:rsidRDefault="000528B5" w:rsidP="000528B5">
      <w:pPr>
        <w:spacing w:after="200" w:line="276" w:lineRule="auto"/>
        <w:rPr>
          <w:rFonts w:ascii="Calibri" w:eastAsia="Calibri" w:hAnsi="Calibri" w:cs="Times New Roman"/>
        </w:rPr>
      </w:pPr>
    </w:p>
    <w:p w:rsidR="000528B5" w:rsidRPr="000528B5" w:rsidRDefault="000528B5" w:rsidP="000528B5">
      <w:pPr>
        <w:spacing w:after="200" w:line="276" w:lineRule="auto"/>
        <w:rPr>
          <w:rFonts w:ascii="Calibri" w:eastAsia="Calibri" w:hAnsi="Calibri" w:cs="Times New Roman"/>
        </w:rPr>
      </w:pPr>
    </w:p>
    <w:p w:rsidR="000528B5" w:rsidRPr="000528B5" w:rsidRDefault="000528B5" w:rsidP="000528B5">
      <w:pPr>
        <w:spacing w:after="200" w:line="276" w:lineRule="auto"/>
        <w:rPr>
          <w:rFonts w:ascii="Calibri" w:eastAsia="Calibri" w:hAnsi="Calibri" w:cs="Times New Roman"/>
        </w:rPr>
      </w:pPr>
    </w:p>
    <w:p w:rsidR="000528B5" w:rsidRPr="000528B5" w:rsidRDefault="000528B5" w:rsidP="000528B5">
      <w:pPr>
        <w:spacing w:after="200" w:line="276" w:lineRule="auto"/>
        <w:rPr>
          <w:rFonts w:ascii="Calibri" w:eastAsia="Calibri" w:hAnsi="Calibri" w:cs="Times New Roman"/>
        </w:rPr>
      </w:pPr>
    </w:p>
    <w:tbl>
      <w:tblPr>
        <w:tblW w:w="4512" w:type="pct"/>
        <w:jc w:val="center"/>
        <w:tblBorders>
          <w:left w:val="single" w:sz="18" w:space="0" w:color="C00000"/>
        </w:tblBorders>
        <w:tblLook w:val="00A0" w:firstRow="1" w:lastRow="0" w:firstColumn="1" w:lastColumn="0" w:noHBand="0" w:noVBand="0"/>
      </w:tblPr>
      <w:tblGrid>
        <w:gridCol w:w="9075"/>
      </w:tblGrid>
      <w:tr w:rsidR="000528B5" w:rsidRPr="000528B5" w:rsidTr="000528B5">
        <w:trPr>
          <w:trHeight w:val="266"/>
          <w:jc w:val="center"/>
        </w:trPr>
        <w:tc>
          <w:tcPr>
            <w:tcW w:w="9304" w:type="dxa"/>
            <w:tcMar>
              <w:top w:w="216" w:type="dxa"/>
              <w:left w:w="115" w:type="dxa"/>
              <w:bottom w:w="216" w:type="dxa"/>
              <w:right w:w="115" w:type="dxa"/>
            </w:tcMar>
          </w:tcPr>
          <w:p w:rsidR="000528B5" w:rsidRPr="000528B5" w:rsidRDefault="000528B5" w:rsidP="000528B5">
            <w:pPr>
              <w:rPr>
                <w:rFonts w:ascii="Cambria" w:eastAsia="Cambria" w:hAnsi="Cambria" w:cs="Cambria"/>
              </w:rPr>
            </w:pPr>
            <w:r>
              <w:rPr>
                <w:rFonts w:ascii="Cambria" w:eastAsia="Cambria" w:hAnsi="Cambria" w:cs="Cambria"/>
              </w:rPr>
              <w:t>Project Documentation Set</w:t>
            </w:r>
          </w:p>
        </w:tc>
      </w:tr>
      <w:tr w:rsidR="000528B5" w:rsidRPr="000528B5" w:rsidTr="000528B5">
        <w:trPr>
          <w:trHeight w:val="3526"/>
          <w:jc w:val="center"/>
        </w:trPr>
        <w:tc>
          <w:tcPr>
            <w:tcW w:w="9304" w:type="dxa"/>
          </w:tcPr>
          <w:p w:rsidR="000528B5" w:rsidRPr="000528B5" w:rsidRDefault="000528B5" w:rsidP="000528B5">
            <w:pPr>
              <w:rPr>
                <w:rFonts w:ascii="Cambria" w:eastAsia="Cambria" w:hAnsi="Cambria" w:cs="Cambria"/>
                <w:sz w:val="74"/>
                <w:szCs w:val="74"/>
              </w:rPr>
            </w:pPr>
            <w:r>
              <w:rPr>
                <w:rFonts w:ascii="Cambria" w:eastAsia="Cambria" w:hAnsi="Cambria" w:cs="Cambria"/>
                <w:sz w:val="74"/>
                <w:szCs w:val="74"/>
              </w:rPr>
              <w:t>&lt;Project&gt;</w:t>
            </w:r>
          </w:p>
          <w:p w:rsidR="000528B5" w:rsidRPr="000528B5" w:rsidRDefault="000528B5" w:rsidP="000528B5">
            <w:pPr>
              <w:rPr>
                <w:rFonts w:ascii="Cambria" w:eastAsia="Cambria" w:hAnsi="Cambria" w:cs="Cambria"/>
                <w:sz w:val="74"/>
                <w:szCs w:val="74"/>
              </w:rPr>
            </w:pPr>
            <w:r>
              <w:rPr>
                <w:rFonts w:ascii="Cambria" w:eastAsia="Cambria" w:hAnsi="Cambria" w:cs="Cambria"/>
                <w:sz w:val="74"/>
                <w:szCs w:val="74"/>
              </w:rPr>
              <w:t>Project Charter</w:t>
            </w:r>
          </w:p>
          <w:p w:rsidR="000528B5" w:rsidRPr="000528B5" w:rsidRDefault="000528B5" w:rsidP="000528B5">
            <w:pPr>
              <w:rPr>
                <w:rFonts w:ascii="Cambria" w:eastAsia="Cambria" w:hAnsi="Cambria" w:cs="Cambria"/>
                <w:sz w:val="28"/>
                <w:szCs w:val="28"/>
              </w:rPr>
            </w:pPr>
            <w:r>
              <w:rPr>
                <w:rFonts w:ascii="Cambria" w:eastAsia="Cambria" w:hAnsi="Cambria" w:cs="Cambria"/>
                <w:sz w:val="28"/>
                <w:szCs w:val="28"/>
              </w:rPr>
              <w:t>2017-hackMGM-001</w:t>
            </w:r>
          </w:p>
          <w:p w:rsidR="000528B5" w:rsidRPr="000528B5" w:rsidRDefault="000528B5" w:rsidP="000528B5">
            <w:pPr>
              <w:rPr>
                <w:rFonts w:ascii="Cambria" w:eastAsia="Calibri" w:hAnsi="Cambria" w:cs="Times New Roman"/>
                <w:sz w:val="28"/>
                <w:szCs w:val="80"/>
              </w:rPr>
            </w:pPr>
          </w:p>
          <w:p w:rsidR="000528B5" w:rsidRPr="000528B5" w:rsidRDefault="000528B5" w:rsidP="000528B5">
            <w:pPr>
              <w:rPr>
                <w:rFonts w:ascii="Cambria" w:eastAsia="Calibri" w:hAnsi="Cambria" w:cs="Times New Roman"/>
                <w:color w:val="4F81BD"/>
                <w:szCs w:val="80"/>
              </w:rPr>
            </w:pPr>
            <w:r>
              <w:rPr>
                <w:rFonts w:ascii="Cambria" w:eastAsia="Calibri" w:hAnsi="Cambria" w:cs="Times New Roman"/>
                <w:noProof/>
                <w:sz w:val="26"/>
              </w:rPr>
              <w:t>Short Project Description – One Sentence</w:t>
            </w:r>
          </w:p>
        </w:tc>
      </w:tr>
      <w:tr w:rsidR="000528B5" w:rsidRPr="000528B5" w:rsidTr="000528B5">
        <w:trPr>
          <w:trHeight w:val="253"/>
          <w:jc w:val="center"/>
        </w:trPr>
        <w:tc>
          <w:tcPr>
            <w:tcW w:w="9304" w:type="dxa"/>
            <w:tcMar>
              <w:top w:w="216" w:type="dxa"/>
              <w:left w:w="115" w:type="dxa"/>
              <w:bottom w:w="216" w:type="dxa"/>
              <w:right w:w="115" w:type="dxa"/>
            </w:tcMar>
          </w:tcPr>
          <w:p w:rsidR="000528B5" w:rsidRPr="000528B5" w:rsidRDefault="000528B5" w:rsidP="000528B5">
            <w:pPr>
              <w:rPr>
                <w:rFonts w:ascii="Cambria" w:eastAsia="Calibri" w:hAnsi="Cambria" w:cs="Times New Roman"/>
              </w:rPr>
            </w:pPr>
            <w:r w:rsidRPr="000528B5">
              <w:rPr>
                <w:rFonts w:ascii="Cambria" w:eastAsia="Calibri" w:hAnsi="Cambria" w:cs="Times New Roman"/>
                <w:noProof/>
              </w:rPr>
              <w:drawing>
                <wp:inline distT="0" distB="0" distL="0" distR="0" wp14:anchorId="4302D3E2" wp14:editId="5E876BFA">
                  <wp:extent cx="3784600" cy="1332605"/>
                  <wp:effectExtent l="0" t="0" r="6350" b="127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01966" cy="1338720"/>
                          </a:xfrm>
                          <a:prstGeom prst="rect">
                            <a:avLst/>
                          </a:prstGeom>
                          <a:noFill/>
                          <a:ln>
                            <a:noFill/>
                          </a:ln>
                          <a:extLst/>
                        </pic:spPr>
                      </pic:pic>
                    </a:graphicData>
                  </a:graphic>
                </wp:inline>
              </w:drawing>
            </w:r>
            <w:r w:rsidRPr="000528B5">
              <w:rPr>
                <w:rFonts w:ascii="Cambria" w:eastAsia="Calibri" w:hAnsi="Cambria" w:cs="Times New Roman"/>
              </w:rPr>
              <w:tab/>
            </w:r>
            <w:r w:rsidRPr="000528B5">
              <w:rPr>
                <w:rFonts w:ascii="Cambria" w:eastAsia="Calibri" w:hAnsi="Cambria" w:cs="Times New Roman"/>
              </w:rPr>
              <w:tab/>
            </w:r>
          </w:p>
        </w:tc>
      </w:tr>
    </w:tbl>
    <w:p w:rsidR="000528B5" w:rsidRPr="000528B5" w:rsidRDefault="000528B5" w:rsidP="000528B5">
      <w:pPr>
        <w:rPr>
          <w:rFonts w:ascii="Cambria" w:eastAsia="Calibri" w:hAnsi="Cambria" w:cs="Times New Roman"/>
          <w:b/>
          <w:bCs/>
          <w:kern w:val="28"/>
          <w:sz w:val="32"/>
          <w:szCs w:val="32"/>
        </w:rPr>
      </w:pPr>
    </w:p>
    <w:p w:rsidR="000528B5" w:rsidRPr="000528B5" w:rsidRDefault="000528B5" w:rsidP="000528B5">
      <w:pPr>
        <w:rPr>
          <w:rFonts w:ascii="Cambria" w:eastAsia="Calibri" w:hAnsi="Cambria" w:cs="Times New Roman"/>
          <w:b/>
          <w:bCs/>
          <w:kern w:val="28"/>
          <w:sz w:val="32"/>
          <w:szCs w:val="32"/>
        </w:rPr>
        <w:sectPr w:rsidR="000528B5" w:rsidRPr="000528B5" w:rsidSect="000528B5">
          <w:headerReference w:type="default" r:id="rId9"/>
          <w:footerReference w:type="default" r:id="rId10"/>
          <w:footerReference w:type="first" r:id="rId11"/>
          <w:pgSz w:w="12240" w:h="15840"/>
          <w:pgMar w:top="1440" w:right="1080" w:bottom="1440" w:left="1080" w:header="720" w:footer="720" w:gutter="0"/>
          <w:pgNumType w:fmt="lowerRoman" w:start="1"/>
          <w:cols w:space="720"/>
          <w:titlePg/>
          <w:docGrid w:linePitch="360"/>
        </w:sectPr>
      </w:pPr>
    </w:p>
    <w:p w:rsidR="00B04194" w:rsidRDefault="00B04194"/>
    <w:p w:rsidR="000528B5" w:rsidRDefault="000528B5"/>
    <w:sdt>
      <w:sdtPr>
        <w:rPr>
          <w:rFonts w:ascii="Times New Roman" w:eastAsiaTheme="minorHAnsi" w:hAnsi="Times New Roman" w:cstheme="minorBidi"/>
          <w:b w:val="0"/>
          <w:color w:val="auto"/>
          <w:sz w:val="24"/>
          <w:szCs w:val="22"/>
        </w:rPr>
        <w:id w:val="-59181584"/>
        <w:docPartObj>
          <w:docPartGallery w:val="Table of Contents"/>
          <w:docPartUnique/>
        </w:docPartObj>
      </w:sdtPr>
      <w:sdtEndPr>
        <w:rPr>
          <w:bCs/>
          <w:noProof/>
        </w:rPr>
      </w:sdtEndPr>
      <w:sdtContent>
        <w:p w:rsidR="003E6E44" w:rsidRDefault="003E6E44">
          <w:pPr>
            <w:pStyle w:val="TOCHeading"/>
          </w:pPr>
          <w:r>
            <w:t>Contents</w:t>
          </w:r>
        </w:p>
        <w:p w:rsidR="00F40E2C" w:rsidRDefault="003E6E4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74951424" w:history="1">
            <w:r w:rsidR="00F40E2C" w:rsidRPr="00DA295A">
              <w:rPr>
                <w:rStyle w:val="Hyperlink"/>
                <w:rFonts w:eastAsia="Times New Roman"/>
                <w:noProof/>
              </w:rPr>
              <w:t>Project Authorization</w:t>
            </w:r>
            <w:r w:rsidR="00F40E2C">
              <w:rPr>
                <w:noProof/>
                <w:webHidden/>
              </w:rPr>
              <w:tab/>
            </w:r>
            <w:r w:rsidR="00F40E2C">
              <w:rPr>
                <w:noProof/>
                <w:webHidden/>
              </w:rPr>
              <w:fldChar w:fldCharType="begin"/>
            </w:r>
            <w:r w:rsidR="00F40E2C">
              <w:rPr>
                <w:noProof/>
                <w:webHidden/>
              </w:rPr>
              <w:instrText xml:space="preserve"> PAGEREF _Toc474951424 \h </w:instrText>
            </w:r>
            <w:r w:rsidR="00F40E2C">
              <w:rPr>
                <w:noProof/>
                <w:webHidden/>
              </w:rPr>
            </w:r>
            <w:r w:rsidR="00F40E2C">
              <w:rPr>
                <w:noProof/>
                <w:webHidden/>
              </w:rPr>
              <w:fldChar w:fldCharType="separate"/>
            </w:r>
            <w:r w:rsidR="00F40E2C">
              <w:rPr>
                <w:noProof/>
                <w:webHidden/>
              </w:rPr>
              <w:t>1</w:t>
            </w:r>
            <w:r w:rsidR="00F40E2C">
              <w:rPr>
                <w:noProof/>
                <w:webHidden/>
              </w:rPr>
              <w:fldChar w:fldCharType="end"/>
            </w:r>
          </w:hyperlink>
        </w:p>
        <w:p w:rsidR="00F40E2C" w:rsidRDefault="00F40E2C">
          <w:pPr>
            <w:pStyle w:val="TOC1"/>
            <w:tabs>
              <w:tab w:val="right" w:leader="dot" w:pos="9350"/>
            </w:tabs>
            <w:rPr>
              <w:rFonts w:asciiTheme="minorHAnsi" w:eastAsiaTheme="minorEastAsia" w:hAnsiTheme="minorHAnsi"/>
              <w:noProof/>
              <w:sz w:val="22"/>
            </w:rPr>
          </w:pPr>
          <w:hyperlink w:anchor="_Toc474951425" w:history="1">
            <w:r w:rsidRPr="00DA295A">
              <w:rPr>
                <w:rStyle w:val="Hyperlink"/>
                <w:noProof/>
              </w:rPr>
              <w:t>Project and Product Overview</w:t>
            </w:r>
            <w:r>
              <w:rPr>
                <w:noProof/>
                <w:webHidden/>
              </w:rPr>
              <w:tab/>
            </w:r>
            <w:r>
              <w:rPr>
                <w:noProof/>
                <w:webHidden/>
              </w:rPr>
              <w:fldChar w:fldCharType="begin"/>
            </w:r>
            <w:r>
              <w:rPr>
                <w:noProof/>
                <w:webHidden/>
              </w:rPr>
              <w:instrText xml:space="preserve"> PAGEREF _Toc474951425 \h </w:instrText>
            </w:r>
            <w:r>
              <w:rPr>
                <w:noProof/>
                <w:webHidden/>
              </w:rPr>
            </w:r>
            <w:r>
              <w:rPr>
                <w:noProof/>
                <w:webHidden/>
              </w:rPr>
              <w:fldChar w:fldCharType="separate"/>
            </w:r>
            <w:r>
              <w:rPr>
                <w:noProof/>
                <w:webHidden/>
              </w:rPr>
              <w:t>1</w:t>
            </w:r>
            <w:r>
              <w:rPr>
                <w:noProof/>
                <w:webHidden/>
              </w:rPr>
              <w:fldChar w:fldCharType="end"/>
            </w:r>
          </w:hyperlink>
        </w:p>
        <w:p w:rsidR="00F40E2C" w:rsidRDefault="00F40E2C">
          <w:pPr>
            <w:pStyle w:val="TOC1"/>
            <w:tabs>
              <w:tab w:val="right" w:leader="dot" w:pos="9350"/>
            </w:tabs>
            <w:rPr>
              <w:rFonts w:asciiTheme="minorHAnsi" w:eastAsiaTheme="minorEastAsia" w:hAnsiTheme="minorHAnsi"/>
              <w:noProof/>
              <w:sz w:val="22"/>
            </w:rPr>
          </w:pPr>
          <w:hyperlink w:anchor="_Toc474951426" w:history="1">
            <w:r w:rsidRPr="00DA295A">
              <w:rPr>
                <w:rStyle w:val="Hyperlink"/>
                <w:noProof/>
              </w:rPr>
              <w:t>Scope</w:t>
            </w:r>
            <w:r>
              <w:rPr>
                <w:noProof/>
                <w:webHidden/>
              </w:rPr>
              <w:tab/>
            </w:r>
            <w:r>
              <w:rPr>
                <w:noProof/>
                <w:webHidden/>
              </w:rPr>
              <w:fldChar w:fldCharType="begin"/>
            </w:r>
            <w:r>
              <w:rPr>
                <w:noProof/>
                <w:webHidden/>
              </w:rPr>
              <w:instrText xml:space="preserve"> PAGEREF _Toc474951426 \h </w:instrText>
            </w:r>
            <w:r>
              <w:rPr>
                <w:noProof/>
                <w:webHidden/>
              </w:rPr>
            </w:r>
            <w:r>
              <w:rPr>
                <w:noProof/>
                <w:webHidden/>
              </w:rPr>
              <w:fldChar w:fldCharType="separate"/>
            </w:r>
            <w:r>
              <w:rPr>
                <w:noProof/>
                <w:webHidden/>
              </w:rPr>
              <w:t>1</w:t>
            </w:r>
            <w:r>
              <w:rPr>
                <w:noProof/>
                <w:webHidden/>
              </w:rPr>
              <w:fldChar w:fldCharType="end"/>
            </w:r>
          </w:hyperlink>
        </w:p>
        <w:p w:rsidR="00F40E2C" w:rsidRDefault="00F40E2C">
          <w:pPr>
            <w:pStyle w:val="TOC2"/>
            <w:tabs>
              <w:tab w:val="right" w:leader="dot" w:pos="9350"/>
            </w:tabs>
            <w:rPr>
              <w:noProof/>
            </w:rPr>
          </w:pPr>
          <w:hyperlink w:anchor="_Toc474951427" w:history="1">
            <w:r w:rsidRPr="00DA295A">
              <w:rPr>
                <w:rStyle w:val="Hyperlink"/>
                <w:noProof/>
              </w:rPr>
              <w:t>Objectives</w:t>
            </w:r>
            <w:r>
              <w:rPr>
                <w:noProof/>
                <w:webHidden/>
              </w:rPr>
              <w:tab/>
            </w:r>
            <w:r>
              <w:rPr>
                <w:noProof/>
                <w:webHidden/>
              </w:rPr>
              <w:fldChar w:fldCharType="begin"/>
            </w:r>
            <w:r>
              <w:rPr>
                <w:noProof/>
                <w:webHidden/>
              </w:rPr>
              <w:instrText xml:space="preserve"> PAGEREF _Toc474951427 \h </w:instrText>
            </w:r>
            <w:r>
              <w:rPr>
                <w:noProof/>
                <w:webHidden/>
              </w:rPr>
            </w:r>
            <w:r>
              <w:rPr>
                <w:noProof/>
                <w:webHidden/>
              </w:rPr>
              <w:fldChar w:fldCharType="separate"/>
            </w:r>
            <w:r>
              <w:rPr>
                <w:noProof/>
                <w:webHidden/>
              </w:rPr>
              <w:t>1</w:t>
            </w:r>
            <w:r>
              <w:rPr>
                <w:noProof/>
                <w:webHidden/>
              </w:rPr>
              <w:fldChar w:fldCharType="end"/>
            </w:r>
          </w:hyperlink>
        </w:p>
        <w:p w:rsidR="00F40E2C" w:rsidRDefault="00F40E2C">
          <w:pPr>
            <w:pStyle w:val="TOC2"/>
            <w:tabs>
              <w:tab w:val="right" w:leader="dot" w:pos="9350"/>
            </w:tabs>
            <w:rPr>
              <w:noProof/>
            </w:rPr>
          </w:pPr>
          <w:hyperlink w:anchor="_Toc474951428" w:history="1">
            <w:r w:rsidRPr="00DA295A">
              <w:rPr>
                <w:rStyle w:val="Hyperlink"/>
                <w:noProof/>
              </w:rPr>
              <w:t>High-Level Requirements</w:t>
            </w:r>
            <w:r>
              <w:rPr>
                <w:noProof/>
                <w:webHidden/>
              </w:rPr>
              <w:tab/>
            </w:r>
            <w:r>
              <w:rPr>
                <w:noProof/>
                <w:webHidden/>
              </w:rPr>
              <w:fldChar w:fldCharType="begin"/>
            </w:r>
            <w:r>
              <w:rPr>
                <w:noProof/>
                <w:webHidden/>
              </w:rPr>
              <w:instrText xml:space="preserve"> PAGEREF _Toc474951428 \h </w:instrText>
            </w:r>
            <w:r>
              <w:rPr>
                <w:noProof/>
                <w:webHidden/>
              </w:rPr>
            </w:r>
            <w:r>
              <w:rPr>
                <w:noProof/>
                <w:webHidden/>
              </w:rPr>
              <w:fldChar w:fldCharType="separate"/>
            </w:r>
            <w:r>
              <w:rPr>
                <w:noProof/>
                <w:webHidden/>
              </w:rPr>
              <w:t>1</w:t>
            </w:r>
            <w:r>
              <w:rPr>
                <w:noProof/>
                <w:webHidden/>
              </w:rPr>
              <w:fldChar w:fldCharType="end"/>
            </w:r>
          </w:hyperlink>
        </w:p>
        <w:p w:rsidR="00F40E2C" w:rsidRDefault="00F40E2C">
          <w:pPr>
            <w:pStyle w:val="TOC2"/>
            <w:tabs>
              <w:tab w:val="right" w:leader="dot" w:pos="9350"/>
            </w:tabs>
            <w:rPr>
              <w:noProof/>
            </w:rPr>
          </w:pPr>
          <w:hyperlink w:anchor="_Toc474951429" w:history="1">
            <w:r w:rsidRPr="00DA295A">
              <w:rPr>
                <w:rStyle w:val="Hyperlink"/>
                <w:noProof/>
              </w:rPr>
              <w:t>Major Deliverables</w:t>
            </w:r>
            <w:r>
              <w:rPr>
                <w:noProof/>
                <w:webHidden/>
              </w:rPr>
              <w:tab/>
            </w:r>
            <w:r>
              <w:rPr>
                <w:noProof/>
                <w:webHidden/>
              </w:rPr>
              <w:fldChar w:fldCharType="begin"/>
            </w:r>
            <w:r>
              <w:rPr>
                <w:noProof/>
                <w:webHidden/>
              </w:rPr>
              <w:instrText xml:space="preserve"> PAGEREF _Toc474951429 \h </w:instrText>
            </w:r>
            <w:r>
              <w:rPr>
                <w:noProof/>
                <w:webHidden/>
              </w:rPr>
            </w:r>
            <w:r>
              <w:rPr>
                <w:noProof/>
                <w:webHidden/>
              </w:rPr>
              <w:fldChar w:fldCharType="separate"/>
            </w:r>
            <w:r>
              <w:rPr>
                <w:noProof/>
                <w:webHidden/>
              </w:rPr>
              <w:t>1</w:t>
            </w:r>
            <w:r>
              <w:rPr>
                <w:noProof/>
                <w:webHidden/>
              </w:rPr>
              <w:fldChar w:fldCharType="end"/>
            </w:r>
          </w:hyperlink>
        </w:p>
        <w:p w:rsidR="00F40E2C" w:rsidRDefault="00F40E2C">
          <w:pPr>
            <w:pStyle w:val="TOC2"/>
            <w:tabs>
              <w:tab w:val="right" w:leader="dot" w:pos="9350"/>
            </w:tabs>
            <w:rPr>
              <w:noProof/>
            </w:rPr>
          </w:pPr>
          <w:hyperlink w:anchor="_Toc474951430" w:history="1">
            <w:r w:rsidRPr="00DA295A">
              <w:rPr>
                <w:rStyle w:val="Hyperlink"/>
                <w:noProof/>
              </w:rPr>
              <w:t>Boundaries</w:t>
            </w:r>
            <w:r>
              <w:rPr>
                <w:noProof/>
                <w:webHidden/>
              </w:rPr>
              <w:tab/>
            </w:r>
            <w:r>
              <w:rPr>
                <w:noProof/>
                <w:webHidden/>
              </w:rPr>
              <w:fldChar w:fldCharType="begin"/>
            </w:r>
            <w:r>
              <w:rPr>
                <w:noProof/>
                <w:webHidden/>
              </w:rPr>
              <w:instrText xml:space="preserve"> PAGEREF _Toc474951430 \h </w:instrText>
            </w:r>
            <w:r>
              <w:rPr>
                <w:noProof/>
                <w:webHidden/>
              </w:rPr>
            </w:r>
            <w:r>
              <w:rPr>
                <w:noProof/>
                <w:webHidden/>
              </w:rPr>
              <w:fldChar w:fldCharType="separate"/>
            </w:r>
            <w:r>
              <w:rPr>
                <w:noProof/>
                <w:webHidden/>
              </w:rPr>
              <w:t>2</w:t>
            </w:r>
            <w:r>
              <w:rPr>
                <w:noProof/>
                <w:webHidden/>
              </w:rPr>
              <w:fldChar w:fldCharType="end"/>
            </w:r>
          </w:hyperlink>
        </w:p>
        <w:p w:rsidR="00F40E2C" w:rsidRDefault="00F40E2C">
          <w:pPr>
            <w:pStyle w:val="TOC1"/>
            <w:tabs>
              <w:tab w:val="right" w:leader="dot" w:pos="9350"/>
            </w:tabs>
            <w:rPr>
              <w:rFonts w:asciiTheme="minorHAnsi" w:eastAsiaTheme="minorEastAsia" w:hAnsiTheme="minorHAnsi"/>
              <w:noProof/>
              <w:sz w:val="22"/>
            </w:rPr>
          </w:pPr>
          <w:hyperlink w:anchor="_Toc474951431" w:history="1">
            <w:r w:rsidRPr="00DA295A">
              <w:rPr>
                <w:rStyle w:val="Hyperlink"/>
                <w:noProof/>
              </w:rPr>
              <w:t>Duration</w:t>
            </w:r>
            <w:r>
              <w:rPr>
                <w:noProof/>
                <w:webHidden/>
              </w:rPr>
              <w:tab/>
            </w:r>
            <w:r>
              <w:rPr>
                <w:noProof/>
                <w:webHidden/>
              </w:rPr>
              <w:fldChar w:fldCharType="begin"/>
            </w:r>
            <w:r>
              <w:rPr>
                <w:noProof/>
                <w:webHidden/>
              </w:rPr>
              <w:instrText xml:space="preserve"> PAGEREF _Toc474951431 \h </w:instrText>
            </w:r>
            <w:r>
              <w:rPr>
                <w:noProof/>
                <w:webHidden/>
              </w:rPr>
            </w:r>
            <w:r>
              <w:rPr>
                <w:noProof/>
                <w:webHidden/>
              </w:rPr>
              <w:fldChar w:fldCharType="separate"/>
            </w:r>
            <w:r>
              <w:rPr>
                <w:noProof/>
                <w:webHidden/>
              </w:rPr>
              <w:t>2</w:t>
            </w:r>
            <w:r>
              <w:rPr>
                <w:noProof/>
                <w:webHidden/>
              </w:rPr>
              <w:fldChar w:fldCharType="end"/>
            </w:r>
          </w:hyperlink>
        </w:p>
        <w:p w:rsidR="00F40E2C" w:rsidRDefault="00F40E2C">
          <w:pPr>
            <w:pStyle w:val="TOC1"/>
            <w:tabs>
              <w:tab w:val="right" w:leader="dot" w:pos="9350"/>
            </w:tabs>
            <w:rPr>
              <w:rFonts w:asciiTheme="minorHAnsi" w:eastAsiaTheme="minorEastAsia" w:hAnsiTheme="minorHAnsi"/>
              <w:noProof/>
              <w:sz w:val="22"/>
            </w:rPr>
          </w:pPr>
          <w:hyperlink w:anchor="_Toc474951432" w:history="1">
            <w:r w:rsidRPr="00DA295A">
              <w:rPr>
                <w:rStyle w:val="Hyperlink"/>
                <w:noProof/>
              </w:rPr>
              <w:t>Budget</w:t>
            </w:r>
            <w:r>
              <w:rPr>
                <w:noProof/>
                <w:webHidden/>
              </w:rPr>
              <w:tab/>
            </w:r>
            <w:r>
              <w:rPr>
                <w:noProof/>
                <w:webHidden/>
              </w:rPr>
              <w:fldChar w:fldCharType="begin"/>
            </w:r>
            <w:r>
              <w:rPr>
                <w:noProof/>
                <w:webHidden/>
              </w:rPr>
              <w:instrText xml:space="preserve"> PAGEREF _Toc474951432 \h </w:instrText>
            </w:r>
            <w:r>
              <w:rPr>
                <w:noProof/>
                <w:webHidden/>
              </w:rPr>
            </w:r>
            <w:r>
              <w:rPr>
                <w:noProof/>
                <w:webHidden/>
              </w:rPr>
              <w:fldChar w:fldCharType="separate"/>
            </w:r>
            <w:r>
              <w:rPr>
                <w:noProof/>
                <w:webHidden/>
              </w:rPr>
              <w:t>2</w:t>
            </w:r>
            <w:r>
              <w:rPr>
                <w:noProof/>
                <w:webHidden/>
              </w:rPr>
              <w:fldChar w:fldCharType="end"/>
            </w:r>
          </w:hyperlink>
        </w:p>
        <w:p w:rsidR="00F40E2C" w:rsidRDefault="00F40E2C">
          <w:pPr>
            <w:pStyle w:val="TOC2"/>
            <w:tabs>
              <w:tab w:val="right" w:leader="dot" w:pos="9350"/>
            </w:tabs>
            <w:rPr>
              <w:noProof/>
            </w:rPr>
          </w:pPr>
          <w:hyperlink w:anchor="_Toc474951433" w:history="1">
            <w:r w:rsidRPr="00DA295A">
              <w:rPr>
                <w:rStyle w:val="Hyperlink"/>
                <w:noProof/>
              </w:rPr>
              <w:t>Funding Source</w:t>
            </w:r>
            <w:r>
              <w:rPr>
                <w:noProof/>
                <w:webHidden/>
              </w:rPr>
              <w:tab/>
            </w:r>
            <w:r>
              <w:rPr>
                <w:noProof/>
                <w:webHidden/>
              </w:rPr>
              <w:fldChar w:fldCharType="begin"/>
            </w:r>
            <w:r>
              <w:rPr>
                <w:noProof/>
                <w:webHidden/>
              </w:rPr>
              <w:instrText xml:space="preserve"> PAGEREF _Toc474951433 \h </w:instrText>
            </w:r>
            <w:r>
              <w:rPr>
                <w:noProof/>
                <w:webHidden/>
              </w:rPr>
            </w:r>
            <w:r>
              <w:rPr>
                <w:noProof/>
                <w:webHidden/>
              </w:rPr>
              <w:fldChar w:fldCharType="separate"/>
            </w:r>
            <w:r>
              <w:rPr>
                <w:noProof/>
                <w:webHidden/>
              </w:rPr>
              <w:t>2</w:t>
            </w:r>
            <w:r>
              <w:rPr>
                <w:noProof/>
                <w:webHidden/>
              </w:rPr>
              <w:fldChar w:fldCharType="end"/>
            </w:r>
          </w:hyperlink>
        </w:p>
        <w:p w:rsidR="00F40E2C" w:rsidRDefault="00F40E2C">
          <w:pPr>
            <w:pStyle w:val="TOC2"/>
            <w:tabs>
              <w:tab w:val="right" w:leader="dot" w:pos="9350"/>
            </w:tabs>
            <w:rPr>
              <w:noProof/>
            </w:rPr>
          </w:pPr>
          <w:hyperlink w:anchor="_Toc474951434" w:history="1">
            <w:r w:rsidRPr="00DA295A">
              <w:rPr>
                <w:rStyle w:val="Hyperlink"/>
                <w:noProof/>
              </w:rPr>
              <w:t>Estimate</w:t>
            </w:r>
            <w:r>
              <w:rPr>
                <w:noProof/>
                <w:webHidden/>
              </w:rPr>
              <w:tab/>
            </w:r>
            <w:r>
              <w:rPr>
                <w:noProof/>
                <w:webHidden/>
              </w:rPr>
              <w:fldChar w:fldCharType="begin"/>
            </w:r>
            <w:r>
              <w:rPr>
                <w:noProof/>
                <w:webHidden/>
              </w:rPr>
              <w:instrText xml:space="preserve"> PAGEREF _Toc474951434 \h </w:instrText>
            </w:r>
            <w:r>
              <w:rPr>
                <w:noProof/>
                <w:webHidden/>
              </w:rPr>
            </w:r>
            <w:r>
              <w:rPr>
                <w:noProof/>
                <w:webHidden/>
              </w:rPr>
              <w:fldChar w:fldCharType="separate"/>
            </w:r>
            <w:r>
              <w:rPr>
                <w:noProof/>
                <w:webHidden/>
              </w:rPr>
              <w:t>2</w:t>
            </w:r>
            <w:r>
              <w:rPr>
                <w:noProof/>
                <w:webHidden/>
              </w:rPr>
              <w:fldChar w:fldCharType="end"/>
            </w:r>
          </w:hyperlink>
        </w:p>
        <w:p w:rsidR="00F40E2C" w:rsidRDefault="00F40E2C">
          <w:pPr>
            <w:pStyle w:val="TOC1"/>
            <w:tabs>
              <w:tab w:val="right" w:leader="dot" w:pos="9350"/>
            </w:tabs>
            <w:rPr>
              <w:rFonts w:asciiTheme="minorHAnsi" w:eastAsiaTheme="minorEastAsia" w:hAnsiTheme="minorHAnsi"/>
              <w:noProof/>
              <w:sz w:val="22"/>
            </w:rPr>
          </w:pPr>
          <w:hyperlink w:anchor="_Toc474951435" w:history="1">
            <w:r w:rsidRPr="00DA295A">
              <w:rPr>
                <w:rStyle w:val="Hyperlink"/>
                <w:noProof/>
              </w:rPr>
              <w:t>Assumptions, Constraints and Risks</w:t>
            </w:r>
            <w:r>
              <w:rPr>
                <w:noProof/>
                <w:webHidden/>
              </w:rPr>
              <w:tab/>
            </w:r>
            <w:r>
              <w:rPr>
                <w:noProof/>
                <w:webHidden/>
              </w:rPr>
              <w:fldChar w:fldCharType="begin"/>
            </w:r>
            <w:r>
              <w:rPr>
                <w:noProof/>
                <w:webHidden/>
              </w:rPr>
              <w:instrText xml:space="preserve"> PAGEREF _Toc474951435 \h </w:instrText>
            </w:r>
            <w:r>
              <w:rPr>
                <w:noProof/>
                <w:webHidden/>
              </w:rPr>
            </w:r>
            <w:r>
              <w:rPr>
                <w:noProof/>
                <w:webHidden/>
              </w:rPr>
              <w:fldChar w:fldCharType="separate"/>
            </w:r>
            <w:r>
              <w:rPr>
                <w:noProof/>
                <w:webHidden/>
              </w:rPr>
              <w:t>2</w:t>
            </w:r>
            <w:r>
              <w:rPr>
                <w:noProof/>
                <w:webHidden/>
              </w:rPr>
              <w:fldChar w:fldCharType="end"/>
            </w:r>
          </w:hyperlink>
        </w:p>
        <w:p w:rsidR="00F40E2C" w:rsidRDefault="00F40E2C">
          <w:pPr>
            <w:pStyle w:val="TOC2"/>
            <w:tabs>
              <w:tab w:val="right" w:leader="dot" w:pos="9350"/>
            </w:tabs>
            <w:rPr>
              <w:noProof/>
            </w:rPr>
          </w:pPr>
          <w:hyperlink w:anchor="_Toc474951436" w:history="1">
            <w:r w:rsidRPr="00DA295A">
              <w:rPr>
                <w:rStyle w:val="Hyperlink"/>
                <w:noProof/>
              </w:rPr>
              <w:t>Assumptions</w:t>
            </w:r>
            <w:r>
              <w:rPr>
                <w:noProof/>
                <w:webHidden/>
              </w:rPr>
              <w:tab/>
            </w:r>
            <w:r>
              <w:rPr>
                <w:noProof/>
                <w:webHidden/>
              </w:rPr>
              <w:fldChar w:fldCharType="begin"/>
            </w:r>
            <w:r>
              <w:rPr>
                <w:noProof/>
                <w:webHidden/>
              </w:rPr>
              <w:instrText xml:space="preserve"> PAGEREF _Toc474951436 \h </w:instrText>
            </w:r>
            <w:r>
              <w:rPr>
                <w:noProof/>
                <w:webHidden/>
              </w:rPr>
            </w:r>
            <w:r>
              <w:rPr>
                <w:noProof/>
                <w:webHidden/>
              </w:rPr>
              <w:fldChar w:fldCharType="separate"/>
            </w:r>
            <w:r>
              <w:rPr>
                <w:noProof/>
                <w:webHidden/>
              </w:rPr>
              <w:t>2</w:t>
            </w:r>
            <w:r>
              <w:rPr>
                <w:noProof/>
                <w:webHidden/>
              </w:rPr>
              <w:fldChar w:fldCharType="end"/>
            </w:r>
          </w:hyperlink>
        </w:p>
        <w:p w:rsidR="00F40E2C" w:rsidRDefault="00F40E2C">
          <w:pPr>
            <w:pStyle w:val="TOC2"/>
            <w:tabs>
              <w:tab w:val="right" w:leader="dot" w:pos="9350"/>
            </w:tabs>
            <w:rPr>
              <w:noProof/>
            </w:rPr>
          </w:pPr>
          <w:hyperlink w:anchor="_Toc474951437" w:history="1">
            <w:r w:rsidRPr="00DA295A">
              <w:rPr>
                <w:rStyle w:val="Hyperlink"/>
                <w:noProof/>
              </w:rPr>
              <w:t>Constraints</w:t>
            </w:r>
            <w:r>
              <w:rPr>
                <w:noProof/>
                <w:webHidden/>
              </w:rPr>
              <w:tab/>
            </w:r>
            <w:r>
              <w:rPr>
                <w:noProof/>
                <w:webHidden/>
              </w:rPr>
              <w:fldChar w:fldCharType="begin"/>
            </w:r>
            <w:r>
              <w:rPr>
                <w:noProof/>
                <w:webHidden/>
              </w:rPr>
              <w:instrText xml:space="preserve"> PAGEREF _Toc474951437 \h </w:instrText>
            </w:r>
            <w:r>
              <w:rPr>
                <w:noProof/>
                <w:webHidden/>
              </w:rPr>
            </w:r>
            <w:r>
              <w:rPr>
                <w:noProof/>
                <w:webHidden/>
              </w:rPr>
              <w:fldChar w:fldCharType="separate"/>
            </w:r>
            <w:r>
              <w:rPr>
                <w:noProof/>
                <w:webHidden/>
              </w:rPr>
              <w:t>2</w:t>
            </w:r>
            <w:r>
              <w:rPr>
                <w:noProof/>
                <w:webHidden/>
              </w:rPr>
              <w:fldChar w:fldCharType="end"/>
            </w:r>
          </w:hyperlink>
        </w:p>
        <w:p w:rsidR="00F40E2C" w:rsidRDefault="00F40E2C">
          <w:pPr>
            <w:pStyle w:val="TOC2"/>
            <w:tabs>
              <w:tab w:val="right" w:leader="dot" w:pos="9350"/>
            </w:tabs>
            <w:rPr>
              <w:noProof/>
            </w:rPr>
          </w:pPr>
          <w:hyperlink w:anchor="_Toc474951438" w:history="1">
            <w:r w:rsidRPr="00DA295A">
              <w:rPr>
                <w:rStyle w:val="Hyperlink"/>
                <w:noProof/>
              </w:rPr>
              <w:t>Risks</w:t>
            </w:r>
            <w:r>
              <w:rPr>
                <w:noProof/>
                <w:webHidden/>
              </w:rPr>
              <w:tab/>
            </w:r>
            <w:r>
              <w:rPr>
                <w:noProof/>
                <w:webHidden/>
              </w:rPr>
              <w:fldChar w:fldCharType="begin"/>
            </w:r>
            <w:r>
              <w:rPr>
                <w:noProof/>
                <w:webHidden/>
              </w:rPr>
              <w:instrText xml:space="preserve"> PAGEREF _Toc474951438 \h </w:instrText>
            </w:r>
            <w:r>
              <w:rPr>
                <w:noProof/>
                <w:webHidden/>
              </w:rPr>
            </w:r>
            <w:r>
              <w:rPr>
                <w:noProof/>
                <w:webHidden/>
              </w:rPr>
              <w:fldChar w:fldCharType="separate"/>
            </w:r>
            <w:r>
              <w:rPr>
                <w:noProof/>
                <w:webHidden/>
              </w:rPr>
              <w:t>3</w:t>
            </w:r>
            <w:r>
              <w:rPr>
                <w:noProof/>
                <w:webHidden/>
              </w:rPr>
              <w:fldChar w:fldCharType="end"/>
            </w:r>
          </w:hyperlink>
        </w:p>
        <w:p w:rsidR="00F40E2C" w:rsidRDefault="00F40E2C">
          <w:pPr>
            <w:pStyle w:val="TOC1"/>
            <w:tabs>
              <w:tab w:val="right" w:leader="dot" w:pos="9350"/>
            </w:tabs>
            <w:rPr>
              <w:rFonts w:asciiTheme="minorHAnsi" w:eastAsiaTheme="minorEastAsia" w:hAnsiTheme="minorHAnsi"/>
              <w:noProof/>
              <w:sz w:val="22"/>
            </w:rPr>
          </w:pPr>
          <w:hyperlink w:anchor="_Toc474951439" w:history="1">
            <w:r w:rsidRPr="00DA295A">
              <w:rPr>
                <w:rStyle w:val="Hyperlink"/>
                <w:noProof/>
              </w:rPr>
              <w:t>Project Organization</w:t>
            </w:r>
            <w:r>
              <w:rPr>
                <w:noProof/>
                <w:webHidden/>
              </w:rPr>
              <w:tab/>
            </w:r>
            <w:r>
              <w:rPr>
                <w:noProof/>
                <w:webHidden/>
              </w:rPr>
              <w:fldChar w:fldCharType="begin"/>
            </w:r>
            <w:r>
              <w:rPr>
                <w:noProof/>
                <w:webHidden/>
              </w:rPr>
              <w:instrText xml:space="preserve"> PAGEREF _Toc474951439 \h </w:instrText>
            </w:r>
            <w:r>
              <w:rPr>
                <w:noProof/>
                <w:webHidden/>
              </w:rPr>
            </w:r>
            <w:r>
              <w:rPr>
                <w:noProof/>
                <w:webHidden/>
              </w:rPr>
              <w:fldChar w:fldCharType="separate"/>
            </w:r>
            <w:r>
              <w:rPr>
                <w:noProof/>
                <w:webHidden/>
              </w:rPr>
              <w:t>3</w:t>
            </w:r>
            <w:r>
              <w:rPr>
                <w:noProof/>
                <w:webHidden/>
              </w:rPr>
              <w:fldChar w:fldCharType="end"/>
            </w:r>
          </w:hyperlink>
        </w:p>
        <w:p w:rsidR="00F40E2C" w:rsidRDefault="00F40E2C">
          <w:pPr>
            <w:pStyle w:val="TOC2"/>
            <w:tabs>
              <w:tab w:val="right" w:leader="dot" w:pos="9350"/>
            </w:tabs>
            <w:rPr>
              <w:noProof/>
            </w:rPr>
          </w:pPr>
          <w:hyperlink w:anchor="_Toc474951440" w:history="1">
            <w:r w:rsidRPr="00DA295A">
              <w:rPr>
                <w:rStyle w:val="Hyperlink"/>
                <w:noProof/>
              </w:rPr>
              <w:t>Roles and Responsibilities</w:t>
            </w:r>
            <w:r>
              <w:rPr>
                <w:noProof/>
                <w:webHidden/>
              </w:rPr>
              <w:tab/>
            </w:r>
            <w:r>
              <w:rPr>
                <w:noProof/>
                <w:webHidden/>
              </w:rPr>
              <w:fldChar w:fldCharType="begin"/>
            </w:r>
            <w:r>
              <w:rPr>
                <w:noProof/>
                <w:webHidden/>
              </w:rPr>
              <w:instrText xml:space="preserve"> PAGEREF _Toc474951440 \h </w:instrText>
            </w:r>
            <w:r>
              <w:rPr>
                <w:noProof/>
                <w:webHidden/>
              </w:rPr>
            </w:r>
            <w:r>
              <w:rPr>
                <w:noProof/>
                <w:webHidden/>
              </w:rPr>
              <w:fldChar w:fldCharType="separate"/>
            </w:r>
            <w:r>
              <w:rPr>
                <w:noProof/>
                <w:webHidden/>
              </w:rPr>
              <w:t>3</w:t>
            </w:r>
            <w:r>
              <w:rPr>
                <w:noProof/>
                <w:webHidden/>
              </w:rPr>
              <w:fldChar w:fldCharType="end"/>
            </w:r>
          </w:hyperlink>
        </w:p>
        <w:p w:rsidR="00F40E2C" w:rsidRDefault="00F40E2C">
          <w:pPr>
            <w:pStyle w:val="TOC1"/>
            <w:tabs>
              <w:tab w:val="right" w:leader="dot" w:pos="9350"/>
            </w:tabs>
            <w:rPr>
              <w:rFonts w:asciiTheme="minorHAnsi" w:eastAsiaTheme="minorEastAsia" w:hAnsiTheme="minorHAnsi"/>
              <w:noProof/>
              <w:sz w:val="22"/>
            </w:rPr>
          </w:pPr>
          <w:hyperlink w:anchor="_Toc474951441" w:history="1">
            <w:r w:rsidRPr="00DA295A">
              <w:rPr>
                <w:rStyle w:val="Hyperlink"/>
                <w:noProof/>
              </w:rPr>
              <w:t>Project Charter Approval</w:t>
            </w:r>
            <w:r>
              <w:rPr>
                <w:noProof/>
                <w:webHidden/>
              </w:rPr>
              <w:tab/>
            </w:r>
            <w:r>
              <w:rPr>
                <w:noProof/>
                <w:webHidden/>
              </w:rPr>
              <w:fldChar w:fldCharType="begin"/>
            </w:r>
            <w:r>
              <w:rPr>
                <w:noProof/>
                <w:webHidden/>
              </w:rPr>
              <w:instrText xml:space="preserve"> PAGEREF _Toc474951441 \h </w:instrText>
            </w:r>
            <w:r>
              <w:rPr>
                <w:noProof/>
                <w:webHidden/>
              </w:rPr>
            </w:r>
            <w:r>
              <w:rPr>
                <w:noProof/>
                <w:webHidden/>
              </w:rPr>
              <w:fldChar w:fldCharType="separate"/>
            </w:r>
            <w:r>
              <w:rPr>
                <w:noProof/>
                <w:webHidden/>
              </w:rPr>
              <w:t>4</w:t>
            </w:r>
            <w:r>
              <w:rPr>
                <w:noProof/>
                <w:webHidden/>
              </w:rPr>
              <w:fldChar w:fldCharType="end"/>
            </w:r>
          </w:hyperlink>
        </w:p>
        <w:p w:rsidR="00F40E2C" w:rsidRDefault="00F40E2C">
          <w:pPr>
            <w:pStyle w:val="TOC2"/>
            <w:tabs>
              <w:tab w:val="right" w:leader="dot" w:pos="9350"/>
            </w:tabs>
            <w:rPr>
              <w:noProof/>
            </w:rPr>
          </w:pPr>
          <w:hyperlink w:anchor="_Toc474951442" w:history="1">
            <w:r w:rsidRPr="00DA295A">
              <w:rPr>
                <w:rStyle w:val="Hyperlink"/>
                <w:noProof/>
              </w:rPr>
              <w:t>Project Sponsor</w:t>
            </w:r>
            <w:r>
              <w:rPr>
                <w:noProof/>
                <w:webHidden/>
              </w:rPr>
              <w:tab/>
            </w:r>
            <w:r>
              <w:rPr>
                <w:noProof/>
                <w:webHidden/>
              </w:rPr>
              <w:fldChar w:fldCharType="begin"/>
            </w:r>
            <w:r>
              <w:rPr>
                <w:noProof/>
                <w:webHidden/>
              </w:rPr>
              <w:instrText xml:space="preserve"> PAGEREF _Toc474951442 \h </w:instrText>
            </w:r>
            <w:r>
              <w:rPr>
                <w:noProof/>
                <w:webHidden/>
              </w:rPr>
            </w:r>
            <w:r>
              <w:rPr>
                <w:noProof/>
                <w:webHidden/>
              </w:rPr>
              <w:fldChar w:fldCharType="separate"/>
            </w:r>
            <w:r>
              <w:rPr>
                <w:noProof/>
                <w:webHidden/>
              </w:rPr>
              <w:t>4</w:t>
            </w:r>
            <w:r>
              <w:rPr>
                <w:noProof/>
                <w:webHidden/>
              </w:rPr>
              <w:fldChar w:fldCharType="end"/>
            </w:r>
          </w:hyperlink>
        </w:p>
        <w:p w:rsidR="003E6E44" w:rsidRDefault="003E6E44">
          <w:r>
            <w:rPr>
              <w:b/>
              <w:bCs/>
              <w:noProof/>
            </w:rPr>
            <w:fldChar w:fldCharType="end"/>
          </w:r>
        </w:p>
      </w:sdtContent>
    </w:sdt>
    <w:p w:rsidR="003E6E44" w:rsidRDefault="003E6E44">
      <w:pPr>
        <w:sectPr w:rsidR="003E6E44" w:rsidSect="000528B5">
          <w:pgSz w:w="12240" w:h="15840"/>
          <w:pgMar w:top="1440" w:right="1440" w:bottom="1440" w:left="1440" w:header="720" w:footer="720" w:gutter="0"/>
          <w:pgNumType w:fmt="lowerRoman" w:start="1"/>
          <w:cols w:space="720"/>
          <w:docGrid w:linePitch="360"/>
        </w:sectPr>
      </w:pPr>
      <w:bookmarkStart w:id="0" w:name="_GoBack"/>
      <w:bookmarkEnd w:id="0"/>
    </w:p>
    <w:p w:rsidR="003E6E44" w:rsidRPr="003E6E44" w:rsidRDefault="003E6E44" w:rsidP="003E6E44">
      <w:pPr>
        <w:pStyle w:val="Heading1"/>
        <w:rPr>
          <w:rFonts w:eastAsia="Times New Roman"/>
        </w:rPr>
      </w:pPr>
      <w:bookmarkStart w:id="1" w:name="_Toc474951424"/>
      <w:r w:rsidRPr="003E6E44">
        <w:rPr>
          <w:rFonts w:eastAsia="Times New Roman"/>
        </w:rPr>
        <w:lastRenderedPageBreak/>
        <w:t>Project Authorization</w:t>
      </w:r>
      <w:bookmarkEnd w:id="1"/>
    </w:p>
    <w:p w:rsidR="000528B5" w:rsidRDefault="003E6E44" w:rsidP="003E6E44">
      <w:r>
        <w:t>This Charter formally authorizes the &lt;Project&gt; Project to develop and implement a &lt;what we are building&gt;. An initial project plan will be developed and submitted to the Project Sponsor for approval.  The project plan will include: scope statement; schedule; cost estimate; budget; and provisions for scope, resource, schedule, communications, quality, risk, and stakeholder management as well as project control. All resources will be assigned by the Project Sponsor, &lt;Name the Project Sponsor&gt;.</w:t>
      </w:r>
    </w:p>
    <w:p w:rsidR="003E6E44" w:rsidRDefault="003E6E44" w:rsidP="003E6E44">
      <w:pPr>
        <w:pStyle w:val="Heading1"/>
      </w:pPr>
      <w:bookmarkStart w:id="2" w:name="_Toc474951425"/>
      <w:r>
        <w:t>Project and Product Overview</w:t>
      </w:r>
      <w:bookmarkEnd w:id="2"/>
    </w:p>
    <w:p w:rsidR="003E6E44" w:rsidRDefault="003E6E44" w:rsidP="003E6E44">
      <w:r>
        <w:t>Typically the project description should answer the who, what, when and where, in a concise manner.  It should also state the estimated project duration and the estimated project budget.</w:t>
      </w:r>
    </w:p>
    <w:p w:rsidR="003E6E44" w:rsidRDefault="003E6E44" w:rsidP="003E6E44"/>
    <w:p w:rsidR="003E6E44" w:rsidRDefault="003E6E44" w:rsidP="003E6E44">
      <w:r>
        <w:t xml:space="preserve">The product description should </w:t>
      </w:r>
      <w:r w:rsidR="00AE36F8">
        <w:t>answer what is to be developed, its expected uses, and how it satisfies a business/social need, or addresses a problem or opportunity (the market demand).</w:t>
      </w:r>
    </w:p>
    <w:p w:rsidR="00AE36F8" w:rsidRDefault="00AE36F8" w:rsidP="003E6E44"/>
    <w:p w:rsidR="00AE36F8" w:rsidRDefault="00B85E21" w:rsidP="00B85E21">
      <w:pPr>
        <w:pStyle w:val="Heading1"/>
      </w:pPr>
      <w:bookmarkStart w:id="3" w:name="_Toc474951426"/>
      <w:r>
        <w:t>Scope</w:t>
      </w:r>
      <w:bookmarkEnd w:id="3"/>
    </w:p>
    <w:p w:rsidR="009B6951" w:rsidRPr="00B85E21" w:rsidRDefault="009B6951" w:rsidP="009B6951">
      <w:r>
        <w:t xml:space="preserve">Provide a short sentence on what the project will do such that the project has a clearly defined set of boundaries.  </w:t>
      </w:r>
    </w:p>
    <w:p w:rsidR="00B85E21" w:rsidRDefault="00B85E21" w:rsidP="00B85E21">
      <w:pPr>
        <w:pStyle w:val="Heading2"/>
      </w:pPr>
      <w:bookmarkStart w:id="4" w:name="_Toc474951427"/>
      <w:r>
        <w:t>Objectives</w:t>
      </w:r>
      <w:bookmarkEnd w:id="4"/>
    </w:p>
    <w:p w:rsidR="00B85E21" w:rsidRDefault="009B6951" w:rsidP="00B85E21">
      <w:r>
        <w:t>The objectives of the &lt;Project&gt; Project are as follows:</w:t>
      </w:r>
    </w:p>
    <w:p w:rsidR="009B6951" w:rsidRDefault="009B6951" w:rsidP="009B6951">
      <w:pPr>
        <w:pStyle w:val="ListParagraph"/>
        <w:numPr>
          <w:ilvl w:val="0"/>
          <w:numId w:val="2"/>
        </w:numPr>
      </w:pPr>
      <w:r>
        <w:t>Objective 1</w:t>
      </w:r>
    </w:p>
    <w:p w:rsidR="009B6951" w:rsidRDefault="009B6951" w:rsidP="009B6951">
      <w:pPr>
        <w:pStyle w:val="ListParagraph"/>
        <w:numPr>
          <w:ilvl w:val="0"/>
          <w:numId w:val="2"/>
        </w:numPr>
      </w:pPr>
      <w:r>
        <w:t>Objective 2</w:t>
      </w:r>
    </w:p>
    <w:p w:rsidR="009B6951" w:rsidRDefault="009B6951" w:rsidP="009B6951">
      <w:pPr>
        <w:pStyle w:val="ListParagraph"/>
        <w:numPr>
          <w:ilvl w:val="0"/>
          <w:numId w:val="2"/>
        </w:numPr>
      </w:pPr>
      <w:r>
        <w:t>Additional Bullets as Required</w:t>
      </w:r>
    </w:p>
    <w:p w:rsidR="009B6951" w:rsidRDefault="009B6951" w:rsidP="009B6951">
      <w:pPr>
        <w:pStyle w:val="Heading2"/>
      </w:pPr>
      <w:bookmarkStart w:id="5" w:name="_Toc474951428"/>
      <w:r>
        <w:t>High-Level Requirements</w:t>
      </w:r>
      <w:bookmarkEnd w:id="5"/>
    </w:p>
    <w:p w:rsidR="009B6951" w:rsidRDefault="009B6951" w:rsidP="009B6951">
      <w:r>
        <w:t>The following table presents the high-level requirements the project’s product must meet in order for the project objectives to be satisfied:</w:t>
      </w:r>
    </w:p>
    <w:p w:rsidR="00B85E21" w:rsidRDefault="00B85E21" w:rsidP="00B85E21">
      <w:pPr>
        <w:rPr>
          <w:rFonts w:ascii="Arial" w:hAnsi="Arial" w:cs="Arial"/>
        </w:rPr>
      </w:pPr>
      <w:r w:rsidRPr="00FF14DD">
        <w:rPr>
          <w:rFonts w:ascii="Arial" w:hAnsi="Arial" w:cs="Arial"/>
        </w:rPr>
        <w:t xml:space="preserve"> </w:t>
      </w:r>
    </w:p>
    <w:tbl>
      <w:tblPr>
        <w:tblStyle w:val="TableGrid"/>
        <w:tblW w:w="0" w:type="auto"/>
        <w:tblInd w:w="720" w:type="dxa"/>
        <w:tblLook w:val="04A0" w:firstRow="1" w:lastRow="0" w:firstColumn="1" w:lastColumn="0" w:noHBand="0" w:noVBand="1"/>
      </w:tblPr>
      <w:tblGrid>
        <w:gridCol w:w="985"/>
        <w:gridCol w:w="7380"/>
      </w:tblGrid>
      <w:tr w:rsidR="009B6951" w:rsidRPr="009B6951" w:rsidTr="009B6951">
        <w:trPr>
          <w:cantSplit/>
          <w:tblHeader/>
        </w:trPr>
        <w:tc>
          <w:tcPr>
            <w:tcW w:w="985" w:type="dxa"/>
            <w:shd w:val="clear" w:color="auto" w:fill="D9E2F3" w:themeFill="accent5" w:themeFillTint="33"/>
          </w:tcPr>
          <w:p w:rsidR="009B6951" w:rsidRPr="009B6951" w:rsidRDefault="009B6951" w:rsidP="009B6951">
            <w:pPr>
              <w:rPr>
                <w:rFonts w:cs="Times New Roman"/>
                <w:b/>
              </w:rPr>
            </w:pPr>
            <w:r w:rsidRPr="009B6951">
              <w:rPr>
                <w:rFonts w:cs="Times New Roman"/>
                <w:b/>
              </w:rPr>
              <w:t>Req #</w:t>
            </w:r>
          </w:p>
        </w:tc>
        <w:tc>
          <w:tcPr>
            <w:tcW w:w="7380" w:type="dxa"/>
            <w:shd w:val="clear" w:color="auto" w:fill="D9E2F3" w:themeFill="accent5" w:themeFillTint="33"/>
          </w:tcPr>
          <w:p w:rsidR="009B6951" w:rsidRPr="009B6951" w:rsidRDefault="009B6951" w:rsidP="009B6951">
            <w:pPr>
              <w:rPr>
                <w:rFonts w:cs="Times New Roman"/>
                <w:b/>
              </w:rPr>
            </w:pPr>
            <w:r w:rsidRPr="009B6951">
              <w:rPr>
                <w:rFonts w:cs="Times New Roman"/>
                <w:b/>
              </w:rPr>
              <w:t>Description</w:t>
            </w:r>
          </w:p>
        </w:tc>
      </w:tr>
      <w:tr w:rsidR="009B6951" w:rsidRPr="009B6951" w:rsidTr="009B6951">
        <w:trPr>
          <w:cantSplit/>
          <w:tblHeader/>
        </w:trPr>
        <w:tc>
          <w:tcPr>
            <w:tcW w:w="985" w:type="dxa"/>
          </w:tcPr>
          <w:p w:rsidR="009B6951" w:rsidRDefault="009B6951" w:rsidP="009B6951">
            <w:pPr>
              <w:rPr>
                <w:rFonts w:cs="Times New Roman"/>
              </w:rPr>
            </w:pPr>
          </w:p>
        </w:tc>
        <w:tc>
          <w:tcPr>
            <w:tcW w:w="7380" w:type="dxa"/>
          </w:tcPr>
          <w:p w:rsidR="009B6951" w:rsidRDefault="009B6951" w:rsidP="009B6951">
            <w:pPr>
              <w:rPr>
                <w:rFonts w:cs="Times New Roman"/>
              </w:rPr>
            </w:pPr>
          </w:p>
        </w:tc>
      </w:tr>
      <w:tr w:rsidR="009B6951" w:rsidRPr="009B6951" w:rsidTr="009B6951">
        <w:trPr>
          <w:cantSplit/>
          <w:tblHeader/>
        </w:trPr>
        <w:tc>
          <w:tcPr>
            <w:tcW w:w="985" w:type="dxa"/>
          </w:tcPr>
          <w:p w:rsidR="009B6951" w:rsidRDefault="009B6951" w:rsidP="009B6951">
            <w:pPr>
              <w:rPr>
                <w:rFonts w:cs="Times New Roman"/>
              </w:rPr>
            </w:pPr>
          </w:p>
        </w:tc>
        <w:tc>
          <w:tcPr>
            <w:tcW w:w="7380" w:type="dxa"/>
          </w:tcPr>
          <w:p w:rsidR="009B6951" w:rsidRDefault="009B6951" w:rsidP="009B6951">
            <w:pPr>
              <w:rPr>
                <w:rFonts w:cs="Times New Roman"/>
              </w:rPr>
            </w:pPr>
          </w:p>
        </w:tc>
      </w:tr>
      <w:tr w:rsidR="009B6951" w:rsidRPr="009B6951" w:rsidTr="009B6951">
        <w:trPr>
          <w:cantSplit/>
          <w:tblHeader/>
        </w:trPr>
        <w:tc>
          <w:tcPr>
            <w:tcW w:w="985" w:type="dxa"/>
          </w:tcPr>
          <w:p w:rsidR="009B6951" w:rsidRDefault="009B6951" w:rsidP="009B6951">
            <w:pPr>
              <w:rPr>
                <w:rFonts w:cs="Times New Roman"/>
              </w:rPr>
            </w:pPr>
          </w:p>
        </w:tc>
        <w:tc>
          <w:tcPr>
            <w:tcW w:w="7380" w:type="dxa"/>
          </w:tcPr>
          <w:p w:rsidR="009B6951" w:rsidRDefault="009B6951" w:rsidP="009B6951">
            <w:pPr>
              <w:rPr>
                <w:rFonts w:cs="Times New Roman"/>
              </w:rPr>
            </w:pPr>
          </w:p>
        </w:tc>
      </w:tr>
      <w:tr w:rsidR="009B6951" w:rsidRPr="009B6951" w:rsidTr="009B6951">
        <w:trPr>
          <w:cantSplit/>
          <w:tblHeader/>
        </w:trPr>
        <w:tc>
          <w:tcPr>
            <w:tcW w:w="985" w:type="dxa"/>
          </w:tcPr>
          <w:p w:rsidR="009B6951" w:rsidRDefault="009B6951" w:rsidP="009B6951">
            <w:pPr>
              <w:rPr>
                <w:rFonts w:cs="Times New Roman"/>
              </w:rPr>
            </w:pPr>
          </w:p>
        </w:tc>
        <w:tc>
          <w:tcPr>
            <w:tcW w:w="7380" w:type="dxa"/>
          </w:tcPr>
          <w:p w:rsidR="009B6951" w:rsidRDefault="009B6951" w:rsidP="009B6951">
            <w:pPr>
              <w:rPr>
                <w:rFonts w:cs="Times New Roman"/>
              </w:rPr>
            </w:pPr>
          </w:p>
        </w:tc>
      </w:tr>
    </w:tbl>
    <w:p w:rsidR="009B6951" w:rsidRDefault="009B6951" w:rsidP="009B6951">
      <w:pPr>
        <w:pStyle w:val="Heading2"/>
      </w:pPr>
      <w:bookmarkStart w:id="6" w:name="_Toc141159333"/>
      <w:bookmarkStart w:id="7" w:name="_Toc474951429"/>
      <w:r>
        <w:t>Major Deliverables</w:t>
      </w:r>
      <w:bookmarkEnd w:id="7"/>
    </w:p>
    <w:p w:rsidR="009B6951" w:rsidRDefault="009B6951" w:rsidP="009B6951">
      <w:r>
        <w:t>The following table presents the major deliverables the project’s product must meet in order for the project objectives to be satisfied:</w:t>
      </w:r>
    </w:p>
    <w:p w:rsidR="009B6951" w:rsidRDefault="009B6951" w:rsidP="009B6951"/>
    <w:tbl>
      <w:tblPr>
        <w:tblStyle w:val="TableGrid"/>
        <w:tblW w:w="8365" w:type="dxa"/>
        <w:tblInd w:w="720" w:type="dxa"/>
        <w:tblLook w:val="04A0" w:firstRow="1" w:lastRow="0" w:firstColumn="1" w:lastColumn="0" w:noHBand="0" w:noVBand="1"/>
      </w:tblPr>
      <w:tblGrid>
        <w:gridCol w:w="2335"/>
        <w:gridCol w:w="6030"/>
      </w:tblGrid>
      <w:tr w:rsidR="009B6951" w:rsidRPr="009B6951" w:rsidTr="009B6951">
        <w:trPr>
          <w:cantSplit/>
          <w:tblHeader/>
        </w:trPr>
        <w:tc>
          <w:tcPr>
            <w:tcW w:w="2335" w:type="dxa"/>
            <w:shd w:val="clear" w:color="auto" w:fill="D9E2F3" w:themeFill="accent5" w:themeFillTint="33"/>
          </w:tcPr>
          <w:p w:rsidR="009B6951" w:rsidRPr="009B6951" w:rsidRDefault="009B6951" w:rsidP="009B6951">
            <w:pPr>
              <w:rPr>
                <w:rFonts w:cs="Times New Roman"/>
                <w:b/>
              </w:rPr>
            </w:pPr>
            <w:r w:rsidRPr="009B6951">
              <w:rPr>
                <w:rFonts w:cs="Times New Roman"/>
                <w:b/>
              </w:rPr>
              <w:lastRenderedPageBreak/>
              <w:t>Title</w:t>
            </w:r>
          </w:p>
        </w:tc>
        <w:tc>
          <w:tcPr>
            <w:tcW w:w="6030" w:type="dxa"/>
            <w:shd w:val="clear" w:color="auto" w:fill="D9E2F3" w:themeFill="accent5" w:themeFillTint="33"/>
          </w:tcPr>
          <w:p w:rsidR="009B6951" w:rsidRPr="009B6951" w:rsidRDefault="009B6951" w:rsidP="009B6951">
            <w:pPr>
              <w:rPr>
                <w:rFonts w:cs="Times New Roman"/>
                <w:b/>
              </w:rPr>
            </w:pPr>
            <w:r w:rsidRPr="009B6951">
              <w:rPr>
                <w:rFonts w:cs="Times New Roman"/>
                <w:b/>
              </w:rPr>
              <w:t>Description</w:t>
            </w:r>
          </w:p>
        </w:tc>
      </w:tr>
      <w:tr w:rsidR="009B6951" w:rsidRPr="009B6951" w:rsidTr="009B6951">
        <w:trPr>
          <w:cantSplit/>
          <w:tblHeader/>
        </w:trPr>
        <w:tc>
          <w:tcPr>
            <w:tcW w:w="2335" w:type="dxa"/>
          </w:tcPr>
          <w:p w:rsidR="009B6951" w:rsidRPr="009B6951" w:rsidRDefault="009B6951" w:rsidP="009B6951">
            <w:pPr>
              <w:rPr>
                <w:rFonts w:cs="Times New Roman"/>
              </w:rPr>
            </w:pPr>
          </w:p>
        </w:tc>
        <w:tc>
          <w:tcPr>
            <w:tcW w:w="6030" w:type="dxa"/>
          </w:tcPr>
          <w:p w:rsidR="009B6951" w:rsidRPr="009B6951" w:rsidRDefault="009B6951" w:rsidP="009B6951">
            <w:pPr>
              <w:rPr>
                <w:rFonts w:cs="Times New Roman"/>
              </w:rPr>
            </w:pPr>
          </w:p>
        </w:tc>
      </w:tr>
      <w:tr w:rsidR="009B6951" w:rsidRPr="009B6951" w:rsidTr="009B6951">
        <w:trPr>
          <w:cantSplit/>
          <w:tblHeader/>
        </w:trPr>
        <w:tc>
          <w:tcPr>
            <w:tcW w:w="2335" w:type="dxa"/>
          </w:tcPr>
          <w:p w:rsidR="009B6951" w:rsidRPr="009B6951" w:rsidRDefault="009B6951" w:rsidP="009B6951">
            <w:pPr>
              <w:rPr>
                <w:rFonts w:cs="Times New Roman"/>
              </w:rPr>
            </w:pPr>
          </w:p>
        </w:tc>
        <w:tc>
          <w:tcPr>
            <w:tcW w:w="6030" w:type="dxa"/>
          </w:tcPr>
          <w:p w:rsidR="009B6951" w:rsidRPr="009B6951" w:rsidRDefault="009B6951" w:rsidP="009B6951">
            <w:pPr>
              <w:rPr>
                <w:rFonts w:cs="Times New Roman"/>
              </w:rPr>
            </w:pPr>
          </w:p>
        </w:tc>
      </w:tr>
      <w:tr w:rsidR="009B6951" w:rsidRPr="009B6951" w:rsidTr="009B6951">
        <w:trPr>
          <w:cantSplit/>
          <w:tblHeader/>
        </w:trPr>
        <w:tc>
          <w:tcPr>
            <w:tcW w:w="2335" w:type="dxa"/>
          </w:tcPr>
          <w:p w:rsidR="009B6951" w:rsidRPr="009B6951" w:rsidRDefault="009B6951" w:rsidP="009B6951">
            <w:pPr>
              <w:rPr>
                <w:rFonts w:cs="Times New Roman"/>
              </w:rPr>
            </w:pPr>
          </w:p>
        </w:tc>
        <w:tc>
          <w:tcPr>
            <w:tcW w:w="6030" w:type="dxa"/>
          </w:tcPr>
          <w:p w:rsidR="009B6951" w:rsidRPr="009B6951" w:rsidRDefault="009B6951" w:rsidP="009B6951">
            <w:pPr>
              <w:rPr>
                <w:rFonts w:cs="Times New Roman"/>
              </w:rPr>
            </w:pPr>
          </w:p>
        </w:tc>
      </w:tr>
      <w:tr w:rsidR="009B6951" w:rsidRPr="009B6951" w:rsidTr="009B6951">
        <w:trPr>
          <w:cantSplit/>
          <w:tblHeader/>
        </w:trPr>
        <w:tc>
          <w:tcPr>
            <w:tcW w:w="2335" w:type="dxa"/>
          </w:tcPr>
          <w:p w:rsidR="009B6951" w:rsidRPr="009B6951" w:rsidRDefault="009B6951" w:rsidP="009B6951">
            <w:pPr>
              <w:rPr>
                <w:rFonts w:cs="Times New Roman"/>
              </w:rPr>
            </w:pPr>
          </w:p>
        </w:tc>
        <w:tc>
          <w:tcPr>
            <w:tcW w:w="6030" w:type="dxa"/>
          </w:tcPr>
          <w:p w:rsidR="009B6951" w:rsidRPr="009B6951" w:rsidRDefault="009B6951" w:rsidP="009B6951">
            <w:pPr>
              <w:rPr>
                <w:rFonts w:cs="Times New Roman"/>
              </w:rPr>
            </w:pPr>
          </w:p>
        </w:tc>
      </w:tr>
    </w:tbl>
    <w:p w:rsidR="009B6951" w:rsidRPr="009B6951" w:rsidRDefault="009B6951" w:rsidP="009B6951">
      <w:pPr>
        <w:pStyle w:val="Heading2"/>
      </w:pPr>
      <w:bookmarkStart w:id="8" w:name="_Toc474951430"/>
      <w:r>
        <w:t>Boundaries</w:t>
      </w:r>
      <w:bookmarkEnd w:id="8"/>
    </w:p>
    <w:bookmarkEnd w:id="6"/>
    <w:p w:rsidR="009B6951" w:rsidRDefault="009B6951" w:rsidP="00B85E21">
      <w:r>
        <w:t>Optional section that is used to describe items or features that are specifically out of scope – exceed the boundaries of the project and will not be a part of the project or the project’s deliverables.</w:t>
      </w:r>
    </w:p>
    <w:p w:rsidR="009B6951" w:rsidRDefault="009B6951" w:rsidP="009B6951">
      <w:pPr>
        <w:pStyle w:val="Heading1"/>
      </w:pPr>
      <w:bookmarkStart w:id="9" w:name="_Toc474951431"/>
      <w:r>
        <w:t>Duration</w:t>
      </w:r>
      <w:bookmarkEnd w:id="9"/>
    </w:p>
    <w:p w:rsidR="009B6951" w:rsidRDefault="009B6951" w:rsidP="009B6951">
      <w:r>
        <w:t>Provide a high-level timeline of events from project inception to delivery.</w:t>
      </w:r>
    </w:p>
    <w:p w:rsidR="009B6951" w:rsidRDefault="009B6951" w:rsidP="009B6951">
      <w:pPr>
        <w:pStyle w:val="Heading1"/>
      </w:pPr>
      <w:bookmarkStart w:id="10" w:name="_Toc141159338"/>
      <w:bookmarkStart w:id="11" w:name="_Toc474951432"/>
      <w:r>
        <w:t>Budget</w:t>
      </w:r>
      <w:bookmarkEnd w:id="11"/>
    </w:p>
    <w:p w:rsidR="009B6951" w:rsidRDefault="009B6951" w:rsidP="009B6951">
      <w:pPr>
        <w:pStyle w:val="Heading2"/>
      </w:pPr>
      <w:bookmarkStart w:id="12" w:name="_Toc474951433"/>
      <w:r>
        <w:t>Funding Source</w:t>
      </w:r>
      <w:bookmarkEnd w:id="12"/>
    </w:p>
    <w:p w:rsidR="009B6951" w:rsidRDefault="009B6951" w:rsidP="009B6951">
      <w:r>
        <w:t>If funds are required for this project a funding source needs to be identified.</w:t>
      </w:r>
    </w:p>
    <w:p w:rsidR="009B6951" w:rsidRDefault="009B6951" w:rsidP="009B6951">
      <w:pPr>
        <w:pStyle w:val="Heading2"/>
      </w:pPr>
      <w:bookmarkStart w:id="13" w:name="_Toc474951434"/>
      <w:r>
        <w:t>Estimate</w:t>
      </w:r>
      <w:bookmarkEnd w:id="13"/>
    </w:p>
    <w:p w:rsidR="009B6951" w:rsidRDefault="009B6951" w:rsidP="009B6951">
      <w:r>
        <w:t>This section provides a summary of estimated spending to meet the objectives of the &lt;Project&gt; project as described in this project charter.  This summary of spending is preliminary, and reflects costs for the entire project lifecycle.  It is intended to present probable funding requirements and to assist in obtaining funding support.</w:t>
      </w:r>
    </w:p>
    <w:p w:rsidR="009B6951" w:rsidRDefault="009B6951" w:rsidP="009B6951"/>
    <w:tbl>
      <w:tblPr>
        <w:tblStyle w:val="TableGrid"/>
        <w:tblW w:w="8365" w:type="dxa"/>
        <w:tblInd w:w="720" w:type="dxa"/>
        <w:tblLook w:val="04A0" w:firstRow="1" w:lastRow="0" w:firstColumn="1" w:lastColumn="0" w:noHBand="0" w:noVBand="1"/>
      </w:tblPr>
      <w:tblGrid>
        <w:gridCol w:w="6565"/>
        <w:gridCol w:w="1800"/>
      </w:tblGrid>
      <w:tr w:rsidR="009B6951" w:rsidRPr="009B6951" w:rsidTr="009B6951">
        <w:trPr>
          <w:cantSplit/>
          <w:tblHeader/>
        </w:trPr>
        <w:tc>
          <w:tcPr>
            <w:tcW w:w="6565" w:type="dxa"/>
            <w:shd w:val="clear" w:color="auto" w:fill="D9E2F3" w:themeFill="accent5" w:themeFillTint="33"/>
          </w:tcPr>
          <w:p w:rsidR="009B6951" w:rsidRPr="009B6951" w:rsidRDefault="009B6951" w:rsidP="009B6951">
            <w:pPr>
              <w:rPr>
                <w:rFonts w:cs="Times New Roman"/>
                <w:b/>
              </w:rPr>
            </w:pPr>
            <w:r>
              <w:rPr>
                <w:rFonts w:cs="Times New Roman"/>
                <w:b/>
              </w:rPr>
              <w:t>Budget Item</w:t>
            </w:r>
          </w:p>
        </w:tc>
        <w:tc>
          <w:tcPr>
            <w:tcW w:w="1800" w:type="dxa"/>
            <w:shd w:val="clear" w:color="auto" w:fill="D9E2F3" w:themeFill="accent5" w:themeFillTint="33"/>
          </w:tcPr>
          <w:p w:rsidR="009B6951" w:rsidRPr="009B6951" w:rsidRDefault="009B6951" w:rsidP="009B6951">
            <w:pPr>
              <w:rPr>
                <w:rFonts w:cs="Times New Roman"/>
                <w:b/>
              </w:rPr>
            </w:pPr>
            <w:r>
              <w:rPr>
                <w:rFonts w:cs="Times New Roman"/>
                <w:b/>
              </w:rPr>
              <w:t>Cost Estimate</w:t>
            </w:r>
          </w:p>
        </w:tc>
      </w:tr>
      <w:tr w:rsidR="009B6951" w:rsidRPr="009B6951" w:rsidTr="009B6951">
        <w:trPr>
          <w:cantSplit/>
          <w:tblHeader/>
        </w:trPr>
        <w:tc>
          <w:tcPr>
            <w:tcW w:w="6565" w:type="dxa"/>
          </w:tcPr>
          <w:p w:rsidR="009B6951" w:rsidRPr="009B6951" w:rsidRDefault="009B6951" w:rsidP="009B6951">
            <w:pPr>
              <w:rPr>
                <w:rFonts w:cs="Times New Roman"/>
              </w:rPr>
            </w:pPr>
          </w:p>
        </w:tc>
        <w:tc>
          <w:tcPr>
            <w:tcW w:w="1800" w:type="dxa"/>
          </w:tcPr>
          <w:p w:rsidR="009B6951" w:rsidRPr="009B6951" w:rsidRDefault="009B6951" w:rsidP="009B6951">
            <w:pPr>
              <w:tabs>
                <w:tab w:val="decimal" w:pos="1152"/>
              </w:tabs>
              <w:rPr>
                <w:rFonts w:cs="Times New Roman"/>
              </w:rPr>
            </w:pPr>
          </w:p>
        </w:tc>
      </w:tr>
      <w:tr w:rsidR="009B6951" w:rsidRPr="009B6951" w:rsidTr="009B6951">
        <w:trPr>
          <w:cantSplit/>
          <w:tblHeader/>
        </w:trPr>
        <w:tc>
          <w:tcPr>
            <w:tcW w:w="6565" w:type="dxa"/>
          </w:tcPr>
          <w:p w:rsidR="009B6951" w:rsidRPr="009B6951" w:rsidRDefault="009B6951" w:rsidP="009B6951">
            <w:pPr>
              <w:rPr>
                <w:rFonts w:cs="Times New Roman"/>
              </w:rPr>
            </w:pPr>
          </w:p>
        </w:tc>
        <w:tc>
          <w:tcPr>
            <w:tcW w:w="1800" w:type="dxa"/>
          </w:tcPr>
          <w:p w:rsidR="009B6951" w:rsidRPr="009B6951" w:rsidRDefault="009B6951" w:rsidP="009B6951">
            <w:pPr>
              <w:tabs>
                <w:tab w:val="decimal" w:pos="1152"/>
              </w:tabs>
              <w:rPr>
                <w:rFonts w:cs="Times New Roman"/>
              </w:rPr>
            </w:pPr>
          </w:p>
        </w:tc>
      </w:tr>
      <w:tr w:rsidR="009B6951" w:rsidRPr="009B6951" w:rsidTr="009B6951">
        <w:trPr>
          <w:cantSplit/>
          <w:tblHeader/>
        </w:trPr>
        <w:tc>
          <w:tcPr>
            <w:tcW w:w="6565" w:type="dxa"/>
          </w:tcPr>
          <w:p w:rsidR="009B6951" w:rsidRPr="009B6951" w:rsidRDefault="009B6951" w:rsidP="009B6951">
            <w:pPr>
              <w:rPr>
                <w:rFonts w:cs="Times New Roman"/>
              </w:rPr>
            </w:pPr>
          </w:p>
        </w:tc>
        <w:tc>
          <w:tcPr>
            <w:tcW w:w="1800" w:type="dxa"/>
          </w:tcPr>
          <w:p w:rsidR="009B6951" w:rsidRPr="009B6951" w:rsidRDefault="009B6951" w:rsidP="009B6951">
            <w:pPr>
              <w:tabs>
                <w:tab w:val="decimal" w:pos="1152"/>
              </w:tabs>
              <w:rPr>
                <w:rFonts w:cs="Times New Roman"/>
              </w:rPr>
            </w:pPr>
          </w:p>
        </w:tc>
      </w:tr>
      <w:tr w:rsidR="009B6951" w:rsidRPr="009B6951" w:rsidTr="009B6951">
        <w:trPr>
          <w:cantSplit/>
          <w:tblHeader/>
        </w:trPr>
        <w:tc>
          <w:tcPr>
            <w:tcW w:w="6565" w:type="dxa"/>
            <w:tcBorders>
              <w:bottom w:val="single" w:sz="4" w:space="0" w:color="auto"/>
            </w:tcBorders>
          </w:tcPr>
          <w:p w:rsidR="009B6951" w:rsidRPr="009B6951" w:rsidRDefault="009B6951" w:rsidP="009B6951">
            <w:pPr>
              <w:rPr>
                <w:rFonts w:cs="Times New Roman"/>
              </w:rPr>
            </w:pPr>
          </w:p>
        </w:tc>
        <w:tc>
          <w:tcPr>
            <w:tcW w:w="1800" w:type="dxa"/>
          </w:tcPr>
          <w:p w:rsidR="009B6951" w:rsidRPr="009B6951" w:rsidRDefault="009B6951" w:rsidP="009B6951">
            <w:pPr>
              <w:tabs>
                <w:tab w:val="decimal" w:pos="1152"/>
              </w:tabs>
              <w:rPr>
                <w:rFonts w:cs="Times New Roman"/>
              </w:rPr>
            </w:pPr>
          </w:p>
        </w:tc>
      </w:tr>
      <w:tr w:rsidR="009B6951" w:rsidRPr="009B6951" w:rsidTr="009B6951">
        <w:trPr>
          <w:cantSplit/>
          <w:tblHeader/>
        </w:trPr>
        <w:tc>
          <w:tcPr>
            <w:tcW w:w="6565" w:type="dxa"/>
            <w:tcBorders>
              <w:left w:val="nil"/>
              <w:bottom w:val="nil"/>
            </w:tcBorders>
          </w:tcPr>
          <w:p w:rsidR="009B6951" w:rsidRPr="009B6951" w:rsidRDefault="009B6951" w:rsidP="009B6951">
            <w:pPr>
              <w:jc w:val="right"/>
              <w:rPr>
                <w:rFonts w:cs="Times New Roman"/>
                <w:b/>
              </w:rPr>
            </w:pPr>
            <w:r w:rsidRPr="009B6951">
              <w:rPr>
                <w:rFonts w:cs="Times New Roman"/>
                <w:b/>
              </w:rPr>
              <w:t>Total</w:t>
            </w:r>
            <w:r>
              <w:rPr>
                <w:rFonts w:cs="Times New Roman"/>
                <w:b/>
              </w:rPr>
              <w:t>:</w:t>
            </w:r>
          </w:p>
        </w:tc>
        <w:tc>
          <w:tcPr>
            <w:tcW w:w="1800" w:type="dxa"/>
          </w:tcPr>
          <w:p w:rsidR="009B6951" w:rsidRPr="009B6951" w:rsidRDefault="009B6951" w:rsidP="009B6951">
            <w:pPr>
              <w:tabs>
                <w:tab w:val="decimal" w:pos="1152"/>
              </w:tabs>
              <w:rPr>
                <w:rFonts w:cs="Times New Roman"/>
              </w:rPr>
            </w:pPr>
          </w:p>
        </w:tc>
      </w:tr>
    </w:tbl>
    <w:p w:rsidR="009B6951" w:rsidRDefault="009B6951" w:rsidP="009B6951">
      <w:pPr>
        <w:pStyle w:val="Heading1"/>
      </w:pPr>
      <w:bookmarkStart w:id="14" w:name="_Toc474951435"/>
      <w:r>
        <w:t>Assumptions, Constraints and Risks</w:t>
      </w:r>
      <w:bookmarkEnd w:id="14"/>
    </w:p>
    <w:p w:rsidR="009B6951" w:rsidRDefault="009B6951" w:rsidP="009B6951">
      <w:pPr>
        <w:pStyle w:val="Heading2"/>
      </w:pPr>
      <w:bookmarkStart w:id="15" w:name="_Toc474951436"/>
      <w:r>
        <w:t>Assumptions</w:t>
      </w:r>
      <w:bookmarkEnd w:id="15"/>
    </w:p>
    <w:p w:rsidR="009B6951" w:rsidRPr="009B6951" w:rsidRDefault="009B6951" w:rsidP="009B6951">
      <w:r w:rsidRPr="009B6951">
        <w:t xml:space="preserve">This section identifies the statements believed to be true and from which a conclusion was drawn to define this project charter. </w:t>
      </w:r>
    </w:p>
    <w:p w:rsidR="009B6951" w:rsidRPr="009B6951" w:rsidRDefault="009B6951" w:rsidP="009B6951">
      <w:pPr>
        <w:numPr>
          <w:ilvl w:val="0"/>
          <w:numId w:val="3"/>
        </w:numPr>
        <w:rPr>
          <w:i/>
        </w:rPr>
      </w:pPr>
      <w:r>
        <w:t>Description of first assumption</w:t>
      </w:r>
    </w:p>
    <w:p w:rsidR="009B6951" w:rsidRPr="009B6951" w:rsidRDefault="009B6951" w:rsidP="009B6951">
      <w:pPr>
        <w:numPr>
          <w:ilvl w:val="0"/>
          <w:numId w:val="3"/>
        </w:numPr>
      </w:pPr>
      <w:r>
        <w:t>Description of second assumption</w:t>
      </w:r>
    </w:p>
    <w:p w:rsidR="009B6951" w:rsidRPr="009B6951" w:rsidRDefault="009B6951" w:rsidP="009B6951">
      <w:pPr>
        <w:pStyle w:val="Heading2"/>
      </w:pPr>
      <w:bookmarkStart w:id="16" w:name="_Toc105907890"/>
      <w:bookmarkStart w:id="17" w:name="_Toc106079201"/>
      <w:bookmarkStart w:id="18" w:name="_Toc106079526"/>
      <w:bookmarkStart w:id="19" w:name="_Toc106079795"/>
      <w:bookmarkStart w:id="20" w:name="_Toc107027574"/>
      <w:bookmarkStart w:id="21" w:name="_Toc107027784"/>
      <w:bookmarkStart w:id="22" w:name="_Toc141159344"/>
      <w:bookmarkStart w:id="23" w:name="_Toc474951437"/>
      <w:r w:rsidRPr="009B6951">
        <w:t>Constraints</w:t>
      </w:r>
      <w:bookmarkEnd w:id="16"/>
      <w:bookmarkEnd w:id="17"/>
      <w:bookmarkEnd w:id="18"/>
      <w:bookmarkEnd w:id="19"/>
      <w:bookmarkEnd w:id="20"/>
      <w:bookmarkEnd w:id="21"/>
      <w:bookmarkEnd w:id="22"/>
      <w:bookmarkEnd w:id="23"/>
    </w:p>
    <w:p w:rsidR="009B6951" w:rsidRPr="009B6951" w:rsidRDefault="009B6951" w:rsidP="009B6951">
      <w:r w:rsidRPr="009B6951">
        <w:t>This section identifies any limitation that must be taken into consideration prior to the initiation of the project.</w:t>
      </w:r>
    </w:p>
    <w:p w:rsidR="009B6951" w:rsidRDefault="009B6951" w:rsidP="009B6951">
      <w:pPr>
        <w:pStyle w:val="ListParagraph"/>
        <w:numPr>
          <w:ilvl w:val="0"/>
          <w:numId w:val="5"/>
        </w:numPr>
      </w:pPr>
      <w:r>
        <w:lastRenderedPageBreak/>
        <w:t>Description of first constraint</w:t>
      </w:r>
    </w:p>
    <w:p w:rsidR="009B6951" w:rsidRPr="009B6951" w:rsidRDefault="009B6951" w:rsidP="009B6951">
      <w:pPr>
        <w:pStyle w:val="ListParagraph"/>
        <w:numPr>
          <w:ilvl w:val="0"/>
          <w:numId w:val="5"/>
        </w:numPr>
      </w:pPr>
      <w:r>
        <w:t>Description of second constraint</w:t>
      </w:r>
    </w:p>
    <w:p w:rsidR="009B6951" w:rsidRPr="009B6951" w:rsidRDefault="009B6951" w:rsidP="009B6951">
      <w:pPr>
        <w:pStyle w:val="Heading2"/>
      </w:pPr>
      <w:bookmarkStart w:id="24" w:name="_Toc141159345"/>
      <w:bookmarkStart w:id="25" w:name="_Toc474951438"/>
      <w:r w:rsidRPr="009B6951">
        <w:t>Risks</w:t>
      </w:r>
      <w:bookmarkEnd w:id="24"/>
      <w:bookmarkEnd w:id="25"/>
    </w:p>
    <w:p w:rsidR="009B6951" w:rsidRDefault="009B6951" w:rsidP="009B6951">
      <w:r>
        <w:t>The following table presents the major risks faced by the project and the corresponding mitigation strategies used to lower that risk’s likelihood of occurrence or severity of impact:</w:t>
      </w:r>
    </w:p>
    <w:tbl>
      <w:tblPr>
        <w:tblStyle w:val="TableGrid"/>
        <w:tblW w:w="8365" w:type="dxa"/>
        <w:tblInd w:w="720" w:type="dxa"/>
        <w:tblLook w:val="04A0" w:firstRow="1" w:lastRow="0" w:firstColumn="1" w:lastColumn="0" w:noHBand="0" w:noVBand="1"/>
      </w:tblPr>
      <w:tblGrid>
        <w:gridCol w:w="3775"/>
        <w:gridCol w:w="4590"/>
      </w:tblGrid>
      <w:tr w:rsidR="009B6951" w:rsidRPr="009B6951" w:rsidTr="009B6951">
        <w:trPr>
          <w:cantSplit/>
          <w:tblHeader/>
        </w:trPr>
        <w:tc>
          <w:tcPr>
            <w:tcW w:w="3775" w:type="dxa"/>
            <w:shd w:val="clear" w:color="auto" w:fill="D9E2F3" w:themeFill="accent5" w:themeFillTint="33"/>
          </w:tcPr>
          <w:p w:rsidR="009B6951" w:rsidRPr="009B6951" w:rsidRDefault="009B6951" w:rsidP="009B6951">
            <w:pPr>
              <w:rPr>
                <w:rFonts w:cs="Times New Roman"/>
                <w:b/>
              </w:rPr>
            </w:pPr>
            <w:r>
              <w:rPr>
                <w:rFonts w:cs="Times New Roman"/>
                <w:b/>
              </w:rPr>
              <w:t>Risk</w:t>
            </w:r>
          </w:p>
        </w:tc>
        <w:tc>
          <w:tcPr>
            <w:tcW w:w="4590" w:type="dxa"/>
            <w:shd w:val="clear" w:color="auto" w:fill="D9E2F3" w:themeFill="accent5" w:themeFillTint="33"/>
          </w:tcPr>
          <w:p w:rsidR="009B6951" w:rsidRPr="009B6951" w:rsidRDefault="009B6951" w:rsidP="009B6951">
            <w:pPr>
              <w:rPr>
                <w:rFonts w:cs="Times New Roman"/>
                <w:b/>
              </w:rPr>
            </w:pPr>
            <w:r>
              <w:rPr>
                <w:rFonts w:cs="Times New Roman"/>
                <w:b/>
              </w:rPr>
              <w:t>Mitigation Strategy</w:t>
            </w:r>
          </w:p>
        </w:tc>
      </w:tr>
      <w:tr w:rsidR="009B6951" w:rsidRPr="009B6951" w:rsidTr="009B6951">
        <w:trPr>
          <w:cantSplit/>
          <w:tblHeader/>
        </w:trPr>
        <w:tc>
          <w:tcPr>
            <w:tcW w:w="3775" w:type="dxa"/>
          </w:tcPr>
          <w:p w:rsidR="009B6951" w:rsidRPr="009B6951" w:rsidRDefault="009B6951" w:rsidP="009B6951">
            <w:pPr>
              <w:rPr>
                <w:rFonts w:cs="Times New Roman"/>
              </w:rPr>
            </w:pPr>
          </w:p>
        </w:tc>
        <w:tc>
          <w:tcPr>
            <w:tcW w:w="4590" w:type="dxa"/>
          </w:tcPr>
          <w:p w:rsidR="009B6951" w:rsidRPr="009B6951" w:rsidRDefault="009B6951" w:rsidP="009B6951">
            <w:pPr>
              <w:rPr>
                <w:rFonts w:cs="Times New Roman"/>
              </w:rPr>
            </w:pPr>
          </w:p>
        </w:tc>
      </w:tr>
      <w:tr w:rsidR="009B6951" w:rsidRPr="009B6951" w:rsidTr="009B6951">
        <w:trPr>
          <w:cantSplit/>
          <w:tblHeader/>
        </w:trPr>
        <w:tc>
          <w:tcPr>
            <w:tcW w:w="3775" w:type="dxa"/>
          </w:tcPr>
          <w:p w:rsidR="009B6951" w:rsidRPr="009B6951" w:rsidRDefault="009B6951" w:rsidP="009B6951">
            <w:pPr>
              <w:rPr>
                <w:rFonts w:cs="Times New Roman"/>
              </w:rPr>
            </w:pPr>
          </w:p>
        </w:tc>
        <w:tc>
          <w:tcPr>
            <w:tcW w:w="4590" w:type="dxa"/>
          </w:tcPr>
          <w:p w:rsidR="009B6951" w:rsidRPr="009B6951" w:rsidRDefault="009B6951" w:rsidP="009B6951">
            <w:pPr>
              <w:rPr>
                <w:rFonts w:cs="Times New Roman"/>
              </w:rPr>
            </w:pPr>
          </w:p>
        </w:tc>
      </w:tr>
      <w:tr w:rsidR="009B6951" w:rsidRPr="009B6951" w:rsidTr="009B6951">
        <w:trPr>
          <w:cantSplit/>
          <w:tblHeader/>
        </w:trPr>
        <w:tc>
          <w:tcPr>
            <w:tcW w:w="3775" w:type="dxa"/>
          </w:tcPr>
          <w:p w:rsidR="009B6951" w:rsidRPr="009B6951" w:rsidRDefault="009B6951" w:rsidP="009B6951">
            <w:pPr>
              <w:rPr>
                <w:rFonts w:cs="Times New Roman"/>
              </w:rPr>
            </w:pPr>
          </w:p>
        </w:tc>
        <w:tc>
          <w:tcPr>
            <w:tcW w:w="4590" w:type="dxa"/>
          </w:tcPr>
          <w:p w:rsidR="009B6951" w:rsidRPr="009B6951" w:rsidRDefault="009B6951" w:rsidP="009B6951">
            <w:pPr>
              <w:rPr>
                <w:rFonts w:cs="Times New Roman"/>
              </w:rPr>
            </w:pPr>
          </w:p>
        </w:tc>
      </w:tr>
      <w:tr w:rsidR="009B6951" w:rsidRPr="009B6951" w:rsidTr="009B6951">
        <w:trPr>
          <w:cantSplit/>
          <w:tblHeader/>
        </w:trPr>
        <w:tc>
          <w:tcPr>
            <w:tcW w:w="3775" w:type="dxa"/>
          </w:tcPr>
          <w:p w:rsidR="009B6951" w:rsidRPr="009B6951" w:rsidRDefault="009B6951" w:rsidP="009B6951">
            <w:pPr>
              <w:rPr>
                <w:rFonts w:cs="Times New Roman"/>
              </w:rPr>
            </w:pPr>
          </w:p>
        </w:tc>
        <w:tc>
          <w:tcPr>
            <w:tcW w:w="4590" w:type="dxa"/>
          </w:tcPr>
          <w:p w:rsidR="009B6951" w:rsidRPr="009B6951" w:rsidRDefault="009B6951" w:rsidP="009B6951">
            <w:pPr>
              <w:rPr>
                <w:rFonts w:cs="Times New Roman"/>
              </w:rPr>
            </w:pPr>
          </w:p>
        </w:tc>
      </w:tr>
    </w:tbl>
    <w:p w:rsidR="009B6951" w:rsidRPr="009B6951" w:rsidRDefault="009B6951" w:rsidP="009B6951">
      <w:pPr>
        <w:pStyle w:val="Heading1"/>
      </w:pPr>
      <w:bookmarkStart w:id="26" w:name="_Toc104255552"/>
      <w:bookmarkStart w:id="27" w:name="_Toc104255649"/>
      <w:bookmarkStart w:id="28" w:name="_Toc105907892"/>
      <w:bookmarkStart w:id="29" w:name="_Toc106079203"/>
      <w:bookmarkStart w:id="30" w:name="_Toc106079528"/>
      <w:bookmarkStart w:id="31" w:name="_Toc106079797"/>
      <w:bookmarkStart w:id="32" w:name="_Toc107027575"/>
      <w:bookmarkStart w:id="33" w:name="_Toc107027785"/>
      <w:bookmarkStart w:id="34" w:name="_Toc141159346"/>
      <w:bookmarkStart w:id="35" w:name="_Toc474951439"/>
      <w:bookmarkEnd w:id="26"/>
      <w:bookmarkEnd w:id="27"/>
      <w:r w:rsidRPr="009B6951">
        <w:t>Project Organization</w:t>
      </w:r>
      <w:bookmarkEnd w:id="28"/>
      <w:bookmarkEnd w:id="29"/>
      <w:bookmarkEnd w:id="30"/>
      <w:bookmarkEnd w:id="31"/>
      <w:bookmarkEnd w:id="32"/>
      <w:bookmarkEnd w:id="33"/>
      <w:bookmarkEnd w:id="34"/>
      <w:bookmarkEnd w:id="35"/>
    </w:p>
    <w:p w:rsidR="009B6951" w:rsidRPr="009B6951" w:rsidRDefault="009B6951" w:rsidP="009B6951">
      <w:pPr>
        <w:pStyle w:val="Heading2"/>
      </w:pPr>
      <w:bookmarkStart w:id="36" w:name="_Toc105907893"/>
      <w:bookmarkStart w:id="37" w:name="_Toc106079204"/>
      <w:bookmarkStart w:id="38" w:name="_Toc106079529"/>
      <w:bookmarkStart w:id="39" w:name="_Toc106079798"/>
      <w:bookmarkStart w:id="40" w:name="_Toc107027576"/>
      <w:bookmarkStart w:id="41" w:name="_Toc107027786"/>
      <w:bookmarkStart w:id="42" w:name="_Toc141159347"/>
      <w:bookmarkStart w:id="43" w:name="_Toc474951440"/>
      <w:r w:rsidRPr="009B6951">
        <w:t>Roles and Responsibilities</w:t>
      </w:r>
      <w:bookmarkEnd w:id="36"/>
      <w:bookmarkEnd w:id="37"/>
      <w:bookmarkEnd w:id="38"/>
      <w:bookmarkEnd w:id="39"/>
      <w:bookmarkEnd w:id="40"/>
      <w:bookmarkEnd w:id="41"/>
      <w:bookmarkEnd w:id="42"/>
      <w:bookmarkEnd w:id="43"/>
    </w:p>
    <w:p w:rsidR="009B6951" w:rsidRDefault="009B6951" w:rsidP="009B6951">
      <w:r w:rsidRPr="00FF14DD">
        <w:t>This section describes the ke</w:t>
      </w:r>
      <w:r w:rsidR="00F40E2C">
        <w:t>y roles supporting the project.</w:t>
      </w:r>
    </w:p>
    <w:tbl>
      <w:tblPr>
        <w:tblStyle w:val="TableGrid"/>
        <w:tblW w:w="8545" w:type="dxa"/>
        <w:tblInd w:w="720" w:type="dxa"/>
        <w:tblLook w:val="04A0" w:firstRow="1" w:lastRow="0" w:firstColumn="1" w:lastColumn="0" w:noHBand="0" w:noVBand="1"/>
      </w:tblPr>
      <w:tblGrid>
        <w:gridCol w:w="1705"/>
        <w:gridCol w:w="2455"/>
        <w:gridCol w:w="4385"/>
      </w:tblGrid>
      <w:tr w:rsidR="00F40E2C" w:rsidRPr="009B6951" w:rsidTr="00F40E2C">
        <w:trPr>
          <w:cantSplit/>
          <w:tblHeader/>
        </w:trPr>
        <w:tc>
          <w:tcPr>
            <w:tcW w:w="1705" w:type="dxa"/>
            <w:shd w:val="clear" w:color="auto" w:fill="D9E2F3" w:themeFill="accent5" w:themeFillTint="33"/>
          </w:tcPr>
          <w:p w:rsidR="00F40E2C" w:rsidRPr="009B6951" w:rsidRDefault="00F40E2C" w:rsidP="00BF7556">
            <w:pPr>
              <w:rPr>
                <w:rFonts w:cs="Times New Roman"/>
                <w:b/>
              </w:rPr>
            </w:pPr>
            <w:r>
              <w:rPr>
                <w:rFonts w:cs="Times New Roman"/>
                <w:b/>
              </w:rPr>
              <w:t>Name</w:t>
            </w:r>
          </w:p>
        </w:tc>
        <w:tc>
          <w:tcPr>
            <w:tcW w:w="2455" w:type="dxa"/>
            <w:shd w:val="clear" w:color="auto" w:fill="D9E2F3" w:themeFill="accent5" w:themeFillTint="33"/>
          </w:tcPr>
          <w:p w:rsidR="00F40E2C" w:rsidRDefault="00F40E2C" w:rsidP="00BF7556">
            <w:pPr>
              <w:rPr>
                <w:rFonts w:cs="Times New Roman"/>
                <w:b/>
              </w:rPr>
            </w:pPr>
            <w:r>
              <w:rPr>
                <w:rFonts w:cs="Times New Roman"/>
                <w:b/>
              </w:rPr>
              <w:t>Role</w:t>
            </w:r>
          </w:p>
        </w:tc>
        <w:tc>
          <w:tcPr>
            <w:tcW w:w="4385" w:type="dxa"/>
            <w:shd w:val="clear" w:color="auto" w:fill="D9E2F3" w:themeFill="accent5" w:themeFillTint="33"/>
          </w:tcPr>
          <w:p w:rsidR="00F40E2C" w:rsidRPr="009B6951" w:rsidRDefault="00F40E2C" w:rsidP="00BF7556">
            <w:pPr>
              <w:rPr>
                <w:rFonts w:cs="Times New Roman"/>
                <w:b/>
              </w:rPr>
            </w:pPr>
            <w:r>
              <w:rPr>
                <w:rFonts w:cs="Times New Roman"/>
                <w:b/>
              </w:rPr>
              <w:t>Responsibilities</w:t>
            </w:r>
          </w:p>
        </w:tc>
      </w:tr>
      <w:tr w:rsidR="00F40E2C" w:rsidRPr="00F40E2C" w:rsidTr="00F40E2C">
        <w:trPr>
          <w:cantSplit/>
          <w:tblHeader/>
        </w:trPr>
        <w:tc>
          <w:tcPr>
            <w:tcW w:w="1705" w:type="dxa"/>
          </w:tcPr>
          <w:p w:rsidR="00F40E2C" w:rsidRPr="00F40E2C" w:rsidRDefault="00F40E2C" w:rsidP="00BF7556">
            <w:pPr>
              <w:rPr>
                <w:rFonts w:cs="Times New Roman"/>
                <w:sz w:val="20"/>
                <w:szCs w:val="20"/>
              </w:rPr>
            </w:pPr>
          </w:p>
        </w:tc>
        <w:tc>
          <w:tcPr>
            <w:tcW w:w="2455" w:type="dxa"/>
          </w:tcPr>
          <w:p w:rsidR="00F40E2C" w:rsidRPr="00F40E2C" w:rsidRDefault="00F40E2C" w:rsidP="00BF7556">
            <w:pPr>
              <w:rPr>
                <w:rFonts w:cs="Times New Roman"/>
                <w:sz w:val="20"/>
                <w:szCs w:val="20"/>
              </w:rPr>
            </w:pPr>
            <w:r>
              <w:rPr>
                <w:rFonts w:cs="Times New Roman"/>
                <w:sz w:val="20"/>
                <w:szCs w:val="20"/>
              </w:rPr>
              <w:t>Project Sponsor</w:t>
            </w:r>
          </w:p>
        </w:tc>
        <w:tc>
          <w:tcPr>
            <w:tcW w:w="4385" w:type="dxa"/>
          </w:tcPr>
          <w:p w:rsidR="00F40E2C" w:rsidRPr="00F40E2C" w:rsidRDefault="00F40E2C" w:rsidP="00F40E2C">
            <w:pPr>
              <w:rPr>
                <w:rFonts w:cs="Times New Roman"/>
                <w:sz w:val="20"/>
                <w:szCs w:val="20"/>
              </w:rPr>
            </w:pPr>
            <w:r w:rsidRPr="00F40E2C">
              <w:rPr>
                <w:rFonts w:cs="Times New Roman"/>
                <w:sz w:val="20"/>
                <w:szCs w:val="20"/>
              </w:rPr>
              <w:t>Person responsible for acting as the project’s champion and providing direction and support to the team</w:t>
            </w:r>
            <w:r>
              <w:rPr>
                <w:rFonts w:cs="Times New Roman"/>
                <w:sz w:val="20"/>
                <w:szCs w:val="20"/>
              </w:rPr>
              <w:t>. A</w:t>
            </w:r>
            <w:r w:rsidRPr="00F40E2C">
              <w:rPr>
                <w:rFonts w:cs="Times New Roman"/>
                <w:sz w:val="20"/>
                <w:szCs w:val="20"/>
              </w:rPr>
              <w:t>pproves the project scope represented in this document, and sets the priority of the pro</w:t>
            </w:r>
            <w:r>
              <w:rPr>
                <w:rFonts w:cs="Times New Roman"/>
                <w:sz w:val="20"/>
                <w:szCs w:val="20"/>
              </w:rPr>
              <w:t>ject relative to other projects.</w:t>
            </w:r>
          </w:p>
        </w:tc>
      </w:tr>
      <w:tr w:rsidR="00F40E2C" w:rsidRPr="00F40E2C" w:rsidTr="00F40E2C">
        <w:trPr>
          <w:cantSplit/>
          <w:tblHeader/>
        </w:trPr>
        <w:tc>
          <w:tcPr>
            <w:tcW w:w="1705" w:type="dxa"/>
          </w:tcPr>
          <w:p w:rsidR="00F40E2C" w:rsidRPr="00F40E2C" w:rsidRDefault="00F40E2C" w:rsidP="00BF7556">
            <w:pPr>
              <w:rPr>
                <w:rFonts w:cs="Times New Roman"/>
                <w:sz w:val="20"/>
                <w:szCs w:val="20"/>
              </w:rPr>
            </w:pPr>
          </w:p>
        </w:tc>
        <w:tc>
          <w:tcPr>
            <w:tcW w:w="2455" w:type="dxa"/>
          </w:tcPr>
          <w:p w:rsidR="00F40E2C" w:rsidRPr="00F40E2C" w:rsidRDefault="00F40E2C" w:rsidP="00BF7556">
            <w:pPr>
              <w:rPr>
                <w:rFonts w:cs="Times New Roman"/>
                <w:sz w:val="20"/>
                <w:szCs w:val="20"/>
              </w:rPr>
            </w:pPr>
            <w:r>
              <w:rPr>
                <w:rFonts w:cs="Times New Roman"/>
                <w:sz w:val="20"/>
                <w:szCs w:val="20"/>
              </w:rPr>
              <w:t>Project Manager</w:t>
            </w:r>
          </w:p>
        </w:tc>
        <w:tc>
          <w:tcPr>
            <w:tcW w:w="4385" w:type="dxa"/>
          </w:tcPr>
          <w:p w:rsidR="00F40E2C" w:rsidRPr="00F40E2C" w:rsidRDefault="00F40E2C" w:rsidP="00BF7556">
            <w:pPr>
              <w:rPr>
                <w:rFonts w:cs="Times New Roman"/>
                <w:sz w:val="20"/>
                <w:szCs w:val="20"/>
              </w:rPr>
            </w:pPr>
            <w:r w:rsidRPr="00F40E2C">
              <w:rPr>
                <w:rFonts w:cs="Times New Roman"/>
                <w:sz w:val="20"/>
                <w:szCs w:val="20"/>
              </w:rPr>
              <w:t>Person who performs the day-to-day management of the project and has specific accountability for managing the project within the approved constraints of scope, quality, time and cost, to deliver the specified requirements, deliverables and customer satisfaction.</w:t>
            </w:r>
          </w:p>
        </w:tc>
      </w:tr>
      <w:tr w:rsidR="00F40E2C" w:rsidRPr="00F40E2C" w:rsidTr="00F40E2C">
        <w:trPr>
          <w:cantSplit/>
          <w:tblHeader/>
        </w:trPr>
        <w:tc>
          <w:tcPr>
            <w:tcW w:w="1705" w:type="dxa"/>
          </w:tcPr>
          <w:p w:rsidR="00F40E2C" w:rsidRPr="00F40E2C" w:rsidRDefault="00F40E2C" w:rsidP="00BF7556">
            <w:pPr>
              <w:rPr>
                <w:rFonts w:cs="Times New Roman"/>
                <w:sz w:val="20"/>
                <w:szCs w:val="20"/>
              </w:rPr>
            </w:pPr>
          </w:p>
        </w:tc>
        <w:tc>
          <w:tcPr>
            <w:tcW w:w="2455" w:type="dxa"/>
          </w:tcPr>
          <w:p w:rsidR="00F40E2C" w:rsidRPr="00F40E2C" w:rsidRDefault="00F40E2C" w:rsidP="00BF7556">
            <w:pPr>
              <w:rPr>
                <w:rFonts w:cs="Times New Roman"/>
                <w:sz w:val="20"/>
                <w:szCs w:val="20"/>
              </w:rPr>
            </w:pPr>
            <w:r>
              <w:rPr>
                <w:rFonts w:cs="Times New Roman"/>
                <w:sz w:val="20"/>
                <w:szCs w:val="20"/>
              </w:rPr>
              <w:t>Designer/Do-er/Storyteller</w:t>
            </w:r>
          </w:p>
        </w:tc>
        <w:tc>
          <w:tcPr>
            <w:tcW w:w="4385" w:type="dxa"/>
          </w:tcPr>
          <w:p w:rsidR="00F40E2C" w:rsidRPr="00F40E2C" w:rsidRDefault="00F40E2C" w:rsidP="00BF7556">
            <w:pPr>
              <w:rPr>
                <w:rFonts w:cs="Times New Roman"/>
                <w:sz w:val="20"/>
                <w:szCs w:val="20"/>
              </w:rPr>
            </w:pPr>
            <w:r>
              <w:rPr>
                <w:rFonts w:cs="Times New Roman"/>
                <w:sz w:val="20"/>
                <w:szCs w:val="20"/>
              </w:rPr>
              <w:t>Person who is responsible for the overall vision of the product and is responsible for articulating that vision such that a producible product is attainable.</w:t>
            </w:r>
          </w:p>
        </w:tc>
      </w:tr>
      <w:tr w:rsidR="00F40E2C" w:rsidRPr="00F40E2C" w:rsidTr="00F40E2C">
        <w:trPr>
          <w:cantSplit/>
          <w:tblHeader/>
        </w:trPr>
        <w:tc>
          <w:tcPr>
            <w:tcW w:w="1705" w:type="dxa"/>
          </w:tcPr>
          <w:p w:rsidR="00F40E2C" w:rsidRPr="00F40E2C" w:rsidRDefault="00F40E2C" w:rsidP="00BF7556">
            <w:pPr>
              <w:rPr>
                <w:rFonts w:cs="Times New Roman"/>
                <w:sz w:val="20"/>
                <w:szCs w:val="20"/>
              </w:rPr>
            </w:pPr>
          </w:p>
        </w:tc>
        <w:tc>
          <w:tcPr>
            <w:tcW w:w="2455" w:type="dxa"/>
          </w:tcPr>
          <w:p w:rsidR="00F40E2C" w:rsidRPr="00F40E2C" w:rsidRDefault="00F40E2C" w:rsidP="00BF7556">
            <w:pPr>
              <w:rPr>
                <w:rFonts w:cs="Times New Roman"/>
                <w:sz w:val="20"/>
                <w:szCs w:val="20"/>
              </w:rPr>
            </w:pPr>
            <w:r>
              <w:rPr>
                <w:rFonts w:cs="Times New Roman"/>
                <w:sz w:val="20"/>
                <w:szCs w:val="20"/>
              </w:rPr>
              <w:t>Developer</w:t>
            </w:r>
          </w:p>
        </w:tc>
        <w:tc>
          <w:tcPr>
            <w:tcW w:w="4385" w:type="dxa"/>
          </w:tcPr>
          <w:p w:rsidR="00F40E2C" w:rsidRPr="00F40E2C" w:rsidRDefault="00F40E2C" w:rsidP="00F40E2C">
            <w:pPr>
              <w:rPr>
                <w:rFonts w:cs="Times New Roman"/>
                <w:sz w:val="20"/>
                <w:szCs w:val="20"/>
              </w:rPr>
            </w:pPr>
            <w:r w:rsidRPr="00F40E2C">
              <w:rPr>
                <w:rFonts w:cs="Times New Roman"/>
                <w:sz w:val="20"/>
                <w:szCs w:val="20"/>
              </w:rPr>
              <w:t xml:space="preserve">Person who is responsible for the technical day-to-day aspects of the </w:t>
            </w:r>
            <w:r>
              <w:rPr>
                <w:rFonts w:cs="Times New Roman"/>
                <w:sz w:val="20"/>
                <w:szCs w:val="20"/>
              </w:rPr>
              <w:t>project including the details of product</w:t>
            </w:r>
            <w:r w:rsidRPr="00F40E2C">
              <w:rPr>
                <w:rFonts w:cs="Times New Roman"/>
                <w:sz w:val="20"/>
                <w:szCs w:val="20"/>
              </w:rPr>
              <w:t xml:space="preserve"> development.  The </w:t>
            </w:r>
            <w:r>
              <w:rPr>
                <w:rFonts w:cs="Times New Roman"/>
                <w:sz w:val="20"/>
                <w:szCs w:val="20"/>
              </w:rPr>
              <w:t xml:space="preserve">Developer </w:t>
            </w:r>
            <w:r w:rsidRPr="00F40E2C">
              <w:rPr>
                <w:rFonts w:cs="Times New Roman"/>
                <w:sz w:val="20"/>
                <w:szCs w:val="20"/>
              </w:rPr>
              <w:t>is responsible for providing technical direction to the project</w:t>
            </w:r>
            <w:r>
              <w:rPr>
                <w:rFonts w:cs="Times New Roman"/>
                <w:sz w:val="20"/>
                <w:szCs w:val="20"/>
              </w:rPr>
              <w:t>.</w:t>
            </w:r>
          </w:p>
        </w:tc>
      </w:tr>
    </w:tbl>
    <w:p w:rsidR="00F40E2C" w:rsidRDefault="00F40E2C" w:rsidP="009B6951"/>
    <w:p w:rsidR="009B6951" w:rsidRPr="009B6951" w:rsidRDefault="009B6951" w:rsidP="009B6951">
      <w:pPr>
        <w:pStyle w:val="Heading1"/>
      </w:pPr>
      <w:bookmarkStart w:id="44" w:name="_Toc100638971"/>
      <w:bookmarkStart w:id="45" w:name="_Toc100639889"/>
      <w:bookmarkStart w:id="46" w:name="_Toc100640029"/>
      <w:bookmarkStart w:id="47" w:name="_Toc100640113"/>
      <w:bookmarkStart w:id="48" w:name="_Toc95023611"/>
      <w:bookmarkStart w:id="49" w:name="_Toc95033007"/>
      <w:bookmarkStart w:id="50" w:name="_Toc95033138"/>
      <w:bookmarkStart w:id="51" w:name="_Toc94000113"/>
      <w:bookmarkStart w:id="52" w:name="_Toc94000451"/>
      <w:bookmarkStart w:id="53" w:name="_Toc94000536"/>
      <w:bookmarkStart w:id="54" w:name="_Toc94000784"/>
      <w:bookmarkStart w:id="55" w:name="_Toc94000896"/>
      <w:bookmarkStart w:id="56" w:name="_Toc94000116"/>
      <w:bookmarkStart w:id="57" w:name="_Toc94000454"/>
      <w:bookmarkStart w:id="58" w:name="_Toc94000539"/>
      <w:bookmarkStart w:id="59" w:name="_Toc94000787"/>
      <w:bookmarkStart w:id="60" w:name="_Toc94000899"/>
      <w:bookmarkStart w:id="61" w:name="_Toc94002206"/>
      <w:bookmarkStart w:id="62" w:name="_Toc94002296"/>
      <w:bookmarkStart w:id="63" w:name="_Toc94002417"/>
      <w:bookmarkStart w:id="64" w:name="_Toc94065455"/>
      <w:bookmarkStart w:id="65" w:name="_Toc94683331"/>
      <w:bookmarkStart w:id="66" w:name="_Toc95023613"/>
      <w:bookmarkStart w:id="67" w:name="_Toc95033009"/>
      <w:bookmarkStart w:id="68" w:name="_Toc95033140"/>
      <w:bookmarkStart w:id="69" w:name="_Toc95023621"/>
      <w:bookmarkStart w:id="70" w:name="_Toc95033014"/>
      <w:bookmarkStart w:id="71" w:name="_Toc95033145"/>
      <w:bookmarkStart w:id="72" w:name="_Toc95023622"/>
      <w:bookmarkStart w:id="73" w:name="_Toc95033015"/>
      <w:bookmarkStart w:id="74" w:name="_Toc95033146"/>
      <w:bookmarkStart w:id="75" w:name="_Toc94683343"/>
      <w:bookmarkStart w:id="76" w:name="_Toc94683346"/>
      <w:bookmarkStart w:id="77" w:name="_Toc94683347"/>
      <w:bookmarkStart w:id="78" w:name="_Toc94683348"/>
      <w:bookmarkStart w:id="79" w:name="_Toc94683349"/>
      <w:bookmarkStart w:id="80" w:name="_Toc94683356"/>
      <w:bookmarkStart w:id="81" w:name="_Toc94683360"/>
      <w:bookmarkStart w:id="82" w:name="_Toc94683362"/>
      <w:bookmarkStart w:id="83" w:name="_Toc94683363"/>
      <w:bookmarkStart w:id="84" w:name="_Toc94683370"/>
      <w:bookmarkStart w:id="85" w:name="_Toc94002308"/>
      <w:bookmarkStart w:id="86" w:name="_Toc94002429"/>
      <w:bookmarkStart w:id="87" w:name="_Toc94065467"/>
      <w:bookmarkStart w:id="88" w:name="_Toc95023631"/>
      <w:bookmarkStart w:id="89" w:name="_Toc95033024"/>
      <w:bookmarkStart w:id="90" w:name="_Toc95033155"/>
      <w:bookmarkStart w:id="91" w:name="_Toc95023638"/>
      <w:bookmarkStart w:id="92" w:name="_Toc95033031"/>
      <w:bookmarkStart w:id="93" w:name="_Toc95033162"/>
      <w:bookmarkStart w:id="94" w:name="_Toc95023644"/>
      <w:bookmarkStart w:id="95" w:name="_Toc95033037"/>
      <w:bookmarkStart w:id="96" w:name="_Toc95033168"/>
      <w:bookmarkStart w:id="97" w:name="_Toc95023677"/>
      <w:bookmarkStart w:id="98" w:name="_Toc95033070"/>
      <w:bookmarkStart w:id="99" w:name="_Toc95033201"/>
      <w:bookmarkStart w:id="100" w:name="_Toc105907898"/>
      <w:bookmarkStart w:id="101" w:name="_Toc106079208"/>
      <w:bookmarkStart w:id="102" w:name="_Toc106079802"/>
      <w:bookmarkStart w:id="103" w:name="_Toc107027579"/>
      <w:bookmarkStart w:id="104" w:name="_Toc107027789"/>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r w:rsidRPr="00FF14DD">
        <w:br w:type="page"/>
      </w:r>
      <w:bookmarkStart w:id="105" w:name="_Toc141159349"/>
      <w:bookmarkStart w:id="106" w:name="_Toc474951441"/>
      <w:r w:rsidRPr="009B6951">
        <w:lastRenderedPageBreak/>
        <w:t xml:space="preserve">Project Charter </w:t>
      </w:r>
      <w:bookmarkEnd w:id="100"/>
      <w:bookmarkEnd w:id="101"/>
      <w:bookmarkEnd w:id="102"/>
      <w:r w:rsidRPr="009B6951">
        <w:t>Approval</w:t>
      </w:r>
      <w:bookmarkEnd w:id="103"/>
      <w:bookmarkEnd w:id="104"/>
      <w:bookmarkEnd w:id="105"/>
      <w:bookmarkEnd w:id="106"/>
    </w:p>
    <w:p w:rsidR="009B6951" w:rsidRPr="00FF14DD" w:rsidRDefault="009B6951" w:rsidP="009B6951">
      <w:r w:rsidRPr="00FF14DD">
        <w:t>The undersigned acknowledge they have reviewed th</w:t>
      </w:r>
      <w:r>
        <w:t>is</w:t>
      </w:r>
      <w:r w:rsidRPr="00FF14DD">
        <w:t xml:space="preserve"> project charter and authorize</w:t>
      </w:r>
      <w:r>
        <w:t xml:space="preserve"> &lt;Project&gt;</w:t>
      </w:r>
      <w:r w:rsidRPr="00FF14DD">
        <w:t xml:space="preserve"> project</w:t>
      </w:r>
      <w:r>
        <w:t xml:space="preserve"> as an officially sanctioned hackMGM project</w:t>
      </w:r>
      <w:r w:rsidRPr="00FF14DD">
        <w:t>.  Changes to this project charter will be coordinated with and approved by the undersigned or their designated representatives.</w:t>
      </w:r>
    </w:p>
    <w:p w:rsidR="009B6951" w:rsidRDefault="009B6951" w:rsidP="009B6951">
      <w:pPr>
        <w:pStyle w:val="Heading2"/>
      </w:pPr>
      <w:bookmarkStart w:id="107" w:name="_Toc474951442"/>
      <w:r>
        <w:t>Project Sponsor</w:t>
      </w:r>
      <w:bookmarkEnd w:id="107"/>
    </w:p>
    <w:p w:rsidR="00F40E2C" w:rsidRDefault="00F40E2C" w:rsidP="00F40E2C">
      <w:pPr>
        <w:tabs>
          <w:tab w:val="left" w:pos="1980"/>
          <w:tab w:val="left" w:pos="6840"/>
          <w:tab w:val="left" w:pos="7200"/>
          <w:tab w:val="left" w:pos="7920"/>
          <w:tab w:val="right" w:pos="9360"/>
        </w:tabs>
        <w:ind w:left="720"/>
        <w:rPr>
          <w:u w:val="single"/>
        </w:rPr>
      </w:pPr>
      <w:r>
        <w:t>Signature:</w:t>
      </w:r>
      <w:r>
        <w:tab/>
      </w:r>
      <w:r>
        <w:rPr>
          <w:u w:val="single"/>
        </w:rPr>
        <w:tab/>
      </w:r>
      <w:r>
        <w:tab/>
        <w:t>Date:</w:t>
      </w:r>
      <w:r>
        <w:tab/>
      </w:r>
      <w:r>
        <w:rPr>
          <w:u w:val="single"/>
        </w:rPr>
        <w:tab/>
      </w:r>
    </w:p>
    <w:p w:rsidR="00F40E2C" w:rsidRDefault="00F40E2C" w:rsidP="00F40E2C">
      <w:pPr>
        <w:tabs>
          <w:tab w:val="left" w:pos="1980"/>
          <w:tab w:val="left" w:pos="6840"/>
          <w:tab w:val="left" w:pos="7200"/>
          <w:tab w:val="left" w:pos="7920"/>
          <w:tab w:val="right" w:pos="9360"/>
        </w:tabs>
        <w:ind w:left="720"/>
      </w:pPr>
    </w:p>
    <w:p w:rsidR="00F40E2C" w:rsidRPr="00F40E2C" w:rsidRDefault="00F40E2C" w:rsidP="00F40E2C">
      <w:pPr>
        <w:tabs>
          <w:tab w:val="left" w:pos="1980"/>
          <w:tab w:val="left" w:pos="6840"/>
        </w:tabs>
        <w:ind w:left="720"/>
        <w:rPr>
          <w:u w:val="single"/>
        </w:rPr>
      </w:pPr>
      <w:r>
        <w:t>Print Name:</w:t>
      </w:r>
      <w:r>
        <w:tab/>
      </w:r>
      <w:r>
        <w:rPr>
          <w:u w:val="single"/>
        </w:rPr>
        <w:tab/>
      </w:r>
    </w:p>
    <w:bookmarkEnd w:id="10"/>
    <w:p w:rsidR="00F40E2C" w:rsidRPr="00F40E2C" w:rsidRDefault="00F40E2C" w:rsidP="00F40E2C">
      <w:pPr>
        <w:tabs>
          <w:tab w:val="left" w:pos="1980"/>
          <w:tab w:val="left" w:pos="6840"/>
          <w:tab w:val="left" w:pos="7200"/>
          <w:tab w:val="left" w:pos="7920"/>
          <w:tab w:val="right" w:pos="9360"/>
        </w:tabs>
      </w:pPr>
    </w:p>
    <w:sectPr w:rsidR="00F40E2C" w:rsidRPr="00F40E2C" w:rsidSect="000528B5">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EA4" w:rsidRDefault="00AE0EA4" w:rsidP="000528B5">
      <w:r>
        <w:separator/>
      </w:r>
    </w:p>
  </w:endnote>
  <w:endnote w:type="continuationSeparator" w:id="0">
    <w:p w:rsidR="00AE0EA4" w:rsidRDefault="00AE0EA4" w:rsidP="00052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951" w:rsidRDefault="009B6951">
    <w:pPr>
      <w:pStyle w:val="Footer"/>
    </w:pPr>
    <w:r>
      <w:rPr>
        <w:noProof/>
      </w:rPr>
      <mc:AlternateContent>
        <mc:Choice Requires="wps">
          <w:drawing>
            <wp:anchor distT="0" distB="0" distL="114300" distR="114300" simplePos="0" relativeHeight="251661312" behindDoc="0" locked="0" layoutInCell="1" allowOverlap="1" wp14:anchorId="405C8EB2" wp14:editId="39DB13AA">
              <wp:simplePos x="0" y="0"/>
              <wp:positionH relativeFrom="margin">
                <wp:align>center</wp:align>
              </wp:positionH>
              <wp:positionV relativeFrom="page">
                <wp:posOffset>9500870</wp:posOffset>
              </wp:positionV>
              <wp:extent cx="604520" cy="238760"/>
              <wp:effectExtent l="19050" t="23495" r="14605" b="234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520" cy="238760"/>
                      </a:xfrm>
                      <a:prstGeom prst="bracketPair">
                        <a:avLst>
                          <a:gd name="adj" fmla="val 16667"/>
                        </a:avLst>
                      </a:prstGeom>
                      <a:solidFill>
                        <a:srgbClr val="FFFFFF"/>
                      </a:solidFill>
                      <a:ln w="28575">
                        <a:solidFill>
                          <a:srgbClr val="808080"/>
                        </a:solidFill>
                        <a:round/>
                        <a:headEnd/>
                        <a:tailEnd/>
                      </a:ln>
                    </wps:spPr>
                    <wps:txbx>
                      <w:txbxContent>
                        <w:p w:rsidR="009B6951" w:rsidRDefault="009B6951">
                          <w:pPr>
                            <w:jc w:val="center"/>
                          </w:pPr>
                          <w:r>
                            <w:fldChar w:fldCharType="begin"/>
                          </w:r>
                          <w:r>
                            <w:instrText xml:space="preserve"> PAGE    \* MERGEFORMAT </w:instrText>
                          </w:r>
                          <w:r>
                            <w:fldChar w:fldCharType="separate"/>
                          </w:r>
                          <w:r w:rsidR="00F40E2C">
                            <w:rPr>
                              <w:noProof/>
                            </w:rPr>
                            <w:t>i</w:t>
                          </w:r>
                          <w:r>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C8EB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748.1pt;width:47.6pt;height:18.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" filled="t" strokecolor="gray" strokeweight="2.25pt">
              <v:textbox inset=",0,,0">
                <w:txbxContent>
                  <w:p w:rsidR="009B6951" w:rsidRDefault="009B6951">
                    <w:pPr>
                      <w:jc w:val="center"/>
                    </w:pPr>
                    <w:r>
                      <w:fldChar w:fldCharType="begin"/>
                    </w:r>
                    <w:r>
                      <w:instrText xml:space="preserve"> PAGE    \* MERGEFORMAT </w:instrText>
                    </w:r>
                    <w:r>
                      <w:fldChar w:fldCharType="separate"/>
                    </w:r>
                    <w:r w:rsidR="00F40E2C">
                      <w:rPr>
                        <w:noProof/>
                      </w:rPr>
                      <w:t>i</w:t>
                    </w:r>
                    <w:r>
                      <w:rPr>
                        <w:noProof/>
                      </w:rPr>
                      <w:fldChar w:fldCharType="end"/>
                    </w:r>
                  </w:p>
                </w:txbxContent>
              </v:textbox>
              <w10:wrap anchorx="margin" anchory="page"/>
            </v:shape>
          </w:pict>
        </mc:Fallback>
      </mc:AlternateContent>
    </w:r>
    <w:r>
      <w:rPr>
        <w:noProof/>
      </w:rPr>
      <mc:AlternateContent>
        <mc:Choice Requires="wps">
          <w:drawing>
            <wp:anchor distT="4294967292" distB="4294967292" distL="114300" distR="114300" simplePos="0" relativeHeight="251659264" behindDoc="0" locked="0" layoutInCell="1" allowOverlap="1" wp14:anchorId="248E21CC" wp14:editId="7BB35C0F">
              <wp:simplePos x="0" y="0"/>
              <wp:positionH relativeFrom="margin">
                <wp:align>center</wp:align>
              </wp:positionH>
              <wp:positionV relativeFrom="page">
                <wp:posOffset>9610725</wp:posOffset>
              </wp:positionV>
              <wp:extent cx="5518150" cy="0"/>
              <wp:effectExtent l="9525" t="9525" r="6350"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628368" id="_x0000_t32" coordsize="21600,21600" o:spt="32" o:oned="t" path="m,l21600,21600e" filled="f">
              <v:path arrowok="t" fillok="f" o:connecttype="none"/>
              <o:lock v:ext="edit" shapetype="t"/>
            </v:shapetype>
            <v:shape id="AutoShape 1" o:spid="_x0000_s1026" type="#_x0000_t32" style="position:absolute;margin-left:0;margin-top:756.75pt;width:434.5pt;height:0;z-index:251659264;visibility:visible;mso-wrap-style:square;mso-width-percent:0;mso-height-percent:0;mso-wrap-distance-left:9pt;mso-wrap-distance-top:-1e-4mm;mso-wrap-distance-right:9pt;mso-wrap-distance-bottom:-1e-4mm;mso-position-horizontal:center;mso-position-horizontal-relative:margin;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" strokecolor="gray" strokeweight="1pt">
              <w10:wrap anchorx="margin"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951" w:rsidRDefault="009B6951">
    <w:pPr>
      <w:pStyle w:val="Footer"/>
    </w:pPr>
  </w:p>
  <w:p w:rsidR="009B6951" w:rsidRDefault="009B69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951" w:rsidRDefault="009B6951">
    <w:pPr>
      <w:pStyle w:val="Footer"/>
    </w:pPr>
    <w:r>
      <w:rPr>
        <w:noProof/>
      </w:rPr>
      <mc:AlternateContent>
        <mc:Choice Requires="wps">
          <w:drawing>
            <wp:anchor distT="0" distB="0" distL="114300" distR="114300" simplePos="0" relativeHeight="251664384" behindDoc="0" locked="0" layoutInCell="1" allowOverlap="1" wp14:anchorId="4BB62FA7" wp14:editId="274F051E">
              <wp:simplePos x="0" y="0"/>
              <wp:positionH relativeFrom="margin">
                <wp:align>center</wp:align>
              </wp:positionH>
              <wp:positionV relativeFrom="page">
                <wp:posOffset>9500870</wp:posOffset>
              </wp:positionV>
              <wp:extent cx="604520" cy="238760"/>
              <wp:effectExtent l="19050" t="23495" r="14605" b="2349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520" cy="238760"/>
                      </a:xfrm>
                      <a:prstGeom prst="bracketPair">
                        <a:avLst>
                          <a:gd name="adj" fmla="val 16667"/>
                        </a:avLst>
                      </a:prstGeom>
                      <a:solidFill>
                        <a:srgbClr val="FFFFFF"/>
                      </a:solidFill>
                      <a:ln w="28575">
                        <a:solidFill>
                          <a:srgbClr val="808080"/>
                        </a:solidFill>
                        <a:round/>
                        <a:headEnd/>
                        <a:tailEnd/>
                      </a:ln>
                    </wps:spPr>
                    <wps:txbx>
                      <w:txbxContent>
                        <w:p w:rsidR="009B6951" w:rsidRDefault="009B6951">
                          <w:pPr>
                            <w:jc w:val="center"/>
                          </w:pPr>
                          <w:r>
                            <w:fldChar w:fldCharType="begin"/>
                          </w:r>
                          <w:r>
                            <w:instrText xml:space="preserve"> PAGE    \* MERGEFORMAT </w:instrText>
                          </w:r>
                          <w:r>
                            <w:fldChar w:fldCharType="separate"/>
                          </w:r>
                          <w:r w:rsidR="00F40E2C">
                            <w:rPr>
                              <w:noProof/>
                            </w:rPr>
                            <w:t>3</w:t>
                          </w:r>
                          <w:r>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B62FA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margin-left:0;margin-top:748.1pt;width:47.6pt;height:18.8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" filled="t" strokecolor="gray" strokeweight="2.25pt">
              <v:textbox inset=",0,,0">
                <w:txbxContent>
                  <w:p w:rsidR="009B6951" w:rsidRDefault="009B6951">
                    <w:pPr>
                      <w:jc w:val="center"/>
                    </w:pPr>
                    <w:r>
                      <w:fldChar w:fldCharType="begin"/>
                    </w:r>
                    <w:r>
                      <w:instrText xml:space="preserve"> PAGE    \* MERGEFORMAT </w:instrText>
                    </w:r>
                    <w:r>
                      <w:fldChar w:fldCharType="separate"/>
                    </w:r>
                    <w:r w:rsidR="00F40E2C">
                      <w:rPr>
                        <w:noProof/>
                      </w:rPr>
                      <w:t>3</w:t>
                    </w:r>
                    <w:r>
                      <w:rPr>
                        <w:noProof/>
                      </w:rPr>
                      <w:fldChar w:fldCharType="end"/>
                    </w:r>
                  </w:p>
                </w:txbxContent>
              </v:textbox>
              <w10:wrap anchorx="margin" anchory="page"/>
            </v:shape>
          </w:pict>
        </mc:Fallback>
      </mc:AlternateContent>
    </w:r>
    <w:r>
      <w:rPr>
        <w:noProof/>
      </w:rPr>
      <mc:AlternateContent>
        <mc:Choice Requires="wps">
          <w:drawing>
            <wp:anchor distT="4294967292" distB="4294967292" distL="114300" distR="114300" simplePos="0" relativeHeight="251663360" behindDoc="0" locked="0" layoutInCell="1" allowOverlap="1" wp14:anchorId="1D841582" wp14:editId="6F39EC3F">
              <wp:simplePos x="0" y="0"/>
              <wp:positionH relativeFrom="margin">
                <wp:align>center</wp:align>
              </wp:positionH>
              <wp:positionV relativeFrom="page">
                <wp:posOffset>9610725</wp:posOffset>
              </wp:positionV>
              <wp:extent cx="5518150" cy="0"/>
              <wp:effectExtent l="9525" t="9525" r="6350" b="952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F4154B" id="_x0000_t32" coordsize="21600,21600" o:spt="32" o:oned="t" path="m,l21600,21600e" filled="f">
              <v:path arrowok="t" fillok="f" o:connecttype="none"/>
              <o:lock v:ext="edit" shapetype="t"/>
            </v:shapetype>
            <v:shape id="AutoShape 1" o:spid="_x0000_s1026" type="#_x0000_t32" style="position:absolute;margin-left:0;margin-top:756.75pt;width:434.5pt;height:0;z-index:251663360;visibility:visible;mso-wrap-style:square;mso-width-percent:0;mso-height-percent:0;mso-wrap-distance-left:9pt;mso-wrap-distance-top:-1e-4mm;mso-wrap-distance-right:9pt;mso-wrap-distance-bottom:-1e-4mm;mso-position-horizontal:center;mso-position-horizontal-relative:margin;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" strokecolor="gray" strokeweight="1pt">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EA4" w:rsidRDefault="00AE0EA4" w:rsidP="000528B5">
      <w:r>
        <w:separator/>
      </w:r>
    </w:p>
  </w:footnote>
  <w:footnote w:type="continuationSeparator" w:id="0">
    <w:p w:rsidR="00AE0EA4" w:rsidRDefault="00AE0EA4" w:rsidP="000528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951" w:rsidRDefault="009B6951" w:rsidP="000528B5">
    <w:pPr>
      <w:pStyle w:val="Header"/>
      <w:tabs>
        <w:tab w:val="clear" w:pos="4680"/>
      </w:tabs>
      <w:ind w:left="2520"/>
    </w:pPr>
    <w:r>
      <w:rPr>
        <w:noProof/>
      </w:rPr>
      <w:drawing>
        <wp:anchor distT="0" distB="0" distL="114300" distR="114300" simplePos="0" relativeHeight="251660288" behindDoc="0" locked="0" layoutInCell="1" allowOverlap="1" wp14:anchorId="2FADE659" wp14:editId="3D6AAC30">
          <wp:simplePos x="0" y="0"/>
          <wp:positionH relativeFrom="margin">
            <wp:align>left</wp:align>
          </wp:positionH>
          <wp:positionV relativeFrom="paragraph">
            <wp:posOffset>-187325</wp:posOffset>
          </wp:positionV>
          <wp:extent cx="1505585" cy="530135"/>
          <wp:effectExtent l="0" t="0" r="0" b="381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05585" cy="530135"/>
                  </a:xfrm>
                  <a:prstGeom prst="rect">
                    <a:avLst/>
                  </a:prstGeom>
                  <a:noFill/>
                </pic:spPr>
              </pic:pic>
            </a:graphicData>
          </a:graphic>
          <wp14:sizeRelH relativeFrom="page">
            <wp14:pctWidth>0</wp14:pctWidth>
          </wp14:sizeRelH>
          <wp14:sizeRelV relativeFrom="page">
            <wp14:pctHeight>0</wp14:pctHeight>
          </wp14:sizeRelV>
        </wp:anchor>
      </w:drawing>
    </w:r>
    <w:r>
      <w:t>&lt;Project&gt; Charter</w:t>
    </w:r>
    <w:r>
      <w:tab/>
      <w:t>2017-hackMGM-001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105DDE"/>
    <w:multiLevelType w:val="hybridMultilevel"/>
    <w:tmpl w:val="C0B0C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15A1F"/>
    <w:multiLevelType w:val="hybridMultilevel"/>
    <w:tmpl w:val="415E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8B5"/>
    <w:rsid w:val="000528B5"/>
    <w:rsid w:val="00190711"/>
    <w:rsid w:val="003E6E44"/>
    <w:rsid w:val="009B6951"/>
    <w:rsid w:val="00AE0EA4"/>
    <w:rsid w:val="00AE36F8"/>
    <w:rsid w:val="00B04194"/>
    <w:rsid w:val="00B85E21"/>
    <w:rsid w:val="00F40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85C26-D78A-4657-8962-38E01A1B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951"/>
    <w:rPr>
      <w:rFonts w:ascii="Times New Roman" w:hAnsi="Times New Roman"/>
      <w:sz w:val="24"/>
    </w:rPr>
  </w:style>
  <w:style w:type="paragraph" w:styleId="Heading1">
    <w:name w:val="heading 1"/>
    <w:basedOn w:val="Normal"/>
    <w:next w:val="Normal"/>
    <w:link w:val="Heading1Char"/>
    <w:uiPriority w:val="9"/>
    <w:qFormat/>
    <w:rsid w:val="003E6E44"/>
    <w:pPr>
      <w:keepNext/>
      <w:keepLines/>
      <w:spacing w:before="240" w:after="240"/>
      <w:outlineLvl w:val="0"/>
    </w:pPr>
    <w:rPr>
      <w:rFonts w:ascii="Cambria" w:eastAsiaTheme="majorEastAsia" w:hAnsi="Cambria" w:cstheme="majorBidi"/>
      <w:b/>
      <w:color w:val="C00000"/>
      <w:sz w:val="32"/>
      <w:szCs w:val="32"/>
    </w:rPr>
  </w:style>
  <w:style w:type="paragraph" w:styleId="Heading2">
    <w:name w:val="heading 2"/>
    <w:basedOn w:val="Normal"/>
    <w:next w:val="Normal"/>
    <w:link w:val="Heading2Char"/>
    <w:uiPriority w:val="9"/>
    <w:unhideWhenUsed/>
    <w:qFormat/>
    <w:rsid w:val="00B85E21"/>
    <w:pPr>
      <w:keepNext/>
      <w:keepLines/>
      <w:spacing w:before="180" w:after="120"/>
      <w:outlineLvl w:val="1"/>
    </w:pPr>
    <w:rPr>
      <w:rFonts w:ascii="Cambria" w:eastAsiaTheme="majorEastAsia" w:hAnsi="Cambria" w:cstheme="majorBidi"/>
      <w:color w:val="C0000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8B5"/>
    <w:pPr>
      <w:tabs>
        <w:tab w:val="center" w:pos="4680"/>
        <w:tab w:val="right" w:pos="9360"/>
      </w:tabs>
    </w:pPr>
  </w:style>
  <w:style w:type="character" w:customStyle="1" w:styleId="HeaderChar">
    <w:name w:val="Header Char"/>
    <w:basedOn w:val="DefaultParagraphFont"/>
    <w:link w:val="Header"/>
    <w:uiPriority w:val="99"/>
    <w:rsid w:val="000528B5"/>
  </w:style>
  <w:style w:type="paragraph" w:styleId="Footer">
    <w:name w:val="footer"/>
    <w:basedOn w:val="Normal"/>
    <w:link w:val="FooterChar"/>
    <w:uiPriority w:val="99"/>
    <w:unhideWhenUsed/>
    <w:rsid w:val="000528B5"/>
    <w:pPr>
      <w:tabs>
        <w:tab w:val="center" w:pos="4680"/>
        <w:tab w:val="right" w:pos="9360"/>
      </w:tabs>
    </w:pPr>
  </w:style>
  <w:style w:type="character" w:customStyle="1" w:styleId="FooterChar">
    <w:name w:val="Footer Char"/>
    <w:basedOn w:val="DefaultParagraphFont"/>
    <w:link w:val="Footer"/>
    <w:uiPriority w:val="99"/>
    <w:rsid w:val="000528B5"/>
  </w:style>
  <w:style w:type="character" w:customStyle="1" w:styleId="Heading1Char">
    <w:name w:val="Heading 1 Char"/>
    <w:basedOn w:val="DefaultParagraphFont"/>
    <w:link w:val="Heading1"/>
    <w:uiPriority w:val="9"/>
    <w:rsid w:val="003E6E44"/>
    <w:rPr>
      <w:rFonts w:ascii="Cambria" w:eastAsiaTheme="majorEastAsia" w:hAnsi="Cambria" w:cstheme="majorBidi"/>
      <w:b/>
      <w:color w:val="C00000"/>
      <w:sz w:val="32"/>
      <w:szCs w:val="32"/>
    </w:rPr>
  </w:style>
  <w:style w:type="paragraph" w:styleId="TOCHeading">
    <w:name w:val="TOC Heading"/>
    <w:basedOn w:val="Heading1"/>
    <w:next w:val="Normal"/>
    <w:uiPriority w:val="39"/>
    <w:unhideWhenUsed/>
    <w:qFormat/>
    <w:rsid w:val="003E6E44"/>
    <w:pPr>
      <w:spacing w:line="259" w:lineRule="auto"/>
      <w:outlineLvl w:val="9"/>
    </w:pPr>
  </w:style>
  <w:style w:type="paragraph" w:styleId="TOC1">
    <w:name w:val="toc 1"/>
    <w:basedOn w:val="Normal"/>
    <w:next w:val="Normal"/>
    <w:autoRedefine/>
    <w:uiPriority w:val="39"/>
    <w:unhideWhenUsed/>
    <w:rsid w:val="003E6E44"/>
    <w:pPr>
      <w:spacing w:after="100"/>
    </w:pPr>
  </w:style>
  <w:style w:type="character" w:styleId="Hyperlink">
    <w:name w:val="Hyperlink"/>
    <w:basedOn w:val="DefaultParagraphFont"/>
    <w:uiPriority w:val="99"/>
    <w:unhideWhenUsed/>
    <w:rsid w:val="003E6E44"/>
    <w:rPr>
      <w:color w:val="0563C1" w:themeColor="hyperlink"/>
      <w:u w:val="single"/>
    </w:rPr>
  </w:style>
  <w:style w:type="character" w:customStyle="1" w:styleId="Heading2Char">
    <w:name w:val="Heading 2 Char"/>
    <w:basedOn w:val="DefaultParagraphFont"/>
    <w:link w:val="Heading2"/>
    <w:uiPriority w:val="9"/>
    <w:rsid w:val="00B85E21"/>
    <w:rPr>
      <w:rFonts w:ascii="Cambria" w:eastAsiaTheme="majorEastAsia" w:hAnsi="Cambria" w:cstheme="majorBidi"/>
      <w:color w:val="C00000"/>
      <w:sz w:val="26"/>
      <w:szCs w:val="26"/>
    </w:rPr>
  </w:style>
  <w:style w:type="paragraph" w:customStyle="1" w:styleId="InfoBlueChar">
    <w:name w:val="InfoBlue Char"/>
    <w:basedOn w:val="Normal"/>
    <w:next w:val="BodyText"/>
    <w:rsid w:val="00B85E21"/>
    <w:pPr>
      <w:keepLines/>
      <w:spacing w:after="120" w:line="240" w:lineRule="atLeast"/>
      <w:ind w:left="576"/>
      <w:jc w:val="both"/>
    </w:pPr>
    <w:rPr>
      <w:rFonts w:eastAsia="Times New Roman" w:cs="Times New Roman"/>
      <w:i/>
      <w:color w:val="0000FF"/>
      <w:szCs w:val="20"/>
    </w:rPr>
  </w:style>
  <w:style w:type="paragraph" w:customStyle="1" w:styleId="TableHeading">
    <w:name w:val="Table Heading"/>
    <w:rsid w:val="00B85E21"/>
    <w:pPr>
      <w:shd w:val="pct5" w:color="auto" w:fill="FFFFFF"/>
      <w:snapToGrid w:val="0"/>
    </w:pPr>
    <w:rPr>
      <w:rFonts w:ascii="Arial" w:eastAsia="Times New Roman" w:hAnsi="Arial" w:cs="Times New Roman"/>
      <w:b/>
      <w:sz w:val="20"/>
      <w:szCs w:val="20"/>
    </w:rPr>
  </w:style>
  <w:style w:type="paragraph" w:customStyle="1" w:styleId="TableText">
    <w:name w:val="Table Text"/>
    <w:basedOn w:val="TableHeading"/>
    <w:rsid w:val="00B85E21"/>
    <w:pPr>
      <w:shd w:val="clear" w:color="auto" w:fill="auto"/>
      <w:overflowPunct w:val="0"/>
      <w:autoSpaceDE w:val="0"/>
      <w:autoSpaceDN w:val="0"/>
      <w:adjustRightInd w:val="0"/>
      <w:snapToGrid/>
      <w:textAlignment w:val="baseline"/>
    </w:pPr>
    <w:rPr>
      <w:b w:val="0"/>
      <w:noProof/>
    </w:rPr>
  </w:style>
  <w:style w:type="paragraph" w:customStyle="1" w:styleId="InfoBlue">
    <w:name w:val="InfoBlue"/>
    <w:basedOn w:val="Normal"/>
    <w:next w:val="BodyText"/>
    <w:rsid w:val="00B85E21"/>
    <w:pPr>
      <w:widowControl w:val="0"/>
      <w:spacing w:after="120" w:line="240" w:lineRule="atLeast"/>
      <w:ind w:left="576"/>
      <w:jc w:val="both"/>
    </w:pPr>
    <w:rPr>
      <w:rFonts w:eastAsia="Times New Roman" w:cs="Times New Roman"/>
      <w:i/>
      <w:color w:val="0000FF"/>
      <w:szCs w:val="20"/>
    </w:rPr>
  </w:style>
  <w:style w:type="paragraph" w:styleId="BodyText">
    <w:name w:val="Body Text"/>
    <w:basedOn w:val="Normal"/>
    <w:link w:val="BodyTextChar"/>
    <w:uiPriority w:val="99"/>
    <w:semiHidden/>
    <w:unhideWhenUsed/>
    <w:rsid w:val="00B85E21"/>
    <w:pPr>
      <w:spacing w:after="120"/>
    </w:pPr>
  </w:style>
  <w:style w:type="character" w:customStyle="1" w:styleId="BodyTextChar">
    <w:name w:val="Body Text Char"/>
    <w:basedOn w:val="DefaultParagraphFont"/>
    <w:link w:val="BodyText"/>
    <w:uiPriority w:val="99"/>
    <w:semiHidden/>
    <w:rsid w:val="00B85E21"/>
    <w:rPr>
      <w:rFonts w:ascii="Times New Roman" w:hAnsi="Times New Roman"/>
      <w:sz w:val="24"/>
    </w:rPr>
  </w:style>
  <w:style w:type="paragraph" w:styleId="ListParagraph">
    <w:name w:val="List Paragraph"/>
    <w:basedOn w:val="Normal"/>
    <w:uiPriority w:val="34"/>
    <w:qFormat/>
    <w:rsid w:val="009B6951"/>
    <w:pPr>
      <w:ind w:left="720"/>
      <w:contextualSpacing/>
    </w:pPr>
  </w:style>
  <w:style w:type="table" w:styleId="TableGrid">
    <w:name w:val="Table Grid"/>
    <w:basedOn w:val="TableNormal"/>
    <w:uiPriority w:val="39"/>
    <w:rsid w:val="009B6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
    <w:name w:val="Instructions"/>
    <w:basedOn w:val="Normal"/>
    <w:autoRedefine/>
    <w:rsid w:val="009B6951"/>
    <w:pPr>
      <w:shd w:val="clear" w:color="auto" w:fill="FFFFFF"/>
    </w:pPr>
    <w:rPr>
      <w:rFonts w:eastAsia="Times New Roman" w:cs="Times New Roman"/>
      <w:i/>
      <w:color w:val="0000FF"/>
      <w:szCs w:val="20"/>
    </w:rPr>
  </w:style>
  <w:style w:type="paragraph" w:styleId="BodyText3">
    <w:name w:val="Body Text 3"/>
    <w:basedOn w:val="Normal"/>
    <w:link w:val="BodyText3Char"/>
    <w:uiPriority w:val="99"/>
    <w:semiHidden/>
    <w:unhideWhenUsed/>
    <w:rsid w:val="009B6951"/>
    <w:pPr>
      <w:spacing w:after="120"/>
    </w:pPr>
    <w:rPr>
      <w:sz w:val="16"/>
      <w:szCs w:val="16"/>
    </w:rPr>
  </w:style>
  <w:style w:type="character" w:customStyle="1" w:styleId="BodyText3Char">
    <w:name w:val="Body Text 3 Char"/>
    <w:basedOn w:val="DefaultParagraphFont"/>
    <w:link w:val="BodyText3"/>
    <w:uiPriority w:val="99"/>
    <w:semiHidden/>
    <w:rsid w:val="009B6951"/>
    <w:rPr>
      <w:rFonts w:ascii="Times New Roman" w:hAnsi="Times New Roman"/>
      <w:sz w:val="16"/>
      <w:szCs w:val="16"/>
    </w:rPr>
  </w:style>
  <w:style w:type="paragraph" w:styleId="TOC2">
    <w:name w:val="toc 2"/>
    <w:basedOn w:val="Normal"/>
    <w:next w:val="Normal"/>
    <w:autoRedefine/>
    <w:uiPriority w:val="39"/>
    <w:unhideWhenUsed/>
    <w:rsid w:val="00F40E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A8635-08F9-439C-92CF-35EFFA2A2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Pierce</dc:creator>
  <cp:keywords/>
  <dc:description/>
  <cp:lastModifiedBy>Eric Pierce</cp:lastModifiedBy>
  <cp:revision>2</cp:revision>
  <dcterms:created xsi:type="dcterms:W3CDTF">2017-02-16T01:48:00Z</dcterms:created>
  <dcterms:modified xsi:type="dcterms:W3CDTF">2017-02-16T01:48:00Z</dcterms:modified>
</cp:coreProperties>
</file>