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72"/>
          <w:szCs w:val="72"/>
        </w:rPr>
        <w:t>淘淘商城</w:t>
      </w: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48"/>
          <w:szCs w:val="48"/>
        </w:rPr>
        <w:t>第四天</w:t>
      </w: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FastDFS介绍</w:t>
      </w:r>
    </w:p>
    <w:p>
      <w:pPr>
        <w:numPr>
          <w:ilvl w:val="0"/>
          <w:numId w:val="4"/>
        </w:numPr>
      </w:pPr>
      <w:r>
        <w:rPr>
          <w:rFonts w:hint="eastAsia"/>
        </w:rPr>
        <w:t>FastDFS使用</w:t>
      </w:r>
    </w:p>
    <w:p>
      <w:pPr>
        <w:numPr>
          <w:ilvl w:val="0"/>
          <w:numId w:val="4"/>
        </w:numPr>
      </w:pPr>
      <w:r>
        <w:rPr>
          <w:rFonts w:hint="eastAsia"/>
        </w:rPr>
        <w:t>实现图片上传</w:t>
      </w:r>
      <w:bookmarkStart w:id="10" w:name="_GoBack"/>
      <w:bookmarkEnd w:id="10"/>
    </w:p>
    <w:p>
      <w:pPr>
        <w:numPr>
          <w:ilvl w:val="0"/>
          <w:numId w:val="4"/>
        </w:numPr>
      </w:pPr>
      <w:r>
        <w:rPr>
          <w:rFonts w:hint="eastAsia"/>
        </w:rPr>
        <w:t>实现商品列表</w:t>
      </w:r>
    </w:p>
    <w:p/>
    <w:p/>
    <w:p>
      <w:pPr>
        <w:pStyle w:val="2"/>
      </w:pPr>
      <w:r>
        <w:rPr>
          <w:rFonts w:hint="eastAsia"/>
        </w:rPr>
        <w:t>FastDFS介绍</w:t>
      </w:r>
    </w:p>
    <w:p>
      <w:pPr>
        <w:pStyle w:val="3"/>
        <w:ind w:left="240"/>
      </w:pPr>
      <w:r>
        <w:rPr>
          <w:rFonts w:hint="eastAsia"/>
        </w:rPr>
        <w:t>图片服务器介绍</w:t>
      </w:r>
    </w:p>
    <w:p>
      <w:r>
        <w:rPr>
          <w:rFonts w:hint="eastAsia"/>
        </w:rPr>
        <w:t>要实现图片上传功能，需要有一个图片服务器。图片服务器的特点：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存储空间可扩展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提供统一的访问方式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访问效率高</w:t>
      </w:r>
    </w:p>
    <w:p>
      <w:r>
        <w:rPr>
          <w:rFonts w:hint="eastAsia"/>
        </w:rPr>
        <w:t>原来使用Tomcat配置虚拟路径的方式不能满足需求。</w:t>
      </w:r>
    </w:p>
    <w:p/>
    <w:p>
      <w:r>
        <w:rPr>
          <w:rFonts w:hint="eastAsia"/>
        </w:rPr>
        <w:t>企业中的图片服务器有两个方案：</w:t>
      </w:r>
    </w:p>
    <w:p>
      <w:r>
        <w:rPr>
          <w:rFonts w:hint="eastAsia"/>
        </w:rPr>
        <w:t>1. 使用FastDFS分布式文件系统。</w:t>
      </w:r>
    </w:p>
    <w:p>
      <w:r>
        <w:rPr>
          <w:rFonts w:hint="eastAsia"/>
        </w:rPr>
        <w:t>2. 使用</w:t>
      </w:r>
      <w:r>
        <w:t>Nginx</w:t>
      </w:r>
      <w:r>
        <w:rPr>
          <w:rFonts w:hint="eastAsia"/>
        </w:rPr>
        <w:t>服务器。</w:t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什么是</w:t>
      </w:r>
      <w:r>
        <w:rPr>
          <w:kern w:val="0"/>
        </w:rPr>
        <w:t>FastDFS</w:t>
      </w:r>
    </w:p>
    <w:p>
      <w:r>
        <w:rPr>
          <w:rFonts w:hint="eastAsia"/>
        </w:rPr>
        <w:tab/>
      </w:r>
      <w:r>
        <w:rPr>
          <w:rFonts w:hint="eastAsia"/>
        </w:rPr>
        <w:t>FastDFS是用c语言编写的一款开源的分布式文件系统。FastDFS为互联网量身定制，</w:t>
      </w:r>
      <w:r>
        <w:t>充分考虑了冗余备份、负载均衡、</w:t>
      </w:r>
      <w:r>
        <w:rPr>
          <w:rFonts w:hint="eastAsia"/>
        </w:rPr>
        <w:t>横向扩展</w:t>
      </w:r>
      <w:r>
        <w:t>等机制，并注重高可用、高性能等指标</w:t>
      </w:r>
      <w:r>
        <w:rPr>
          <w:rFonts w:hint="eastAsia"/>
        </w:rPr>
        <w:t>，使用FastDFS很容易搭建一套高性能的文件服务器集群提供文件上传、下载等服务。</w:t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FastDFS架构</w:t>
      </w:r>
    </w:p>
    <w:p>
      <w:r>
        <w:rPr>
          <w:rFonts w:hint="eastAsia"/>
        </w:rPr>
        <w:tab/>
      </w:r>
      <w:r>
        <w:rPr>
          <w:rFonts w:hint="eastAsia"/>
        </w:rPr>
        <w:t>FastDFS架构包括 Tracker server和Storage server。客户端请求Tracker server进行文件上传、下载，通过Tracker server调度最终由Storage server完成文件上传和下载。</w:t>
      </w:r>
    </w:p>
    <w:p>
      <w:r>
        <w:rPr>
          <w:rFonts w:hint="eastAsia"/>
        </w:rPr>
        <w:tab/>
      </w:r>
      <w:r>
        <w:rPr>
          <w:rFonts w:hint="eastAsia"/>
        </w:rPr>
        <w:t>Tracker server作用是负载均衡和调度，通过Tracker server在文件上传时可以根据一些策略找到Storage server提供文件上传服务。可以将tracker称为追踪服务器或调度服务器。</w:t>
      </w:r>
    </w:p>
    <w:p>
      <w:r>
        <w:rPr>
          <w:rFonts w:hint="eastAsia"/>
        </w:rPr>
        <w:tab/>
      </w:r>
      <w:r>
        <w:rPr>
          <w:rFonts w:hint="eastAsia"/>
        </w:rPr>
        <w:t>Storage server作用是文件存储，客户端上传的文件最终存储在Storage服务器上，Storage server没有实现自己的文件系统而是利用操作系统 的文件系统来管理文件。可以将storage称为存储服务器。</w:t>
      </w:r>
    </w:p>
    <w:p/>
    <w:p>
      <w:r>
        <w:rPr>
          <w:rFonts w:hint="eastAsia"/>
        </w:rPr>
        <w:t>如下图：</w:t>
      </w:r>
    </w:p>
    <w:p>
      <w:r>
        <w:rPr>
          <w:rFonts w:hint="eastAsia" w:ascii="Calibri" w:hAnsi="Calibri" w:eastAsia="宋体" w:cs="Times New Roman"/>
          <w:sz w:val="21"/>
          <w:szCs w:val="22"/>
        </w:rPr>
        <w:drawing>
          <wp:inline distT="0" distB="0" distL="114300" distR="114300">
            <wp:extent cx="5210175" cy="4657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Tracker 管理集群</w:t>
      </w:r>
    </w:p>
    <w:p>
      <w:r>
        <w:rPr>
          <w:rFonts w:hint="eastAsia"/>
        </w:rPr>
        <w:t>收集信息，处理信息</w:t>
      </w:r>
    </w:p>
    <w:p>
      <w:r>
        <w:rPr>
          <w:rFonts w:hint="eastAsia"/>
        </w:rPr>
        <w:t>为了保证高可用，可以搭建集群</w:t>
      </w:r>
    </w:p>
    <w:p/>
    <w:p>
      <w:r>
        <w:rPr>
          <w:rFonts w:hint="eastAsia"/>
        </w:rPr>
        <w:t>Storage 保存文件</w:t>
      </w:r>
    </w:p>
    <w:p>
      <w:r>
        <w:rPr>
          <w:rFonts w:hint="eastAsia"/>
        </w:rPr>
        <w:t>分为很多组，组和组之间的数据不一样</w:t>
      </w:r>
    </w:p>
    <w:p>
      <w:r>
        <w:rPr>
          <w:rFonts w:hint="eastAsia"/>
        </w:rPr>
        <w:t>组内成员数据是一样的，保证数据的高可用</w:t>
      </w:r>
    </w:p>
    <w:p>
      <w:r>
        <w:rPr>
          <w:rFonts w:hint="eastAsia"/>
        </w:rPr>
        <w:t>可以增加组，达到扩容的效果，</w:t>
      </w:r>
      <w:r>
        <w:t xml:space="preserve"> </w:t>
      </w:r>
    </w:p>
    <w:p>
      <w:pPr>
        <w:pStyle w:val="3"/>
        <w:ind w:left="240"/>
      </w:pPr>
      <w:r>
        <w:rPr>
          <w:rFonts w:hint="eastAsia"/>
        </w:rPr>
        <w:t>文件上传流程</w:t>
      </w:r>
    </w:p>
    <w:p>
      <w:r>
        <w:rPr>
          <w:rFonts w:hint="eastAsia"/>
        </w:rPr>
        <w:t>文件上传流程如下图（时序图）：</w:t>
      </w:r>
    </w:p>
    <w:p>
      <w:r>
        <w:rPr>
          <w:rFonts w:hint="eastAsia" w:ascii="Calibri" w:hAnsi="Calibri" w:eastAsia="宋体" w:cs="Times New Roman"/>
          <w:sz w:val="21"/>
          <w:szCs w:val="22"/>
        </w:rPr>
        <w:drawing>
          <wp:inline distT="0" distB="0" distL="114300" distR="114300">
            <wp:extent cx="5919470" cy="311658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ab/>
      </w:r>
      <w:r>
        <w:rPr>
          <w:rFonts w:hint="eastAsia"/>
        </w:rPr>
        <w:t>客户端上传文件后</w:t>
      </w:r>
      <w:bookmarkStart w:id="0" w:name="OLE_LINK6"/>
      <w:bookmarkStart w:id="1" w:name="OLE_LINK5"/>
      <w:r>
        <w:rPr>
          <w:rFonts w:hint="eastAsia"/>
        </w:rPr>
        <w:t>存储服务器</w:t>
      </w:r>
      <w:bookmarkEnd w:id="0"/>
      <w:bookmarkEnd w:id="1"/>
      <w:r>
        <w:rPr>
          <w:rFonts w:hint="eastAsia"/>
        </w:rPr>
        <w:t>将</w:t>
      </w:r>
      <w:bookmarkStart w:id="2" w:name="OLE_LINK12"/>
      <w:bookmarkStart w:id="3" w:name="OLE_LINK13"/>
      <w:r>
        <w:rPr>
          <w:rFonts w:hint="eastAsia"/>
        </w:rPr>
        <w:t>文件ID</w:t>
      </w:r>
      <w:bookmarkEnd w:id="2"/>
      <w:bookmarkEnd w:id="3"/>
      <w:r>
        <w:rPr>
          <w:rFonts w:hint="eastAsia"/>
        </w:rPr>
        <w:t>返回给客户端，此文件ID用于以后访问该文件的索引信息。文件索引信息包括：组名，虚拟磁盘路径，数据两级目录，文件名。</w:t>
      </w:r>
    </w:p>
    <w:p>
      <w:r>
        <w:rPr>
          <w:rFonts w:hint="eastAsia" w:ascii="Calibri" w:hAnsi="Calibri" w:eastAsia="宋体" w:cs="Times New Roman"/>
          <w:sz w:val="21"/>
          <w:szCs w:val="22"/>
        </w:rPr>
        <w:drawing>
          <wp:inline distT="0" distB="0" distL="114300" distR="114300">
            <wp:extent cx="5274310" cy="357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组名：文件上传后所在的</w:t>
      </w:r>
      <w:bookmarkStart w:id="4" w:name="OLE_LINK7"/>
      <w:bookmarkStart w:id="5" w:name="OLE_LINK8"/>
      <w:r>
        <w:rPr>
          <w:rFonts w:hint="eastAsia"/>
        </w:rPr>
        <w:t>storage</w:t>
      </w:r>
      <w:bookmarkEnd w:id="4"/>
      <w:bookmarkEnd w:id="5"/>
      <w:r>
        <w:rPr>
          <w:rFonts w:hint="eastAsia"/>
        </w:rPr>
        <w:t xml:space="preserve">组名称，在文件上传成功后有storage服务器返回，需要客户端自行保存。 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虚拟磁盘路径：</w:t>
      </w:r>
      <w:bookmarkStart w:id="6" w:name="OLE_LINK11"/>
      <w:bookmarkStart w:id="7" w:name="_Hlk419816122"/>
      <w:r>
        <w:rPr>
          <w:kern w:val="0"/>
        </w:rPr>
        <w:t>storage</w:t>
      </w:r>
      <w:bookmarkEnd w:id="6"/>
      <w:bookmarkEnd w:id="7"/>
      <w:r>
        <w:rPr>
          <w:rFonts w:hint="eastAsia"/>
        </w:rPr>
        <w:t>配置的虚拟路径，与磁盘选项</w:t>
      </w:r>
      <w:bookmarkStart w:id="8" w:name="OLE_LINK9"/>
      <w:bookmarkStart w:id="9" w:name="OLE_LINK10"/>
      <w:r>
        <w:rPr>
          <w:rFonts w:hint="eastAsia"/>
        </w:rPr>
        <w:t>store_path</w:t>
      </w:r>
      <w:bookmarkEnd w:id="8"/>
      <w:bookmarkEnd w:id="9"/>
      <w:r>
        <w:rPr>
          <w:rFonts w:hint="eastAsia"/>
        </w:rPr>
        <w:t>*对应。如果配置了store_path0则是M00，如果配置了store_path1则是M01，以此类推。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数据两级目录：</w:t>
      </w:r>
      <w:r>
        <w:rPr>
          <w:kern w:val="0"/>
        </w:rPr>
        <w:t>storage</w:t>
      </w:r>
      <w:r>
        <w:rPr>
          <w:rFonts w:hint="eastAsia"/>
        </w:rPr>
        <w:t>服务器在每个虚拟磁盘路径下创建的两级目录，用于存储数据文件。两级目录的范围都是 00~FF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文件名：与文件上传时不同。是由存储服务器根据特定信息生成，文件名包含：源存储服务器IP地址、文件创建时间戳、文件大小、随机数和文件拓展名等信息。</w:t>
      </w:r>
    </w:p>
    <w:p/>
    <w:p/>
    <w:p>
      <w:pPr>
        <w:pStyle w:val="3"/>
        <w:ind w:left="240"/>
      </w:pPr>
      <w:r>
        <w:rPr>
          <w:rFonts w:hint="eastAsia"/>
        </w:rPr>
        <w:t>文件下载流程</w:t>
      </w:r>
    </w:p>
    <w:p>
      <w:r>
        <w:rPr>
          <w:rFonts w:hint="eastAsia"/>
        </w:rPr>
        <w:t>文件下载流程如下图</w:t>
      </w:r>
    </w:p>
    <w:p>
      <w:r>
        <w:rPr>
          <w:rFonts w:ascii="Calibri" w:hAnsi="Calibri" w:eastAsia="宋体" w:cs="Times New Roman"/>
          <w:sz w:val="21"/>
          <w:szCs w:val="22"/>
        </w:rPr>
        <w:drawing>
          <wp:inline distT="0" distB="0" distL="114300" distR="114300">
            <wp:extent cx="6144260" cy="2837815"/>
            <wp:effectExtent l="0" t="0" r="889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tracker根据请求的文件路径即文件ID 来快速定义文件。</w:t>
      </w:r>
    </w:p>
    <w:p>
      <w:r>
        <w:rPr>
          <w:rFonts w:hint="eastAsia"/>
        </w:rPr>
        <w:t>比如请求下边的文件：</w:t>
      </w:r>
    </w:p>
    <w:p>
      <w:r>
        <w:rPr>
          <w:rFonts w:hint="eastAsia" w:ascii="Calibri" w:hAnsi="Calibri" w:eastAsia="宋体" w:cs="Times New Roman"/>
          <w:sz w:val="21"/>
          <w:szCs w:val="22"/>
        </w:rPr>
        <w:drawing>
          <wp:inline distT="0" distB="0" distL="114300" distR="114300">
            <wp:extent cx="5274310" cy="357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1.通过组名tracker能够很快的定位到客户端需要访问的存储服务器组是group1，并选择合适的存储服务器提供客户端访问。  </w:t>
      </w:r>
    </w:p>
    <w:p>
      <w:r>
        <w:rPr>
          <w:rFonts w:hint="eastAsia"/>
        </w:rPr>
        <w:t>2.存储服务器根据“文件存储虚拟磁盘路径”和“数据文件两级目录”可以很快定位到文件所在目录，并根据文件名找到客户端需要访问的文件。</w:t>
      </w:r>
    </w:p>
    <w:p/>
    <w:p/>
    <w:p/>
    <w:p/>
    <w:p/>
    <w:p/>
    <w:p/>
    <w:p/>
    <w:p>
      <w:pPr>
        <w:pStyle w:val="2"/>
      </w:pPr>
      <w:r>
        <w:rPr>
          <w:rFonts w:hint="eastAsia"/>
        </w:rPr>
        <w:t>实现文件服务器</w:t>
      </w:r>
    </w:p>
    <w:p>
      <w:pPr>
        <w:pStyle w:val="3"/>
        <w:ind w:left="240"/>
      </w:pPr>
      <w:r>
        <w:rPr>
          <w:rFonts w:hint="eastAsia"/>
        </w:rPr>
        <w:t>架构图</w:t>
      </w:r>
    </w:p>
    <w:p>
      <w:r>
        <w:rPr>
          <w:rFonts w:hint="eastAsia"/>
        </w:rPr>
        <w:t>本课程使用的FastDFS安装架构图如下：</w:t>
      </w:r>
    </w:p>
    <w:p>
      <w:r>
        <w:drawing>
          <wp:inline distT="0" distB="0" distL="114300" distR="114300">
            <wp:extent cx="4771390" cy="40665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安装FastDFS</w:t>
      </w:r>
    </w:p>
    <w:p>
      <w:r>
        <w:rPr>
          <w:rFonts w:hint="eastAsia"/>
        </w:rPr>
        <w:t>学员自己安装参考《FastDFS安装.docx》，文档位置如下：</w:t>
      </w:r>
    </w:p>
    <w:p>
      <w:r>
        <w:drawing>
          <wp:inline distT="0" distB="0" distL="114300" distR="114300">
            <wp:extent cx="3256915" cy="221932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课程使用已经准备好的FastDFS服务。</w:t>
      </w:r>
    </w:p>
    <w:p>
      <w:r>
        <w:rPr>
          <w:rFonts w:hint="eastAsia"/>
        </w:rPr>
        <w:t>导入步骤参考第二天</w:t>
      </w:r>
    </w:p>
    <w:p/>
    <w:p>
      <w:pPr>
        <w:pStyle w:val="4"/>
        <w:ind w:left="480"/>
      </w:pPr>
      <w:r>
        <w:rPr>
          <w:rFonts w:hint="eastAsia"/>
        </w:rPr>
        <w:t>测试FastDFS是否可用</w:t>
      </w:r>
    </w:p>
    <w:p>
      <w:pPr>
        <w:ind w:firstLine="420"/>
      </w:pPr>
      <w:r>
        <w:rPr>
          <w:rFonts w:hint="eastAsia"/>
        </w:rPr>
        <w:t>Linux账号:root</w:t>
      </w:r>
      <w:r>
        <w:rPr>
          <w:rFonts w:hint="eastAsia"/>
        </w:rPr>
        <w:tab/>
      </w:r>
      <w:r>
        <w:rPr>
          <w:rFonts w:hint="eastAsia"/>
        </w:rPr>
        <w:t>密码:root</w:t>
      </w:r>
    </w:p>
    <w:p/>
    <w:p>
      <w:pPr>
        <w:pStyle w:val="5"/>
      </w:pPr>
      <w:r>
        <w:rPr>
          <w:rFonts w:hint="eastAsia"/>
        </w:rPr>
        <w:t>确认服务是否可用</w:t>
      </w:r>
    </w:p>
    <w:p>
      <w:r>
        <w:rPr>
          <w:rFonts w:hint="eastAsia"/>
        </w:rPr>
        <w:t>确认tracker是否启动</w:t>
      </w:r>
    </w:p>
    <w:p>
      <w:r>
        <w:rPr>
          <w:rFonts w:hint="eastAsia"/>
        </w:rPr>
        <w:t>[root@itcast-01 ~]# /usr/bin/fdfs_trackerd /etc/fdfs/tracker.conf restart</w:t>
      </w:r>
    </w:p>
    <w:p>
      <w:r>
        <w:rPr>
          <w:rFonts w:hint="eastAsia"/>
        </w:rPr>
        <w:t>如下图关闭线程再执行则表示成功</w:t>
      </w:r>
    </w:p>
    <w:p>
      <w:pPr>
        <w:ind w:left="-567" w:firstLine="420"/>
      </w:pPr>
      <w:r>
        <w:drawing>
          <wp:inline distT="0" distB="0" distL="114300" distR="114300">
            <wp:extent cx="5828665" cy="6762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r>
        <w:rPr>
          <w:rFonts w:hint="eastAsia"/>
        </w:rPr>
        <w:t>确认storage是否启动</w:t>
      </w:r>
    </w:p>
    <w:p>
      <w:r>
        <w:rPr>
          <w:rFonts w:hint="eastAsia"/>
        </w:rPr>
        <w:t>[root@itcast-01 ~]# /usr/bin/fdfs_storaged /etc/fdfs/storage.conf restart</w:t>
      </w:r>
    </w:p>
    <w:p>
      <w:r>
        <w:rPr>
          <w:rFonts w:hint="eastAsia"/>
        </w:rPr>
        <w:t>如下图关闭线程再执行则表示成功</w:t>
      </w:r>
    </w:p>
    <w:p>
      <w:pPr>
        <w:ind w:left="-567" w:firstLine="420"/>
      </w:pPr>
      <w:r>
        <w:drawing>
          <wp:inline distT="0" distB="0" distL="114300" distR="114300">
            <wp:extent cx="5866765" cy="60960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如果不成功，同样的命令再执行一次</w:t>
      </w:r>
    </w:p>
    <w:p/>
    <w:p>
      <w:r>
        <w:rPr>
          <w:rFonts w:hint="eastAsia"/>
        </w:rPr>
        <w:t>确认Nginx是否可用</w:t>
      </w:r>
    </w:p>
    <w:p>
      <w:r>
        <w:t>[root@itcast-01 ~]# ps aux | grep nginx</w:t>
      </w:r>
    </w:p>
    <w:p>
      <w:pPr>
        <w:rPr>
          <w:rFonts w:hint="eastAsia"/>
        </w:rPr>
      </w:pPr>
      <w:r>
        <w:rPr>
          <w:rFonts w:hint="eastAsia"/>
        </w:rPr>
        <w:t>查看线程是否存在</w:t>
      </w:r>
    </w:p>
    <w:p>
      <w:pPr>
        <w:rPr>
          <w:rFonts w:hint="eastAsia"/>
        </w:rPr>
      </w:pPr>
    </w:p>
    <w:p>
      <w:pPr>
        <w:pStyle w:val="5"/>
      </w:pPr>
      <w:r>
        <w:rPr>
          <w:rFonts w:hint="eastAsia"/>
        </w:rPr>
        <w:t>测试</w:t>
      </w:r>
    </w:p>
    <w:p>
      <w:r>
        <w:rPr>
          <w:rFonts w:hint="eastAsia"/>
        </w:rPr>
        <w:t>上传文件到Linux</w:t>
      </w:r>
    </w:p>
    <w:p>
      <w:r>
        <w:rPr>
          <w:rFonts w:hint="eastAsia"/>
        </w:rPr>
        <w:t>按alt+p进入上传界面进行上传，上传一张图片</w:t>
      </w:r>
    </w:p>
    <w:p>
      <w:pPr>
        <w:ind w:left="420" w:firstLine="420"/>
      </w:pPr>
    </w:p>
    <w:p>
      <w:r>
        <w:rPr>
          <w:rFonts w:hint="eastAsia"/>
        </w:rPr>
        <w:t>把图片上传到FastDFS中，上传命令如下，最后的文件名就是要上传的图片：</w:t>
      </w:r>
    </w:p>
    <w:p>
      <w:r>
        <w:rPr>
          <w:rFonts w:hint="eastAsia"/>
        </w:rPr>
        <w:t>[root@itcast-01 ~]# /usr/bin/fdfs_test /etc/fdfs/client.conf upload 394321.jpg</w:t>
      </w:r>
    </w:p>
    <w:p>
      <w:r>
        <w:rPr>
          <w:rFonts w:hint="eastAsia"/>
        </w:rPr>
        <w:t>出现以下url地址表示上传成功</w:t>
      </w:r>
    </w:p>
    <w:p>
      <w:r>
        <w:drawing>
          <wp:inline distT="0" distB="0" distL="114300" distR="114300">
            <wp:extent cx="5269865" cy="902335"/>
            <wp:effectExtent l="0" t="0" r="6985" b="1206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r>
        <w:rPr>
          <w:rFonts w:hint="eastAsia"/>
        </w:rPr>
        <w:t>查看文件</w:t>
      </w:r>
    </w:p>
    <w:p>
      <w:r>
        <w:rPr>
          <w:rFonts w:hint="eastAsia"/>
        </w:rPr>
        <w:t>把刚刚生成的url地址在浏览器输入</w:t>
      </w:r>
    </w:p>
    <w:p>
      <w:r>
        <w:rPr>
          <w:rFonts w:hint="eastAsia"/>
        </w:rPr>
        <w:t>如果显示成功则表示FastDFS可以使用</w:t>
      </w:r>
    </w:p>
    <w:p>
      <w:r>
        <w:drawing>
          <wp:inline distT="0" distB="0" distL="114300" distR="114300">
            <wp:extent cx="5123815" cy="2300605"/>
            <wp:effectExtent l="0" t="0" r="63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9657" cy="230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图片服务器的使用</w:t>
      </w:r>
    </w:p>
    <w:p>
      <w:r>
        <w:rPr>
          <w:rFonts w:hint="eastAsia"/>
        </w:rPr>
        <w:t>一般使用java客户端进行上传图片</w:t>
      </w:r>
    </w:p>
    <w:p>
      <w:r>
        <w:rPr>
          <w:rFonts w:hint="eastAsia"/>
        </w:rPr>
        <w:t>使用图片服务器需要相关的依赖，</w:t>
      </w:r>
    </w:p>
    <w:p>
      <w:r>
        <w:rPr>
          <w:rFonts w:hint="eastAsia"/>
        </w:rPr>
        <w:t>企业中有Maven私服，我们可以把FastDFS的java客户端依赖手动添加到Maven私服的第三方库。</w:t>
      </w:r>
    </w:p>
    <w:p>
      <w:r>
        <w:rPr>
          <w:rFonts w:hint="eastAsia"/>
        </w:rPr>
        <w:t>我们这里没有Maven私服，需要手动添加依赖，安装到本地仓库</w:t>
      </w:r>
    </w:p>
    <w:p>
      <w:pPr>
        <w:pStyle w:val="3"/>
        <w:ind w:left="240"/>
      </w:pPr>
      <w:r>
        <w:rPr>
          <w:rFonts w:hint="eastAsia"/>
        </w:rPr>
        <w:t>添加依赖</w:t>
      </w:r>
    </w:p>
    <w:p>
      <w:pPr>
        <w:pStyle w:val="4"/>
        <w:ind w:left="480"/>
      </w:pPr>
      <w:r>
        <w:rPr>
          <w:rFonts w:hint="eastAsia"/>
        </w:rPr>
        <w:t>复制工程</w:t>
      </w:r>
    </w:p>
    <w:p>
      <w:r>
        <w:rPr>
          <w:rFonts w:hint="eastAsia"/>
        </w:rPr>
        <w:t>如下复制课后资料的工程到本地eclipse的工作空间中</w:t>
      </w:r>
    </w:p>
    <w:p>
      <w:r>
        <w:drawing>
          <wp:inline distT="0" distB="0" distL="114300" distR="114300">
            <wp:extent cx="3381375" cy="25196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0603" cy="255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6915" cy="31902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导入工程</w:t>
      </w:r>
    </w:p>
    <w:p>
      <w:r>
        <w:rPr>
          <w:rFonts w:hint="eastAsia"/>
        </w:rPr>
        <w:t>如下图在Other Project上点击右键，选择Import</w:t>
      </w:r>
    </w:p>
    <w:p>
      <w:r>
        <w:drawing>
          <wp:inline distT="0" distB="0" distL="114300" distR="114300">
            <wp:extent cx="4285615" cy="3285490"/>
            <wp:effectExtent l="0" t="0" r="635" b="101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选择已存在的Maven工程，如下图</w:t>
      </w:r>
    </w:p>
    <w:p>
      <w:r>
        <w:drawing>
          <wp:inline distT="0" distB="0" distL="114300" distR="114300">
            <wp:extent cx="5180965" cy="3618865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如下图进行导入</w:t>
      </w:r>
    </w:p>
    <w:p>
      <w:r>
        <w:drawing>
          <wp:inline distT="0" distB="0" distL="114300" distR="114300">
            <wp:extent cx="5270500" cy="4645025"/>
            <wp:effectExtent l="0" t="0" r="635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2805" cy="3887470"/>
            <wp:effectExtent l="0" t="0" r="10795" b="177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88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安装到本地仓库</w:t>
      </w:r>
    </w:p>
    <w:p>
      <w:r>
        <w:rPr>
          <w:rFonts w:hint="eastAsia"/>
        </w:rPr>
        <w:t>把导入的工程安装到本地仓库，如下图：</w:t>
      </w:r>
    </w:p>
    <w:p>
      <w:r>
        <w:drawing>
          <wp:inline distT="0" distB="0" distL="0" distR="0">
            <wp:extent cx="5066665" cy="402844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470" cy="404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图片上传测试</w:t>
      </w:r>
    </w:p>
    <w:p>
      <w:pPr>
        <w:pStyle w:val="4"/>
        <w:ind w:left="480"/>
      </w:pPr>
      <w:r>
        <w:rPr>
          <w:rFonts w:hint="eastAsia"/>
        </w:rPr>
        <w:t>创建itcast-fastdfs工程进行测试</w:t>
      </w:r>
    </w:p>
    <w:p>
      <w:pPr>
        <w:ind w:firstLine="420"/>
      </w:pPr>
      <w:r>
        <w:drawing>
          <wp:inline distT="0" distB="0" distL="114300" distR="114300">
            <wp:extent cx="4523740" cy="5800090"/>
            <wp:effectExtent l="0" t="0" r="10160" b="1016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5"/>
      </w:pPr>
      <w:r>
        <w:rPr>
          <w:rFonts w:hint="eastAsia"/>
        </w:rPr>
        <w:t>加入依赖</w:t>
      </w:r>
    </w:p>
    <w:p>
      <w:r>
        <w:rPr>
          <w:rFonts w:hint="eastAsia"/>
        </w:rPr>
        <w:t>fastdfs_client工程的坐标，就是我们需要的依赖坐标，加入效果如下：</w:t>
      </w:r>
    </w:p>
    <w:p>
      <w:r>
        <w:drawing>
          <wp:inline distT="0" distB="0" distL="114300" distR="114300">
            <wp:extent cx="4990465" cy="3656965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ind w:left="480"/>
      </w:pPr>
      <w:r>
        <w:rPr>
          <w:rFonts w:hint="eastAsia"/>
        </w:rPr>
        <w:t>java客户端上传步骤</w:t>
      </w:r>
    </w:p>
    <w:p>
      <w:pPr>
        <w:numPr>
          <w:ilvl w:val="0"/>
          <w:numId w:val="7"/>
        </w:numPr>
        <w:ind w:left="420"/>
      </w:pPr>
      <w:r>
        <w:rPr>
          <w:rFonts w:hint="eastAsia"/>
        </w:rPr>
        <w:t>加载配置文件，配置文件中的内容就是tracker服务的地址。</w:t>
      </w:r>
    </w:p>
    <w:p>
      <w:pPr>
        <w:ind w:left="420" w:firstLine="420"/>
      </w:pPr>
      <w:r>
        <w:rPr>
          <w:rFonts w:hint="eastAsia"/>
        </w:rPr>
        <w:t>配置文件内容：tracker_server=192.168.37.161:22122</w:t>
      </w:r>
    </w:p>
    <w:p>
      <w:pPr>
        <w:numPr>
          <w:ilvl w:val="0"/>
          <w:numId w:val="7"/>
        </w:numPr>
        <w:ind w:left="420"/>
      </w:pPr>
      <w:r>
        <w:rPr>
          <w:rFonts w:hint="eastAsia"/>
        </w:rPr>
        <w:t>创建一个TrackerClient对象。直接new一个。</w:t>
      </w:r>
    </w:p>
    <w:p>
      <w:pPr>
        <w:numPr>
          <w:ilvl w:val="0"/>
          <w:numId w:val="7"/>
        </w:numPr>
        <w:ind w:left="420"/>
      </w:pPr>
      <w:r>
        <w:rPr>
          <w:rFonts w:hint="eastAsia"/>
        </w:rPr>
        <w:t>使用TrackerClient对象创建连接，获得一个TrackerServer对象。</w:t>
      </w:r>
    </w:p>
    <w:p>
      <w:pPr>
        <w:numPr>
          <w:ilvl w:val="0"/>
          <w:numId w:val="7"/>
        </w:numPr>
        <w:ind w:left="420"/>
      </w:pPr>
      <w:r>
        <w:rPr>
          <w:rFonts w:hint="eastAsia"/>
        </w:rPr>
        <w:t>创建一个StorageServer的引用，值为null</w:t>
      </w:r>
    </w:p>
    <w:p>
      <w:pPr>
        <w:numPr>
          <w:ilvl w:val="0"/>
          <w:numId w:val="7"/>
        </w:numPr>
        <w:ind w:left="420"/>
      </w:pPr>
      <w:r>
        <w:rPr>
          <w:rFonts w:hint="eastAsia"/>
        </w:rPr>
        <w:t>创建一个StorageClient对象，需要两个参数TrackerServer对象、StorageServer的引用</w:t>
      </w:r>
    </w:p>
    <w:p>
      <w:pPr>
        <w:numPr>
          <w:ilvl w:val="0"/>
          <w:numId w:val="7"/>
        </w:numPr>
        <w:ind w:left="420"/>
      </w:pPr>
      <w:r>
        <w:rPr>
          <w:rFonts w:hint="eastAsia"/>
        </w:rPr>
        <w:t>使用StorageClient对象上传图片。</w:t>
      </w:r>
    </w:p>
    <w:p>
      <w:pPr>
        <w:numPr>
          <w:ilvl w:val="0"/>
          <w:numId w:val="7"/>
        </w:numPr>
        <w:ind w:left="420"/>
      </w:pPr>
      <w:r>
        <w:rPr>
          <w:rFonts w:hint="eastAsia"/>
        </w:rPr>
        <w:t>返回数组。包含组名和图片的路径。</w:t>
      </w:r>
    </w:p>
    <w:p/>
    <w:p>
      <w:pPr>
        <w:pStyle w:val="5"/>
      </w:pPr>
      <w:r>
        <w:rPr>
          <w:rFonts w:hint="eastAsia"/>
        </w:rPr>
        <w:t>创建tracker.conf</w:t>
      </w:r>
    </w:p>
    <w:p>
      <w:pPr>
        <w:ind w:firstLine="420"/>
      </w:pPr>
      <w:r>
        <w:drawing>
          <wp:inline distT="0" distB="0" distL="114300" distR="114300">
            <wp:extent cx="2761615" cy="2961640"/>
            <wp:effectExtent l="0" t="0" r="635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内容为：</w:t>
      </w:r>
    </w:p>
    <w:p>
      <w:pPr>
        <w:ind w:firstLine="420"/>
      </w:pPr>
      <w:r>
        <w:drawing>
          <wp:inline distT="0" distB="0" distL="114300" distR="114300">
            <wp:extent cx="3828415" cy="125730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pStyle w:val="5"/>
      </w:pPr>
      <w:r>
        <w:rPr>
          <w:rFonts w:hint="eastAsia"/>
        </w:rPr>
        <w:t>编写测试代码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FastDFSTest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1. 加载FastDFS的tracker的配置信息，其实就是 tracker_server=192.168.37.161:22122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ClientGlobal.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init</w:t>
      </w:r>
      <w:r>
        <w:rPr>
          <w:rFonts w:hint="eastAsia" w:ascii="Consolas" w:hAnsi="Consolas" w:eastAsia="Consolas"/>
          <w:color w:val="000000"/>
          <w:sz w:val="22"/>
          <w:szCs w:val="22"/>
        </w:rPr>
        <w:t>(System.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"user.dir"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) + </w:t>
      </w:r>
      <w:r>
        <w:rPr>
          <w:rFonts w:hint="eastAsia" w:ascii="Consolas" w:hAnsi="Consolas" w:eastAsia="Consolas"/>
          <w:color w:val="2A00FF"/>
          <w:sz w:val="22"/>
          <w:szCs w:val="22"/>
        </w:rPr>
        <w:t>"/src/main/resources/tracker.conf"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2. 创建TrackerClient，直接new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TrackerClient 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trackerClient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TrackerClient();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3. 使用TrackerClient，获取TrackerServer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TrackerServer 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trackerServer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trackerClient</w:t>
      </w:r>
      <w:r>
        <w:rPr>
          <w:rFonts w:hint="eastAsia" w:ascii="Consolas" w:hAnsi="Consolas" w:eastAsia="Consolas"/>
          <w:color w:val="000000"/>
          <w:sz w:val="22"/>
          <w:szCs w:val="22"/>
        </w:rPr>
        <w:t>.getConnection();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4. 声明StorageServer，为null就可以了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StorageServer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storageServer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5. 创建StorageClient，需要两个参数TrackerServer，StorageServer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StorageClient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storageClient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StorageClient(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trackerServer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storageServer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6. 使用StorageClient上传图片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String[] </w:t>
      </w:r>
      <w:r>
        <w:rPr>
          <w:rFonts w:hint="eastAsia" w:ascii="Consolas" w:hAnsi="Consolas" w:eastAsia="Consolas"/>
          <w:color w:val="6A3E3E"/>
          <w:sz w:val="22"/>
          <w:szCs w:val="22"/>
        </w:rPr>
        <w:t>result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storageClient</w:t>
      </w:r>
      <w:r>
        <w:rPr>
          <w:rFonts w:hint="eastAsia" w:ascii="Consolas" w:hAnsi="Consolas" w:eastAsia="Consolas"/>
          <w:color w:val="000000"/>
          <w:sz w:val="22"/>
          <w:szCs w:val="22"/>
        </w:rPr>
        <w:t>.upload_file(</w:t>
      </w:r>
      <w:r>
        <w:rPr>
          <w:rFonts w:hint="eastAsia" w:ascii="Consolas" w:hAnsi="Consolas" w:eastAsia="Consolas"/>
          <w:color w:val="2A00FF"/>
          <w:sz w:val="22"/>
          <w:szCs w:val="22"/>
        </w:rPr>
        <w:t>"C:/Users/tree/Desktop/新建文件夹/341928.jpg"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  <w:szCs w:val="22"/>
        </w:rPr>
        <w:t>"jpg"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7. 打印返回的结果，String数组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static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main(String[] </w:t>
      </w:r>
      <w:r>
        <w:rPr>
          <w:rFonts w:hint="eastAsia" w:ascii="Consolas" w:hAnsi="Consolas" w:eastAsia="Consolas"/>
          <w:color w:val="6A3E3E"/>
          <w:sz w:val="22"/>
          <w:szCs w:val="22"/>
        </w:rPr>
        <w:t>args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.println(System.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"user.dir"</w:t>
      </w:r>
      <w:r>
        <w:rPr>
          <w:rFonts w:hint="eastAsia" w:ascii="Consolas" w:hAnsi="Consolas" w:eastAsia="Consolas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2"/>
      </w:pPr>
      <w:r>
        <w:rPr>
          <w:rFonts w:hint="eastAsia"/>
        </w:rPr>
        <w:t>图片上传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图片上传前端实现</w:t>
      </w:r>
    </w:p>
    <w:p>
      <w:pPr>
        <w:pStyle w:val="4"/>
        <w:ind w:left="480"/>
      </w:pPr>
      <w:r>
        <w:rPr>
          <w:rFonts w:hint="eastAsia"/>
        </w:rPr>
        <w:t>item-add.jsp：</w:t>
      </w:r>
    </w:p>
    <w:p>
      <w:r>
        <w:rPr>
          <w:rFonts w:hint="eastAsia"/>
        </w:rPr>
        <w:t>上传按钮如下图：</w:t>
      </w:r>
    </w:p>
    <w:p>
      <w:r>
        <w:drawing>
          <wp:inline distT="0" distB="0" distL="114300" distR="114300">
            <wp:extent cx="6381750" cy="1584960"/>
            <wp:effectExtent l="0" t="0" r="0" b="152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页面加载完就会执行上传初始化逻辑：</w:t>
      </w:r>
    </w:p>
    <w:p>
      <w:r>
        <w:drawing>
          <wp:inline distT="0" distB="0" distL="114300" distR="114300">
            <wp:extent cx="4066540" cy="275209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初始化图片上传逻辑：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//图片</w:t>
      </w:r>
      <w:r>
        <w:rPr>
          <w:rFonts w:hint="eastAsia" w:ascii="Consolas" w:hAnsi="Consolas" w:eastAsia="宋体"/>
          <w:color w:val="3F7F5F"/>
          <w:sz w:val="22"/>
          <w:szCs w:val="22"/>
        </w:rPr>
        <w:t>上传</w:t>
      </w:r>
      <w:r>
        <w:rPr>
          <w:rFonts w:hint="eastAsia" w:ascii="Consolas" w:hAnsi="Consolas" w:eastAsia="Consolas"/>
          <w:color w:val="3F7F5F"/>
          <w:sz w:val="22"/>
          <w:szCs w:val="22"/>
        </w:rPr>
        <w:t>初始化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function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initPicUpload(){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//class选择器，其实获取到的就是上传图片按钮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$(</w:t>
      </w:r>
      <w:r>
        <w:rPr>
          <w:rFonts w:hint="eastAsia" w:ascii="Consolas" w:hAnsi="Consolas" w:eastAsia="Consolas"/>
          <w:color w:val="2A00FF"/>
          <w:sz w:val="22"/>
          <w:szCs w:val="22"/>
        </w:rPr>
        <w:t>".picFileUpload"</w:t>
      </w:r>
      <w:r>
        <w:rPr>
          <w:rFonts w:hint="eastAsia" w:ascii="Consolas" w:hAnsi="Consolas" w:eastAsia="Consolas"/>
          <w:color w:val="000000"/>
          <w:sz w:val="22"/>
          <w:szCs w:val="22"/>
        </w:rPr>
        <w:t>).click(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function</w:t>
      </w:r>
      <w:r>
        <w:rPr>
          <w:rFonts w:hint="eastAsia" w:ascii="Consolas" w:hAnsi="Consolas" w:eastAsia="Consolas"/>
          <w:color w:val="000000"/>
          <w:sz w:val="22"/>
          <w:szCs w:val="22"/>
        </w:rPr>
        <w:t>(){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//id选择器，其实获取到的就是form表单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form = $(</w:t>
      </w:r>
      <w:r>
        <w:rPr>
          <w:rFonts w:hint="eastAsia" w:ascii="Consolas" w:hAnsi="Consolas" w:eastAsia="Consolas"/>
          <w:color w:val="2A00FF"/>
          <w:sz w:val="22"/>
          <w:szCs w:val="22"/>
        </w:rPr>
        <w:t>'#itemAddForm'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//加载多图片上传组件（参考富文本编辑器的文档）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KindEditor.editor(kingEditorParams).loadPlugin(</w:t>
      </w:r>
      <w:r>
        <w:rPr>
          <w:rFonts w:hint="eastAsia" w:ascii="Consolas" w:hAnsi="Consolas" w:eastAsia="Consolas"/>
          <w:color w:val="2A00FF"/>
          <w:sz w:val="22"/>
          <w:szCs w:val="22"/>
        </w:rPr>
        <w:t>'multiimage'</w:t>
      </w:r>
      <w:r>
        <w:rPr>
          <w:rFonts w:hint="eastAsia" w:ascii="Consolas" w:hAnsi="Consolas" w:eastAsia="Consolas"/>
          <w:color w:val="000000"/>
          <w:sz w:val="22"/>
          <w:szCs w:val="22"/>
        </w:rPr>
        <w:t>,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function</w:t>
      </w:r>
      <w:r>
        <w:rPr>
          <w:rFonts w:hint="eastAsia" w:ascii="Consolas" w:hAnsi="Consolas" w:eastAsia="Consolas"/>
          <w:color w:val="000000"/>
          <w:sz w:val="22"/>
          <w:szCs w:val="22"/>
        </w:rPr>
        <w:t>(){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//editor:就是编辑器本身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editor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//执行插件的逻辑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editor.plugin.multiImageDialog({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//当点击“全部插入”按钮，执行以下逻辑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//urlList：多图片上传成功后，返回的图片url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clickFn :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function</w:t>
      </w:r>
      <w:r>
        <w:rPr>
          <w:rFonts w:hint="eastAsia" w:ascii="Consolas" w:hAnsi="Consolas" w:eastAsia="Consolas"/>
          <w:color w:val="000000"/>
          <w:sz w:val="22"/>
          <w:szCs w:val="22"/>
        </w:rPr>
        <w:t>(urlList)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//获取class为pics的li的标签，删除，清空之前上传图片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$(</w:t>
      </w:r>
      <w:r>
        <w:rPr>
          <w:rFonts w:hint="eastAsia" w:ascii="Consolas" w:hAnsi="Consolas" w:eastAsia="Consolas"/>
          <w:color w:val="2A00FF"/>
          <w:sz w:val="22"/>
          <w:szCs w:val="22"/>
        </w:rPr>
        <w:t>".pics li"</w:t>
      </w:r>
      <w:r>
        <w:rPr>
          <w:rFonts w:hint="eastAsia" w:ascii="Consolas" w:hAnsi="Consolas" w:eastAsia="Consolas"/>
          <w:color w:val="000000"/>
          <w:sz w:val="22"/>
          <w:szCs w:val="22"/>
        </w:rPr>
        <w:t>).remove();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imgArray = [];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//遍历返回的图片url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//i遍历的角标，data遍历的变量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KindEditor.each(urlList,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function</w:t>
      </w:r>
      <w:r>
        <w:rPr>
          <w:rFonts w:hint="eastAsia" w:ascii="Consolas" w:hAnsi="Consolas" w:eastAsia="Consolas"/>
          <w:color w:val="000000"/>
          <w:sz w:val="22"/>
          <w:szCs w:val="22"/>
        </w:rPr>
        <w:t>(i, data)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//从遍历的数据中获取url，其实就是获取图片的url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//放到声明数组中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imgArray.push(data.url);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//获取class为pics的ul标签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//在后面追加li标签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$(</w:t>
      </w:r>
      <w:r>
        <w:rPr>
          <w:rFonts w:hint="eastAsia" w:ascii="Consolas" w:hAnsi="Consolas" w:eastAsia="Consolas"/>
          <w:color w:val="2A00FF"/>
          <w:sz w:val="22"/>
          <w:szCs w:val="22"/>
        </w:rPr>
        <w:t>".pics ul"</w:t>
      </w:r>
      <w:r>
        <w:rPr>
          <w:rFonts w:hint="eastAsia" w:ascii="Consolas" w:hAnsi="Consolas" w:eastAsia="Consolas"/>
          <w:color w:val="000000"/>
          <w:sz w:val="22"/>
          <w:szCs w:val="22"/>
        </w:rPr>
        <w:t>).append(</w:t>
      </w:r>
      <w:r>
        <w:rPr>
          <w:rFonts w:hint="eastAsia" w:ascii="Consolas" w:hAnsi="Consolas" w:eastAsia="Consolas"/>
          <w:color w:val="2A00FF"/>
          <w:sz w:val="22"/>
          <w:szCs w:val="22"/>
        </w:rPr>
        <w:t>"&lt;li&gt;&lt;a href='"</w:t>
      </w:r>
      <w:r>
        <w:rPr>
          <w:rFonts w:hint="eastAsia" w:ascii="Consolas" w:hAnsi="Consolas" w:eastAsia="Consolas"/>
          <w:color w:val="000000"/>
          <w:sz w:val="22"/>
          <w:szCs w:val="22"/>
        </w:rPr>
        <w:t>+data.url+</w:t>
      </w:r>
      <w:r>
        <w:rPr>
          <w:rFonts w:hint="eastAsia" w:ascii="Consolas" w:hAnsi="Consolas" w:eastAsia="Consolas"/>
          <w:color w:val="2A00FF"/>
          <w:sz w:val="22"/>
          <w:szCs w:val="22"/>
        </w:rPr>
        <w:t>"' target='_blank'&gt;&lt;img src='"</w:t>
      </w:r>
      <w:r>
        <w:rPr>
          <w:rFonts w:hint="eastAsia" w:ascii="Consolas" w:hAnsi="Consolas" w:eastAsia="Consolas"/>
          <w:color w:val="000000"/>
          <w:sz w:val="22"/>
          <w:szCs w:val="22"/>
        </w:rPr>
        <w:t>+data.url+</w:t>
      </w:r>
      <w:r>
        <w:rPr>
          <w:rFonts w:hint="eastAsia" w:ascii="Consolas" w:hAnsi="Consolas" w:eastAsia="Consolas"/>
          <w:color w:val="2A00FF"/>
          <w:sz w:val="22"/>
          <w:szCs w:val="22"/>
        </w:rPr>
        <w:t>"' width='80' height='50' /&gt;&lt;/a&gt;&lt;/li&gt;"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//获取name=image的元素，其实就是获取图片上传的input标签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//往input标签里赋值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//imgArray.join(",")：把数据转为字符串，数组中的元素用，分隔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form.find(</w:t>
      </w:r>
      <w:r>
        <w:rPr>
          <w:rFonts w:hint="eastAsia" w:ascii="Consolas" w:hAnsi="Consolas" w:eastAsia="Consolas"/>
          <w:color w:val="2A00FF"/>
          <w:sz w:val="22"/>
          <w:szCs w:val="22"/>
        </w:rPr>
        <w:t>"[name=image]"</w:t>
      </w:r>
      <w:r>
        <w:rPr>
          <w:rFonts w:hint="eastAsia" w:ascii="Consolas" w:hAnsi="Consolas" w:eastAsia="Consolas"/>
          <w:color w:val="000000"/>
          <w:sz w:val="22"/>
          <w:szCs w:val="22"/>
        </w:rPr>
        <w:t>).val(imgArray.join(</w:t>
      </w:r>
      <w:r>
        <w:rPr>
          <w:rFonts w:hint="eastAsia" w:ascii="Consolas" w:hAnsi="Consolas" w:eastAsia="Consolas"/>
          <w:color w:val="2A00FF"/>
          <w:sz w:val="22"/>
          <w:szCs w:val="22"/>
        </w:rPr>
        <w:t>","</w:t>
      </w:r>
      <w:r>
        <w:rPr>
          <w:rFonts w:hint="eastAsia" w:ascii="Consolas" w:hAnsi="Consolas" w:eastAsia="Consolas"/>
          <w:color w:val="000000"/>
          <w:sz w:val="22"/>
          <w:szCs w:val="22"/>
        </w:rPr>
        <w:t>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//关闭上传界面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editor.hideDialog();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>
      <w:r>
        <w:rPr>
          <w:rFonts w:hint="eastAsia"/>
        </w:rPr>
        <w:t>加载图片上传需要的参数</w:t>
      </w:r>
    </w:p>
    <w:p>
      <w:r>
        <w:rPr>
          <w:rFonts w:hint="eastAsia"/>
        </w:rPr>
        <w:t>图片上传组件其实就是富文本编辑器的上传组件</w:t>
      </w:r>
    </w:p>
    <w:p>
      <w:r>
        <w:rPr>
          <w:rFonts w:hint="eastAsia"/>
        </w:rPr>
        <w:t>下图是图片上传的请求参数，根据这个进行后台逻辑开发</w:t>
      </w:r>
    </w:p>
    <w:p>
      <w:r>
        <w:drawing>
          <wp:inline distT="0" distB="0" distL="0" distR="0">
            <wp:extent cx="4876800" cy="1381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ind w:left="240"/>
      </w:pPr>
      <w:r>
        <w:rPr>
          <w:rFonts w:hint="eastAsia"/>
        </w:rPr>
        <w:t>上传实现分析</w:t>
      </w:r>
    </w:p>
    <w:p>
      <w:pPr>
        <w:pStyle w:val="4"/>
        <w:ind w:left="480"/>
      </w:pPr>
      <w:r>
        <w:rPr>
          <w:rFonts w:hint="eastAsia"/>
        </w:rPr>
        <w:t>上传步骤</w:t>
      </w:r>
    </w:p>
    <w:p>
      <w:pPr>
        <w:pStyle w:val="5"/>
      </w:pPr>
      <w:r>
        <w:rPr>
          <w:rFonts w:hint="eastAsia"/>
        </w:rPr>
        <w:t>加入依赖</w:t>
      </w:r>
    </w:p>
    <w:p>
      <w:r>
        <w:rPr>
          <w:rFonts w:hint="eastAsia"/>
        </w:rPr>
        <w:t>加入commons-fileupload依赖和FastDFS客户端依赖，如下图：</w:t>
      </w:r>
    </w:p>
    <w:p>
      <w:r>
        <w:drawing>
          <wp:inline distT="0" distB="0" distL="114300" distR="114300">
            <wp:extent cx="5685790" cy="42379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加入配置</w:t>
      </w:r>
    </w:p>
    <w:p>
      <w:r>
        <w:rPr>
          <w:rFonts w:hint="eastAsia"/>
        </w:rPr>
        <w:t>加入上传解析器的配置，如下图：</w:t>
      </w:r>
    </w:p>
    <w:p>
      <w:r>
        <w:drawing>
          <wp:inline distT="0" distB="0" distL="114300" distR="114300">
            <wp:extent cx="6224905" cy="1852930"/>
            <wp:effectExtent l="0" t="0" r="4445" b="139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编写上传逻辑</w:t>
      </w:r>
    </w:p>
    <w:p>
      <w:r>
        <w:rPr>
          <w:rFonts w:hint="eastAsia"/>
        </w:rPr>
        <w:t>参考下面的代码</w:t>
      </w:r>
    </w:p>
    <w:p/>
    <w:p/>
    <w:p/>
    <w:p>
      <w:pPr>
        <w:pStyle w:val="4"/>
        <w:ind w:left="480"/>
      </w:pPr>
      <w:r>
        <w:rPr>
          <w:rFonts w:hint="eastAsia"/>
        </w:rPr>
        <w:t>图片校验</w:t>
      </w:r>
    </w:p>
    <w:p>
      <w:pPr>
        <w:pStyle w:val="20"/>
        <w:numPr>
          <w:ilvl w:val="0"/>
          <w:numId w:val="8"/>
        </w:numPr>
        <w:ind w:left="780" w:firstLineChars="0"/>
      </w:pPr>
      <w:r>
        <w:rPr>
          <w:rFonts w:hint="eastAsia"/>
        </w:rPr>
        <w:t>图片大小校验（上传解析器实现）</w:t>
      </w:r>
    </w:p>
    <w:p>
      <w:pPr>
        <w:pStyle w:val="20"/>
        <w:numPr>
          <w:ilvl w:val="0"/>
          <w:numId w:val="8"/>
        </w:numPr>
        <w:ind w:left="780" w:firstLineChars="0"/>
      </w:pPr>
      <w:r>
        <w:rPr>
          <w:rFonts w:hint="eastAsia"/>
        </w:rPr>
        <w:t>校验文件类型，</w:t>
      </w:r>
      <w:r>
        <w:t>需要</w:t>
      </w:r>
      <w:r>
        <w:rPr>
          <w:rFonts w:hint="eastAsia"/>
        </w:rPr>
        <w:t>上传的是图片，</w:t>
      </w:r>
      <w:r>
        <w:t>实际上</w:t>
      </w:r>
      <w:r>
        <w:rPr>
          <w:rFonts w:hint="eastAsia"/>
        </w:rPr>
        <w:t>就是对文件的后缀校验</w:t>
      </w:r>
    </w:p>
    <w:p>
      <w:pPr>
        <w:pStyle w:val="20"/>
        <w:ind w:left="420" w:firstLine="0" w:firstLineChars="0"/>
      </w:pPr>
      <w:r>
        <w:rPr>
          <w:rFonts w:hint="eastAsia"/>
        </w:rPr>
        <w:t>如下图：</w:t>
      </w:r>
    </w:p>
    <w:p>
      <w:r>
        <w:drawing>
          <wp:inline distT="0" distB="0" distL="114300" distR="114300">
            <wp:extent cx="6396355" cy="2270760"/>
            <wp:effectExtent l="0" t="0" r="4445" b="152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0"/>
        <w:numPr>
          <w:ilvl w:val="0"/>
          <w:numId w:val="8"/>
        </w:numPr>
        <w:ind w:left="780" w:firstLineChars="0"/>
      </w:pPr>
      <w:r>
        <w:rPr>
          <w:rFonts w:hint="eastAsia"/>
        </w:rPr>
        <w:t>文件内容校验</w:t>
      </w:r>
    </w:p>
    <w:p>
      <w:pPr>
        <w:pStyle w:val="20"/>
        <w:ind w:left="420" w:firstLineChars="0"/>
      </w:pPr>
      <w:r>
        <w:rPr>
          <w:rFonts w:hint="eastAsia"/>
        </w:rPr>
        <w:t>可以通过图片唯一的属性来进行校验，</w:t>
      </w:r>
      <w:r>
        <w:t>例如</w:t>
      </w:r>
      <w:r>
        <w:rPr>
          <w:rFonts w:hint="eastAsia"/>
        </w:rPr>
        <w:t>高和宽</w:t>
      </w:r>
    </w:p>
    <w:p>
      <w:pPr>
        <w:pStyle w:val="20"/>
        <w:ind w:firstLine="480"/>
      </w:pPr>
      <w:r>
        <w:rPr>
          <w:rFonts w:hint="eastAsia"/>
        </w:rPr>
        <w:t>如下图：</w:t>
      </w:r>
    </w:p>
    <w:p>
      <w:r>
        <w:drawing>
          <wp:inline distT="0" distB="0" distL="0" distR="0">
            <wp:extent cx="6345555" cy="2369185"/>
            <wp:effectExtent l="0" t="0" r="1714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创建PicUploadResult</w:t>
      </w:r>
    </w:p>
    <w:p>
      <w:r>
        <w:rPr>
          <w:rFonts w:hint="eastAsia"/>
        </w:rPr>
        <w:t>返回的数据需要有4个属性，需要json格式的数据</w:t>
      </w:r>
    </w:p>
    <w:p>
      <w:r>
        <w:rPr>
          <w:rFonts w:hint="eastAsia"/>
        </w:rPr>
        <w:t>error：0上传成功，1代表上传失败</w:t>
      </w:r>
    </w:p>
    <w:p>
      <w:r>
        <w:t>width:</w:t>
      </w:r>
      <w:r>
        <w:rPr>
          <w:rFonts w:hint="eastAsia"/>
        </w:rPr>
        <w:t>图片的宽</w:t>
      </w:r>
    </w:p>
    <w:p>
      <w:r>
        <w:rPr>
          <w:rFonts w:hint="eastAsia"/>
        </w:rPr>
        <w:t>height:图片的高</w:t>
      </w:r>
    </w:p>
    <w:p>
      <w:r>
        <w:rPr>
          <w:rFonts w:hint="eastAsia"/>
        </w:rPr>
        <w:t>url:图片的上传地址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b/>
          <w:color w:val="7F0055"/>
        </w:rPr>
        <w:t>public</w:t>
      </w:r>
      <w:r>
        <w:rPr>
          <w:rFonts w:hint="eastAsia" w:ascii="Consolas" w:hAnsi="Consolas" w:eastAsia="Consolas"/>
          <w:color w:val="000000"/>
        </w:rPr>
        <w:t xml:space="preserve"> </w:t>
      </w:r>
      <w:r>
        <w:rPr>
          <w:rFonts w:hint="eastAsia" w:ascii="Consolas" w:hAnsi="Consolas" w:eastAsia="Consolas"/>
          <w:b/>
          <w:color w:val="7F0055"/>
        </w:rPr>
        <w:t>class</w:t>
      </w:r>
      <w:r>
        <w:rPr>
          <w:rFonts w:hint="eastAsia" w:ascii="Consolas" w:hAnsi="Consolas" w:eastAsia="Consolas"/>
          <w:color w:val="000000"/>
        </w:rPr>
        <w:t xml:space="preserve"> PicUploadResult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Integer </w:t>
      </w:r>
      <w:r>
        <w:rPr>
          <w:rFonts w:hint="eastAsia" w:ascii="Consolas" w:hAnsi="Consolas" w:eastAsia="Consolas"/>
          <w:color w:val="0000C0"/>
        </w:rPr>
        <w:t>error</w:t>
      </w:r>
      <w:r>
        <w:rPr>
          <w:rFonts w:hint="eastAsia" w:ascii="Consolas" w:hAnsi="Consolas" w:eastAsia="Consolas"/>
          <w:color w:val="000000"/>
        </w:rPr>
        <w:t>;</w:t>
      </w:r>
      <w:r>
        <w:rPr>
          <w:rFonts w:hint="eastAsia" w:ascii="Consolas" w:hAnsi="Consolas" w:eastAsia="Consolas"/>
          <w:color w:val="3F7F5F"/>
        </w:rPr>
        <w:t>// 0上传成功，1代表上传失败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String </w:t>
      </w:r>
      <w:r>
        <w:rPr>
          <w:rFonts w:hint="eastAsia" w:ascii="Consolas" w:hAnsi="Consolas" w:eastAsia="Consolas"/>
          <w:color w:val="0000C0"/>
        </w:rPr>
        <w:t>width</w:t>
      </w:r>
      <w:r>
        <w:rPr>
          <w:rFonts w:hint="eastAsia" w:ascii="Consolas" w:hAnsi="Consolas" w:eastAsia="Consolas"/>
          <w:color w:val="000000"/>
        </w:rPr>
        <w:t>;</w:t>
      </w:r>
      <w:r>
        <w:rPr>
          <w:rFonts w:hint="eastAsia" w:ascii="Consolas" w:hAnsi="Consolas" w:eastAsia="Consolas"/>
          <w:color w:val="3F7F5F"/>
        </w:rPr>
        <w:t>// 图片的宽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String </w:t>
      </w:r>
      <w:r>
        <w:rPr>
          <w:rFonts w:hint="eastAsia" w:ascii="Consolas" w:hAnsi="Consolas" w:eastAsia="Consolas"/>
          <w:color w:val="0000C0"/>
        </w:rPr>
        <w:t>height</w:t>
      </w:r>
      <w:r>
        <w:rPr>
          <w:rFonts w:hint="eastAsia" w:ascii="Consolas" w:hAnsi="Consolas" w:eastAsia="Consolas"/>
          <w:color w:val="000000"/>
        </w:rPr>
        <w:t>;</w:t>
      </w:r>
      <w:r>
        <w:rPr>
          <w:rFonts w:hint="eastAsia" w:ascii="Consolas" w:hAnsi="Consolas" w:eastAsia="Consolas"/>
          <w:color w:val="3F7F5F"/>
        </w:rPr>
        <w:t>// 图片的高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3F7F5F"/>
        </w:rPr>
      </w:pPr>
      <w:r>
        <w:rPr>
          <w:rFonts w:hint="eastAsia" w:ascii="Consolas" w:hAnsi="Consolas" w:eastAsia="Consolas"/>
          <w:color w:val="000000"/>
        </w:rPr>
        <w:tab/>
      </w:r>
      <w:r>
        <w:rPr>
          <w:rFonts w:hint="eastAsia" w:ascii="Consolas" w:hAnsi="Consolas" w:eastAsia="Consolas"/>
          <w:b/>
          <w:color w:val="7F0055"/>
        </w:rPr>
        <w:t>private</w:t>
      </w:r>
      <w:r>
        <w:rPr>
          <w:rFonts w:hint="eastAsia" w:ascii="Consolas" w:hAnsi="Consolas" w:eastAsia="Consolas"/>
          <w:color w:val="000000"/>
        </w:rPr>
        <w:t xml:space="preserve"> String </w:t>
      </w:r>
      <w:r>
        <w:rPr>
          <w:rFonts w:hint="eastAsia" w:ascii="Consolas" w:hAnsi="Consolas" w:eastAsia="Consolas"/>
          <w:color w:val="0000C0"/>
        </w:rPr>
        <w:t>url</w:t>
      </w:r>
      <w:r>
        <w:rPr>
          <w:rFonts w:hint="eastAsia" w:ascii="Consolas" w:hAnsi="Consolas" w:eastAsia="Consolas"/>
          <w:color w:val="000000"/>
        </w:rPr>
        <w:t>;</w:t>
      </w:r>
      <w:r>
        <w:rPr>
          <w:rFonts w:hint="eastAsia" w:ascii="Consolas" w:hAnsi="Consolas" w:eastAsia="Consolas"/>
          <w:color w:val="3F7F5F"/>
        </w:rPr>
        <w:t>// 图片的上传地址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0000"/>
        </w:rPr>
      </w:pPr>
      <w:r>
        <w:rPr>
          <w:rFonts w:hint="eastAsia" w:ascii="Consolas" w:hAnsi="Consolas" w:eastAsia="Consolas"/>
          <w:color w:val="000000"/>
        </w:rPr>
        <w:t>get/set。。。。。。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0000"/>
        </w:rPr>
      </w:pPr>
      <w:r>
        <w:rPr>
          <w:rFonts w:hint="eastAsia" w:ascii="Consolas" w:hAnsi="Consolas" w:eastAsia="Consolas"/>
          <w:color w:val="000000"/>
        </w:rPr>
        <w:t>}</w:t>
      </w:r>
    </w:p>
    <w:p/>
    <w:p>
      <w:r>
        <w:rPr>
          <w:rFonts w:hint="eastAsia"/>
        </w:rPr>
        <w:t>这个bean是共用的，直接放到taotao-common中</w:t>
      </w:r>
    </w:p>
    <w:p>
      <w:r>
        <w:rPr>
          <w:rFonts w:hint="eastAsia"/>
        </w:rPr>
        <w:t>在taotao-manager-web添加taotao-common依赖，如下图：</w:t>
      </w:r>
    </w:p>
    <w:p>
      <w:r>
        <w:drawing>
          <wp:inline distT="0" distB="0" distL="114300" distR="114300">
            <wp:extent cx="5180965" cy="1857375"/>
            <wp:effectExtent l="0" t="0" r="63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编写逻辑</w:t>
      </w:r>
    </w:p>
    <w:p>
      <w:pPr>
        <w:pStyle w:val="4"/>
        <w:ind w:left="480"/>
      </w:pPr>
      <w:r>
        <w:rPr>
          <w:rFonts w:hint="eastAsia"/>
        </w:rPr>
        <w:t>创建配置文件</w:t>
      </w:r>
    </w:p>
    <w:p>
      <w:pPr>
        <w:ind w:firstLine="420"/>
      </w:pPr>
      <w:r>
        <w:drawing>
          <wp:inline distT="0" distB="0" distL="114300" distR="114300">
            <wp:extent cx="2476500" cy="3256915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4"/>
        <w:ind w:left="480"/>
      </w:pPr>
      <w:r>
        <w:rPr>
          <w:rFonts w:hint="eastAsia"/>
        </w:rPr>
        <w:t>编写tracker.conf</w:t>
      </w:r>
    </w:p>
    <w:p>
      <w:r>
        <w:drawing>
          <wp:inline distT="0" distB="0" distL="114300" distR="114300">
            <wp:extent cx="3971290" cy="809625"/>
            <wp:effectExtent l="0" t="0" r="1016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编写env.properties</w:t>
      </w:r>
    </w:p>
    <w:p>
      <w:r>
        <w:drawing>
          <wp:inline distT="0" distB="0" distL="114300" distR="114300">
            <wp:extent cx="3961765" cy="9429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在taotao-manager-web的springmvc.xml配置加载env.properties</w:t>
      </w:r>
    </w:p>
    <w:p>
      <w:r>
        <w:drawing>
          <wp:inline distT="0" distB="0" distL="114300" distR="114300">
            <wp:extent cx="6292850" cy="1050290"/>
            <wp:effectExtent l="0" t="0" r="12700" b="165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实现controller</w:t>
      </w:r>
    </w:p>
    <w:p>
      <w:r>
        <w:rPr>
          <w:rFonts w:hint="eastAsia"/>
        </w:rPr>
        <w:t>在taotao-manager-web中编写上传controller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@Controller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@RequestMapping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"pic/upload"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PicUploadController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@Value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"${IMAGE_SERVER_URL}"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IMAGE_SERVER_URL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static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String[] </w:t>
      </w:r>
      <w:r>
        <w:rPr>
          <w:rFonts w:hint="eastAsia" w:ascii="Consolas" w:hAnsi="Consolas" w:eastAsia="Consolas"/>
          <w:i/>
          <w:color w:val="0000C0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{ </w:t>
      </w:r>
      <w:r>
        <w:rPr>
          <w:rFonts w:hint="eastAsia" w:ascii="Consolas" w:hAnsi="Consolas" w:eastAsia="Consolas"/>
          <w:color w:val="2A00FF"/>
          <w:sz w:val="22"/>
          <w:szCs w:val="22"/>
        </w:rPr>
        <w:t>".jpg"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  <w:szCs w:val="22"/>
        </w:rPr>
        <w:t>".jpeg"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  <w:szCs w:val="22"/>
        </w:rPr>
        <w:t>".png"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  <w:szCs w:val="22"/>
        </w:rPr>
        <w:t>".bmp"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  <w:szCs w:val="22"/>
        </w:rPr>
        <w:t>".gif"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};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filePostName : "uploadFile", //上传文件名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uploadJson : '/rest/pic/upload', //图片上传请求路径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dir : "image" //上传文件类型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图片上传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uploadFile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@throws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Exception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@RequestMapping</w:t>
      </w:r>
      <w:r>
        <w:rPr>
          <w:rFonts w:hint="eastAsia" w:ascii="Consolas" w:hAnsi="Consolas" w:eastAsia="Consolas"/>
          <w:color w:val="000000"/>
          <w:sz w:val="22"/>
          <w:szCs w:val="22"/>
        </w:rPr>
        <w:t>(method = RequestMethod.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POST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@ResponseBody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PicUploadResult upload(MultipartFile 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声明标志位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boolean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false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初始化返回数据,初始化上传失败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PicUploadResult </w:t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PicUploadResult();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.setError(1);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校验后缀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i/>
          <w:color w:val="0000C0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oname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>.getOriginalFilename();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如果后缀是要求的格式结尾，标志位设置为true，跳出寻汗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(StringUtils.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endsWithIgnoreCase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oname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))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true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break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如果校验失败，直接返回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(!</w:t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重置标志位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false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图片内容校验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try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BufferedImage </w:t>
      </w:r>
      <w:r>
        <w:rPr>
          <w:rFonts w:hint="eastAsia" w:ascii="Consolas" w:hAnsi="Consolas" w:eastAsia="Consolas"/>
          <w:color w:val="6A3E3E"/>
          <w:sz w:val="22"/>
          <w:szCs w:val="22"/>
        </w:rPr>
        <w:t>image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ImageIO.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read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>.getInputStream());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</w:t>
      </w:r>
      <w:r>
        <w:rPr>
          <w:rFonts w:hint="eastAsia" w:ascii="Consolas" w:hAnsi="Consolas" w:eastAsia="Consolas"/>
          <w:color w:val="6A3E3E"/>
          <w:sz w:val="22"/>
          <w:szCs w:val="22"/>
        </w:rPr>
        <w:t>image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.setHeight(String.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valueOf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image</w:t>
      </w:r>
      <w:r>
        <w:rPr>
          <w:rFonts w:hint="eastAsia" w:ascii="Consolas" w:hAnsi="Consolas" w:eastAsia="Consolas"/>
          <w:color w:val="000000"/>
          <w:sz w:val="22"/>
          <w:szCs w:val="22"/>
        </w:rPr>
        <w:t>.getHeight()));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.setWidth(String.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valueOf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image</w:t>
      </w:r>
      <w:r>
        <w:rPr>
          <w:rFonts w:hint="eastAsia" w:ascii="Consolas" w:hAnsi="Consolas" w:eastAsia="Consolas"/>
          <w:color w:val="000000"/>
          <w:sz w:val="22"/>
          <w:szCs w:val="22"/>
        </w:rPr>
        <w:t>.getWidth()));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true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catch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(Exception </w:t>
      </w:r>
      <w:r>
        <w:rPr>
          <w:rFonts w:hint="eastAsia" w:ascii="Consolas" w:hAnsi="Consolas" w:eastAsia="Consolas"/>
          <w:color w:val="6A3E3E"/>
          <w:sz w:val="22"/>
          <w:szCs w:val="22"/>
        </w:rPr>
        <w:t>e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校验成功，需要上传图片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</w:t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1. 加载tracker配置文件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ClientGlobal.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init</w:t>
      </w:r>
      <w:r>
        <w:rPr>
          <w:rFonts w:hint="eastAsia" w:ascii="Consolas" w:hAnsi="Consolas" w:eastAsia="Consolas"/>
          <w:color w:val="000000"/>
          <w:sz w:val="22"/>
          <w:szCs w:val="22"/>
        </w:rPr>
        <w:t>(System.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"user.dir"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) + </w:t>
      </w:r>
      <w:r>
        <w:rPr>
          <w:rFonts w:hint="eastAsia" w:ascii="Consolas" w:hAnsi="Consolas" w:eastAsia="Consolas"/>
          <w:color w:val="2A00FF"/>
          <w:sz w:val="22"/>
          <w:szCs w:val="22"/>
        </w:rPr>
        <w:t>"/src/main/resources/tracker.conf"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2. 创建TrackerClient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TrackerClient 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trackerClient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TrackerClient();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3. 获取TrackerServer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TrackerServer 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trackerServer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trackerClient</w:t>
      </w:r>
      <w:r>
        <w:rPr>
          <w:rFonts w:hint="eastAsia" w:ascii="Consolas" w:hAnsi="Consolas" w:eastAsia="Consolas"/>
          <w:color w:val="000000"/>
          <w:sz w:val="22"/>
          <w:szCs w:val="22"/>
        </w:rPr>
        <w:t>.getConnection();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4. 声明StorageServer，为null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StorageServer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storageServer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5. 创建StorageClient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StorageClient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storageClient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StorageClient(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trackerServer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storageServer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abcabbaddd 1.2.3.4.jpg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6. 使用StorageClient上传图片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获取上传文件的后缀名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StringUtils.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substringAfterLast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.getOriginalFilename(), </w:t>
      </w:r>
      <w:r>
        <w:rPr>
          <w:rFonts w:hint="eastAsia" w:ascii="Consolas" w:hAnsi="Consolas" w:eastAsia="Consolas"/>
          <w:color w:val="2A00FF"/>
          <w:sz w:val="22"/>
          <w:szCs w:val="22"/>
        </w:rPr>
        <w:t>"."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String[] </w:t>
      </w:r>
      <w:r>
        <w:rPr>
          <w:rFonts w:hint="eastAsia" w:ascii="Consolas" w:hAnsi="Consolas" w:eastAsia="Consolas"/>
          <w:color w:val="6A3E3E"/>
          <w:sz w:val="22"/>
          <w:szCs w:val="22"/>
        </w:rPr>
        <w:t>str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storageClient</w:t>
      </w:r>
      <w:r>
        <w:rPr>
          <w:rFonts w:hint="eastAsia" w:ascii="Consolas" w:hAnsi="Consolas" w:eastAsia="Consolas"/>
          <w:color w:val="000000"/>
          <w:sz w:val="22"/>
          <w:szCs w:val="22"/>
        </w:rPr>
        <w:t>.upload_file(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.getBytes(), </w:t>
      </w:r>
      <w:r>
        <w:rPr>
          <w:rFonts w:hint="eastAsia" w:ascii="Consolas" w:hAnsi="Consolas" w:eastAsia="Consolas"/>
          <w:color w:val="6A3E3E"/>
          <w:sz w:val="22"/>
          <w:szCs w:val="22"/>
        </w:rPr>
        <w:t>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7. 进行返回的结果的拼接，上传图片的url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picUrl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IMAGE_SERVER_URL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+ </w:t>
      </w:r>
      <w:r>
        <w:rPr>
          <w:rFonts w:hint="eastAsia" w:ascii="Consolas" w:hAnsi="Consolas" w:eastAsia="Consolas"/>
          <w:color w:val="6A3E3E"/>
          <w:sz w:val="22"/>
          <w:szCs w:val="22"/>
        </w:rPr>
        <w:t>str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[0] + </w:t>
      </w:r>
      <w:r>
        <w:rPr>
          <w:rFonts w:hint="eastAsia" w:ascii="Consolas" w:hAnsi="Consolas" w:eastAsia="Consolas"/>
          <w:color w:val="2A00FF"/>
          <w:sz w:val="22"/>
          <w:szCs w:val="22"/>
        </w:rPr>
        <w:t>"/"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+ </w:t>
      </w:r>
      <w:r>
        <w:rPr>
          <w:rFonts w:hint="eastAsia" w:ascii="Consolas" w:hAnsi="Consolas" w:eastAsia="Consolas"/>
          <w:color w:val="6A3E3E"/>
          <w:sz w:val="22"/>
          <w:szCs w:val="22"/>
        </w:rPr>
        <w:t>str</w:t>
      </w:r>
      <w:r>
        <w:rPr>
          <w:rFonts w:hint="eastAsia" w:ascii="Consolas" w:hAnsi="Consolas" w:eastAsia="Consolas"/>
          <w:color w:val="000000"/>
          <w:sz w:val="22"/>
          <w:szCs w:val="22"/>
        </w:rPr>
        <w:t>[1];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设置图片url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.setUrl(</w:t>
      </w:r>
      <w:r>
        <w:rPr>
          <w:rFonts w:hint="eastAsia" w:ascii="Consolas" w:hAnsi="Consolas" w:eastAsia="Consolas"/>
          <w:color w:val="6A3E3E"/>
          <w:sz w:val="22"/>
          <w:szCs w:val="22"/>
        </w:rPr>
        <w:t>picUrl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上传成功设置为0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.setError(0);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3"/>
        <w:ind w:left="240"/>
      </w:pPr>
      <w:r>
        <w:rPr>
          <w:rFonts w:hint="eastAsia"/>
        </w:rPr>
        <w:t>解决火狐浏览器兼容性的问题</w:t>
      </w:r>
    </w:p>
    <w:p>
      <w:r>
        <w:rPr>
          <w:rFonts w:hint="eastAsia"/>
        </w:rPr>
        <w:t>火狐上传不成功</w:t>
      </w:r>
    </w:p>
    <w:p>
      <w:r>
        <w:rPr>
          <w:rFonts w:hint="eastAsia"/>
        </w:rPr>
        <w:t>因为富文本编辑器的上传组件对浏览器的兼容不好，不能使用json的响应</w:t>
      </w:r>
    </w:p>
    <w:p>
      <w:r>
        <w:drawing>
          <wp:inline distT="0" distB="0" distL="0" distR="0">
            <wp:extent cx="4495800" cy="28860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需要修改为响应文本的响应</w:t>
      </w:r>
    </w:p>
    <w:p>
      <w:r>
        <w:drawing>
          <wp:inline distT="0" distB="0" distL="0" distR="0">
            <wp:extent cx="4305300" cy="25146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修改底色标亮的部分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@Controller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@RequestMapping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"pic/upload"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PicUploadController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@Value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"${IMAGE_SERVER_URL}"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IMAGE_SERVER_URL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使用Jackson工具类把对象转换为json数据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  <w:highlight w:val="magenta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  <w:highlight w:val="magenta"/>
        </w:rPr>
        <w:t>static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  <w:highlight w:val="magenta"/>
        </w:rPr>
        <w:t>final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 ObjectMapper 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  <w:highlight w:val="magenta"/>
        </w:rPr>
        <w:t>MAPPER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  <w:highlight w:val="magenta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 ObjectMapper();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static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String[] </w:t>
      </w:r>
      <w:r>
        <w:rPr>
          <w:rFonts w:hint="eastAsia" w:ascii="Consolas" w:hAnsi="Consolas" w:eastAsia="Consolas"/>
          <w:i/>
          <w:color w:val="0000C0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{ </w:t>
      </w:r>
      <w:r>
        <w:rPr>
          <w:rFonts w:hint="eastAsia" w:ascii="Consolas" w:hAnsi="Consolas" w:eastAsia="Consolas"/>
          <w:color w:val="2A00FF"/>
          <w:sz w:val="22"/>
          <w:szCs w:val="22"/>
        </w:rPr>
        <w:t>".jpg"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  <w:szCs w:val="22"/>
        </w:rPr>
        <w:t>".jpeg"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  <w:szCs w:val="22"/>
        </w:rPr>
        <w:t>".png"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  <w:szCs w:val="22"/>
        </w:rPr>
        <w:t>".bmp"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  <w:szCs w:val="22"/>
        </w:rPr>
        <w:t>".gif"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};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filePostName : "uploadFile", //上传文件名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uploadJson : '/rest/pic/upload', //图片上传请求路径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dir : "image" //上传文件类型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@RequestMapping</w:t>
      </w:r>
      <w:r>
        <w:rPr>
          <w:rFonts w:hint="eastAsia" w:ascii="Consolas" w:hAnsi="Consolas" w:eastAsia="Consolas"/>
          <w:color w:val="000000"/>
          <w:sz w:val="22"/>
          <w:szCs w:val="22"/>
        </w:rPr>
        <w:t>(method = RequestMethod.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POST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produces = MediaType.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  <w:highlight w:val="magenta"/>
        </w:rPr>
        <w:t>TEXT_HTML_VALUE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@ResponseBody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String 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upload(MultipartFile 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声明标志位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boolean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false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初始化返回数据,初始化上传失败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PicUploadResult </w:t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PicUploadResult();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.setError(1);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校验后缀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i/>
          <w:color w:val="0000C0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oname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>.getOriginalFilename();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如果后缀是要求的格式结尾，标志位设置为true，跳出寻汗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(StringUtils.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endsWithIgnoreCase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oname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))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true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break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如果校验失败，直接返回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(!</w:t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使用Jackson工具类把对象转为接送数据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String </w:t>
      </w:r>
      <w:r>
        <w:rPr>
          <w:rFonts w:hint="eastAsia" w:ascii="Consolas" w:hAnsi="Consolas" w:eastAsia="Consolas"/>
          <w:color w:val="6A3E3E"/>
          <w:sz w:val="22"/>
          <w:szCs w:val="22"/>
          <w:highlight w:val="magenta"/>
        </w:rPr>
        <w:t>json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 = 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  <w:highlight w:val="magenta"/>
        </w:rPr>
        <w:t>MAPPER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.writeValueAsString(</w:t>
      </w:r>
      <w:r>
        <w:rPr>
          <w:rFonts w:hint="eastAsia" w:ascii="Consolas" w:hAnsi="Consolas" w:eastAsia="Consolas"/>
          <w:color w:val="6A3E3E"/>
          <w:sz w:val="22"/>
          <w:szCs w:val="22"/>
          <w:highlight w:val="magenta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  <w:highlight w:val="magenta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  <w:highlight w:val="magenta"/>
        </w:rPr>
        <w:t>json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重置标志位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false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图片内容校验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try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BufferedImage </w:t>
      </w:r>
      <w:r>
        <w:rPr>
          <w:rFonts w:hint="eastAsia" w:ascii="Consolas" w:hAnsi="Consolas" w:eastAsia="Consolas"/>
          <w:color w:val="6A3E3E"/>
          <w:sz w:val="22"/>
          <w:szCs w:val="22"/>
        </w:rPr>
        <w:t>image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ImageIO.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read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>.getInputStream());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</w:t>
      </w:r>
      <w:r>
        <w:rPr>
          <w:rFonts w:hint="eastAsia" w:ascii="Consolas" w:hAnsi="Consolas" w:eastAsia="Consolas"/>
          <w:color w:val="6A3E3E"/>
          <w:sz w:val="22"/>
          <w:szCs w:val="22"/>
        </w:rPr>
        <w:t>image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.setHeight(String.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valueOf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image</w:t>
      </w:r>
      <w:r>
        <w:rPr>
          <w:rFonts w:hint="eastAsia" w:ascii="Consolas" w:hAnsi="Consolas" w:eastAsia="Consolas"/>
          <w:color w:val="000000"/>
          <w:sz w:val="22"/>
          <w:szCs w:val="22"/>
        </w:rPr>
        <w:t>.getHeight()));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.setWidth(String.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valueOf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image</w:t>
      </w:r>
      <w:r>
        <w:rPr>
          <w:rFonts w:hint="eastAsia" w:ascii="Consolas" w:hAnsi="Consolas" w:eastAsia="Consolas"/>
          <w:color w:val="000000"/>
          <w:sz w:val="22"/>
          <w:szCs w:val="22"/>
        </w:rPr>
        <w:t>.getWidth()));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true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catch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(Exception </w:t>
      </w:r>
      <w:r>
        <w:rPr>
          <w:rFonts w:hint="eastAsia" w:ascii="Consolas" w:hAnsi="Consolas" w:eastAsia="Consolas"/>
          <w:color w:val="6A3E3E"/>
          <w:sz w:val="22"/>
          <w:szCs w:val="22"/>
        </w:rPr>
        <w:t>e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校验成功，需要上传图片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</w:t>
      </w:r>
      <w:r>
        <w:rPr>
          <w:rFonts w:hint="eastAsia" w:ascii="Consolas" w:hAnsi="Consolas" w:eastAsia="Consolas"/>
          <w:color w:val="6A3E3E"/>
          <w:sz w:val="22"/>
          <w:szCs w:val="22"/>
        </w:rPr>
        <w:t>flag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1. 加载tracker配置文件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ClientGlobal.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init</w:t>
      </w:r>
      <w:r>
        <w:rPr>
          <w:rFonts w:hint="eastAsia" w:ascii="Consolas" w:hAnsi="Consolas" w:eastAsia="Consolas"/>
          <w:color w:val="000000"/>
          <w:sz w:val="22"/>
          <w:szCs w:val="22"/>
        </w:rPr>
        <w:t>(System.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"user.dir"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) + </w:t>
      </w:r>
      <w:r>
        <w:rPr>
          <w:rFonts w:hint="eastAsia" w:ascii="Consolas" w:hAnsi="Consolas" w:eastAsia="Consolas"/>
          <w:color w:val="2A00FF"/>
          <w:sz w:val="22"/>
          <w:szCs w:val="22"/>
        </w:rPr>
        <w:t>"/src/main/resources/tracker.conf"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2. 创建TrackerClient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TrackerClient 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trackerClient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TrackerClient();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3. 获取TrackerServer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TrackerServer 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trackerServer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trackerClient</w:t>
      </w:r>
      <w:r>
        <w:rPr>
          <w:rFonts w:hint="eastAsia" w:ascii="Consolas" w:hAnsi="Consolas" w:eastAsia="Consolas"/>
          <w:color w:val="000000"/>
          <w:sz w:val="22"/>
          <w:szCs w:val="22"/>
        </w:rPr>
        <w:t>.getConnection();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4. 声明StorageServer，为null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StorageServer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storageServer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5. 创建StorageClient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StorageClient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storageClient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StorageClient(</w:t>
      </w:r>
      <w:r>
        <w:rPr>
          <w:rFonts w:hint="eastAsia" w:ascii="Consolas" w:hAnsi="Consolas" w:eastAsia="Consolas"/>
          <w:color w:val="6A3E3E"/>
          <w:sz w:val="22"/>
          <w:szCs w:val="22"/>
        </w:rPr>
        <w:t>trackerServer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storageServer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abcabbaddd 1.2.3.4.jpg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6. 使用StorageClient上传图片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获取上传文件的后缀名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StringUtils.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substringAfterLast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.getOriginalFilename(), </w:t>
      </w:r>
      <w:r>
        <w:rPr>
          <w:rFonts w:hint="eastAsia" w:ascii="Consolas" w:hAnsi="Consolas" w:eastAsia="Consolas"/>
          <w:color w:val="2A00FF"/>
          <w:sz w:val="22"/>
          <w:szCs w:val="22"/>
        </w:rPr>
        <w:t>"."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String[] </w:t>
      </w:r>
      <w:r>
        <w:rPr>
          <w:rFonts w:hint="eastAsia" w:ascii="Consolas" w:hAnsi="Consolas" w:eastAsia="Consolas"/>
          <w:color w:val="6A3E3E"/>
          <w:sz w:val="22"/>
          <w:szCs w:val="22"/>
        </w:rPr>
        <w:t>str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storageClient</w:t>
      </w:r>
      <w:r>
        <w:rPr>
          <w:rFonts w:hint="eastAsia" w:ascii="Consolas" w:hAnsi="Consolas" w:eastAsia="Consolas"/>
          <w:color w:val="000000"/>
          <w:sz w:val="22"/>
          <w:szCs w:val="22"/>
        </w:rPr>
        <w:t>.upload_file(</w:t>
      </w:r>
      <w:r>
        <w:rPr>
          <w:rFonts w:hint="eastAsia" w:ascii="Consolas" w:hAnsi="Consolas" w:eastAsia="Consolas"/>
          <w:color w:val="6A3E3E"/>
          <w:sz w:val="22"/>
          <w:szCs w:val="22"/>
        </w:rPr>
        <w:t>uploadFile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.getBytes(), </w:t>
      </w:r>
      <w:r>
        <w:rPr>
          <w:rFonts w:hint="eastAsia" w:ascii="Consolas" w:hAnsi="Consolas" w:eastAsia="Consolas"/>
          <w:color w:val="6A3E3E"/>
          <w:sz w:val="22"/>
          <w:szCs w:val="22"/>
        </w:rPr>
        <w:t>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null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7. 进行返回的结果的拼接，上传图片的url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picUrl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IMAGE_SERVER_URL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+ </w:t>
      </w:r>
      <w:r>
        <w:rPr>
          <w:rFonts w:hint="eastAsia" w:ascii="Consolas" w:hAnsi="Consolas" w:eastAsia="Consolas"/>
          <w:color w:val="6A3E3E"/>
          <w:sz w:val="22"/>
          <w:szCs w:val="22"/>
        </w:rPr>
        <w:t>str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[0] + </w:t>
      </w:r>
      <w:r>
        <w:rPr>
          <w:rFonts w:hint="eastAsia" w:ascii="Consolas" w:hAnsi="Consolas" w:eastAsia="Consolas"/>
          <w:color w:val="2A00FF"/>
          <w:sz w:val="22"/>
          <w:szCs w:val="22"/>
        </w:rPr>
        <w:t>"/"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+ </w:t>
      </w:r>
      <w:r>
        <w:rPr>
          <w:rFonts w:hint="eastAsia" w:ascii="Consolas" w:hAnsi="Consolas" w:eastAsia="Consolas"/>
          <w:color w:val="6A3E3E"/>
          <w:sz w:val="22"/>
          <w:szCs w:val="22"/>
        </w:rPr>
        <w:t>str</w:t>
      </w:r>
      <w:r>
        <w:rPr>
          <w:rFonts w:hint="eastAsia" w:ascii="Consolas" w:hAnsi="Consolas" w:eastAsia="Consolas"/>
          <w:color w:val="000000"/>
          <w:sz w:val="22"/>
          <w:szCs w:val="22"/>
        </w:rPr>
        <w:t>[1];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设置图片url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.setUrl(</w:t>
      </w:r>
      <w:r>
        <w:rPr>
          <w:rFonts w:hint="eastAsia" w:ascii="Consolas" w:hAnsi="Consolas" w:eastAsia="Consolas"/>
          <w:color w:val="6A3E3E"/>
          <w:sz w:val="22"/>
          <w:szCs w:val="22"/>
        </w:rPr>
        <w:t>picUrl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上传成功设置为0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.setError(0);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使用Jackson工具类把对象转为接送数据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String </w:t>
      </w:r>
      <w:r>
        <w:rPr>
          <w:rFonts w:hint="eastAsia" w:ascii="Consolas" w:hAnsi="Consolas" w:eastAsia="Consolas"/>
          <w:color w:val="6A3E3E"/>
          <w:sz w:val="22"/>
          <w:szCs w:val="22"/>
          <w:highlight w:val="magenta"/>
        </w:rPr>
        <w:t>json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 = 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  <w:highlight w:val="magenta"/>
        </w:rPr>
        <w:t>MAPPER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.writeValueAsString(</w:t>
      </w:r>
      <w:r>
        <w:rPr>
          <w:rFonts w:hint="eastAsia" w:ascii="Consolas" w:hAnsi="Consolas" w:eastAsia="Consolas"/>
          <w:color w:val="6A3E3E"/>
          <w:sz w:val="22"/>
          <w:szCs w:val="22"/>
          <w:highlight w:val="magenta"/>
        </w:rPr>
        <w:t>picUploadResult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  <w:highlight w:val="magenta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  <w:highlight w:val="magenta"/>
        </w:rPr>
        <w:t>json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/>
    <w:p/>
    <w:p>
      <w:pPr>
        <w:pStyle w:val="3"/>
        <w:ind w:left="240"/>
      </w:pPr>
      <w:r>
        <w:rPr>
          <w:rFonts w:hint="eastAsia"/>
        </w:rPr>
        <w:t>效果</w:t>
      </w:r>
    </w:p>
    <w:p>
      <w:r>
        <w:rPr>
          <w:rFonts w:hint="eastAsia"/>
        </w:rPr>
        <w:t>谷歌浏览器上传成功</w:t>
      </w:r>
    </w:p>
    <w:p>
      <w:r>
        <w:drawing>
          <wp:inline distT="0" distB="0" distL="114300" distR="114300">
            <wp:extent cx="5801995" cy="3537585"/>
            <wp:effectExtent l="0" t="0" r="8255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火狐浏览器上传成功</w:t>
      </w:r>
    </w:p>
    <w:p>
      <w:r>
        <w:drawing>
          <wp:inline distT="0" distB="0" distL="114300" distR="114300">
            <wp:extent cx="5885815" cy="3911600"/>
            <wp:effectExtent l="0" t="0" r="635" b="1270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商品列表查询</w:t>
      </w:r>
    </w:p>
    <w:p>
      <w:pPr>
        <w:pStyle w:val="3"/>
        <w:ind w:left="240"/>
      </w:pPr>
      <w:r>
        <w:rPr>
          <w:rFonts w:hint="eastAsia"/>
        </w:rPr>
        <w:t>前端分析</w:t>
      </w:r>
    </w:p>
    <w:p>
      <w:r>
        <w:rPr>
          <w:rFonts w:hint="eastAsia"/>
        </w:rPr>
        <w:t>首页点击左侧“查询商品”进入商品列表显示界面</w:t>
      </w:r>
    </w:p>
    <w:p>
      <w:r>
        <w:drawing>
          <wp:inline distT="0" distB="0" distL="114300" distR="114300">
            <wp:extent cx="6000115" cy="2999740"/>
            <wp:effectExtent l="0" t="0" r="635" b="1016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分析代码发现商品查询页面应该是item-list.jsp</w:t>
      </w:r>
    </w:p>
    <w:p>
      <w:r>
        <w:drawing>
          <wp:inline distT="0" distB="0" distL="114300" distR="114300">
            <wp:extent cx="6048375" cy="2665095"/>
            <wp:effectExtent l="0" t="0" r="9525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rPr>
          <w:rFonts w:hint="eastAsia"/>
        </w:rPr>
        <w:t>查看item-list.jsp代码，实现列表显示的是easyUI组件datagrid</w:t>
      </w:r>
    </w:p>
    <w:p>
      <w:r>
        <w:drawing>
          <wp:inline distT="0" distB="0" distL="114300" distR="114300">
            <wp:extent cx="6273165" cy="2500630"/>
            <wp:effectExtent l="0" t="0" r="13335" b="139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创建datagrid，需要请求后台获取数据</w:t>
      </w:r>
    </w:p>
    <w:p>
      <w:r>
        <w:rPr>
          <w:rFonts w:hint="eastAsia"/>
        </w:rPr>
        <w:t>请求的路径如下图</w:t>
      </w:r>
    </w:p>
    <w:p>
      <w:r>
        <w:drawing>
          <wp:inline distT="0" distB="0" distL="114300" distR="114300">
            <wp:extent cx="6256020" cy="2547620"/>
            <wp:effectExtent l="0" t="0" r="1143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创建TaoResult</w:t>
      </w:r>
    </w:p>
    <w:p>
      <w:r>
        <w:rPr>
          <w:rFonts w:hint="eastAsia"/>
        </w:rPr>
        <w:t>datagrid需要的数据有两个参数</w:t>
      </w:r>
    </w:p>
    <w:p>
      <w:r>
        <w:t>total</w:t>
      </w:r>
      <w:r>
        <w:rPr>
          <w:rFonts w:hint="eastAsia"/>
        </w:rPr>
        <w:t>：</w:t>
      </w:r>
      <w:r>
        <w:t>查询</w:t>
      </w:r>
      <w:r>
        <w:rPr>
          <w:rFonts w:hint="eastAsia"/>
        </w:rPr>
        <w:t>到的数据总条数</w:t>
      </w:r>
    </w:p>
    <w:p>
      <w:r>
        <w:rPr>
          <w:rFonts w:hint="eastAsia"/>
        </w:rPr>
        <w:t>rows：</w:t>
      </w:r>
      <w:r>
        <w:t>查询</w:t>
      </w:r>
      <w:r>
        <w:rPr>
          <w:rFonts w:hint="eastAsia"/>
        </w:rPr>
        <w:t>的数据结果集</w:t>
      </w:r>
    </w:p>
    <w:p>
      <w:r>
        <w:rPr>
          <w:rFonts w:hint="eastAsia"/>
        </w:rPr>
        <w:t>创建支持datagrid的EasyUIResult。</w:t>
      </w:r>
    </w:p>
    <w:p>
      <w:r>
        <w:rPr>
          <w:rFonts w:hint="eastAsia"/>
        </w:rPr>
        <w:t>列表查询其他的工程会用到，上传的PicUploadResult也是一样，所以两个bean都放在taotao-common中。</w:t>
      </w:r>
    </w:p>
    <w:p>
      <w:r>
        <w:drawing>
          <wp:inline distT="0" distB="0" distL="114300" distR="114300">
            <wp:extent cx="2762250" cy="2552700"/>
            <wp:effectExtent l="0" t="0" r="10160" b="1206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创建EasyUIResult</w:t>
      </w:r>
    </w:p>
    <w:p>
      <w:r>
        <w:drawing>
          <wp:inline distT="0" distB="0" distL="114300" distR="114300">
            <wp:extent cx="3217545" cy="2363470"/>
            <wp:effectExtent l="0" t="0" r="190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110" cy="237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taotao-manager-interface和taotao-manager-web都需要添加taotao-common依赖</w:t>
      </w:r>
    </w:p>
    <w:p>
      <w:r>
        <w:rPr>
          <w:rFonts w:hint="eastAsia"/>
        </w:rPr>
        <w:t>这样才可以使用TaoResult和PicUploadResult</w:t>
      </w:r>
    </w:p>
    <w:p>
      <w:r>
        <w:drawing>
          <wp:inline distT="0" distB="0" distL="114300" distR="114300">
            <wp:extent cx="5248910" cy="256159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2487" cy="256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40"/>
      </w:pPr>
      <w:r>
        <w:t>C</w:t>
      </w:r>
      <w:r>
        <w:rPr>
          <w:rFonts w:hint="eastAsia"/>
        </w:rPr>
        <w:t>ontroller实现</w:t>
      </w:r>
    </w:p>
    <w:p>
      <w:r>
        <w:rPr>
          <w:rFonts w:hint="eastAsia"/>
        </w:rPr>
        <w:t>表现层实现controller</w:t>
      </w:r>
    </w:p>
    <w:p>
      <w:r>
        <w:rPr>
          <w:rFonts w:hint="eastAsia"/>
        </w:rPr>
        <w:t>datagrid请求后台会携带分页数据page和rows</w:t>
      </w:r>
    </w:p>
    <w:p/>
    <w:p>
      <w:r>
        <w:rPr>
          <w:rFonts w:hint="eastAsia"/>
        </w:rPr>
        <w:t>在ItemController里面增加分页查询方法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// url:'/rest/item',method:'get',pageSize:30,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微软雅黑" w:hAnsi="微软雅黑" w:eastAsia="微软雅黑" w:cs="微软雅黑"/>
          <w:color w:val="3F5FBF"/>
          <w:sz w:val="22"/>
          <w:szCs w:val="22"/>
        </w:rPr>
        <w:t>分页查询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item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page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rows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@RequestMapping</w:t>
      </w:r>
      <w:r>
        <w:rPr>
          <w:rFonts w:hint="eastAsia" w:ascii="Consolas" w:hAnsi="Consolas" w:eastAsia="Consolas"/>
          <w:color w:val="000000"/>
          <w:sz w:val="22"/>
          <w:szCs w:val="22"/>
        </w:rPr>
        <w:t>(method = RequestMethod.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GET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@ResponseBody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TaoResult&lt;Item&gt; queryItemList(</w:t>
      </w:r>
      <w:r>
        <w:rPr>
          <w:rFonts w:hint="eastAsia" w:ascii="Consolas" w:hAnsi="Consolas" w:eastAsia="Consolas"/>
          <w:color w:val="646464"/>
          <w:sz w:val="22"/>
          <w:szCs w:val="22"/>
        </w:rPr>
        <w:t>@RequestParam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(value = </w:t>
      </w:r>
      <w:r>
        <w:rPr>
          <w:rFonts w:hint="eastAsia" w:ascii="Consolas" w:hAnsi="Consolas" w:eastAsia="Consolas"/>
          <w:color w:val="2A00FF"/>
          <w:sz w:val="22"/>
          <w:szCs w:val="22"/>
        </w:rPr>
        <w:t>"page"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defaultValue = 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) Integer </w:t>
      </w:r>
      <w:r>
        <w:rPr>
          <w:rFonts w:hint="eastAsia" w:ascii="Consolas" w:hAnsi="Consolas" w:eastAsia="Consolas"/>
          <w:color w:val="6A3E3E"/>
          <w:sz w:val="22"/>
          <w:szCs w:val="22"/>
        </w:rPr>
        <w:t>page</w:t>
      </w:r>
      <w:r>
        <w:rPr>
          <w:rFonts w:hint="eastAsia" w:ascii="Consolas" w:hAnsi="Consolas" w:eastAsia="Consolas"/>
          <w:color w:val="000000"/>
          <w:sz w:val="22"/>
          <w:szCs w:val="22"/>
        </w:rPr>
        <w:t>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@RequestParam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(value = </w:t>
      </w:r>
      <w:r>
        <w:rPr>
          <w:rFonts w:hint="eastAsia" w:ascii="Consolas" w:hAnsi="Consolas" w:eastAsia="Consolas"/>
          <w:color w:val="2A00FF"/>
          <w:sz w:val="22"/>
          <w:szCs w:val="22"/>
        </w:rPr>
        <w:t>"rows"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defaultValue = </w:t>
      </w:r>
      <w:r>
        <w:rPr>
          <w:rFonts w:hint="eastAsia" w:ascii="Consolas" w:hAnsi="Consolas" w:eastAsia="Consolas"/>
          <w:color w:val="2A00FF"/>
          <w:sz w:val="22"/>
          <w:szCs w:val="22"/>
        </w:rPr>
        <w:t>"30"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) Integer </w:t>
      </w:r>
      <w:r>
        <w:rPr>
          <w:rFonts w:hint="eastAsia" w:ascii="Consolas" w:hAnsi="Consolas" w:eastAsia="Consolas"/>
          <w:color w:val="6A3E3E"/>
          <w:sz w:val="22"/>
          <w:szCs w:val="22"/>
        </w:rPr>
        <w:t>rows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TaoResult&lt;Item&gt; </w:t>
      </w:r>
      <w:r>
        <w:rPr>
          <w:rFonts w:hint="eastAsia" w:ascii="Consolas" w:hAnsi="Consolas" w:eastAsia="Consolas"/>
          <w:color w:val="6A3E3E"/>
          <w:sz w:val="22"/>
          <w:szCs w:val="22"/>
        </w:rPr>
        <w:t>easyUIResult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itemService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.queryItemList(</w:t>
      </w:r>
      <w:r>
        <w:rPr>
          <w:rFonts w:hint="eastAsia" w:ascii="Consolas" w:hAnsi="Consolas" w:eastAsia="Consolas"/>
          <w:color w:val="6A3E3E"/>
          <w:sz w:val="22"/>
          <w:szCs w:val="22"/>
        </w:rPr>
        <w:t>page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rows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easyUIResult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3"/>
        <w:ind w:left="240"/>
      </w:pPr>
      <w:r>
        <w:t>S</w:t>
      </w:r>
      <w:r>
        <w:rPr>
          <w:rFonts w:hint="eastAsia"/>
        </w:rPr>
        <w:t>ervice实现</w:t>
      </w:r>
    </w:p>
    <w:p>
      <w:pPr>
        <w:pStyle w:val="4"/>
        <w:ind w:left="480"/>
      </w:pPr>
      <w:r>
        <w:rPr>
          <w:rFonts w:hint="eastAsia"/>
        </w:rPr>
        <w:t>编写接口方法</w:t>
      </w:r>
    </w:p>
    <w:p>
      <w:r>
        <w:rPr>
          <w:rFonts w:hint="eastAsia"/>
        </w:rPr>
        <w:t>在taotao-manager-interface编写</w:t>
      </w:r>
    </w:p>
    <w:p>
      <w:r>
        <w:drawing>
          <wp:inline distT="0" distB="0" distL="0" distR="0">
            <wp:extent cx="4893310" cy="2000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4218" cy="201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实现方法</w:t>
      </w:r>
    </w:p>
    <w:p>
      <w:r>
        <w:rPr>
          <w:rFonts w:hint="eastAsia"/>
        </w:rPr>
        <w:t>在taotao-manager-service实现</w:t>
      </w:r>
    </w:p>
    <w:p>
      <w:pPr>
        <w:ind w:left="-1133" w:leftChars="-472"/>
      </w:pPr>
      <w:r>
        <w:drawing>
          <wp:inline distT="0" distB="0" distL="0" distR="0">
            <wp:extent cx="6778625" cy="423354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78800" cy="42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133" w:leftChars="-472"/>
      </w:pPr>
    </w:p>
    <w:p>
      <w:pPr>
        <w:ind w:left="-1133" w:leftChars="-472"/>
      </w:pPr>
    </w:p>
    <w:p>
      <w:pPr>
        <w:pStyle w:val="3"/>
        <w:ind w:left="240"/>
      </w:pPr>
      <w:r>
        <w:rPr>
          <w:rFonts w:hint="eastAsia"/>
        </w:rPr>
        <w:t>运行报错</w:t>
      </w:r>
    </w:p>
    <w:p>
      <w:r>
        <w:rPr>
          <w:rFonts w:hint="eastAsia"/>
        </w:rPr>
        <w:t>访问发现出现错误提示：</w:t>
      </w:r>
    </w:p>
    <w:p>
      <w:r>
        <w:drawing>
          <wp:inline distT="0" distB="0" distL="114300" distR="114300">
            <wp:extent cx="6252845" cy="1572895"/>
            <wp:effectExtent l="0" t="0" r="146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使用dubbo传递的JavaBean，都需要实现序列化接口</w:t>
      </w:r>
    </w:p>
    <w:p>
      <w:r>
        <w:rPr>
          <w:rFonts w:hint="eastAsia"/>
        </w:rPr>
        <w:t>需要给TaoResult实现序列化接口</w:t>
      </w:r>
    </w:p>
    <w:p>
      <w:r>
        <w:drawing>
          <wp:inline distT="0" distB="0" distL="114300" distR="114300">
            <wp:extent cx="4980940" cy="2371725"/>
            <wp:effectExtent l="0" t="0" r="1016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效果</w:t>
      </w:r>
    </w:p>
    <w:p>
      <w:r>
        <w:drawing>
          <wp:inline distT="0" distB="0" distL="114300" distR="114300">
            <wp:extent cx="6353175" cy="1515745"/>
            <wp:effectExtent l="0" t="0" r="9525" b="825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240" w:lineRule="auto"/>
      <w:jc w:val="center"/>
    </w:pPr>
    <w:r>
      <w:rPr>
        <w:rFonts w:hint="eastAsia" w:ascii="微软雅黑" w:hAnsi="微软雅黑" w:eastAsia="微软雅黑" w:cs="微软雅黑"/>
        <w:sz w:val="20"/>
        <w:szCs w:val="20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7" name="图片 47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图片 47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after="120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-535940</wp:posOffset>
          </wp:positionV>
          <wp:extent cx="7630795" cy="910590"/>
          <wp:effectExtent l="0" t="0" r="8255" b="3810"/>
          <wp:wrapNone/>
          <wp:docPr id="66" name="图片 66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图片 66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42EFE"/>
    <w:multiLevelType w:val="multilevel"/>
    <w:tmpl w:val="00142EF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7930F2"/>
    <w:multiLevelType w:val="multilevel"/>
    <w:tmpl w:val="3C7930F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6FF2EF5"/>
    <w:multiLevelType w:val="singleLevel"/>
    <w:tmpl w:val="56FF2EF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756D69A"/>
    <w:multiLevelType w:val="multilevel"/>
    <w:tmpl w:val="5756D69A"/>
    <w:lvl w:ilvl="0" w:tentative="0">
      <w:start w:val="1"/>
      <w:numFmt w:val="decimal"/>
      <w:pStyle w:val="13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0">
      <w:start w:val="1"/>
      <w:numFmt w:val="decimal"/>
      <w:pStyle w:val="1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7CF22C"/>
    <w:multiLevelType w:val="multilevel"/>
    <w:tmpl w:val="577CF22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577CF3E1"/>
    <w:multiLevelType w:val="singleLevel"/>
    <w:tmpl w:val="577CF3E1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1C0"/>
    <w:rsid w:val="00084663"/>
    <w:rsid w:val="00160E73"/>
    <w:rsid w:val="00172A27"/>
    <w:rsid w:val="001D7674"/>
    <w:rsid w:val="001F7596"/>
    <w:rsid w:val="002438EE"/>
    <w:rsid w:val="002828C7"/>
    <w:rsid w:val="002A43CD"/>
    <w:rsid w:val="002A4DB1"/>
    <w:rsid w:val="0038426E"/>
    <w:rsid w:val="003C599C"/>
    <w:rsid w:val="004A1038"/>
    <w:rsid w:val="004D7A8F"/>
    <w:rsid w:val="00525B11"/>
    <w:rsid w:val="00555011"/>
    <w:rsid w:val="00563035"/>
    <w:rsid w:val="005E290E"/>
    <w:rsid w:val="005F66D6"/>
    <w:rsid w:val="00621813"/>
    <w:rsid w:val="006373CF"/>
    <w:rsid w:val="00684F6F"/>
    <w:rsid w:val="006B08D7"/>
    <w:rsid w:val="006E47D0"/>
    <w:rsid w:val="00707F66"/>
    <w:rsid w:val="00766973"/>
    <w:rsid w:val="007768E2"/>
    <w:rsid w:val="007B411E"/>
    <w:rsid w:val="007E6300"/>
    <w:rsid w:val="00842EB5"/>
    <w:rsid w:val="008465AF"/>
    <w:rsid w:val="008B738C"/>
    <w:rsid w:val="00975EE8"/>
    <w:rsid w:val="0099040B"/>
    <w:rsid w:val="009C04EA"/>
    <w:rsid w:val="00A90F81"/>
    <w:rsid w:val="00AB11EE"/>
    <w:rsid w:val="00AE6C3F"/>
    <w:rsid w:val="00AF75AB"/>
    <w:rsid w:val="00B34077"/>
    <w:rsid w:val="00C446C9"/>
    <w:rsid w:val="00C92539"/>
    <w:rsid w:val="00CE634A"/>
    <w:rsid w:val="00D471B4"/>
    <w:rsid w:val="00D945C8"/>
    <w:rsid w:val="00DD4994"/>
    <w:rsid w:val="00E330E8"/>
    <w:rsid w:val="00E42A2D"/>
    <w:rsid w:val="00E42D16"/>
    <w:rsid w:val="00EC56B9"/>
    <w:rsid w:val="00ED3970"/>
    <w:rsid w:val="00ED4474"/>
    <w:rsid w:val="00F22370"/>
    <w:rsid w:val="00FE438D"/>
    <w:rsid w:val="0106265A"/>
    <w:rsid w:val="01184ABF"/>
    <w:rsid w:val="0168018B"/>
    <w:rsid w:val="019B0161"/>
    <w:rsid w:val="01B618B2"/>
    <w:rsid w:val="01B80D0B"/>
    <w:rsid w:val="02034C70"/>
    <w:rsid w:val="027D138F"/>
    <w:rsid w:val="03516714"/>
    <w:rsid w:val="03AE58FE"/>
    <w:rsid w:val="04844DF8"/>
    <w:rsid w:val="04B87424"/>
    <w:rsid w:val="04DD2DBD"/>
    <w:rsid w:val="052F0186"/>
    <w:rsid w:val="05334E12"/>
    <w:rsid w:val="05FF3842"/>
    <w:rsid w:val="06161356"/>
    <w:rsid w:val="062052F2"/>
    <w:rsid w:val="06851999"/>
    <w:rsid w:val="06E155DC"/>
    <w:rsid w:val="07F060FC"/>
    <w:rsid w:val="084650F4"/>
    <w:rsid w:val="084E117A"/>
    <w:rsid w:val="085F1C1F"/>
    <w:rsid w:val="08885374"/>
    <w:rsid w:val="08FD1746"/>
    <w:rsid w:val="09410F4D"/>
    <w:rsid w:val="096564E9"/>
    <w:rsid w:val="096E2BA5"/>
    <w:rsid w:val="097B13AB"/>
    <w:rsid w:val="098315F1"/>
    <w:rsid w:val="09A40467"/>
    <w:rsid w:val="09D74180"/>
    <w:rsid w:val="0A2125AD"/>
    <w:rsid w:val="0A4A22AB"/>
    <w:rsid w:val="0A711A36"/>
    <w:rsid w:val="0AA21894"/>
    <w:rsid w:val="0AA82C89"/>
    <w:rsid w:val="0AEB3DAC"/>
    <w:rsid w:val="0B19550F"/>
    <w:rsid w:val="0B9932A5"/>
    <w:rsid w:val="0BAF6F1B"/>
    <w:rsid w:val="0BF3008D"/>
    <w:rsid w:val="0D3148EE"/>
    <w:rsid w:val="0D4D6050"/>
    <w:rsid w:val="0D555276"/>
    <w:rsid w:val="0D5A1232"/>
    <w:rsid w:val="0D635209"/>
    <w:rsid w:val="0D6B3C9E"/>
    <w:rsid w:val="0D702E22"/>
    <w:rsid w:val="0D787E9D"/>
    <w:rsid w:val="0E145E70"/>
    <w:rsid w:val="0E935008"/>
    <w:rsid w:val="0EA800AC"/>
    <w:rsid w:val="0EAF76B9"/>
    <w:rsid w:val="0EF229E5"/>
    <w:rsid w:val="0F3142AC"/>
    <w:rsid w:val="0F4108EE"/>
    <w:rsid w:val="10296AE2"/>
    <w:rsid w:val="10374210"/>
    <w:rsid w:val="10DA4B4D"/>
    <w:rsid w:val="11147B4D"/>
    <w:rsid w:val="111B0F82"/>
    <w:rsid w:val="114B270F"/>
    <w:rsid w:val="119D656E"/>
    <w:rsid w:val="11AB7448"/>
    <w:rsid w:val="12981E1B"/>
    <w:rsid w:val="12C042A7"/>
    <w:rsid w:val="1336101C"/>
    <w:rsid w:val="1376267A"/>
    <w:rsid w:val="139E0C0D"/>
    <w:rsid w:val="13A20B8F"/>
    <w:rsid w:val="13DB642D"/>
    <w:rsid w:val="13F642DB"/>
    <w:rsid w:val="14085E39"/>
    <w:rsid w:val="144D4C56"/>
    <w:rsid w:val="1479618D"/>
    <w:rsid w:val="149E0FF7"/>
    <w:rsid w:val="155D3D05"/>
    <w:rsid w:val="157772C6"/>
    <w:rsid w:val="15C91C32"/>
    <w:rsid w:val="15F21DD0"/>
    <w:rsid w:val="1690025E"/>
    <w:rsid w:val="16CF4C9A"/>
    <w:rsid w:val="17196184"/>
    <w:rsid w:val="1728795A"/>
    <w:rsid w:val="17747CCE"/>
    <w:rsid w:val="17E14D52"/>
    <w:rsid w:val="183C27F7"/>
    <w:rsid w:val="192D0ABD"/>
    <w:rsid w:val="192E161F"/>
    <w:rsid w:val="1940286E"/>
    <w:rsid w:val="197967FE"/>
    <w:rsid w:val="1A407A53"/>
    <w:rsid w:val="1A5E1C08"/>
    <w:rsid w:val="1B3A51C4"/>
    <w:rsid w:val="1B921D4E"/>
    <w:rsid w:val="1BE957F9"/>
    <w:rsid w:val="1C062F7C"/>
    <w:rsid w:val="1C320437"/>
    <w:rsid w:val="1D1255FE"/>
    <w:rsid w:val="1E381482"/>
    <w:rsid w:val="1E493F4E"/>
    <w:rsid w:val="1E5648EF"/>
    <w:rsid w:val="1EC8038F"/>
    <w:rsid w:val="1EDC3CD9"/>
    <w:rsid w:val="1F08595E"/>
    <w:rsid w:val="1F4652B9"/>
    <w:rsid w:val="200E45EA"/>
    <w:rsid w:val="206E0748"/>
    <w:rsid w:val="20744741"/>
    <w:rsid w:val="208279F4"/>
    <w:rsid w:val="20A94AF7"/>
    <w:rsid w:val="20DB7F0B"/>
    <w:rsid w:val="20E920EC"/>
    <w:rsid w:val="21184DF4"/>
    <w:rsid w:val="21512565"/>
    <w:rsid w:val="215B6A27"/>
    <w:rsid w:val="21A0725A"/>
    <w:rsid w:val="21B46B3B"/>
    <w:rsid w:val="21BB26FC"/>
    <w:rsid w:val="22184378"/>
    <w:rsid w:val="221C5CDA"/>
    <w:rsid w:val="225E5C15"/>
    <w:rsid w:val="23255013"/>
    <w:rsid w:val="23465BCC"/>
    <w:rsid w:val="23796C4E"/>
    <w:rsid w:val="23994396"/>
    <w:rsid w:val="23A3746B"/>
    <w:rsid w:val="23DD1F7C"/>
    <w:rsid w:val="240C3BDF"/>
    <w:rsid w:val="240F112E"/>
    <w:rsid w:val="245B0A19"/>
    <w:rsid w:val="249C54E7"/>
    <w:rsid w:val="24C96601"/>
    <w:rsid w:val="24E26969"/>
    <w:rsid w:val="24EA6748"/>
    <w:rsid w:val="25330FF6"/>
    <w:rsid w:val="257601C9"/>
    <w:rsid w:val="25F1539D"/>
    <w:rsid w:val="268D0E2F"/>
    <w:rsid w:val="26D23A70"/>
    <w:rsid w:val="26E54529"/>
    <w:rsid w:val="271C38A2"/>
    <w:rsid w:val="27295E63"/>
    <w:rsid w:val="273D79CA"/>
    <w:rsid w:val="276C7744"/>
    <w:rsid w:val="278136ED"/>
    <w:rsid w:val="27950376"/>
    <w:rsid w:val="27C401ED"/>
    <w:rsid w:val="28AC2E30"/>
    <w:rsid w:val="28BC0CDB"/>
    <w:rsid w:val="28DE2D22"/>
    <w:rsid w:val="28E87BC9"/>
    <w:rsid w:val="28EB7987"/>
    <w:rsid w:val="29375ADF"/>
    <w:rsid w:val="29930F72"/>
    <w:rsid w:val="29D01306"/>
    <w:rsid w:val="29D77933"/>
    <w:rsid w:val="2AA15D11"/>
    <w:rsid w:val="2AC26B1C"/>
    <w:rsid w:val="2AC40090"/>
    <w:rsid w:val="2B03745F"/>
    <w:rsid w:val="2B0F6279"/>
    <w:rsid w:val="2B1A34FE"/>
    <w:rsid w:val="2B2014A2"/>
    <w:rsid w:val="2B39530C"/>
    <w:rsid w:val="2B962B57"/>
    <w:rsid w:val="2BB56D82"/>
    <w:rsid w:val="2C977253"/>
    <w:rsid w:val="2CA22D80"/>
    <w:rsid w:val="2CC103C8"/>
    <w:rsid w:val="2CEC0811"/>
    <w:rsid w:val="2CEF1DBF"/>
    <w:rsid w:val="2CF60E3C"/>
    <w:rsid w:val="2D0A1C91"/>
    <w:rsid w:val="2D2326C1"/>
    <w:rsid w:val="2D293075"/>
    <w:rsid w:val="2D787D51"/>
    <w:rsid w:val="2DAD4DCB"/>
    <w:rsid w:val="2DE938A5"/>
    <w:rsid w:val="2DEC5C60"/>
    <w:rsid w:val="2E2B404A"/>
    <w:rsid w:val="2E7E2CEB"/>
    <w:rsid w:val="2E8A100A"/>
    <w:rsid w:val="2EA87D96"/>
    <w:rsid w:val="2EFD6A38"/>
    <w:rsid w:val="2F572A68"/>
    <w:rsid w:val="2F7805A7"/>
    <w:rsid w:val="30D13460"/>
    <w:rsid w:val="31557F91"/>
    <w:rsid w:val="31DD0645"/>
    <w:rsid w:val="31DF76E0"/>
    <w:rsid w:val="320C17EA"/>
    <w:rsid w:val="3210597F"/>
    <w:rsid w:val="32C51F28"/>
    <w:rsid w:val="335B1D54"/>
    <w:rsid w:val="336720F5"/>
    <w:rsid w:val="341A4A38"/>
    <w:rsid w:val="34BD7ED2"/>
    <w:rsid w:val="34F7403F"/>
    <w:rsid w:val="354A64E7"/>
    <w:rsid w:val="35F030E1"/>
    <w:rsid w:val="35F80A59"/>
    <w:rsid w:val="36276713"/>
    <w:rsid w:val="36277BD7"/>
    <w:rsid w:val="36DB6644"/>
    <w:rsid w:val="37044C13"/>
    <w:rsid w:val="37692388"/>
    <w:rsid w:val="378C716D"/>
    <w:rsid w:val="37A13B51"/>
    <w:rsid w:val="37F5720A"/>
    <w:rsid w:val="38322666"/>
    <w:rsid w:val="38D971EE"/>
    <w:rsid w:val="38EC449E"/>
    <w:rsid w:val="38F85C8E"/>
    <w:rsid w:val="38F97B17"/>
    <w:rsid w:val="391D2E85"/>
    <w:rsid w:val="396E2B28"/>
    <w:rsid w:val="39A52864"/>
    <w:rsid w:val="3A250663"/>
    <w:rsid w:val="3A3E1552"/>
    <w:rsid w:val="3AE2349D"/>
    <w:rsid w:val="3AE317E5"/>
    <w:rsid w:val="3C4816C0"/>
    <w:rsid w:val="3C8543B3"/>
    <w:rsid w:val="3CB42018"/>
    <w:rsid w:val="3CF355CF"/>
    <w:rsid w:val="3CFF10C0"/>
    <w:rsid w:val="3D127E8A"/>
    <w:rsid w:val="3DA8496E"/>
    <w:rsid w:val="3DD636FB"/>
    <w:rsid w:val="3E844935"/>
    <w:rsid w:val="3F4F1C7B"/>
    <w:rsid w:val="3FB8639A"/>
    <w:rsid w:val="3FE6458E"/>
    <w:rsid w:val="405E471B"/>
    <w:rsid w:val="40641452"/>
    <w:rsid w:val="40AE2B08"/>
    <w:rsid w:val="40B261F5"/>
    <w:rsid w:val="40C37BED"/>
    <w:rsid w:val="411B56EE"/>
    <w:rsid w:val="426C39FD"/>
    <w:rsid w:val="4313708B"/>
    <w:rsid w:val="43AB2020"/>
    <w:rsid w:val="43C5024C"/>
    <w:rsid w:val="43D409A7"/>
    <w:rsid w:val="43D662F4"/>
    <w:rsid w:val="44715D3D"/>
    <w:rsid w:val="448B6549"/>
    <w:rsid w:val="449657B7"/>
    <w:rsid w:val="44DA2C35"/>
    <w:rsid w:val="45227C4F"/>
    <w:rsid w:val="456801D5"/>
    <w:rsid w:val="45BF0152"/>
    <w:rsid w:val="45EF1D49"/>
    <w:rsid w:val="463E4748"/>
    <w:rsid w:val="467171F0"/>
    <w:rsid w:val="46A663D2"/>
    <w:rsid w:val="477529FC"/>
    <w:rsid w:val="47A77F50"/>
    <w:rsid w:val="47F03856"/>
    <w:rsid w:val="485C22BF"/>
    <w:rsid w:val="485C7218"/>
    <w:rsid w:val="487C47E6"/>
    <w:rsid w:val="48B66D9A"/>
    <w:rsid w:val="48DD1E67"/>
    <w:rsid w:val="48EF0223"/>
    <w:rsid w:val="49E107A1"/>
    <w:rsid w:val="4A453589"/>
    <w:rsid w:val="4A805DCE"/>
    <w:rsid w:val="4AA93C28"/>
    <w:rsid w:val="4ABF6D43"/>
    <w:rsid w:val="4AC37136"/>
    <w:rsid w:val="4AF55657"/>
    <w:rsid w:val="4B334384"/>
    <w:rsid w:val="4C261F36"/>
    <w:rsid w:val="4C545F08"/>
    <w:rsid w:val="4D6611A7"/>
    <w:rsid w:val="4D880154"/>
    <w:rsid w:val="4D990A20"/>
    <w:rsid w:val="4DBD0A00"/>
    <w:rsid w:val="4DC0256F"/>
    <w:rsid w:val="4E322636"/>
    <w:rsid w:val="4E3554CA"/>
    <w:rsid w:val="4E602305"/>
    <w:rsid w:val="4E6C0AF8"/>
    <w:rsid w:val="4EBD34AF"/>
    <w:rsid w:val="4EFD1E27"/>
    <w:rsid w:val="4F511B78"/>
    <w:rsid w:val="4F6C0EB7"/>
    <w:rsid w:val="4F7231D5"/>
    <w:rsid w:val="5010362E"/>
    <w:rsid w:val="50136855"/>
    <w:rsid w:val="507754BD"/>
    <w:rsid w:val="50D71B64"/>
    <w:rsid w:val="50DF6392"/>
    <w:rsid w:val="51596BC2"/>
    <w:rsid w:val="516F75DD"/>
    <w:rsid w:val="51B95C20"/>
    <w:rsid w:val="51ED67F1"/>
    <w:rsid w:val="524C0B26"/>
    <w:rsid w:val="5269765F"/>
    <w:rsid w:val="52B879F0"/>
    <w:rsid w:val="537744A0"/>
    <w:rsid w:val="53F4239A"/>
    <w:rsid w:val="548518FC"/>
    <w:rsid w:val="550B5EA5"/>
    <w:rsid w:val="5608008F"/>
    <w:rsid w:val="562F73E0"/>
    <w:rsid w:val="568850DD"/>
    <w:rsid w:val="56A735EB"/>
    <w:rsid w:val="56AA089A"/>
    <w:rsid w:val="57025BC5"/>
    <w:rsid w:val="57406E70"/>
    <w:rsid w:val="5776399B"/>
    <w:rsid w:val="577E6D53"/>
    <w:rsid w:val="57AA5691"/>
    <w:rsid w:val="57EA031E"/>
    <w:rsid w:val="57EB4DB1"/>
    <w:rsid w:val="57F93455"/>
    <w:rsid w:val="582F48A6"/>
    <w:rsid w:val="583B1370"/>
    <w:rsid w:val="585743FA"/>
    <w:rsid w:val="58863CD1"/>
    <w:rsid w:val="58AA2DA9"/>
    <w:rsid w:val="58EA4857"/>
    <w:rsid w:val="59454720"/>
    <w:rsid w:val="59A91EE9"/>
    <w:rsid w:val="5A086813"/>
    <w:rsid w:val="5A187901"/>
    <w:rsid w:val="5A7626B6"/>
    <w:rsid w:val="5A86163B"/>
    <w:rsid w:val="5AD834E1"/>
    <w:rsid w:val="5B432446"/>
    <w:rsid w:val="5BF97A81"/>
    <w:rsid w:val="5C33490A"/>
    <w:rsid w:val="5C4228E3"/>
    <w:rsid w:val="5C4A77A5"/>
    <w:rsid w:val="5C507254"/>
    <w:rsid w:val="5D5F6017"/>
    <w:rsid w:val="5DA3735F"/>
    <w:rsid w:val="5DED2A69"/>
    <w:rsid w:val="5DEF07A5"/>
    <w:rsid w:val="5E2976FE"/>
    <w:rsid w:val="5E490E87"/>
    <w:rsid w:val="5EE84A2F"/>
    <w:rsid w:val="5EEC40C2"/>
    <w:rsid w:val="5F933B02"/>
    <w:rsid w:val="5FD10A66"/>
    <w:rsid w:val="603B3BF6"/>
    <w:rsid w:val="605B2677"/>
    <w:rsid w:val="60B505F1"/>
    <w:rsid w:val="60F739CE"/>
    <w:rsid w:val="61016E96"/>
    <w:rsid w:val="610B159E"/>
    <w:rsid w:val="611C298E"/>
    <w:rsid w:val="616D528F"/>
    <w:rsid w:val="618F6BE7"/>
    <w:rsid w:val="61940B6C"/>
    <w:rsid w:val="61A963A1"/>
    <w:rsid w:val="61C55E6F"/>
    <w:rsid w:val="61E773AD"/>
    <w:rsid w:val="623F4EB2"/>
    <w:rsid w:val="629260CB"/>
    <w:rsid w:val="62952826"/>
    <w:rsid w:val="62BF70A8"/>
    <w:rsid w:val="62C43D82"/>
    <w:rsid w:val="62EA74F0"/>
    <w:rsid w:val="635F03EF"/>
    <w:rsid w:val="63E33C8F"/>
    <w:rsid w:val="642033EF"/>
    <w:rsid w:val="646B6BC5"/>
    <w:rsid w:val="647C6FA1"/>
    <w:rsid w:val="65045197"/>
    <w:rsid w:val="6542645B"/>
    <w:rsid w:val="659A73C2"/>
    <w:rsid w:val="659E3578"/>
    <w:rsid w:val="65AC1AE2"/>
    <w:rsid w:val="65CA79B8"/>
    <w:rsid w:val="65E0755F"/>
    <w:rsid w:val="65E10BD0"/>
    <w:rsid w:val="664306D2"/>
    <w:rsid w:val="66943595"/>
    <w:rsid w:val="66F03C75"/>
    <w:rsid w:val="67177835"/>
    <w:rsid w:val="67FF287C"/>
    <w:rsid w:val="6873746B"/>
    <w:rsid w:val="6875311F"/>
    <w:rsid w:val="68B4301B"/>
    <w:rsid w:val="69362CFC"/>
    <w:rsid w:val="695B21E8"/>
    <w:rsid w:val="69915246"/>
    <w:rsid w:val="69AA5F4D"/>
    <w:rsid w:val="69CF2CBB"/>
    <w:rsid w:val="6A500858"/>
    <w:rsid w:val="6ACF7AAD"/>
    <w:rsid w:val="6B047E9E"/>
    <w:rsid w:val="6B0956CF"/>
    <w:rsid w:val="6B1D3553"/>
    <w:rsid w:val="6B4409B7"/>
    <w:rsid w:val="6BB84E4F"/>
    <w:rsid w:val="6BF373A7"/>
    <w:rsid w:val="6CA6258D"/>
    <w:rsid w:val="6CB55936"/>
    <w:rsid w:val="6DA43CCB"/>
    <w:rsid w:val="6DCA3C29"/>
    <w:rsid w:val="6DE3105D"/>
    <w:rsid w:val="6E643748"/>
    <w:rsid w:val="6E652996"/>
    <w:rsid w:val="6E7E6C99"/>
    <w:rsid w:val="6EFD03FB"/>
    <w:rsid w:val="70097EBB"/>
    <w:rsid w:val="70154C9B"/>
    <w:rsid w:val="701E45D2"/>
    <w:rsid w:val="70434C72"/>
    <w:rsid w:val="707E226A"/>
    <w:rsid w:val="70A41548"/>
    <w:rsid w:val="70B97C4A"/>
    <w:rsid w:val="70DB0969"/>
    <w:rsid w:val="70FC7857"/>
    <w:rsid w:val="71191821"/>
    <w:rsid w:val="712A0C11"/>
    <w:rsid w:val="717665DD"/>
    <w:rsid w:val="71C314DA"/>
    <w:rsid w:val="725D0E88"/>
    <w:rsid w:val="72A0475F"/>
    <w:rsid w:val="72B6014C"/>
    <w:rsid w:val="7342722C"/>
    <w:rsid w:val="73990F85"/>
    <w:rsid w:val="744A11EE"/>
    <w:rsid w:val="74993B33"/>
    <w:rsid w:val="74A03B45"/>
    <w:rsid w:val="74EB1564"/>
    <w:rsid w:val="74FA573C"/>
    <w:rsid w:val="75484639"/>
    <w:rsid w:val="759E55B3"/>
    <w:rsid w:val="75F76381"/>
    <w:rsid w:val="763E23AA"/>
    <w:rsid w:val="76B2737F"/>
    <w:rsid w:val="7720100D"/>
    <w:rsid w:val="7788512E"/>
    <w:rsid w:val="77BD1EA5"/>
    <w:rsid w:val="77D15496"/>
    <w:rsid w:val="782F3822"/>
    <w:rsid w:val="789D1A45"/>
    <w:rsid w:val="78E835D3"/>
    <w:rsid w:val="79B034B2"/>
    <w:rsid w:val="79EA40DD"/>
    <w:rsid w:val="7A376462"/>
    <w:rsid w:val="7B647E14"/>
    <w:rsid w:val="7C5357FB"/>
    <w:rsid w:val="7CB769EC"/>
    <w:rsid w:val="7D024093"/>
    <w:rsid w:val="7D327F6A"/>
    <w:rsid w:val="7DB267E3"/>
    <w:rsid w:val="7DDD2B88"/>
    <w:rsid w:val="7E9D487E"/>
    <w:rsid w:val="7EF47AAE"/>
    <w:rsid w:val="7EF863D4"/>
    <w:rsid w:val="7F466661"/>
    <w:rsid w:val="7F4F435B"/>
    <w:rsid w:val="7F5F770A"/>
    <w:rsid w:val="7FFD63D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0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customStyle="1" w:styleId="12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3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4">
    <w:name w:val="正文1"/>
    <w:basedOn w:val="1"/>
    <w:qFormat/>
    <w:uiPriority w:val="0"/>
    <w:pPr>
      <w:ind w:firstLine="260" w:firstLineChars="200"/>
    </w:pPr>
  </w:style>
  <w:style w:type="paragraph" w:customStyle="1" w:styleId="15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16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17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18">
    <w:name w:val="正文5"/>
    <w:basedOn w:val="1"/>
    <w:link w:val="19"/>
    <w:qFormat/>
    <w:uiPriority w:val="0"/>
    <w:pPr>
      <w:ind w:left="1440" w:leftChars="600" w:firstLine="260" w:firstLineChars="200"/>
    </w:pPr>
  </w:style>
  <w:style w:type="character" w:customStyle="1" w:styleId="19">
    <w:name w:val="正文5 Char"/>
    <w:link w:val="18"/>
    <w:qFormat/>
    <w:uiPriority w:val="0"/>
    <w:rPr>
      <w:rFonts w:eastAsiaTheme="minorEastAsia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microsoft.com/office/2006/relationships/keyMapCustomizations" Target="customizations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1756</Words>
  <Characters>10013</Characters>
  <Lines>83</Lines>
  <Paragraphs>23</Paragraphs>
  <TotalTime>0</TotalTime>
  <ScaleCrop>false</ScaleCrop>
  <LinksUpToDate>false</LinksUpToDate>
  <CharactersWithSpaces>11746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Administrator</cp:lastModifiedBy>
  <dcterms:modified xsi:type="dcterms:W3CDTF">2016-12-26T08:14:14Z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