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C11" w:rsidRDefault="00E10C11">
      <w:pPr>
        <w:jc w:val="center"/>
        <w:rPr>
          <w:sz w:val="13"/>
          <w:szCs w:val="13"/>
        </w:rPr>
      </w:pPr>
    </w:p>
    <w:p w:rsidR="00E10C11" w:rsidRDefault="00E10C11">
      <w:pPr>
        <w:jc w:val="center"/>
      </w:pPr>
    </w:p>
    <w:p w:rsidR="00E10C11" w:rsidRDefault="00E10C11">
      <w:pPr>
        <w:ind w:left="1680" w:firstLine="420"/>
        <w:rPr>
          <w:sz w:val="72"/>
          <w:szCs w:val="72"/>
        </w:rPr>
      </w:pPr>
    </w:p>
    <w:p w:rsidR="00E10C11" w:rsidRDefault="00E10C11">
      <w:pPr>
        <w:ind w:left="1680" w:firstLine="420"/>
        <w:rPr>
          <w:sz w:val="72"/>
          <w:szCs w:val="72"/>
        </w:rPr>
      </w:pPr>
    </w:p>
    <w:p w:rsidR="00E10C11" w:rsidRDefault="00550A61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72"/>
          <w:szCs w:val="72"/>
        </w:rPr>
        <w:t>淘淘商城</w:t>
      </w:r>
    </w:p>
    <w:p w:rsidR="00E10C11" w:rsidRDefault="00E10C11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</w:p>
    <w:p w:rsidR="00E10C11" w:rsidRDefault="00550A61">
      <w:pPr>
        <w:jc w:val="center"/>
        <w:rPr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48"/>
          <w:szCs w:val="48"/>
        </w:rPr>
        <w:t>第十二天</w:t>
      </w:r>
    </w:p>
    <w:p w:rsidR="00E10C11" w:rsidRDefault="00E10C11">
      <w:pPr>
        <w:jc w:val="center"/>
        <w:rPr>
          <w:b/>
          <w:sz w:val="48"/>
          <w:szCs w:val="48"/>
        </w:rPr>
      </w:pPr>
    </w:p>
    <w:p w:rsidR="00E10C11" w:rsidRDefault="00E10C11">
      <w:pPr>
        <w:jc w:val="center"/>
        <w:rPr>
          <w:b/>
          <w:sz w:val="48"/>
          <w:szCs w:val="48"/>
        </w:rPr>
      </w:pPr>
    </w:p>
    <w:p w:rsidR="00E10C11" w:rsidRDefault="00E10C11">
      <w:pPr>
        <w:jc w:val="center"/>
        <w:rPr>
          <w:b/>
          <w:sz w:val="48"/>
          <w:szCs w:val="48"/>
        </w:rPr>
      </w:pPr>
    </w:p>
    <w:p w:rsidR="00E10C11" w:rsidRDefault="00E10C11">
      <w:pPr>
        <w:jc w:val="center"/>
        <w:rPr>
          <w:b/>
          <w:sz w:val="48"/>
          <w:szCs w:val="48"/>
        </w:rPr>
      </w:pPr>
    </w:p>
    <w:p w:rsidR="00E10C11" w:rsidRDefault="00E10C11">
      <w:pPr>
        <w:jc w:val="center"/>
        <w:rPr>
          <w:b/>
          <w:sz w:val="48"/>
          <w:szCs w:val="48"/>
        </w:rPr>
      </w:pPr>
    </w:p>
    <w:p w:rsidR="00E10C11" w:rsidRDefault="00E10C11">
      <w:pPr>
        <w:jc w:val="center"/>
        <w:rPr>
          <w:b/>
          <w:sz w:val="48"/>
          <w:szCs w:val="48"/>
        </w:rPr>
      </w:pPr>
    </w:p>
    <w:p w:rsidR="00E10C11" w:rsidRDefault="00E10C11">
      <w:pPr>
        <w:sectPr w:rsidR="00E10C11">
          <w:headerReference w:type="default" r:id="rId9"/>
          <w:footerReference w:type="default" r:id="rId10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</w:p>
    <w:p w:rsidR="00CE2FC8" w:rsidRDefault="00550A61" w:rsidP="00CE2FC8">
      <w:pPr>
        <w:pStyle w:val="1"/>
      </w:pPr>
      <w:r>
        <w:rPr>
          <w:rFonts w:hint="eastAsia"/>
        </w:rPr>
        <w:lastRenderedPageBreak/>
        <w:t>课程计划</w:t>
      </w:r>
    </w:p>
    <w:p w:rsidR="00E10C11" w:rsidRDefault="00550A61">
      <w:pPr>
        <w:numPr>
          <w:ilvl w:val="0"/>
          <w:numId w:val="4"/>
        </w:numPr>
      </w:pPr>
      <w:r>
        <w:rPr>
          <w:rFonts w:hint="eastAsia"/>
        </w:rPr>
        <w:t>购物车流程</w:t>
      </w:r>
    </w:p>
    <w:p w:rsidR="00E10C11" w:rsidRDefault="00550A61">
      <w:pPr>
        <w:numPr>
          <w:ilvl w:val="0"/>
          <w:numId w:val="4"/>
        </w:numPr>
      </w:pPr>
      <w:r>
        <w:rPr>
          <w:rFonts w:hint="eastAsia"/>
        </w:rPr>
        <w:t>实现购物车功能</w:t>
      </w:r>
    </w:p>
    <w:p w:rsidR="00E10C11" w:rsidRDefault="00550A61">
      <w:pPr>
        <w:numPr>
          <w:ilvl w:val="1"/>
          <w:numId w:val="4"/>
        </w:numPr>
      </w:pPr>
      <w:r>
        <w:rPr>
          <w:rFonts w:hint="eastAsia"/>
        </w:rPr>
        <w:t>创建购物车系统</w:t>
      </w:r>
    </w:p>
    <w:p w:rsidR="00E10C11" w:rsidRDefault="00550A61">
      <w:pPr>
        <w:numPr>
          <w:ilvl w:val="1"/>
          <w:numId w:val="4"/>
        </w:numPr>
      </w:pPr>
      <w:r>
        <w:rPr>
          <w:rFonts w:hint="eastAsia"/>
        </w:rPr>
        <w:t>登录状态的购物车实现</w:t>
      </w:r>
    </w:p>
    <w:p w:rsidR="00E10C11" w:rsidRDefault="00550A61">
      <w:pPr>
        <w:numPr>
          <w:ilvl w:val="1"/>
          <w:numId w:val="4"/>
        </w:numPr>
      </w:pPr>
      <w:r>
        <w:rPr>
          <w:rFonts w:hint="eastAsia"/>
        </w:rPr>
        <w:t>未登录状态的购物车实现</w:t>
      </w:r>
    </w:p>
    <w:p w:rsidR="00E10C11" w:rsidRDefault="00E10C11"/>
    <w:p w:rsidR="00E10C11" w:rsidRDefault="00550A61">
      <w:pPr>
        <w:pStyle w:val="1"/>
      </w:pPr>
      <w:r>
        <w:rPr>
          <w:rFonts w:hint="eastAsia"/>
        </w:rPr>
        <w:t>购物车流程</w:t>
      </w:r>
    </w:p>
    <w:p w:rsidR="00E10C11" w:rsidRDefault="00550A61">
      <w:pPr>
        <w:pStyle w:val="2"/>
        <w:tabs>
          <w:tab w:val="clear" w:pos="850"/>
        </w:tabs>
        <w:ind w:left="240"/>
      </w:pPr>
      <w:r>
        <w:rPr>
          <w:rFonts w:hint="eastAsia"/>
        </w:rPr>
        <w:t>以前的购车流程</w:t>
      </w:r>
    </w:p>
    <w:p w:rsidR="00E10C11" w:rsidRDefault="00550A61">
      <w:r>
        <w:rPr>
          <w:noProof/>
        </w:rPr>
        <w:drawing>
          <wp:inline distT="0" distB="0" distL="114300" distR="114300">
            <wp:extent cx="6327775" cy="3079750"/>
            <wp:effectExtent l="0" t="0" r="1587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550A61">
      <w:r>
        <w:rPr>
          <w:rFonts w:hint="eastAsia"/>
        </w:rPr>
        <w:t>存在的问题：</w:t>
      </w:r>
    </w:p>
    <w:p w:rsidR="00E10C11" w:rsidRDefault="00550A61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购物车保存在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session</w:t>
      </w:r>
      <w:r>
        <w:rPr>
          <w:rFonts w:hint="eastAsia"/>
        </w:rPr>
        <w:t>销毁，</w:t>
      </w:r>
      <w:r>
        <w:t>购物车</w:t>
      </w:r>
      <w:r>
        <w:rPr>
          <w:rFonts w:hint="eastAsia"/>
        </w:rPr>
        <w:t>就没了</w:t>
      </w:r>
    </w:p>
    <w:p w:rsidR="00E10C11" w:rsidRDefault="00550A61">
      <w:pPr>
        <w:pStyle w:val="12"/>
        <w:numPr>
          <w:ilvl w:val="1"/>
          <w:numId w:val="5"/>
        </w:numPr>
        <w:ind w:firstLineChars="0"/>
      </w:pPr>
      <w:r>
        <w:rPr>
          <w:rFonts w:hint="eastAsia"/>
        </w:rPr>
        <w:t>给购物车做持久化操作</w:t>
      </w:r>
    </w:p>
    <w:p w:rsidR="00E10C11" w:rsidRDefault="00550A61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用户未登录的时候，</w:t>
      </w:r>
      <w:r>
        <w:t>不能</w:t>
      </w:r>
      <w:r>
        <w:rPr>
          <w:rFonts w:hint="eastAsia"/>
        </w:rPr>
        <w:t>添加购物车</w:t>
      </w:r>
    </w:p>
    <w:p w:rsidR="00E10C11" w:rsidRDefault="00550A61">
      <w:pPr>
        <w:pStyle w:val="12"/>
        <w:numPr>
          <w:ilvl w:val="1"/>
          <w:numId w:val="5"/>
        </w:numPr>
        <w:ind w:firstLineChars="0"/>
      </w:pPr>
      <w:r>
        <w:rPr>
          <w:rFonts w:hint="eastAsia"/>
        </w:rPr>
        <w:t>未登录状态，可以把购物车数据保存在</w:t>
      </w:r>
      <w:r>
        <w:rPr>
          <w:rFonts w:hint="eastAsia"/>
        </w:rPr>
        <w:t>cookie</w:t>
      </w:r>
    </w:p>
    <w:p w:rsidR="00E10C11" w:rsidRDefault="00550A61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购物车使用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t>session</w:t>
      </w:r>
      <w:r>
        <w:rPr>
          <w:rFonts w:hint="eastAsia"/>
        </w:rPr>
        <w:t>是使用服务</w:t>
      </w:r>
      <w:r w:rsidR="00CD49A4">
        <w:rPr>
          <w:rFonts w:hint="eastAsia"/>
        </w:rPr>
        <w:t>器</w:t>
      </w:r>
      <w:r>
        <w:rPr>
          <w:rFonts w:hint="eastAsia"/>
        </w:rPr>
        <w:t>的内存，</w:t>
      </w:r>
      <w:r>
        <w:t>使用</w:t>
      </w:r>
      <w:r>
        <w:rPr>
          <w:rFonts w:hint="eastAsia"/>
        </w:rPr>
        <w:t>了服务器的内存资源，</w:t>
      </w:r>
      <w:r>
        <w:t>这样</w:t>
      </w:r>
      <w:r>
        <w:rPr>
          <w:rFonts w:hint="eastAsia"/>
        </w:rPr>
        <w:t>很不好</w:t>
      </w:r>
    </w:p>
    <w:p w:rsidR="00E10C11" w:rsidRDefault="00550A61">
      <w:pPr>
        <w:pStyle w:val="12"/>
        <w:numPr>
          <w:ilvl w:val="1"/>
          <w:numId w:val="5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数据库</w:t>
      </w:r>
      <w:r w:rsidR="003C36FA">
        <w:rPr>
          <w:rFonts w:hint="eastAsia"/>
        </w:rPr>
        <w:t>（数据的完整性</w:t>
      </w:r>
      <w:r w:rsidR="003C36FA">
        <w:t>）</w:t>
      </w:r>
    </w:p>
    <w:p w:rsidR="00E10C11" w:rsidRDefault="00550A61">
      <w:pPr>
        <w:pStyle w:val="12"/>
        <w:numPr>
          <w:ilvl w:val="1"/>
          <w:numId w:val="5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数据库（使用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t>I/O</w:t>
      </w:r>
      <w:r>
        <w:rPr>
          <w:rFonts w:hint="eastAsia"/>
        </w:rPr>
        <w:t>读写速度快）</w:t>
      </w:r>
    </w:p>
    <w:p w:rsidR="00E10C11" w:rsidRDefault="00550A61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无法共享，</w:t>
      </w:r>
      <w:r>
        <w:t>无法</w:t>
      </w:r>
      <w:r>
        <w:rPr>
          <w:rFonts w:hint="eastAsia"/>
        </w:rPr>
        <w:t>行水平扩展（</w:t>
      </w:r>
      <w:r>
        <w:t>集群</w:t>
      </w:r>
      <w:r>
        <w:rPr>
          <w:rFonts w:hint="eastAsia"/>
        </w:rPr>
        <w:t>）</w:t>
      </w:r>
    </w:p>
    <w:p w:rsidR="00E10C11" w:rsidRDefault="00550A61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现在的购物车实现</w:t>
      </w:r>
    </w:p>
    <w:p w:rsidR="00E10C11" w:rsidRDefault="00550A61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实现用户登录状态和未登录状态的购车操作（添加，</w:t>
      </w:r>
      <w:r>
        <w:t>查看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）</w:t>
      </w:r>
    </w:p>
    <w:p w:rsidR="00E10C11" w:rsidRDefault="00550A61">
      <w:r>
        <w:rPr>
          <w:noProof/>
        </w:rPr>
        <w:drawing>
          <wp:inline distT="0" distB="0" distL="114300" distR="114300">
            <wp:extent cx="5805805" cy="3093085"/>
            <wp:effectExtent l="0" t="0" r="444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550A61">
      <w:pPr>
        <w:pStyle w:val="1"/>
      </w:pPr>
      <w:r>
        <w:rPr>
          <w:rFonts w:hint="eastAsia"/>
        </w:rPr>
        <w:t>购物车系统搭建</w:t>
      </w:r>
    </w:p>
    <w:p w:rsidR="00E10C11" w:rsidRDefault="00550A61">
      <w:pPr>
        <w:pStyle w:val="2"/>
        <w:tabs>
          <w:tab w:val="clear" w:pos="850"/>
        </w:tabs>
        <w:ind w:left="240"/>
      </w:pPr>
      <w:r>
        <w:rPr>
          <w:rFonts w:hint="eastAsia"/>
        </w:rPr>
        <w:t>创建购物车系统</w:t>
      </w:r>
    </w:p>
    <w:p w:rsidR="00E10C11" w:rsidRDefault="00550A61">
      <w:r>
        <w:rPr>
          <w:rFonts w:hint="eastAsia"/>
        </w:rPr>
        <w:t>需要创建购物服务层，提供购物车服务</w:t>
      </w:r>
    </w:p>
    <w:p w:rsidR="00E10C11" w:rsidRDefault="00550A61">
      <w:r>
        <w:rPr>
          <w:noProof/>
        </w:rPr>
        <w:drawing>
          <wp:inline distT="0" distB="0" distL="114300" distR="114300">
            <wp:extent cx="5849792" cy="3457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180" cy="347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550A61">
      <w:pPr>
        <w:pStyle w:val="3"/>
        <w:ind w:left="480"/>
      </w:pPr>
      <w:r>
        <w:rPr>
          <w:rFonts w:hint="eastAsia"/>
        </w:rPr>
        <w:lastRenderedPageBreak/>
        <w:t>创建</w:t>
      </w:r>
      <w:r>
        <w:rPr>
          <w:rFonts w:hint="eastAsia"/>
        </w:rPr>
        <w:t>taotao-cart</w:t>
      </w:r>
    </w:p>
    <w:p w:rsidR="00E10C11" w:rsidRDefault="00550A61">
      <w:r>
        <w:rPr>
          <w:rFonts w:hint="eastAsia"/>
        </w:rPr>
        <w:t>taotao-cart</w:t>
      </w:r>
      <w:r>
        <w:rPr>
          <w:rFonts w:hint="eastAsia"/>
        </w:rPr>
        <w:t>服务层和</w:t>
      </w:r>
      <w:r>
        <w:rPr>
          <w:rFonts w:hint="eastAsia"/>
        </w:rPr>
        <w:t>taotao-sso</w:t>
      </w:r>
      <w:r>
        <w:rPr>
          <w:rFonts w:hint="eastAsia"/>
        </w:rPr>
        <w:t>类似</w:t>
      </w:r>
    </w:p>
    <w:p w:rsidR="00E10C11" w:rsidRDefault="00550A61">
      <w:r>
        <w:rPr>
          <w:rFonts w:hint="eastAsia"/>
        </w:rPr>
        <w:t>聚合工程的父工程</w:t>
      </w:r>
    </w:p>
    <w:p w:rsidR="00E10C11" w:rsidRDefault="00550A61">
      <w:r>
        <w:rPr>
          <w:noProof/>
        </w:rPr>
        <w:drawing>
          <wp:inline distT="0" distB="0" distL="114300" distR="114300">
            <wp:extent cx="3914775" cy="3543935"/>
            <wp:effectExtent l="0" t="0" r="9525" b="184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550A61">
      <w:pPr>
        <w:pStyle w:val="3"/>
        <w:ind w:left="480"/>
      </w:pPr>
      <w:r>
        <w:rPr>
          <w:rFonts w:hint="eastAsia"/>
        </w:rPr>
        <w:t>创建</w:t>
      </w:r>
      <w:r>
        <w:rPr>
          <w:rFonts w:hint="eastAsia"/>
        </w:rPr>
        <w:t>taotao-cart-interface</w:t>
      </w:r>
    </w:p>
    <w:p w:rsidR="00E10C11" w:rsidRDefault="00550A61">
      <w:r>
        <w:rPr>
          <w:rFonts w:hint="eastAsia"/>
        </w:rPr>
        <w:t>聚合工程子工程</w:t>
      </w:r>
    </w:p>
    <w:p w:rsidR="00E10C11" w:rsidRDefault="00550A61">
      <w:r>
        <w:rPr>
          <w:noProof/>
        </w:rPr>
        <w:drawing>
          <wp:inline distT="0" distB="0" distL="114300" distR="114300">
            <wp:extent cx="4018915" cy="3597275"/>
            <wp:effectExtent l="0" t="0" r="635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550A61">
      <w:pPr>
        <w:pStyle w:val="3"/>
        <w:ind w:left="480"/>
      </w:pPr>
      <w:r>
        <w:rPr>
          <w:rFonts w:hint="eastAsia"/>
        </w:rPr>
        <w:lastRenderedPageBreak/>
        <w:t>创建</w:t>
      </w:r>
      <w:r>
        <w:rPr>
          <w:rFonts w:hint="eastAsia"/>
        </w:rPr>
        <w:t>taotao-cart-service</w:t>
      </w:r>
    </w:p>
    <w:p w:rsidR="00E10C11" w:rsidRDefault="00550A61">
      <w:r>
        <w:rPr>
          <w:rFonts w:hint="eastAsia"/>
        </w:rPr>
        <w:t>聚合工程子工程</w:t>
      </w:r>
    </w:p>
    <w:p w:rsidR="00E10C11" w:rsidRDefault="00550A61">
      <w:r>
        <w:rPr>
          <w:noProof/>
        </w:rPr>
        <w:drawing>
          <wp:inline distT="0" distB="0" distL="114300" distR="114300">
            <wp:extent cx="5666740" cy="5095875"/>
            <wp:effectExtent l="0" t="0" r="1016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pPr>
        <w:pStyle w:val="2"/>
        <w:ind w:left="240"/>
      </w:pPr>
      <w:r>
        <w:rPr>
          <w:rFonts w:hint="eastAsia"/>
        </w:rPr>
        <w:t>加入依赖</w:t>
      </w:r>
    </w:p>
    <w:p w:rsidR="00E10C11" w:rsidRDefault="00550A61">
      <w:pPr>
        <w:pStyle w:val="3"/>
        <w:ind w:left="480"/>
      </w:pPr>
      <w:r>
        <w:rPr>
          <w:rFonts w:hint="eastAsia"/>
        </w:rPr>
        <w:t>taotao-cart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project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"http://maven.apache.org/POM/4.0.0"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"http://maven.apache.org/POM/4.0.0 http://maven.apache.org/xsd/maven-4.0.0.xsd"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modelVersion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4.0.0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modelVersion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com.taotao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taotao-parent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0.0.1-SNAPSHOT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com.taotao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taotao-cart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0.0.1-SNAPSHOT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packaging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pom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packaging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modules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module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taotao-cart-interface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module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module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taotao-cart-service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module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modules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单元测试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junit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junit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scope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test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scope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日志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org.slf4j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slf4j-log4j12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Apache通用工具组件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org.apache.commons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commons-lang3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org.apache.commons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commons-io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build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plugins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配置Tomcat插件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plugin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org.apache.tomcat.maven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tomcat7-maven-plugin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port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8086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port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/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path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plugin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plugins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build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project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/>
    <w:p w:rsidR="00E10C11" w:rsidRDefault="00550A61">
      <w:pPr>
        <w:pStyle w:val="3"/>
        <w:ind w:left="480"/>
      </w:pPr>
      <w:r>
        <w:t>taotao-cart-interface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project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"http://maven.apache.org/POM/4.0.0"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"http://maven.apache.org/POM/4.0.0 http://maven.apache.org/xsd/maven-4.0.0.xsd"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modelVersion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4.0.0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modelVersion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com.taotao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taotao-cart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1.0.0-SNAPSHOT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taotao-cart-interface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加入taotao-manager-pojo依赖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com.taotao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taotao-manager-pojo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1.0.0-SNAPSHOT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project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/>
    <w:p w:rsidR="00E10C11" w:rsidRDefault="00550A61">
      <w:pPr>
        <w:pStyle w:val="3"/>
        <w:ind w:left="480"/>
      </w:pPr>
      <w:r>
        <w:t>taotao-cart-service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project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"http://maven.apache.org/POM/4.0.0"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"http://maven.apache.org/POM/4.0.0 http://maven.apache.org/xsd/maven-4.0.0.xsd"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modelVersion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4.0.0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modelVersion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com.taotao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taotao-cart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0.0.1-SNAPSHOT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parent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taotao-cart-service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1.0.0-SNAPSHOT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packaging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war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packaging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加入taotao-cart-interface依赖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com.taotao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taotao-cart-interface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1.0.0-SNAPSHOT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加入taotao-</w:t>
      </w:r>
      <w:r>
        <w:rPr>
          <w:rFonts w:ascii="Consolas" w:eastAsia="宋体" w:hAnsi="Consolas" w:hint="eastAsia"/>
          <w:color w:val="3F5FBF"/>
          <w:sz w:val="22"/>
          <w:szCs w:val="22"/>
        </w:rPr>
        <w:t>manager-mapper</w:t>
      </w:r>
      <w:r>
        <w:rPr>
          <w:rFonts w:ascii="Consolas" w:eastAsia="Consolas" w:hAnsi="Consolas" w:hint="eastAsia"/>
          <w:color w:val="3F5FBF"/>
          <w:sz w:val="22"/>
          <w:szCs w:val="22"/>
        </w:rPr>
        <w:t>依赖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com.taotao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taotao-</w:t>
      </w:r>
      <w:r>
        <w:rPr>
          <w:rFonts w:ascii="Consolas" w:eastAsia="宋体" w:hAnsi="Consolas" w:hint="eastAsia"/>
          <w:color w:val="000000"/>
          <w:sz w:val="22"/>
          <w:szCs w:val="22"/>
        </w:rPr>
        <w:t>manager-mapper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1.0.0-SNAPSHOT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version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Spring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spring-webmvc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C27616" w:rsidRPr="003A1761" w:rsidRDefault="00550A61" w:rsidP="00C27616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C27616" w:rsidRDefault="00C27616" w:rsidP="00C2761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C27616" w:rsidRDefault="00C27616" w:rsidP="00C2761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C27616" w:rsidRDefault="00C27616" w:rsidP="00C2761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spring-jdbc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C27616" w:rsidRDefault="00C27616" w:rsidP="00C2761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C27616" w:rsidRDefault="00C27616" w:rsidP="00C2761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C27616" w:rsidRDefault="00C27616" w:rsidP="00C2761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C27616" w:rsidRDefault="00C27616" w:rsidP="00C2761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spring-aspects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C27616" w:rsidRPr="00256093" w:rsidRDefault="00C27616" w:rsidP="00C27616">
      <w:pPr>
        <w:shd w:val="clear" w:color="auto" w:fill="CFCDCD" w:themeFill="background2" w:themeFillShade="E5"/>
        <w:jc w:val="left"/>
        <w:rPr>
          <w:rFonts w:ascii="Consolas" w:hAnsi="Consolas" w:hint="eastAsia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C27616" w:rsidRDefault="00C27616" w:rsidP="00C2761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C27616" w:rsidRDefault="00C27616" w:rsidP="00C2761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C27616" w:rsidRDefault="00C27616" w:rsidP="00C2761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spring-context-support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C27616" w:rsidRDefault="00C27616" w:rsidP="00C2761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Pr="00C27616" w:rsidRDefault="00E10C11" w:rsidP="00C27616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Jackson Json处理工具包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com.fasterxml.jackson.core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jackson-databind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dubbo相关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com.alibaba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dubbo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exclusions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exclusion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spring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exclusion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exclusions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org.apache.zookeeper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zookeeper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com.github.sgroschupf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zkclient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Redis客户端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redis.clients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groupId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jedis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artifactId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dependencies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rPr>
          <w:rFonts w:ascii="Consolas" w:eastAsia="Consolas" w:hAnsi="Consolas"/>
          <w:color w:val="008080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project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/>
    <w:p w:rsidR="00E10C11" w:rsidRDefault="00E10C11"/>
    <w:p w:rsidR="00E10C11" w:rsidRDefault="00E10C11"/>
    <w:p w:rsidR="00E10C11" w:rsidRDefault="00E10C11"/>
    <w:p w:rsidR="00E10C11" w:rsidRDefault="00E10C11"/>
    <w:p w:rsidR="00E10C11" w:rsidRDefault="00E10C11"/>
    <w:p w:rsidR="00E10C11" w:rsidRDefault="00E10C11"/>
    <w:p w:rsidR="00E10C11" w:rsidRDefault="00E10C11"/>
    <w:p w:rsidR="00E10C11" w:rsidRDefault="00E10C11"/>
    <w:p w:rsidR="00E10C11" w:rsidRDefault="00E10C11"/>
    <w:p w:rsidR="00E10C11" w:rsidRDefault="00E10C11"/>
    <w:p w:rsidR="00E10C11" w:rsidRDefault="00E10C11"/>
    <w:p w:rsidR="00E10C11" w:rsidRDefault="00E10C11"/>
    <w:p w:rsidR="00E10C11" w:rsidRDefault="00E10C11"/>
    <w:p w:rsidR="00E10C11" w:rsidRDefault="00E10C11"/>
    <w:p w:rsidR="00E10C11" w:rsidRDefault="00E10C11"/>
    <w:p w:rsidR="00E10C11" w:rsidRDefault="00550A61">
      <w:pPr>
        <w:pStyle w:val="2"/>
        <w:ind w:left="240"/>
      </w:pPr>
      <w:bookmarkStart w:id="0" w:name="_GoBack"/>
      <w:bookmarkEnd w:id="0"/>
      <w:r>
        <w:rPr>
          <w:rFonts w:hint="eastAsia"/>
        </w:rPr>
        <w:lastRenderedPageBreak/>
        <w:t>配置文件</w:t>
      </w:r>
    </w:p>
    <w:p w:rsidR="00E10C11" w:rsidRDefault="00550A61">
      <w:r>
        <w:rPr>
          <w:rFonts w:hint="eastAsia"/>
        </w:rPr>
        <w:t>taotao-cart</w:t>
      </w:r>
      <w:r>
        <w:t>-service</w:t>
      </w:r>
      <w:r>
        <w:rPr>
          <w:rFonts w:hint="eastAsia"/>
        </w:rPr>
        <w:t>添加配置文件</w:t>
      </w:r>
    </w:p>
    <w:p w:rsidR="00E10C11" w:rsidRDefault="00550A61">
      <w:r>
        <w:rPr>
          <w:noProof/>
        </w:rPr>
        <w:drawing>
          <wp:inline distT="0" distB="0" distL="114300" distR="114300">
            <wp:extent cx="2847340" cy="46189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pPr>
        <w:pStyle w:val="3"/>
        <w:ind w:left="480"/>
      </w:pPr>
      <w:r>
        <w:rPr>
          <w:rFonts w:hint="eastAsia"/>
        </w:rPr>
        <w:t>web.xml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web-app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"http://java.sun.com/xml/ns/javaee"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"http://java.sun.com/xml/ns/javaee http://java.sun.com/xml/ns/javaee/web-app_2_5.xsd"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"MyWebApp"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"2.5"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display-name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taotao-cart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display-name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welcome-file-list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index.jsp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welcome-file-list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spring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contextConfigLocation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param-name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classpath:spring/applicationContext*.xml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param-value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context-param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spring监听器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  <w:r>
        <w:rPr>
          <w:rFonts w:ascii="Consolas" w:eastAsia="Consolas" w:hAnsi="Consolas" w:hint="eastAsia"/>
          <w:color w:val="000000"/>
          <w:sz w:val="22"/>
          <w:szCs w:val="22"/>
        </w:rPr>
        <w:t>org.springframework.web.context.ContextLoaderListener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listener-class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listener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web-app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/>
    <w:p w:rsidR="00E10C11" w:rsidRDefault="00550A61">
      <w:pPr>
        <w:pStyle w:val="3"/>
        <w:ind w:left="480"/>
      </w:pPr>
      <w:r>
        <w:rPr>
          <w:rFonts w:hint="eastAsia"/>
        </w:rPr>
        <w:t>applicationContext-dao.xml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xmlns:mvc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"http://www.springframework.org/schema/mvc"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http://www.springframework.org/schema/beans/spring-beans.xsd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http://www.springframework.org/schema/mvc http://www.springframework.org/schema/mvc/spring-mvc-4.0.xsd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http://www.springframework.org/schema/context http://www.springframework.org/schema/context/spring-context.xsd"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 读取properties文件 jdbc.properties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context:property-placeholder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"classpath:resource/*.properties"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配置数据源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"com.jolbox.bonecp.BoneCPDataSource"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destroy-method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"close"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数据库驱动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"driverClass"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"${jdbc.driver}"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相应驱动的jdbcUrl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"jdbcUrl"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"${jdbc.url}"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数据库的用户名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"${jdbc.username}"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数据库的密码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"${jdbc.password}"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检查数据库连接池中空闲连接的间隔时间，单位是分，默认值：240，如果要取消则设置为0 --&gt;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"idleConnectionTestPeriod"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"60"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连接池中未使用的链接最大存活时间，单位是分，默认值：60，如果要永远存活设置为0 --&gt;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"idleMaxAge"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"30"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每个分区最大的连接数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"maxConnectionsPerPartition"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"150"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每个分区最小的连接数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"minConnectionsPerPartition"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"5"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配置SqlSessionFactory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"org.mybatis.spring.SqlSessionFactoryBean"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配置Mybatis核心配置文件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"configLocation"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"classpath:mybatis/SqlMapConfig.xml"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配置数据源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配置Mapper扫描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"org.mybatis.spring.mapper.MapperScannerConfigurer"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配置Mapper扫描包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"basePackage"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"com.taotao.manager.mapper"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/>
    <w:p w:rsidR="00E10C11" w:rsidRDefault="00550A61">
      <w:pPr>
        <w:pStyle w:val="3"/>
        <w:ind w:left="480"/>
      </w:pPr>
      <w:r>
        <w:rPr>
          <w:rFonts w:hint="eastAsia"/>
        </w:rPr>
        <w:t>applicationContext-redis.xml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xmlns:mvc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"http://www.springframework.org/schema/mvc"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xmlns:dubbo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"http://code.alibabatech.com/schema/dubbo"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http://www.springframework.org/schema/beans/spring-beans.xsd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 xml:space="preserve">http://code.alibabatech.com/schema/dubbo 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lastRenderedPageBreak/>
        <w:t>http://code.alibabatech.com/schema/dubbo/dubbo.xsd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http://www.springframework.org/schema/mvc http://www.springframework.org/schema/mvc/spring-mvc-4.0.xsd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http://www.springframework.org/schema/context http://www.springframework.org/schema/context/spring-context.xsd"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配置JedisPool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"redis.clients.jedis.JedisPool"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配置redis单机版的ip地址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"host"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"${redis.host}"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配置redis单机版的端口号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"port"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"${redis.port}"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配置单机版实现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"com.taotao.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cart</w:t>
      </w:r>
      <w:r w:rsidR="005B0FC6">
        <w:rPr>
          <w:rFonts w:ascii="Consolas" w:eastAsia="Consolas" w:hAnsi="Consolas" w:hint="eastAsia"/>
          <w:i/>
          <w:color w:val="2A00FF"/>
          <w:sz w:val="22"/>
          <w:szCs w:val="22"/>
        </w:rPr>
        <w:t>.redis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.RedisPool"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配置集群版的连接对象jedisCluster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"redis.clients.jedis.JedisCluster"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"nodes"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配置集群节点信息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"redis.clients.jedis.HostAndPort"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"host"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"${cluster1.host}"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"port"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"${cluster1.port}"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"redis.clients.jedis.HostAndPort"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"host"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"${cluster2.host}"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"port"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"${cluster2.port}"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"redis.clients.jedis.HostAndPort"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"host"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"${cluster3.host}"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"port"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"${cluster3.port}"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"redis.clients.jedis.HostAndPort"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"host"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"${cluster4.host}"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"port"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lastRenderedPageBreak/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"${cluster4.port}"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"redis.clients.jedis.HostAndPort"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"host"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"${cluster5.host}"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"port"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"${cluster5.port}"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"redis.clients.jedis.HostAndPort"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"host"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"${cluster6.host}"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"port"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"${cluster6.port}"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constructor-arg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配置集群版的实现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&lt;bean class="com.taotao.</w:t>
      </w:r>
      <w:r>
        <w:rPr>
          <w:rFonts w:ascii="Consolas" w:eastAsia="宋体" w:hAnsi="Consolas" w:hint="eastAsia"/>
          <w:color w:val="3F5FBF"/>
          <w:sz w:val="22"/>
          <w:szCs w:val="22"/>
        </w:rPr>
        <w:t>cart</w:t>
      </w:r>
      <w:r w:rsidR="005B0FC6">
        <w:rPr>
          <w:rFonts w:ascii="Consolas" w:eastAsia="Consolas" w:hAnsi="Consolas" w:hint="eastAsia"/>
          <w:color w:val="3F5FBF"/>
          <w:sz w:val="22"/>
          <w:szCs w:val="22"/>
        </w:rPr>
        <w:t>.redis</w:t>
      </w:r>
      <w:r>
        <w:rPr>
          <w:rFonts w:ascii="Consolas" w:eastAsia="Consolas" w:hAnsi="Consolas" w:hint="eastAsia"/>
          <w:color w:val="3F5FBF"/>
          <w:sz w:val="22"/>
          <w:szCs w:val="22"/>
        </w:rPr>
        <w:t>.RedisCluster" /&gt; --&gt;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/>
    <w:p w:rsidR="00E10C11" w:rsidRDefault="00550A61">
      <w:r>
        <w:rPr>
          <w:rFonts w:hint="eastAsia"/>
        </w:rPr>
        <w:t>复制</w:t>
      </w:r>
      <w:r>
        <w:rPr>
          <w:rFonts w:hint="eastAsia"/>
        </w:rPr>
        <w:t>taotao-sso-service</w:t>
      </w:r>
      <w:r>
        <w:rPr>
          <w:rFonts w:hint="eastAsia"/>
        </w:rPr>
        <w:t>的</w:t>
      </w:r>
      <w:r>
        <w:rPr>
          <w:rFonts w:hint="eastAsia"/>
        </w:rPr>
        <w:t>Redis</w:t>
      </w:r>
      <w:r>
        <w:rPr>
          <w:rFonts w:hint="eastAsia"/>
        </w:rPr>
        <w:t>工具类到</w:t>
      </w:r>
      <w:r>
        <w:rPr>
          <w:rFonts w:hint="eastAsia"/>
        </w:rPr>
        <w:t>taotao-cart-service</w:t>
      </w:r>
    </w:p>
    <w:p w:rsidR="00E10C11" w:rsidRDefault="00D52C58">
      <w:r>
        <w:rPr>
          <w:noProof/>
        </w:rPr>
        <w:drawing>
          <wp:inline distT="0" distB="0" distL="0" distR="0" wp14:anchorId="7D22A3AF" wp14:editId="50EC4823">
            <wp:extent cx="2419350" cy="1666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pPr>
        <w:pStyle w:val="3"/>
        <w:ind w:left="480"/>
      </w:pPr>
      <w:r>
        <w:rPr>
          <w:rFonts w:hint="eastAsia"/>
        </w:rPr>
        <w:t>applicationContext-service.xml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xmlns:mvc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"http://www.springframework.org/schema/mvc"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xmlns:dubbo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"http://code.alibabatech.com/schema/dubbo"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http://www.springframework.org/schema/beans/spring-beans.xsd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http://code.alibabatech.com/schema/dubbo http://code.alibabatech.com/schema/dubbo/dubbo.xsd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http://www.springframework.org/schema/mvc http://www.springframework.org/schema/mvc/spring-mvc-4.0.xsd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 xml:space="preserve">        http://www.springframework.org/schema/context http://www.springframework.org/schema/context/spring-context.xsd"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配置service扫描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context:component-scan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base-package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"com.taotao.cart.service"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提供方应用信息，用于计算依赖关系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dubbo:application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"taotao-cart-service"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使用multicast广播注册中心暴露服务地址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&lt;dubbo:registry address="multicast://224.5.6.7:1234" /&gt;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&lt;dubbo:registry address="N/A" /&gt;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dubbo:registry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protocol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"zookeeper"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address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"192.168.37.161:2181"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用dubbo协议在20880端口暴露服务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dubbo:protocol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"dubbo"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port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"2088</w:t>
      </w:r>
      <w:r>
        <w:rPr>
          <w:rFonts w:ascii="Consolas" w:eastAsia="宋体" w:hAnsi="Consolas" w:hint="eastAsia"/>
          <w:i/>
          <w:color w:val="2A00FF"/>
          <w:sz w:val="22"/>
          <w:szCs w:val="22"/>
        </w:rPr>
        <w:t>4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声明需要暴露的服务接口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&lt;dubbo:service interface="com.taotao.content.service.ContentCategoryService"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ref="contentCategoryServiceImpl" /&gt; --&gt;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/>
    <w:p w:rsidR="00E10C11" w:rsidRDefault="00550A61">
      <w:pPr>
        <w:pStyle w:val="3"/>
        <w:ind w:left="480"/>
      </w:pPr>
      <w:r>
        <w:rPr>
          <w:rFonts w:hint="eastAsia"/>
        </w:rPr>
        <w:t>applicationContext-trans.xml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 xml:space="preserve">http://www.springframework.org/schema/aop 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lastRenderedPageBreak/>
        <w:t>http://www.springframework.org/schema/aop/spring-aop-4.0.xsd http://www.springframework.org/schema/tx http://www.springframework.org/schema/tx/spring-tx-4.0.xsd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定义事务管理器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"transactionManager"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"org.springframework.jdbc.datasource.DataSourceTransactionManager"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定义事务策略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tx:advice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"txAdvice"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transaction-manager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"transactionManager"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tx:attributes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传播行为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"insert*"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"add*"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"create*"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"delete*"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"update*"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"REQUIRED"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"find*"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"select*"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"get*"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tx:method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"query*"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propagation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"SUPPORTS"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read-only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"true"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tx:attributes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tx:advice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aop:config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&lt;!--pointcut元素定义一个切入点，execution中的第一个星号 用以匹配方法的返回类型， 这里星号表明匹配所有返回类型。 com.abc.dao.*.*(..)表明匹配cn.itcast.mybatis.service包下的所有类的所有 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ab/>
        <w:t>方法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aop:pointcut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"myPointcut"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expression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"execution(* com.taotao.cart.service.*.*(..))"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&lt;!--将定义好的事务处理策略应用到上述的切入点 --&gt;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aop:advisor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advice-ref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"txAdvice"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pointcut-ref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"myPointcut"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aop:config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550A6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:rsidR="00E10C11" w:rsidRDefault="00E10C11"/>
    <w:p w:rsidR="00E10C11" w:rsidRDefault="00550A61">
      <w:pPr>
        <w:pStyle w:val="2"/>
        <w:ind w:left="240"/>
      </w:pPr>
      <w:r>
        <w:rPr>
          <w:rFonts w:hint="eastAsia"/>
        </w:rPr>
        <w:t>创建服务并发布</w:t>
      </w:r>
    </w:p>
    <w:p w:rsidR="00E10C11" w:rsidRDefault="00550A61">
      <w:pPr>
        <w:pStyle w:val="3"/>
        <w:ind w:left="480"/>
      </w:pPr>
      <w:r>
        <w:rPr>
          <w:rFonts w:hint="eastAsia"/>
        </w:rPr>
        <w:t>创建购物车服务接口</w:t>
      </w:r>
    </w:p>
    <w:p w:rsidR="00E10C11" w:rsidRDefault="00550A61">
      <w:r>
        <w:rPr>
          <w:noProof/>
        </w:rPr>
        <w:drawing>
          <wp:inline distT="0" distB="0" distL="114300" distR="114300">
            <wp:extent cx="3637915" cy="15525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pPr>
        <w:pStyle w:val="3"/>
        <w:ind w:left="480"/>
      </w:pPr>
      <w:r>
        <w:rPr>
          <w:rFonts w:hint="eastAsia"/>
        </w:rPr>
        <w:t>创建购物车接口实现类</w:t>
      </w:r>
    </w:p>
    <w:p w:rsidR="00E10C11" w:rsidRDefault="00550A61">
      <w:r>
        <w:rPr>
          <w:noProof/>
        </w:rPr>
        <w:drawing>
          <wp:inline distT="0" distB="0" distL="114300" distR="114300">
            <wp:extent cx="5380355" cy="1123950"/>
            <wp:effectExtent l="0" t="0" r="1079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pPr>
        <w:pStyle w:val="3"/>
        <w:ind w:left="480"/>
      </w:pPr>
      <w:r>
        <w:rPr>
          <w:rFonts w:hint="eastAsia"/>
        </w:rPr>
        <w:t>发布服务</w:t>
      </w:r>
    </w:p>
    <w:p w:rsidR="00E10C11" w:rsidRDefault="00550A61">
      <w:r>
        <w:rPr>
          <w:noProof/>
        </w:rPr>
        <w:drawing>
          <wp:inline distT="0" distB="0" distL="114300" distR="114300">
            <wp:extent cx="6380480" cy="1247775"/>
            <wp:effectExtent l="0" t="0" r="127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048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pPr>
        <w:pStyle w:val="1"/>
      </w:pPr>
      <w:r>
        <w:rPr>
          <w:rFonts w:hint="eastAsia"/>
        </w:rPr>
        <w:lastRenderedPageBreak/>
        <w:t>实现登录状态购物车功能</w:t>
      </w:r>
    </w:p>
    <w:p w:rsidR="00E10C11" w:rsidRDefault="00550A61">
      <w:pPr>
        <w:pStyle w:val="2"/>
        <w:ind w:left="240"/>
      </w:pPr>
      <w:r>
        <w:rPr>
          <w:rFonts w:hint="eastAsia"/>
        </w:rPr>
        <w:t>创建</w:t>
      </w:r>
      <w:r>
        <w:rPr>
          <w:rFonts w:hint="eastAsia"/>
        </w:rPr>
        <w:t>pojo</w:t>
      </w:r>
    </w:p>
    <w:p w:rsidR="00E10C11" w:rsidRDefault="00550A61">
      <w:r>
        <w:rPr>
          <w:rFonts w:hint="eastAsia"/>
        </w:rPr>
        <w:t>购物车原来是放在</w:t>
      </w:r>
      <w:r>
        <w:rPr>
          <w:rFonts w:hint="eastAsia"/>
        </w:rPr>
        <w:t>MySQL</w:t>
      </w:r>
      <w:r>
        <w:rPr>
          <w:rFonts w:hint="eastAsia"/>
        </w:rPr>
        <w:t>中。</w:t>
      </w:r>
    </w:p>
    <w:p w:rsidR="00E10C11" w:rsidRDefault="00550A61">
      <w:r>
        <w:rPr>
          <w:rFonts w:hint="eastAsia"/>
        </w:rPr>
        <w:t>因为购物车功能用户频繁访问，需要提高其性能，所以进行改造，在</w:t>
      </w:r>
      <w:r>
        <w:rPr>
          <w:rFonts w:hint="eastAsia"/>
        </w:rPr>
        <w:t>redis</w:t>
      </w:r>
      <w:r>
        <w:rPr>
          <w:rFonts w:hint="eastAsia"/>
        </w:rPr>
        <w:t>中进行保存。</w:t>
      </w:r>
    </w:p>
    <w:p w:rsidR="00E10C11" w:rsidRDefault="00E10C11"/>
    <w:p w:rsidR="00E10C11" w:rsidRDefault="00550A61">
      <w:r>
        <w:rPr>
          <w:rFonts w:hint="eastAsia"/>
        </w:rPr>
        <w:t>原来的购物车表</w:t>
      </w:r>
    </w:p>
    <w:p w:rsidR="00E10C11" w:rsidRDefault="00550A61">
      <w:r>
        <w:rPr>
          <w:noProof/>
        </w:rPr>
        <w:drawing>
          <wp:inline distT="0" distB="0" distL="0" distR="0">
            <wp:extent cx="5829300" cy="28765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11" w:rsidRDefault="00550A61">
      <w:r>
        <w:rPr>
          <w:rFonts w:hint="eastAsia"/>
        </w:rPr>
        <w:t>id</w:t>
      </w:r>
      <w:r>
        <w:rPr>
          <w:rFonts w:hint="eastAsia"/>
        </w:rPr>
        <w:t>是购物车</w:t>
      </w:r>
      <w:r>
        <w:rPr>
          <w:rFonts w:hint="eastAsia"/>
        </w:rPr>
        <w:t>id</w:t>
      </w:r>
      <w:r>
        <w:rPr>
          <w:rFonts w:hint="eastAsia"/>
        </w:rPr>
        <w:t>，是主键</w:t>
      </w:r>
    </w:p>
    <w:p w:rsidR="00E10C11" w:rsidRDefault="00550A61">
      <w:r>
        <w:rPr>
          <w:rFonts w:hint="eastAsia"/>
        </w:rPr>
        <w:t>user_id</w:t>
      </w:r>
      <w:r>
        <w:rPr>
          <w:rFonts w:hint="eastAsia"/>
        </w:rPr>
        <w:t>是用户</w:t>
      </w:r>
      <w:r>
        <w:rPr>
          <w:rFonts w:hint="eastAsia"/>
        </w:rPr>
        <w:t>id</w:t>
      </w:r>
      <w:r>
        <w:rPr>
          <w:rFonts w:hint="eastAsia"/>
        </w:rPr>
        <w:t>，关联用户表，一个用户的购物车可以添加多个商品</w:t>
      </w:r>
    </w:p>
    <w:p w:rsidR="00E10C11" w:rsidRDefault="00550A61">
      <w:r>
        <w:rPr>
          <w:rFonts w:hint="eastAsia"/>
        </w:rPr>
        <w:t>item_id</w:t>
      </w:r>
      <w:r>
        <w:rPr>
          <w:rFonts w:hint="eastAsia"/>
        </w:rPr>
        <w:t>是商品</w:t>
      </w:r>
      <w:r>
        <w:rPr>
          <w:rFonts w:hint="eastAsia"/>
        </w:rPr>
        <w:t>id</w:t>
      </w:r>
      <w:r>
        <w:rPr>
          <w:rFonts w:hint="eastAsia"/>
        </w:rPr>
        <w:t>，关联商品表</w:t>
      </w:r>
    </w:p>
    <w:p w:rsidR="00E10C11" w:rsidRDefault="00E10C11"/>
    <w:p w:rsidR="00E10C11" w:rsidRDefault="00550A61">
      <w:r>
        <w:rPr>
          <w:rFonts w:hint="eastAsia"/>
        </w:rPr>
        <w:t>根据原来的购物车表创建购物车</w:t>
      </w:r>
      <w:r>
        <w:rPr>
          <w:rFonts w:hint="eastAsia"/>
        </w:rPr>
        <w:t>pojo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taotao-manager-pojo</w:t>
      </w:r>
      <w:r>
        <w:rPr>
          <w:rFonts w:hint="eastAsia"/>
        </w:rPr>
        <w:t>创建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Cart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extends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BasePojo {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itemTitle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itemImage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  <w:szCs w:val="22"/>
        </w:rPr>
        <w:t>itemPrice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Integer </w:t>
      </w:r>
      <w:r>
        <w:rPr>
          <w:rFonts w:ascii="Consolas" w:eastAsia="Consolas" w:hAnsi="Consolas" w:hint="eastAsia"/>
          <w:color w:val="0000C0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get/set</w:t>
      </w:r>
      <w:r>
        <w:rPr>
          <w:rFonts w:hint="eastAsia"/>
          <w:sz w:val="22"/>
          <w:szCs w:val="22"/>
        </w:rPr>
        <w:t>。。。。。。</w:t>
      </w:r>
    </w:p>
    <w:p w:rsidR="00E10C11" w:rsidRDefault="00E10C11"/>
    <w:p w:rsidR="00E10C11" w:rsidRDefault="00550A61">
      <w:pPr>
        <w:pStyle w:val="2"/>
        <w:tabs>
          <w:tab w:val="clear" w:pos="850"/>
        </w:tabs>
        <w:ind w:left="240"/>
      </w:pPr>
      <w:r>
        <w:rPr>
          <w:rFonts w:hint="eastAsia"/>
        </w:rPr>
        <w:lastRenderedPageBreak/>
        <w:t>实现添加购物车</w:t>
      </w:r>
    </w:p>
    <w:p w:rsidR="00E10C11" w:rsidRDefault="00550A61">
      <w:pPr>
        <w:pStyle w:val="3"/>
        <w:ind w:left="480"/>
      </w:pPr>
      <w:r>
        <w:rPr>
          <w:rFonts w:hint="eastAsia"/>
        </w:rPr>
        <w:t>页面分析</w:t>
      </w:r>
    </w:p>
    <w:p w:rsidR="00E10C11" w:rsidRDefault="00550A61">
      <w:r>
        <w:rPr>
          <w:rFonts w:hint="eastAsia"/>
        </w:rPr>
        <w:t>在页面发现可以修改商品数量，但商品数量无法提交，需要改造页面请求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taotao-item-web</w:t>
      </w:r>
      <w:r>
        <w:rPr>
          <w:rFonts w:hint="eastAsia"/>
        </w:rPr>
        <w:t>修改</w:t>
      </w:r>
      <w:r>
        <w:rPr>
          <w:rFonts w:hint="eastAsia"/>
        </w:rPr>
        <w:t>item.jsp</w:t>
      </w:r>
      <w:r>
        <w:rPr>
          <w:rFonts w:hint="eastAsia"/>
        </w:rPr>
        <w:t>页面</w:t>
      </w:r>
    </w:p>
    <w:p w:rsidR="00E10C11" w:rsidRDefault="00550A61">
      <w:r>
        <w:rPr>
          <w:noProof/>
        </w:rPr>
        <w:drawing>
          <wp:inline distT="0" distB="0" distL="114300" distR="114300">
            <wp:extent cx="3047365" cy="4066540"/>
            <wp:effectExtent l="0" t="0" r="635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550A61">
      <w:r>
        <w:rPr>
          <w:noProof/>
        </w:rPr>
        <w:drawing>
          <wp:inline distT="0" distB="0" distL="114300" distR="114300">
            <wp:extent cx="6903720" cy="2454910"/>
            <wp:effectExtent l="0" t="0" r="11430" b="25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45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550A61">
      <w:r>
        <w:rPr>
          <w:noProof/>
        </w:rPr>
        <w:lastRenderedPageBreak/>
        <w:drawing>
          <wp:inline distT="0" distB="0" distL="114300" distR="114300">
            <wp:extent cx="6495415" cy="1500505"/>
            <wp:effectExtent l="0" t="0" r="635" b="444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pPr>
        <w:pStyle w:val="3"/>
        <w:ind w:left="480"/>
      </w:pPr>
      <w:r>
        <w:rPr>
          <w:rFonts w:hint="eastAsia"/>
        </w:rPr>
        <w:t>需求分析</w:t>
      </w:r>
    </w:p>
    <w:p w:rsidR="00E10C11" w:rsidRDefault="00550A61">
      <w:r>
        <w:rPr>
          <w:rFonts w:hint="eastAsia"/>
        </w:rPr>
        <w:t>用户进入商品详情页可以点击“加入购物车”按钮，</w:t>
      </w:r>
    </w:p>
    <w:p w:rsidR="00E10C11" w:rsidRDefault="00550A61">
      <w:r>
        <w:rPr>
          <w:rFonts w:hint="eastAsia"/>
        </w:rPr>
        <w:t>然后跳转到购物车</w:t>
      </w:r>
      <w:r w:rsidR="00A91953">
        <w:rPr>
          <w:rFonts w:hint="eastAsia"/>
        </w:rPr>
        <w:t>详情页</w:t>
      </w:r>
      <w:r>
        <w:rPr>
          <w:rFonts w:hint="eastAsia"/>
        </w:rPr>
        <w:t>，可以查看到新添加的商品和之前添加的商品</w:t>
      </w:r>
    </w:p>
    <w:p w:rsidR="00E10C11" w:rsidRDefault="00E10C11"/>
    <w:p w:rsidR="00E10C11" w:rsidRDefault="00550A61">
      <w:r>
        <w:rPr>
          <w:rFonts w:hint="eastAsia"/>
        </w:rPr>
        <w:t>首先完成登录状态下的购物车功能</w:t>
      </w:r>
    </w:p>
    <w:p w:rsidR="00E10C11" w:rsidRDefault="00E10C11"/>
    <w:p w:rsidR="00E10C11" w:rsidRDefault="00550A61">
      <w:r>
        <w:rPr>
          <w:rFonts w:hint="eastAsia"/>
        </w:rPr>
        <w:t>实现：</w:t>
      </w:r>
    </w:p>
    <w:p w:rsidR="00E10C11" w:rsidRDefault="00550A61">
      <w:r>
        <w:rPr>
          <w:rFonts w:hint="eastAsia"/>
        </w:rPr>
        <w:t>需要完成两件事：</w:t>
      </w:r>
    </w:p>
    <w:p w:rsidR="00E10C11" w:rsidRDefault="00550A61">
      <w:pPr>
        <w:numPr>
          <w:ilvl w:val="0"/>
          <w:numId w:val="7"/>
        </w:numPr>
      </w:pPr>
      <w:r>
        <w:rPr>
          <w:rFonts w:hint="eastAsia"/>
        </w:rPr>
        <w:t>添加商品到购物车</w:t>
      </w:r>
    </w:p>
    <w:p w:rsidR="00E10C11" w:rsidRDefault="00550A61">
      <w:pPr>
        <w:numPr>
          <w:ilvl w:val="1"/>
          <w:numId w:val="7"/>
        </w:numPr>
      </w:pPr>
      <w:r>
        <w:rPr>
          <w:rFonts w:hint="eastAsia"/>
        </w:rPr>
        <w:t>获取用户信息</w:t>
      </w:r>
    </w:p>
    <w:p w:rsidR="00E10C11" w:rsidRDefault="00550A61">
      <w:pPr>
        <w:numPr>
          <w:ilvl w:val="1"/>
          <w:numId w:val="7"/>
        </w:numPr>
      </w:pPr>
      <w:r>
        <w:rPr>
          <w:rFonts w:hint="eastAsia"/>
        </w:rPr>
        <w:t>调用购物车服务，把商品数据保存在</w:t>
      </w:r>
      <w:r>
        <w:rPr>
          <w:rFonts w:hint="eastAsia"/>
        </w:rPr>
        <w:t>redis</w:t>
      </w:r>
      <w:r>
        <w:rPr>
          <w:rFonts w:hint="eastAsia"/>
        </w:rPr>
        <w:t>的购物车中的</w:t>
      </w:r>
    </w:p>
    <w:p w:rsidR="00E10C11" w:rsidRDefault="00550A61">
      <w:pPr>
        <w:numPr>
          <w:ilvl w:val="2"/>
          <w:numId w:val="7"/>
        </w:numPr>
      </w:pPr>
      <w:r>
        <w:rPr>
          <w:rFonts w:hint="eastAsia"/>
        </w:rPr>
        <w:t>参数包含：用户</w:t>
      </w:r>
      <w:r>
        <w:rPr>
          <w:rFonts w:hint="eastAsia"/>
        </w:rPr>
        <w:t>id</w:t>
      </w:r>
      <w:r>
        <w:rPr>
          <w:rFonts w:hint="eastAsia"/>
        </w:rPr>
        <w:t>，商品</w:t>
      </w:r>
      <w:r>
        <w:rPr>
          <w:rFonts w:hint="eastAsia"/>
        </w:rPr>
        <w:t>id</w:t>
      </w:r>
      <w:r>
        <w:rPr>
          <w:rFonts w:hint="eastAsia"/>
        </w:rPr>
        <w:t>，商品数量</w:t>
      </w:r>
    </w:p>
    <w:p w:rsidR="00E10C11" w:rsidRDefault="00550A61">
      <w:pPr>
        <w:numPr>
          <w:ilvl w:val="0"/>
          <w:numId w:val="7"/>
        </w:numPr>
      </w:pPr>
      <w:r>
        <w:rPr>
          <w:rFonts w:hint="eastAsia"/>
        </w:rPr>
        <w:t>展示购物车详情页</w:t>
      </w:r>
    </w:p>
    <w:p w:rsidR="00E10C11" w:rsidRDefault="00550A61">
      <w:pPr>
        <w:numPr>
          <w:ilvl w:val="1"/>
          <w:numId w:val="7"/>
        </w:numPr>
      </w:pPr>
      <w:r>
        <w:rPr>
          <w:rFonts w:hint="eastAsia"/>
        </w:rPr>
        <w:t>获取用户信息，需要用户的</w:t>
      </w:r>
      <w:r>
        <w:rPr>
          <w:rFonts w:hint="eastAsia"/>
        </w:rPr>
        <w:t>id</w:t>
      </w:r>
    </w:p>
    <w:p w:rsidR="00E10C11" w:rsidRDefault="00550A61">
      <w:pPr>
        <w:numPr>
          <w:ilvl w:val="1"/>
          <w:numId w:val="7"/>
        </w:numPr>
      </w:pPr>
      <w:r>
        <w:rPr>
          <w:rFonts w:hint="eastAsia"/>
        </w:rPr>
        <w:t>调用购物车服务，把该用户的所有购物车数据查询数来，根据用户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p w:rsidR="00E10C11" w:rsidRDefault="00550A61">
      <w:pPr>
        <w:numPr>
          <w:ilvl w:val="1"/>
          <w:numId w:val="7"/>
        </w:numPr>
      </w:pPr>
      <w:r>
        <w:rPr>
          <w:rFonts w:hint="eastAsia"/>
        </w:rPr>
        <w:t>跳转到购物车页面（</w:t>
      </w:r>
      <w:r>
        <w:rPr>
          <w:rFonts w:hint="eastAsia"/>
        </w:rPr>
        <w:t>cart.jsp</w:t>
      </w:r>
      <w:r>
        <w:rPr>
          <w:rFonts w:hint="eastAsia"/>
        </w:rPr>
        <w:t>），显示数据</w:t>
      </w:r>
    </w:p>
    <w:p w:rsidR="00E10C11" w:rsidRDefault="00E10C11"/>
    <w:p w:rsidR="00E10C11" w:rsidRDefault="00550A61">
      <w:r>
        <w:rPr>
          <w:rFonts w:hint="eastAsia"/>
        </w:rPr>
        <w:t>前台系统实现的购物车功能，所以在前台系统的</w:t>
      </w:r>
      <w:r>
        <w:rPr>
          <w:rFonts w:hint="eastAsia"/>
        </w:rPr>
        <w:t>controller</w:t>
      </w:r>
      <w:r>
        <w:rPr>
          <w:rFonts w:hint="eastAsia"/>
        </w:rPr>
        <w:t>接受请求</w:t>
      </w:r>
    </w:p>
    <w:p w:rsidR="00E10C11" w:rsidRDefault="00550A61">
      <w:r>
        <w:rPr>
          <w:rFonts w:hint="eastAsia"/>
        </w:rPr>
        <w:t>前台系统调用购物车服务，实现把商品添加到购物车中</w:t>
      </w:r>
    </w:p>
    <w:p w:rsidR="00E10C11" w:rsidRDefault="00E10C11"/>
    <w:p w:rsidR="00E10C11" w:rsidRDefault="00E10C11"/>
    <w:p w:rsidR="00E10C11" w:rsidRDefault="00E10C11"/>
    <w:p w:rsidR="00E10C11" w:rsidRDefault="00E10C11"/>
    <w:p w:rsidR="00E10C11" w:rsidRDefault="00550A61">
      <w:pPr>
        <w:pStyle w:val="3"/>
        <w:ind w:left="480"/>
      </w:pPr>
      <w:r>
        <w:rPr>
          <w:rFonts w:hint="eastAsia"/>
        </w:rPr>
        <w:t>功能实现</w:t>
      </w:r>
    </w:p>
    <w:p w:rsidR="00E10C11" w:rsidRDefault="00550A61">
      <w:pPr>
        <w:pStyle w:val="40"/>
      </w:pPr>
      <w:r>
        <w:rPr>
          <w:rFonts w:hint="eastAsia"/>
        </w:rPr>
        <w:t>taotao-portal</w:t>
      </w:r>
      <w:r>
        <w:rPr>
          <w:rFonts w:hint="eastAsia"/>
        </w:rPr>
        <w:t>添加依赖</w:t>
      </w:r>
    </w:p>
    <w:p w:rsidR="00E10C11" w:rsidRDefault="00550A61">
      <w:r>
        <w:rPr>
          <w:rFonts w:hint="eastAsia"/>
        </w:rPr>
        <w:t>taotao-portal</w:t>
      </w:r>
      <w:r>
        <w:rPr>
          <w:rFonts w:hint="eastAsia"/>
        </w:rPr>
        <w:t>需要调用购物车服务，需要添加接口依赖</w:t>
      </w:r>
    </w:p>
    <w:p w:rsidR="00E10C11" w:rsidRDefault="00550A61">
      <w:r>
        <w:rPr>
          <w:noProof/>
        </w:rPr>
        <w:lastRenderedPageBreak/>
        <w:drawing>
          <wp:inline distT="0" distB="0" distL="114300" distR="114300">
            <wp:extent cx="5980430" cy="201930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pPr>
        <w:pStyle w:val="40"/>
      </w:pPr>
      <w:r>
        <w:rPr>
          <w:rFonts w:hint="eastAsia"/>
        </w:rPr>
        <w:t>taotao-portal</w:t>
      </w:r>
      <w:r>
        <w:rPr>
          <w:rFonts w:hint="eastAsia"/>
        </w:rPr>
        <w:t>声明服务调用</w:t>
      </w:r>
    </w:p>
    <w:p w:rsidR="00E10C11" w:rsidRDefault="00550A61">
      <w:r>
        <w:rPr>
          <w:noProof/>
        </w:rPr>
        <w:drawing>
          <wp:inline distT="0" distB="0" distL="114300" distR="114300">
            <wp:extent cx="6271895" cy="2858135"/>
            <wp:effectExtent l="0" t="0" r="1460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pPr>
        <w:pStyle w:val="40"/>
      </w:pPr>
      <w:r>
        <w:rPr>
          <w:rFonts w:hint="eastAsia"/>
        </w:rPr>
        <w:t>taotao-cart-service</w:t>
      </w:r>
      <w:r>
        <w:rPr>
          <w:rFonts w:hint="eastAsia"/>
        </w:rPr>
        <w:t>添加依赖</w:t>
      </w:r>
    </w:p>
    <w:p w:rsidR="00E10C11" w:rsidRDefault="00550A61">
      <w:r>
        <w:rPr>
          <w:rFonts w:hint="eastAsia"/>
        </w:rPr>
        <w:t>taotao-cart-service</w:t>
      </w:r>
      <w:r>
        <w:rPr>
          <w:rFonts w:hint="eastAsia"/>
        </w:rPr>
        <w:t>需要使用商品服务，需要添加</w:t>
      </w:r>
      <w:r>
        <w:rPr>
          <w:rFonts w:hint="eastAsia"/>
        </w:rPr>
        <w:t>taotao-manager-interface</w:t>
      </w:r>
    </w:p>
    <w:p w:rsidR="00E10C11" w:rsidRDefault="00550A61">
      <w:r>
        <w:rPr>
          <w:noProof/>
        </w:rPr>
        <w:drawing>
          <wp:inline distT="0" distB="0" distL="114300" distR="114300">
            <wp:extent cx="5857875" cy="2010410"/>
            <wp:effectExtent l="0" t="0" r="952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1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pPr>
        <w:pStyle w:val="40"/>
      </w:pPr>
      <w:r>
        <w:rPr>
          <w:rFonts w:hint="eastAsia"/>
        </w:rPr>
        <w:lastRenderedPageBreak/>
        <w:t>taotao-cart-service</w:t>
      </w:r>
      <w:r>
        <w:rPr>
          <w:rFonts w:hint="eastAsia"/>
        </w:rPr>
        <w:t>声明服务调用</w:t>
      </w:r>
    </w:p>
    <w:p w:rsidR="00E10C11" w:rsidRDefault="00550A61">
      <w:r>
        <w:rPr>
          <w:rFonts w:hint="eastAsia"/>
        </w:rPr>
        <w:t>taotao-cart-service</w:t>
      </w:r>
      <w:r>
        <w:rPr>
          <w:rFonts w:hint="eastAsia"/>
        </w:rPr>
        <w:t>使用商品服务</w:t>
      </w:r>
    </w:p>
    <w:p w:rsidR="00E10C11" w:rsidRDefault="00550A61">
      <w:r>
        <w:rPr>
          <w:noProof/>
        </w:rPr>
        <w:drawing>
          <wp:inline distT="0" distB="0" distL="114300" distR="114300">
            <wp:extent cx="6035040" cy="1287145"/>
            <wp:effectExtent l="0" t="0" r="381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pPr>
        <w:pStyle w:val="40"/>
      </w:pPr>
      <w:r>
        <w:rPr>
          <w:rFonts w:hint="eastAsia"/>
        </w:rPr>
        <w:t>实现</w:t>
      </w:r>
      <w:r>
        <w:rPr>
          <w:rFonts w:hint="eastAsia"/>
        </w:rPr>
        <w:t>Controller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taotao-portal</w:t>
      </w:r>
      <w:r>
        <w:rPr>
          <w:rFonts w:hint="eastAsia"/>
        </w:rPr>
        <w:t>编写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@Controller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"cart"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CartController {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"${TT_TICKET}"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TT_TICKET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CartService </w:t>
      </w:r>
      <w:r>
        <w:rPr>
          <w:rFonts w:ascii="Consolas" w:eastAsia="Consolas" w:hAnsi="Consolas" w:hint="eastAsia"/>
          <w:color w:val="0000C0"/>
          <w:sz w:val="22"/>
          <w:szCs w:val="22"/>
        </w:rPr>
        <w:t>cartService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UserService </w:t>
      </w:r>
      <w:r>
        <w:rPr>
          <w:rFonts w:ascii="Consolas" w:eastAsia="Consolas" w:hAnsi="Consolas" w:hint="eastAsia"/>
          <w:color w:val="0000C0"/>
          <w:sz w:val="22"/>
          <w:szCs w:val="22"/>
        </w:rPr>
        <w:t>userService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http://www.taotao.com/cart/1082433.html?num=4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添加商品到购物车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itemId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num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(value = </w:t>
      </w:r>
      <w:r>
        <w:rPr>
          <w:rFonts w:ascii="Consolas" w:eastAsia="Consolas" w:hAnsi="Consolas" w:hint="eastAsia"/>
          <w:color w:val="2A00FF"/>
          <w:sz w:val="22"/>
          <w:szCs w:val="22"/>
        </w:rPr>
        <w:t>"{itemId}"</w:t>
      </w:r>
      <w:r>
        <w:rPr>
          <w:rFonts w:ascii="Consolas" w:eastAsia="Consolas" w:hAnsi="Consolas" w:hint="eastAsia"/>
          <w:color w:val="000000"/>
          <w:sz w:val="22"/>
          <w:szCs w:val="22"/>
        </w:rPr>
        <w:t>, method = RequestMethod.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GET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宋体" w:hAnsi="Consolas" w:hint="eastAsia"/>
          <w:color w:val="000000"/>
          <w:sz w:val="22"/>
          <w:szCs w:val="22"/>
        </w:rPr>
        <w:t>save</w:t>
      </w:r>
      <w:r>
        <w:rPr>
          <w:rFonts w:ascii="Consolas" w:eastAsia="Consolas" w:hAnsi="Consolas" w:hint="eastAsia"/>
          <w:color w:val="000000"/>
          <w:sz w:val="22"/>
          <w:szCs w:val="22"/>
        </w:rPr>
        <w:t>ItemByCart(</w:t>
      </w:r>
      <w:r>
        <w:rPr>
          <w:rFonts w:ascii="Consolas" w:eastAsia="Consolas" w:hAnsi="Consolas" w:hint="eastAsia"/>
          <w:color w:val="646464"/>
          <w:sz w:val="22"/>
          <w:szCs w:val="22"/>
        </w:rPr>
        <w:t>@PathVariable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"itemId"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Integer 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获取用户登录信息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ticket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CookieUtils.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getCookieValue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TT_TICKET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userService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.queryUserByTicket(</w:t>
      </w:r>
      <w:r>
        <w:rPr>
          <w:rFonts w:ascii="Consolas" w:eastAsia="Consolas" w:hAnsi="Consolas" w:hint="eastAsia"/>
          <w:color w:val="6A3E3E"/>
          <w:sz w:val="22"/>
          <w:szCs w:val="22"/>
        </w:rPr>
        <w:t>ticket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判断用户是否登录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用户已登录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cartService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宋体" w:hAnsi="Consolas" w:hint="eastAsia"/>
          <w:color w:val="000000"/>
          <w:sz w:val="22"/>
          <w:szCs w:val="22"/>
        </w:rPr>
        <w:t>save</w:t>
      </w:r>
      <w:r>
        <w:rPr>
          <w:rFonts w:ascii="Consolas" w:eastAsia="Consolas" w:hAnsi="Consolas" w:hint="eastAsia"/>
          <w:color w:val="000000"/>
          <w:sz w:val="22"/>
          <w:szCs w:val="22"/>
        </w:rPr>
        <w:t>ItemByCart(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.getId(),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用户未登录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重定向到购物车详情页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"redirect:/cart/show.html"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显示购物车详情页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model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request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10C11" w:rsidRDefault="00550A61">
      <w:pPr>
        <w:shd w:val="clear" w:color="auto" w:fill="CFCDCD" w:themeFill="background2" w:themeFillShade="E5"/>
        <w:ind w:firstLine="420"/>
        <w:jc w:val="left"/>
        <w:rPr>
          <w:rFonts w:ascii="Consolas" w:eastAsia="Consolas" w:hAnsi="Consolas"/>
          <w:sz w:val="21"/>
          <w:szCs w:val="21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*/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(value = </w:t>
      </w:r>
      <w:r>
        <w:rPr>
          <w:rFonts w:ascii="Consolas" w:eastAsia="Consolas" w:hAnsi="Consolas" w:hint="eastAsia"/>
          <w:color w:val="2A00FF"/>
          <w:sz w:val="22"/>
          <w:szCs w:val="22"/>
        </w:rPr>
        <w:t>"show"</w:t>
      </w:r>
      <w:r>
        <w:rPr>
          <w:rFonts w:ascii="Consolas" w:eastAsia="Consolas" w:hAnsi="Consolas" w:hint="eastAsia"/>
          <w:color w:val="000000"/>
          <w:sz w:val="22"/>
          <w:szCs w:val="22"/>
        </w:rPr>
        <w:t>, method = RequestMethod.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GET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showCart(Model </w:t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获取用户登录信息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ticket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CookieUtils.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getCookieValue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TT_TICKET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userService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.queryUserByTicket(</w:t>
      </w:r>
      <w:r>
        <w:rPr>
          <w:rFonts w:ascii="Consolas" w:eastAsia="Consolas" w:hAnsi="Consolas" w:hint="eastAsia"/>
          <w:color w:val="6A3E3E"/>
          <w:sz w:val="22"/>
          <w:szCs w:val="22"/>
        </w:rPr>
        <w:t>ticket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List&lt;Cart&gt;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cartList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判断用户是否登录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用户已登录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cartService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.queryCartByUserId(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.getId());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用户未登录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保存购物车到模型中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model</w:t>
      </w:r>
      <w:r>
        <w:rPr>
          <w:rFonts w:ascii="Consolas" w:eastAsia="Consolas" w:hAnsi="Consolas" w:hint="eastAsia"/>
          <w:color w:val="000000"/>
          <w:sz w:val="22"/>
          <w:szCs w:val="22"/>
        </w:rPr>
        <w:t>.addAttribute(</w:t>
      </w:r>
      <w:r>
        <w:rPr>
          <w:rFonts w:ascii="Consolas" w:eastAsia="Consolas" w:hAnsi="Consolas" w:hint="eastAsia"/>
          <w:color w:val="2A00FF"/>
          <w:sz w:val="22"/>
          <w:szCs w:val="22"/>
        </w:rPr>
        <w:t>"cartList"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cartList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显示购物车详情页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"cart"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10C11" w:rsidRDefault="00E10C11"/>
    <w:p w:rsidR="00E10C11" w:rsidRDefault="00550A61">
      <w:pPr>
        <w:pStyle w:val="40"/>
      </w:pPr>
      <w:r>
        <w:rPr>
          <w:rFonts w:hint="eastAsia"/>
        </w:rPr>
        <w:t>实现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taotao-cart-interface</w:t>
      </w:r>
      <w:r>
        <w:rPr>
          <w:rFonts w:hint="eastAsia"/>
        </w:rPr>
        <w:t>编写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CartService {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添加商品到购物车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userId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itemId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num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000000"/>
          <w:sz w:val="22"/>
          <w:szCs w:val="22"/>
        </w:rPr>
        <w:t>save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ItemByCart(Long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Integer 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根据用户查询购物车数据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userId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List&lt;Cart&gt; queryCartByUserId(Long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10C11" w:rsidRDefault="00E10C11"/>
    <w:p w:rsidR="00E10C11" w:rsidRDefault="00550A61">
      <w:pPr>
        <w:pStyle w:val="40"/>
      </w:pPr>
      <w:r>
        <w:rPr>
          <w:rFonts w:hint="eastAsia"/>
        </w:rPr>
        <w:t>Service</w:t>
      </w:r>
      <w:r>
        <w:rPr>
          <w:rFonts w:hint="eastAsia"/>
        </w:rPr>
        <w:t>接口实现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taotao-cart-service</w:t>
      </w:r>
      <w:r>
        <w:rPr>
          <w:rFonts w:hint="eastAsia"/>
        </w:rPr>
        <w:t>编写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@Service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CartServiceImpl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CartService {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final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static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ObjectMapper 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ObjectMapper();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"${</w:t>
      </w:r>
      <w:r w:rsidR="005E2CB1">
        <w:rPr>
          <w:rFonts w:ascii="Consolas" w:eastAsia="Consolas" w:hAnsi="Consolas" w:hint="eastAsia"/>
          <w:color w:val="2A00FF"/>
          <w:sz w:val="22"/>
          <w:szCs w:val="22"/>
        </w:rPr>
        <w:t>TAOTAO_</w:t>
      </w:r>
      <w:r w:rsidR="00175D9B">
        <w:rPr>
          <w:rFonts w:ascii="Consolas" w:eastAsia="Consolas" w:hAnsi="Consolas" w:hint="eastAsia"/>
          <w:color w:val="2A00FF"/>
          <w:sz w:val="22"/>
          <w:szCs w:val="22"/>
        </w:rPr>
        <w:t>CART_</w:t>
      </w:r>
      <w:r>
        <w:rPr>
          <w:rFonts w:ascii="Consolas" w:eastAsia="Consolas" w:hAnsi="Consolas" w:hint="eastAsia"/>
          <w:color w:val="2A00FF"/>
          <w:sz w:val="22"/>
          <w:szCs w:val="22"/>
        </w:rPr>
        <w:t>KEY}"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 w:rsidR="005E2CB1">
        <w:rPr>
          <w:rFonts w:ascii="Consolas" w:eastAsia="Consolas" w:hAnsi="Consolas" w:hint="eastAsia"/>
          <w:color w:val="0000C0"/>
          <w:sz w:val="22"/>
          <w:szCs w:val="22"/>
        </w:rPr>
        <w:t>TAOTAO_</w:t>
      </w:r>
      <w:r w:rsidR="00175D9B">
        <w:rPr>
          <w:rFonts w:ascii="Consolas" w:eastAsia="Consolas" w:hAnsi="Consolas" w:hint="eastAsia"/>
          <w:color w:val="0000C0"/>
          <w:sz w:val="22"/>
          <w:szCs w:val="22"/>
        </w:rPr>
        <w:t>CART</w:t>
      </w:r>
      <w:r>
        <w:rPr>
          <w:rFonts w:ascii="Consolas" w:eastAsia="Consolas" w:hAnsi="Consolas" w:hint="eastAsia"/>
          <w:color w:val="0000C0"/>
          <w:sz w:val="22"/>
          <w:szCs w:val="22"/>
        </w:rPr>
        <w:t>_KEY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RedisUtils </w:t>
      </w:r>
      <w:r>
        <w:rPr>
          <w:rFonts w:ascii="Consolas" w:eastAsia="Consolas" w:hAnsi="Consolas" w:hint="eastAsia"/>
          <w:color w:val="0000C0"/>
          <w:sz w:val="22"/>
          <w:szCs w:val="22"/>
        </w:rPr>
        <w:t>redisUtils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Item</w:t>
      </w:r>
      <w:r>
        <w:rPr>
          <w:rFonts w:ascii="Consolas" w:eastAsia="宋体" w:hAnsi="Consolas" w:hint="eastAsia"/>
          <w:color w:val="000000"/>
          <w:sz w:val="22"/>
          <w:szCs w:val="22"/>
        </w:rPr>
        <w:t>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  <w:szCs w:val="22"/>
        </w:rPr>
        <w:t>item</w:t>
      </w:r>
      <w:r>
        <w:rPr>
          <w:rFonts w:ascii="Consolas" w:eastAsia="宋体" w:hAnsi="Consolas" w:hint="eastAsia"/>
          <w:color w:val="0000C0"/>
          <w:sz w:val="22"/>
          <w:szCs w:val="22"/>
        </w:rPr>
        <w:t>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宋体" w:hAnsi="Consolas" w:hint="eastAsia"/>
          <w:color w:val="000000"/>
          <w:sz w:val="22"/>
          <w:szCs w:val="22"/>
        </w:rPr>
        <w:t>save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ItemByCart(Long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Integer 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从redis中查询购物车数据。redis中保存的是购物车的json格式数据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List&lt;Cart&gt;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.queryCartByUserId(</w:t>
      </w:r>
      <w:r>
        <w:rPr>
          <w:rFonts w:ascii="Consolas" w:eastAsia="Consolas" w:hAnsi="Consolas" w:hint="eastAsia"/>
          <w:color w:val="6A3E3E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遍历购物车，商品是否存在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Cart 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(Cart </w:t>
      </w:r>
      <w:r>
        <w:rPr>
          <w:rFonts w:ascii="Consolas" w:eastAsia="Consolas" w:hAnsi="Consolas" w:hint="eastAsia"/>
          <w:color w:val="6A3E3E"/>
          <w:sz w:val="22"/>
          <w:szCs w:val="22"/>
        </w:rPr>
        <w:t>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.getItemId().longValue() ==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>.longValue())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c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判断商品在购物车是否存在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如果存在,商品数量相加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.setNum(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.getNum() + 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.setUpdated(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如果不存在,使用商品服务获取商品数据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</w:t>
      </w:r>
      <w:r>
        <w:rPr>
          <w:rFonts w:ascii="Consolas" w:eastAsia="宋体" w:hAnsi="Consolas" w:hint="eastAsia"/>
          <w:color w:val="0000C0"/>
          <w:sz w:val="22"/>
          <w:szCs w:val="22"/>
        </w:rPr>
        <w:t>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.selectByPrimaryKey(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创建购物车数据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Cart();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.setUserId(</w:t>
      </w:r>
      <w:r>
        <w:rPr>
          <w:rFonts w:ascii="Consolas" w:eastAsia="Consolas" w:hAnsi="Consolas" w:hint="eastAsia"/>
          <w:color w:val="6A3E3E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.setItemId(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.setItemTitle(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.getTitle());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.setItemPrice(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.getPrice());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.setItem</w:t>
      </w:r>
      <w:r>
        <w:rPr>
          <w:rFonts w:ascii="Consolas" w:eastAsia="宋体" w:hAnsi="Consolas" w:hint="eastAsia"/>
          <w:color w:val="000000"/>
          <w:sz w:val="22"/>
          <w:szCs w:val="22"/>
        </w:rPr>
        <w:t>Image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.get</w:t>
      </w:r>
      <w:r>
        <w:rPr>
          <w:rFonts w:ascii="Consolas" w:eastAsia="宋体" w:hAnsi="Consolas" w:hint="eastAsia"/>
          <w:color w:val="000000"/>
          <w:sz w:val="22"/>
          <w:szCs w:val="22"/>
        </w:rPr>
        <w:t>Image</w:t>
      </w:r>
      <w:r>
        <w:rPr>
          <w:rFonts w:ascii="Consolas" w:eastAsia="Consolas" w:hAnsi="Consolas" w:hint="eastAsia"/>
          <w:color w:val="000000"/>
          <w:sz w:val="22"/>
          <w:szCs w:val="22"/>
        </w:rPr>
        <w:t>());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.setNum(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.setCreated(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.setUpdated(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.getCreated());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.add(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把添加好的购物车保存在redis中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redisUtils</w:t>
      </w:r>
      <w:r>
        <w:rPr>
          <w:rFonts w:ascii="Consolas" w:eastAsia="Consolas" w:hAnsi="Consolas" w:hint="eastAsia"/>
          <w:color w:val="000000"/>
          <w:sz w:val="22"/>
          <w:szCs w:val="22"/>
        </w:rPr>
        <w:t>.set(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 w:rsidR="00175D9B">
        <w:rPr>
          <w:rFonts w:ascii="Consolas" w:eastAsia="Consolas" w:hAnsi="Consolas" w:hint="eastAsia"/>
          <w:color w:val="0000C0"/>
          <w:sz w:val="22"/>
          <w:szCs w:val="22"/>
        </w:rPr>
        <w:t>TAOTAO</w:t>
      </w:r>
      <w:r>
        <w:rPr>
          <w:rFonts w:ascii="Consolas" w:eastAsia="Consolas" w:hAnsi="Consolas" w:hint="eastAsia"/>
          <w:color w:val="0000C0"/>
          <w:sz w:val="22"/>
          <w:szCs w:val="22"/>
        </w:rPr>
        <w:t>_CART_KEY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lastRenderedPageBreak/>
        <w:t>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.writeValueAsString(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List&lt;Cart&gt; queryCartByUserId(Long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从redis中查询购物车数据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json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redisUtils</w:t>
      </w:r>
      <w:r>
        <w:rPr>
          <w:rFonts w:ascii="Consolas" w:eastAsia="Consolas" w:hAnsi="Consolas" w:hint="eastAsia"/>
          <w:color w:val="000000"/>
          <w:sz w:val="22"/>
          <w:szCs w:val="22"/>
        </w:rPr>
        <w:t>.get(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 w:rsidR="00175D9B">
        <w:rPr>
          <w:rFonts w:ascii="Consolas" w:eastAsia="Consolas" w:hAnsi="Consolas" w:hint="eastAsia"/>
          <w:color w:val="0000C0"/>
          <w:sz w:val="22"/>
          <w:szCs w:val="22"/>
        </w:rPr>
        <w:t>TAOTAO</w:t>
      </w:r>
      <w:r>
        <w:rPr>
          <w:rFonts w:ascii="Consolas" w:eastAsia="Consolas" w:hAnsi="Consolas" w:hint="eastAsia"/>
          <w:color w:val="0000C0"/>
          <w:sz w:val="22"/>
          <w:szCs w:val="22"/>
        </w:rPr>
        <w:t>_CART_KEY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判断json数据不为空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(StringUtils.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isNotBlank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json</w:t>
      </w:r>
      <w:r>
        <w:rPr>
          <w:rFonts w:ascii="Consolas" w:eastAsia="Consolas" w:hAnsi="Consolas" w:hint="eastAsia"/>
          <w:color w:val="000000"/>
          <w:sz w:val="22"/>
          <w:szCs w:val="22"/>
        </w:rPr>
        <w:t>))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把json反序列化为list集合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json格式数据序列化为集合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List&lt;Cart&gt;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.readValue(</w:t>
      </w:r>
      <w:r>
        <w:rPr>
          <w:rFonts w:ascii="Consolas" w:eastAsia="Consolas" w:hAnsi="Consolas" w:hint="eastAsia"/>
          <w:color w:val="6A3E3E"/>
          <w:sz w:val="22"/>
          <w:szCs w:val="22"/>
        </w:rPr>
        <w:t>json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.getTypeFactory().constructCollectionType(List.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, Cart.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返回购物车数据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如果有异常或者查询为空，返回空集合，其他方法调用时，不会因为遍历报错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ArrayList&lt;Cart&gt;();</w:t>
      </w:r>
    </w:p>
    <w:p w:rsidR="00E10C11" w:rsidRPr="005520FE" w:rsidRDefault="00550A61">
      <w:pPr>
        <w:shd w:val="clear" w:color="auto" w:fill="CFCDCD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5520FE" w:rsidRDefault="005520FE"/>
    <w:p w:rsidR="005520FE" w:rsidRDefault="005520FE">
      <w:r>
        <w:rPr>
          <w:rFonts w:hint="eastAsia"/>
        </w:rPr>
        <w:t>加入配置文件</w:t>
      </w:r>
    </w:p>
    <w:p w:rsidR="00E10C11" w:rsidRDefault="00175D9B">
      <w:r>
        <w:rPr>
          <w:noProof/>
        </w:rPr>
        <w:drawing>
          <wp:inline distT="0" distB="0" distL="0" distR="0" wp14:anchorId="537B1E0C" wp14:editId="63077B1B">
            <wp:extent cx="3590925" cy="742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11" w:rsidRDefault="00550A61">
      <w:pPr>
        <w:pStyle w:val="2"/>
        <w:ind w:left="240"/>
      </w:pPr>
      <w:r>
        <w:rPr>
          <w:rFonts w:hint="eastAsia"/>
        </w:rPr>
        <w:lastRenderedPageBreak/>
        <w:t>实现编辑购物车</w:t>
      </w:r>
    </w:p>
    <w:p w:rsidR="00E10C11" w:rsidRDefault="00550A61">
      <w:pPr>
        <w:pStyle w:val="3"/>
        <w:ind w:left="480"/>
      </w:pPr>
      <w:r>
        <w:rPr>
          <w:rFonts w:hint="eastAsia"/>
        </w:rPr>
        <w:t>购物车编辑前端实现</w:t>
      </w:r>
    </w:p>
    <w:p w:rsidR="00E10C11" w:rsidRDefault="00550A61">
      <w:r>
        <w:rPr>
          <w:rFonts w:hint="eastAsia"/>
        </w:rPr>
        <w:t>页面可以通过三种方式修改：</w:t>
      </w:r>
    </w:p>
    <w:p w:rsidR="00E10C11" w:rsidRDefault="00550A61">
      <w:pPr>
        <w:numPr>
          <w:ilvl w:val="0"/>
          <w:numId w:val="8"/>
        </w:numPr>
      </w:pPr>
      <w:r>
        <w:rPr>
          <w:rFonts w:hint="eastAsia"/>
        </w:rPr>
        <w:t>按</w:t>
      </w:r>
      <w:r>
        <w:rPr>
          <w:rFonts w:hint="eastAsia"/>
        </w:rPr>
        <w:t>-</w:t>
      </w:r>
      <w:r>
        <w:rPr>
          <w:rFonts w:hint="eastAsia"/>
        </w:rPr>
        <w:t>号数量减一</w:t>
      </w:r>
    </w:p>
    <w:p w:rsidR="00E10C11" w:rsidRDefault="00550A61">
      <w:pPr>
        <w:numPr>
          <w:ilvl w:val="0"/>
          <w:numId w:val="8"/>
        </w:numPr>
      </w:pPr>
      <w:r>
        <w:rPr>
          <w:rFonts w:hint="eastAsia"/>
        </w:rPr>
        <w:t>按</w:t>
      </w:r>
      <w:r>
        <w:rPr>
          <w:rFonts w:hint="eastAsia"/>
        </w:rPr>
        <w:t>+</w:t>
      </w:r>
      <w:r>
        <w:rPr>
          <w:rFonts w:hint="eastAsia"/>
        </w:rPr>
        <w:t>号数量加一</w:t>
      </w:r>
    </w:p>
    <w:p w:rsidR="00E10C11" w:rsidRDefault="00550A61">
      <w:pPr>
        <w:numPr>
          <w:ilvl w:val="0"/>
          <w:numId w:val="8"/>
        </w:numPr>
      </w:pPr>
      <w:r>
        <w:rPr>
          <w:rFonts w:hint="eastAsia"/>
        </w:rPr>
        <w:t>直接在输入框编辑</w:t>
      </w:r>
    </w:p>
    <w:p w:rsidR="00E10C11" w:rsidRDefault="00550A61">
      <w:r>
        <w:rPr>
          <w:noProof/>
        </w:rPr>
        <w:drawing>
          <wp:inline distT="0" distB="0" distL="114300" distR="114300">
            <wp:extent cx="5740842" cy="2738361"/>
            <wp:effectExtent l="0" t="0" r="0" b="508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7520" cy="274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550A61">
      <w:r>
        <w:rPr>
          <w:rFonts w:hint="eastAsia"/>
        </w:rPr>
        <w:t>taotao-portal</w:t>
      </w:r>
      <w:r>
        <w:rPr>
          <w:rFonts w:hint="eastAsia"/>
        </w:rPr>
        <w:t>的</w:t>
      </w:r>
      <w:r>
        <w:rPr>
          <w:rFonts w:hint="eastAsia"/>
        </w:rPr>
        <w:t>webapp\js\cart.js</w:t>
      </w:r>
      <w:r>
        <w:rPr>
          <w:rFonts w:hint="eastAsia"/>
        </w:rPr>
        <w:t>文件</w:t>
      </w:r>
    </w:p>
    <w:p w:rsidR="00E10C11" w:rsidRDefault="00550A61">
      <w:r>
        <w:rPr>
          <w:noProof/>
        </w:rPr>
        <w:drawing>
          <wp:inline distT="0" distB="0" distL="114300" distR="114300">
            <wp:extent cx="5359012" cy="392794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4800" cy="396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550A61">
      <w:pPr>
        <w:pStyle w:val="3"/>
        <w:ind w:left="480"/>
      </w:pPr>
      <w:r>
        <w:rPr>
          <w:rFonts w:hint="eastAsia"/>
        </w:rPr>
        <w:lastRenderedPageBreak/>
        <w:t>实现</w:t>
      </w:r>
      <w:r>
        <w:rPr>
          <w:rFonts w:hint="eastAsia"/>
        </w:rPr>
        <w:t>Controller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taotao-portal</w:t>
      </w:r>
      <w:r>
        <w:rPr>
          <w:rFonts w:hint="eastAsia"/>
        </w:rPr>
        <w:t>编写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请求方法：post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请求url:/service/cart/update/num/{itemId}/{num}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更新购物车商品数量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itemId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num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request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(value = </w:t>
      </w:r>
      <w:r>
        <w:rPr>
          <w:rFonts w:ascii="Consolas" w:eastAsia="Consolas" w:hAnsi="Consolas" w:hint="eastAsia"/>
          <w:color w:val="2A00FF"/>
          <w:sz w:val="22"/>
          <w:szCs w:val="22"/>
        </w:rPr>
        <w:t>"update/num/{itemId}/{num}"</w:t>
      </w:r>
      <w:r>
        <w:rPr>
          <w:rFonts w:ascii="Consolas" w:eastAsia="Consolas" w:hAnsi="Consolas" w:hint="eastAsia"/>
          <w:color w:val="000000"/>
          <w:sz w:val="22"/>
          <w:szCs w:val="22"/>
        </w:rPr>
        <w:t>, method = RequestMethod.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POST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@ResponseBody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updateNumByCart(</w:t>
      </w:r>
      <w:r>
        <w:rPr>
          <w:rFonts w:ascii="Consolas" w:eastAsia="Consolas" w:hAnsi="Consolas" w:hint="eastAsia"/>
          <w:color w:val="646464"/>
          <w:sz w:val="22"/>
          <w:szCs w:val="22"/>
        </w:rPr>
        <w:t>@PathVariable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"itemId"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46464"/>
          <w:sz w:val="22"/>
          <w:szCs w:val="22"/>
        </w:rPr>
        <w:t>@PathVariable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"num"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Integer 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获取用户登录信息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ticket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CookieUtils.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getCookieValue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TT_TICKET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userService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.queryUserByTicket(</w:t>
      </w:r>
      <w:r>
        <w:rPr>
          <w:rFonts w:ascii="Consolas" w:eastAsia="Consolas" w:hAnsi="Consolas" w:hint="eastAsia"/>
          <w:color w:val="6A3E3E"/>
          <w:sz w:val="22"/>
          <w:szCs w:val="22"/>
        </w:rPr>
        <w:t>ticket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判断用户是否登录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用户已登录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cartService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.updateNumByCart(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.getId(),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用户未登录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/>
    <w:p w:rsidR="00214894" w:rsidRDefault="00214894"/>
    <w:p w:rsidR="00214894" w:rsidRDefault="00214894"/>
    <w:p w:rsidR="00214894" w:rsidRDefault="00214894"/>
    <w:p w:rsidR="00214894" w:rsidRDefault="00214894"/>
    <w:p w:rsidR="00E10C11" w:rsidRDefault="00550A61">
      <w:pPr>
        <w:pStyle w:val="3"/>
        <w:ind w:left="480"/>
      </w:pPr>
      <w:r>
        <w:rPr>
          <w:rFonts w:hint="eastAsia"/>
        </w:rPr>
        <w:lastRenderedPageBreak/>
        <w:t>实现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taotao-cart-interface</w:t>
      </w:r>
      <w:r>
        <w:rPr>
          <w:rFonts w:hint="eastAsia"/>
        </w:rPr>
        <w:t>编写</w:t>
      </w:r>
    </w:p>
    <w:p w:rsidR="00E10C11" w:rsidRDefault="00550A61">
      <w:r>
        <w:rPr>
          <w:noProof/>
        </w:rPr>
        <w:drawing>
          <wp:inline distT="0" distB="0" distL="114300" distR="114300">
            <wp:extent cx="6352540" cy="2324100"/>
            <wp:effectExtent l="0" t="0" r="1016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550A61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接口实现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taotao-cart-service</w:t>
      </w:r>
      <w:r>
        <w:rPr>
          <w:rFonts w:hint="eastAsia"/>
        </w:rPr>
        <w:t>编写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updateNumByCart(Long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Integer 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从redis中查询购物车数据。redis中保存的是购物车的json格式数据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List&lt;Cart&gt;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.queryCartByUserId(</w:t>
      </w:r>
      <w:r>
        <w:rPr>
          <w:rFonts w:ascii="Consolas" w:eastAsia="Consolas" w:hAnsi="Consolas" w:hint="eastAsia"/>
          <w:color w:val="6A3E3E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遍历购物车，商品是否存在,存在则更新，不存在什么都不做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(Cart </w:t>
      </w:r>
      <w:r>
        <w:rPr>
          <w:rFonts w:ascii="Consolas" w:eastAsia="宋体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宋体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.getItemId().longValue() ==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>.longValue())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如果存在，则更新购物车商品数量。这里是更新，不是相加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宋体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.setNum(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宋体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.setUpdated(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把添加</w:t>
      </w:r>
      <w:r>
        <w:rPr>
          <w:rFonts w:ascii="Consolas" w:eastAsia="宋体" w:hAnsi="Consolas" w:hint="eastAsia"/>
          <w:color w:val="3F7F5F"/>
          <w:sz w:val="22"/>
          <w:szCs w:val="22"/>
        </w:rPr>
        <w:t>后</w:t>
      </w:r>
      <w:r>
        <w:rPr>
          <w:rFonts w:ascii="Consolas" w:eastAsia="Consolas" w:hAnsi="Consolas" w:hint="eastAsia"/>
          <w:color w:val="3F7F5F"/>
          <w:sz w:val="22"/>
          <w:szCs w:val="22"/>
        </w:rPr>
        <w:t>的购物车保存在redis中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redisUtils</w:t>
      </w:r>
      <w:r>
        <w:rPr>
          <w:rFonts w:ascii="Consolas" w:eastAsia="Consolas" w:hAnsi="Consolas" w:hint="eastAsia"/>
          <w:color w:val="000000"/>
          <w:sz w:val="22"/>
          <w:szCs w:val="22"/>
        </w:rPr>
        <w:t>.set(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CART_TAOTAO_CART_KEY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.writeValueAsString(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/>
    <w:p w:rsidR="00E10C11" w:rsidRDefault="00550A61">
      <w:pPr>
        <w:pStyle w:val="2"/>
        <w:ind w:left="240"/>
      </w:pPr>
      <w:r>
        <w:rPr>
          <w:rFonts w:hint="eastAsia"/>
        </w:rPr>
        <w:lastRenderedPageBreak/>
        <w:t>实现删除购物车</w:t>
      </w:r>
    </w:p>
    <w:p w:rsidR="00E10C11" w:rsidRDefault="00550A61">
      <w:r>
        <w:rPr>
          <w:rFonts w:hint="eastAsia"/>
        </w:rPr>
        <w:t>点击删除按钮发起请求</w:t>
      </w:r>
    </w:p>
    <w:p w:rsidR="00E10C11" w:rsidRDefault="00550A61">
      <w:r>
        <w:rPr>
          <w:rFonts w:hint="eastAsia"/>
        </w:rPr>
        <w:t>http://www.taotao.com/cart/delete/1082433.html</w:t>
      </w:r>
    </w:p>
    <w:p w:rsidR="00E10C11" w:rsidRDefault="00E10C11"/>
    <w:p w:rsidR="00E10C11" w:rsidRDefault="00550A61">
      <w:r>
        <w:rPr>
          <w:rFonts w:hint="eastAsia"/>
        </w:rPr>
        <w:t>应该删除</w:t>
      </w:r>
      <w:r>
        <w:rPr>
          <w:rFonts w:hint="eastAsia"/>
        </w:rPr>
        <w:t>redis</w:t>
      </w:r>
      <w:r>
        <w:rPr>
          <w:rFonts w:hint="eastAsia"/>
        </w:rPr>
        <w:t>中的购物车数据后，再刷新购物车详情页</w:t>
      </w:r>
    </w:p>
    <w:p w:rsidR="00E10C11" w:rsidRDefault="00550A61">
      <w:pPr>
        <w:pStyle w:val="3"/>
        <w:ind w:left="480"/>
      </w:pPr>
      <w:r>
        <w:rPr>
          <w:rFonts w:hint="eastAsia"/>
        </w:rPr>
        <w:t>实现</w:t>
      </w:r>
      <w:r>
        <w:rPr>
          <w:rFonts w:hint="eastAsia"/>
        </w:rPr>
        <w:t>Controller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taotao-portal</w:t>
      </w:r>
      <w:r>
        <w:rPr>
          <w:rFonts w:hint="eastAsia"/>
        </w:rPr>
        <w:t>编写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http://www.taotao.com/cart/delete/1082433.html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删除购物车的商品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itemId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request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(value = </w:t>
      </w:r>
      <w:r>
        <w:rPr>
          <w:rFonts w:ascii="Consolas" w:eastAsia="Consolas" w:hAnsi="Consolas" w:hint="eastAsia"/>
          <w:color w:val="2A00FF"/>
          <w:sz w:val="22"/>
          <w:szCs w:val="22"/>
        </w:rPr>
        <w:t>"delete/{itemId}"</w:t>
      </w:r>
      <w:r>
        <w:rPr>
          <w:rFonts w:ascii="Consolas" w:eastAsia="Consolas" w:hAnsi="Consolas" w:hint="eastAsia"/>
          <w:color w:val="000000"/>
          <w:sz w:val="22"/>
          <w:szCs w:val="22"/>
        </w:rPr>
        <w:t>, method = RequestMethod.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GET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deleteItemByCart(</w:t>
      </w:r>
      <w:r>
        <w:rPr>
          <w:rFonts w:ascii="Consolas" w:eastAsia="Consolas" w:hAnsi="Consolas" w:hint="eastAsia"/>
          <w:color w:val="646464"/>
          <w:sz w:val="22"/>
          <w:szCs w:val="22"/>
        </w:rPr>
        <w:t>@PathVariable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"itemId"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获取用户登录信息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ticket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CookieUtils.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getCookieValue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TT_TICKET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userService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.queryUserByTicket(</w:t>
      </w:r>
      <w:r>
        <w:rPr>
          <w:rFonts w:ascii="Consolas" w:eastAsia="Consolas" w:hAnsi="Consolas" w:hint="eastAsia"/>
          <w:color w:val="6A3E3E"/>
          <w:sz w:val="22"/>
          <w:szCs w:val="22"/>
        </w:rPr>
        <w:t>ticket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判断用户是否登录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用户已登录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cartService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.deleteItemByCart(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.getId(),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用户未登录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"redirect:/cart/show.html"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/>
    <w:p w:rsidR="00E10C11" w:rsidRDefault="00550A61">
      <w:pPr>
        <w:pStyle w:val="3"/>
        <w:ind w:left="480"/>
      </w:pPr>
      <w:r>
        <w:rPr>
          <w:rFonts w:hint="eastAsia"/>
        </w:rPr>
        <w:lastRenderedPageBreak/>
        <w:t>实现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taotao-cart-interface</w:t>
      </w:r>
      <w:r>
        <w:rPr>
          <w:rFonts w:hint="eastAsia"/>
        </w:rPr>
        <w:t>编写</w:t>
      </w:r>
    </w:p>
    <w:p w:rsidR="00E10C11" w:rsidRDefault="00550A61">
      <w:r>
        <w:rPr>
          <w:noProof/>
        </w:rPr>
        <w:drawing>
          <wp:inline distT="0" distB="0" distL="114300" distR="114300">
            <wp:extent cx="5476240" cy="2266950"/>
            <wp:effectExtent l="0" t="0" r="1016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接口实现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taotao-cart-service</w:t>
      </w:r>
      <w:r>
        <w:rPr>
          <w:rFonts w:hint="eastAsia"/>
        </w:rPr>
        <w:t>编写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deleteItemByCart(Long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从redis中查询购物车数据。redis中保存的是购物车的json格式数据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List&lt;Cart&gt;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.queryCartByUserId(</w:t>
      </w:r>
      <w:r>
        <w:rPr>
          <w:rFonts w:ascii="Consolas" w:eastAsia="Consolas" w:hAnsi="Consolas" w:hint="eastAsia"/>
          <w:color w:val="6A3E3E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遍历购物车，商品是否存在,存在则更新，不存在什么都不做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(Cart 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.getItemId().longValue() ==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>.longValue())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.remove(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把删除后的购物车保存在redis中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redisUtils</w:t>
      </w:r>
      <w:r>
        <w:rPr>
          <w:rFonts w:ascii="Consolas" w:eastAsia="Consolas" w:hAnsi="Consolas" w:hint="eastAsia"/>
          <w:color w:val="000000"/>
          <w:sz w:val="22"/>
          <w:szCs w:val="22"/>
        </w:rPr>
        <w:t>.set(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CART_TAOTAO_CART_KEY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userId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.writeValueAsString(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跳出循环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break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 w:rsidP="00214894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>
      <w:pPr>
        <w:pStyle w:val="1"/>
      </w:pPr>
      <w:r>
        <w:rPr>
          <w:rFonts w:hint="eastAsia"/>
        </w:rPr>
        <w:lastRenderedPageBreak/>
        <w:t>实现未登录状态购物车功能</w:t>
      </w:r>
    </w:p>
    <w:p w:rsidR="00E10C11" w:rsidRDefault="00550A61">
      <w:r>
        <w:rPr>
          <w:rFonts w:hint="eastAsia"/>
        </w:rPr>
        <w:t>未登录的用户也可以实现添加购物车功能</w:t>
      </w:r>
    </w:p>
    <w:p w:rsidR="00E10C11" w:rsidRDefault="00E10C11"/>
    <w:p w:rsidR="00E10C11" w:rsidRDefault="00550A61">
      <w:r>
        <w:rPr>
          <w:rFonts w:hint="eastAsia"/>
        </w:rPr>
        <w:t>把购物车数据保存在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E10C11" w:rsidRDefault="00550A61">
      <w:r>
        <w:rPr>
          <w:rFonts w:hint="eastAsia"/>
        </w:rPr>
        <w:t>操作</w:t>
      </w:r>
      <w:r>
        <w:rPr>
          <w:rFonts w:hint="eastAsia"/>
        </w:rPr>
        <w:t>cookie</w:t>
      </w:r>
      <w:r>
        <w:rPr>
          <w:rFonts w:hint="eastAsia"/>
        </w:rPr>
        <w:t>不需要调用购物车服务，</w:t>
      </w:r>
      <w:r>
        <w:rPr>
          <w:rFonts w:hint="eastAsia"/>
        </w:rPr>
        <w:t>taotao-portal</w:t>
      </w:r>
      <w:r>
        <w:rPr>
          <w:rFonts w:hint="eastAsia"/>
        </w:rPr>
        <w:t>创建</w:t>
      </w:r>
      <w:r>
        <w:rPr>
          <w:rFonts w:hint="eastAsia"/>
        </w:rPr>
        <w:t>CartCookieService</w:t>
      </w:r>
      <w:r>
        <w:rPr>
          <w:rFonts w:hint="eastAsia"/>
        </w:rPr>
        <w:t>实现即可</w:t>
      </w:r>
    </w:p>
    <w:p w:rsidR="00E10C11" w:rsidRDefault="00E10C11"/>
    <w:p w:rsidR="00E10C11" w:rsidRDefault="00550A61">
      <w:r>
        <w:rPr>
          <w:rFonts w:hint="eastAsia"/>
        </w:rPr>
        <w:t>但是需要商品服务，获取商品信息</w:t>
      </w:r>
    </w:p>
    <w:p w:rsidR="00E10C11" w:rsidRDefault="00E10C11"/>
    <w:p w:rsidR="00E10C11" w:rsidRDefault="00550A61">
      <w:pPr>
        <w:pStyle w:val="2"/>
        <w:ind w:left="240"/>
      </w:pPr>
      <w:r>
        <w:rPr>
          <w:rFonts w:hint="eastAsia"/>
        </w:rPr>
        <w:t>添加依赖</w:t>
      </w:r>
    </w:p>
    <w:p w:rsidR="00E10C11" w:rsidRDefault="00550A61">
      <w:r>
        <w:rPr>
          <w:rFonts w:hint="eastAsia"/>
        </w:rPr>
        <w:t>taotao-portal</w:t>
      </w:r>
      <w:r>
        <w:rPr>
          <w:rFonts w:hint="eastAsia"/>
        </w:rPr>
        <w:t>需要商品的服务，添加依赖</w:t>
      </w:r>
    </w:p>
    <w:p w:rsidR="00E10C11" w:rsidRDefault="00550A61">
      <w:r>
        <w:rPr>
          <w:noProof/>
        </w:rPr>
        <w:drawing>
          <wp:inline distT="0" distB="0" distL="114300" distR="114300">
            <wp:extent cx="6095365" cy="3161665"/>
            <wp:effectExtent l="0" t="0" r="635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214894" w:rsidRDefault="00214894"/>
    <w:p w:rsidR="00214894" w:rsidRDefault="00214894"/>
    <w:p w:rsidR="00214894" w:rsidRDefault="00214894"/>
    <w:p w:rsidR="00214894" w:rsidRDefault="00214894"/>
    <w:p w:rsidR="00214894" w:rsidRDefault="00214894"/>
    <w:p w:rsidR="00214894" w:rsidRDefault="00214894"/>
    <w:p w:rsidR="00E10C11" w:rsidRDefault="00550A61">
      <w:pPr>
        <w:pStyle w:val="2"/>
        <w:ind w:left="240"/>
      </w:pPr>
      <w:r>
        <w:rPr>
          <w:rFonts w:hint="eastAsia"/>
        </w:rPr>
        <w:t>声明服务调用</w:t>
      </w:r>
    </w:p>
    <w:p w:rsidR="00E10C11" w:rsidRDefault="00550A61">
      <w:r>
        <w:rPr>
          <w:rFonts w:hint="eastAsia"/>
        </w:rPr>
        <w:t>taotao-portal</w:t>
      </w:r>
      <w:r>
        <w:rPr>
          <w:rFonts w:hint="eastAsia"/>
        </w:rPr>
        <w:t>声明商品服务</w:t>
      </w:r>
      <w:r>
        <w:rPr>
          <w:rFonts w:hint="eastAsia"/>
        </w:rPr>
        <w:t>ItemService</w:t>
      </w:r>
      <w:r>
        <w:rPr>
          <w:rFonts w:hint="eastAsia"/>
        </w:rPr>
        <w:t>的调用</w:t>
      </w:r>
    </w:p>
    <w:p w:rsidR="00E10C11" w:rsidRDefault="00550A61">
      <w:r>
        <w:rPr>
          <w:noProof/>
        </w:rPr>
        <w:lastRenderedPageBreak/>
        <w:drawing>
          <wp:inline distT="0" distB="0" distL="114300" distR="114300">
            <wp:extent cx="6391275" cy="3166745"/>
            <wp:effectExtent l="0" t="0" r="9525" b="1460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6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pPr>
        <w:pStyle w:val="2"/>
        <w:ind w:left="240"/>
      </w:pPr>
      <w:r>
        <w:rPr>
          <w:rFonts w:hint="eastAsia"/>
        </w:rPr>
        <w:t>实现添加购物车</w:t>
      </w:r>
    </w:p>
    <w:p w:rsidR="00E10C11" w:rsidRDefault="00550A61">
      <w:pPr>
        <w:pStyle w:val="3"/>
        <w:ind w:left="480"/>
      </w:pPr>
      <w:r>
        <w:rPr>
          <w:rFonts w:hint="eastAsia"/>
        </w:rPr>
        <w:t>实现</w:t>
      </w:r>
      <w:r>
        <w:rPr>
          <w:rFonts w:hint="eastAsia"/>
        </w:rPr>
        <w:t>Controller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taotao-portal</w:t>
      </w:r>
      <w:r>
        <w:rPr>
          <w:rFonts w:hint="eastAsia"/>
        </w:rPr>
        <w:t>编写，添加商品到购物车</w:t>
      </w:r>
    </w:p>
    <w:p w:rsidR="00E10C11" w:rsidRDefault="00550A61">
      <w:r>
        <w:rPr>
          <w:noProof/>
        </w:rPr>
        <w:drawing>
          <wp:inline distT="0" distB="0" distL="114300" distR="114300">
            <wp:extent cx="6277610" cy="4147185"/>
            <wp:effectExtent l="0" t="0" r="8890" b="571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414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r>
        <w:rPr>
          <w:rFonts w:hint="eastAsia"/>
        </w:rPr>
        <w:t>显示购物车详情页</w:t>
      </w:r>
    </w:p>
    <w:p w:rsidR="00E10C11" w:rsidRDefault="00550A61">
      <w:r>
        <w:rPr>
          <w:noProof/>
        </w:rPr>
        <w:drawing>
          <wp:inline distT="0" distB="0" distL="114300" distR="114300">
            <wp:extent cx="6344920" cy="4457065"/>
            <wp:effectExtent l="0" t="0" r="17780" b="63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445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实现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taotao-portal</w:t>
      </w:r>
      <w:r>
        <w:rPr>
          <w:rFonts w:hint="eastAsia"/>
        </w:rPr>
        <w:t>编写</w:t>
      </w:r>
    </w:p>
    <w:p w:rsidR="00E10C11" w:rsidRDefault="00E10C11"/>
    <w:p w:rsidR="00E10C11" w:rsidRDefault="00550A61">
      <w:r>
        <w:rPr>
          <w:rFonts w:hint="eastAsia"/>
        </w:rPr>
        <w:t>配置文件</w:t>
      </w:r>
    </w:p>
    <w:p w:rsidR="00E10C11" w:rsidRDefault="00550A61">
      <w:r>
        <w:rPr>
          <w:noProof/>
        </w:rPr>
        <w:drawing>
          <wp:inline distT="0" distB="0" distL="114300" distR="114300">
            <wp:extent cx="3580765" cy="1781175"/>
            <wp:effectExtent l="0" t="0" r="63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14894" w:rsidRDefault="00214894"/>
    <w:p w:rsidR="00214894" w:rsidRDefault="00214894"/>
    <w:p w:rsidR="00E10C11" w:rsidRDefault="00550A61">
      <w:r>
        <w:rPr>
          <w:rFonts w:hint="eastAsia"/>
        </w:rPr>
        <w:lastRenderedPageBreak/>
        <w:t>修改</w:t>
      </w:r>
      <w:r>
        <w:rPr>
          <w:rFonts w:hint="eastAsia"/>
        </w:rPr>
        <w:t>SpringMVC</w:t>
      </w:r>
      <w:r>
        <w:rPr>
          <w:rFonts w:hint="eastAsia"/>
        </w:rPr>
        <w:t>的扫描配置</w:t>
      </w:r>
    </w:p>
    <w:p w:rsidR="00E10C11" w:rsidRDefault="00550A61">
      <w:r>
        <w:rPr>
          <w:noProof/>
        </w:rPr>
        <w:drawing>
          <wp:inline distT="0" distB="0" distL="114300" distR="114300">
            <wp:extent cx="7837805" cy="4504690"/>
            <wp:effectExtent l="0" t="0" r="10795" b="1016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837805" cy="450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10C11" w:rsidRDefault="00E10C11"/>
    <w:p w:rsidR="00E10C11" w:rsidRDefault="00550A61">
      <w:r>
        <w:rPr>
          <w:rFonts w:hint="eastAsia"/>
        </w:rPr>
        <w:t>实现</w:t>
      </w:r>
      <w:r>
        <w:rPr>
          <w:rFonts w:hint="eastAsia"/>
        </w:rPr>
        <w:t>service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646464"/>
          <w:sz w:val="22"/>
          <w:szCs w:val="22"/>
        </w:rPr>
        <w:t>@Service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CartCookieService {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final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static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ObjectMapper 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ObjectMapper();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@Value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"${TT_CART}"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TT_CART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@Autowired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ItemService 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添加商品到cookie的购物车中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itemId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num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request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response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ab/>
        <w:t xml:space="preserve"> */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addItemByCookie(Long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HttpServletResponse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从cookie中获取购物车数据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List&lt;Cart&gt;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.queryCartByCookie(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Cart 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遍历购物车数据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(Cart </w:t>
      </w:r>
      <w:r>
        <w:rPr>
          <w:rFonts w:ascii="Consolas" w:eastAsia="Consolas" w:hAnsi="Consolas" w:hint="eastAsia"/>
          <w:color w:val="6A3E3E"/>
          <w:sz w:val="22"/>
          <w:szCs w:val="22"/>
        </w:rPr>
        <w:t>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.getItemId().longValue() ==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>.longValue())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c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如果存在则商品数量相加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.setNum(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.getNum() + 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.setUpdated(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如果不存在则把商品加入到购物车中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获取商品数据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Item 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itemService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.queryById(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设置购物车数据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Cart();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.setId(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.setUserId(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.setItemId(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.setItemTitle(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.getTitle());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设置商品图片url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.getImages()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.setItemImage(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.getImages()[0]);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.setItemImage(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.setItemPrice(</w:t>
      </w:r>
      <w:r>
        <w:rPr>
          <w:rFonts w:ascii="Consolas" w:eastAsia="Consolas" w:hAnsi="Consolas" w:hint="eastAsia"/>
          <w:color w:val="6A3E3E"/>
          <w:sz w:val="22"/>
          <w:szCs w:val="22"/>
        </w:rPr>
        <w:t>item</w:t>
      </w:r>
      <w:r>
        <w:rPr>
          <w:rFonts w:ascii="Consolas" w:eastAsia="Consolas" w:hAnsi="Consolas" w:hint="eastAsia"/>
          <w:color w:val="000000"/>
          <w:sz w:val="22"/>
          <w:szCs w:val="22"/>
        </w:rPr>
        <w:t>.getPrice());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.setNum(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.setCreated(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.setUpdated(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.getCreated());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把购物车放在list中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.add(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把修改后的购物车数据放到cookie中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CookieUtils.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setCookie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TT_CART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.writeValueAsString(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),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60 * 60 * 24 * 3,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true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查询cookie中的购物车数据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request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List&lt;Cart&gt; queryCartByCookie(HttpServletRequest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从cookie获取购物车的json格式数据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json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CookieUtils.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getCookieValue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TT_CART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true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判断json数据不为空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List&lt;Cart&gt;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(StringUtils.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isNotBlank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json</w:t>
      </w:r>
      <w:r>
        <w:rPr>
          <w:rFonts w:ascii="Consolas" w:eastAsia="Consolas" w:hAnsi="Consolas" w:hint="eastAsia"/>
          <w:color w:val="000000"/>
          <w:sz w:val="22"/>
          <w:szCs w:val="22"/>
        </w:rPr>
        <w:t>))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把json反序列化为list集合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json格式数据序列化为集合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.readValue(</w:t>
      </w:r>
      <w:r>
        <w:rPr>
          <w:rFonts w:ascii="Consolas" w:eastAsia="Consolas" w:hAnsi="Consolas" w:hint="eastAsia"/>
          <w:color w:val="6A3E3E"/>
          <w:sz w:val="22"/>
          <w:szCs w:val="22"/>
        </w:rPr>
        <w:t>json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.getTypeFactory().constructCollectionType(List.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, Cart.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如果json为空，返回空的list集合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ArrayList&lt;Cart&gt;();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:rsidR="00E10C11" w:rsidRDefault="00E10C11"/>
    <w:p w:rsidR="00E10C11" w:rsidRDefault="00550A61">
      <w:pPr>
        <w:pStyle w:val="2"/>
        <w:ind w:left="240"/>
      </w:pPr>
      <w:r>
        <w:rPr>
          <w:rFonts w:hint="eastAsia"/>
        </w:rPr>
        <w:t>实现编辑购物车</w:t>
      </w:r>
    </w:p>
    <w:p w:rsidR="00E10C11" w:rsidRDefault="00550A61">
      <w:pPr>
        <w:pStyle w:val="3"/>
        <w:ind w:left="480"/>
      </w:pPr>
      <w:r>
        <w:rPr>
          <w:rFonts w:hint="eastAsia"/>
        </w:rPr>
        <w:t>实现</w:t>
      </w:r>
      <w:r>
        <w:rPr>
          <w:rFonts w:hint="eastAsia"/>
        </w:rPr>
        <w:t>Controller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taotao-portal</w:t>
      </w:r>
      <w:r>
        <w:rPr>
          <w:rFonts w:hint="eastAsia"/>
        </w:rPr>
        <w:t>编写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请求方法：post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请求url:/service/cart/update/num/{itemId}/{num}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更新购物车商品数量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itemId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num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request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(value = </w:t>
      </w:r>
      <w:r>
        <w:rPr>
          <w:rFonts w:ascii="Consolas" w:eastAsia="Consolas" w:hAnsi="Consolas" w:hint="eastAsia"/>
          <w:color w:val="2A00FF"/>
          <w:sz w:val="22"/>
          <w:szCs w:val="22"/>
        </w:rPr>
        <w:t>"update/num/{itemId}/{num}"</w:t>
      </w:r>
      <w:r>
        <w:rPr>
          <w:rFonts w:ascii="Consolas" w:eastAsia="Consolas" w:hAnsi="Consolas" w:hint="eastAsia"/>
          <w:color w:val="000000"/>
          <w:sz w:val="22"/>
          <w:szCs w:val="22"/>
        </w:rPr>
        <w:t>, method = RequestMethod.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POST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@ResponseBody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updateNumByCart(</w:t>
      </w:r>
      <w:r>
        <w:rPr>
          <w:rFonts w:ascii="Consolas" w:eastAsia="Consolas" w:hAnsi="Consolas" w:hint="eastAsia"/>
          <w:color w:val="646464"/>
          <w:sz w:val="22"/>
          <w:szCs w:val="22"/>
        </w:rPr>
        <w:t>@PathVariable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"itemId"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46464"/>
          <w:sz w:val="22"/>
          <w:szCs w:val="22"/>
        </w:rPr>
        <w:t>@PathVariable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"num"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Integer 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HttpServletResponse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获取用户登录信息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ticket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CookieUtils.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getCookieValue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TT_TICKET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userService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.queryUserByTicket(</w:t>
      </w:r>
      <w:r>
        <w:rPr>
          <w:rFonts w:ascii="Consolas" w:eastAsia="Consolas" w:hAnsi="Consolas" w:hint="eastAsia"/>
          <w:color w:val="6A3E3E"/>
          <w:sz w:val="22"/>
          <w:szCs w:val="22"/>
        </w:rPr>
        <w:t>ticket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判断用户是否登录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用户已登录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cartService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.updateNumByCart(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.getId(),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用户未登录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cartCookieService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.updateNumByCookie(</w:t>
      </w:r>
      <w:r>
        <w:rPr>
          <w:rFonts w:ascii="Consolas" w:eastAsia="Consolas" w:hAnsi="Consolas" w:hint="eastAsia"/>
          <w:color w:val="6A3E3E"/>
          <w:sz w:val="22"/>
          <w:szCs w:val="22"/>
          <w:highlight w:val="magenta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  <w:highlight w:val="magenta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  <w:highlight w:val="magenta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  <w:highlight w:val="magenta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"ok"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/>
    <w:p w:rsidR="00E10C11" w:rsidRDefault="00550A61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实现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taotao-portal</w:t>
      </w:r>
      <w:r>
        <w:rPr>
          <w:rFonts w:hint="eastAsia"/>
        </w:rPr>
        <w:t>编写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修改购物车中的商品数量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itemId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num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request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response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updateNumByCookie(Long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HttpServletResponse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从cookie获取购物车数据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List&lt;Cart&gt;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.queryCartByCookie(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遍历购物车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(Cart 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.getItemId().longValue() ==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>.longValue())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如果找到对应的商品，修改商品数量，注意:不是相加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.setNum(</w:t>
      </w:r>
      <w:r>
        <w:rPr>
          <w:rFonts w:ascii="Consolas" w:eastAsia="Consolas" w:hAnsi="Consolas" w:hint="eastAsia"/>
          <w:color w:val="6A3E3E"/>
          <w:sz w:val="22"/>
          <w:szCs w:val="22"/>
        </w:rPr>
        <w:t>num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.setUpdated(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把修改后的购物车数据保存在cookie中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CookieUtils.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setCookie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TT_CART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.writeValueAsString(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),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60 * 60 * 24 * 3,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true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break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/>
    <w:p w:rsidR="00E10C11" w:rsidRDefault="00E10C11"/>
    <w:p w:rsidR="00E10C11" w:rsidRDefault="00E10C11"/>
    <w:p w:rsidR="00E10C11" w:rsidRDefault="00550A61">
      <w:pPr>
        <w:pStyle w:val="2"/>
        <w:ind w:left="240"/>
      </w:pPr>
      <w:r>
        <w:rPr>
          <w:rFonts w:hint="eastAsia"/>
        </w:rPr>
        <w:t>实现删除购物车</w:t>
      </w:r>
    </w:p>
    <w:p w:rsidR="00E10C11" w:rsidRDefault="00550A61">
      <w:pPr>
        <w:pStyle w:val="3"/>
        <w:ind w:left="480"/>
      </w:pPr>
      <w:r>
        <w:rPr>
          <w:rFonts w:hint="eastAsia"/>
        </w:rPr>
        <w:t>实现</w:t>
      </w:r>
      <w:r>
        <w:rPr>
          <w:rFonts w:hint="eastAsia"/>
        </w:rPr>
        <w:t>Controller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taotao-portal</w:t>
      </w:r>
      <w:r>
        <w:rPr>
          <w:rFonts w:hint="eastAsia"/>
        </w:rPr>
        <w:t>编写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http://www.taotao.com/cart/delete/1082433.html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删除购物车的商品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itemId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request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@RequestMapping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(value = </w:t>
      </w:r>
      <w:r>
        <w:rPr>
          <w:rFonts w:ascii="Consolas" w:eastAsia="Consolas" w:hAnsi="Consolas" w:hint="eastAsia"/>
          <w:color w:val="2A00FF"/>
          <w:sz w:val="22"/>
          <w:szCs w:val="22"/>
        </w:rPr>
        <w:t>"delete/{itemId}"</w:t>
      </w:r>
      <w:r>
        <w:rPr>
          <w:rFonts w:ascii="Consolas" w:eastAsia="Consolas" w:hAnsi="Consolas" w:hint="eastAsia"/>
          <w:color w:val="000000"/>
          <w:sz w:val="22"/>
          <w:szCs w:val="22"/>
        </w:rPr>
        <w:t>, method = RequestMethod.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GET</w:t>
      </w:r>
      <w:r>
        <w:rPr>
          <w:rFonts w:ascii="Consolas" w:eastAsia="Consolas" w:hAnsi="Consolas" w:hint="eastAsia"/>
          <w:color w:val="000000"/>
          <w:sz w:val="22"/>
          <w:szCs w:val="22"/>
        </w:rPr>
        <w:t>)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deleteItemByCart(</w:t>
      </w:r>
      <w:r>
        <w:rPr>
          <w:rFonts w:ascii="Consolas" w:eastAsia="Consolas" w:hAnsi="Consolas" w:hint="eastAsia"/>
          <w:color w:val="646464"/>
          <w:sz w:val="22"/>
          <w:szCs w:val="22"/>
        </w:rPr>
        <w:t>@PathVariable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2A00FF"/>
          <w:sz w:val="22"/>
          <w:szCs w:val="22"/>
        </w:rPr>
        <w:t>"itemId"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) 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HttpServletResponse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获取用户登录信息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ticket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CookieUtils.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getCookieValue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TT_TICKET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userService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.queryUserByTicket(</w:t>
      </w:r>
      <w:r>
        <w:rPr>
          <w:rFonts w:ascii="Consolas" w:eastAsia="Consolas" w:hAnsi="Consolas" w:hint="eastAsia"/>
          <w:color w:val="6A3E3E"/>
          <w:sz w:val="22"/>
          <w:szCs w:val="22"/>
        </w:rPr>
        <w:t>ticket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判断用户是否登录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!=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null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用户已登录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cartService</w:t>
      </w:r>
      <w:r>
        <w:rPr>
          <w:rFonts w:ascii="Consolas" w:eastAsia="Consolas" w:hAnsi="Consolas" w:hint="eastAsia"/>
          <w:color w:val="000000"/>
          <w:sz w:val="22"/>
          <w:szCs w:val="22"/>
        </w:rPr>
        <w:t>.deleteItemByCart(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.getId(),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else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用户未登录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  <w:highlight w:val="magenta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  <w:highlight w:val="magenta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  <w:highlight w:val="magenta"/>
        </w:rPr>
        <w:t>cartCookieService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.deleteItemByCookie(</w:t>
      </w:r>
      <w:r>
        <w:rPr>
          <w:rFonts w:ascii="Consolas" w:eastAsia="Consolas" w:hAnsi="Consolas" w:hint="eastAsia"/>
          <w:color w:val="6A3E3E"/>
          <w:sz w:val="22"/>
          <w:szCs w:val="22"/>
          <w:highlight w:val="magenta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  <w:highlight w:val="magenta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  <w:highlight w:val="magenta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"redirect:/cart/show.html"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/>
    <w:p w:rsidR="00E10C11" w:rsidRDefault="00550A61">
      <w:pPr>
        <w:pStyle w:val="3"/>
        <w:ind w:left="480"/>
      </w:pPr>
      <w:r>
        <w:rPr>
          <w:rFonts w:hint="eastAsia"/>
        </w:rPr>
        <w:t>Service</w:t>
      </w:r>
      <w:r>
        <w:rPr>
          <w:rFonts w:hint="eastAsia"/>
        </w:rPr>
        <w:t>实现</w:t>
      </w:r>
    </w:p>
    <w:p w:rsidR="00E10C11" w:rsidRDefault="00550A61">
      <w:r>
        <w:rPr>
          <w:rFonts w:hint="eastAsia"/>
        </w:rPr>
        <w:t>在</w:t>
      </w:r>
      <w:r>
        <w:rPr>
          <w:rFonts w:hint="eastAsia"/>
        </w:rPr>
        <w:t>taotao-portal</w:t>
      </w:r>
      <w:r>
        <w:rPr>
          <w:rFonts w:hint="eastAsia"/>
        </w:rPr>
        <w:t>编写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ab/>
        <w:t xml:space="preserve"> * 删除购物车中的商品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itemId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request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response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deleteItemByCookie(Long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HttpServletRequest 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HttpServletResponse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从cookie获取购物车数据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List&lt;Cart&gt;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.queryCartByCookie(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遍历购物车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(Cart 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if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.getItemId().longValue() == </w:t>
      </w:r>
      <w:r>
        <w:rPr>
          <w:rFonts w:ascii="Consolas" w:eastAsia="Consolas" w:hAnsi="Consolas" w:hint="eastAsia"/>
          <w:color w:val="6A3E3E"/>
          <w:sz w:val="22"/>
          <w:szCs w:val="22"/>
        </w:rPr>
        <w:t>itemId</w:t>
      </w:r>
      <w:r>
        <w:rPr>
          <w:rFonts w:ascii="Consolas" w:eastAsia="Consolas" w:hAnsi="Consolas" w:hint="eastAsia"/>
          <w:color w:val="000000"/>
          <w:sz w:val="22"/>
          <w:szCs w:val="22"/>
        </w:rPr>
        <w:t>.longValue())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如果找到对应的商品，删除商品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.remove(</w:t>
      </w:r>
      <w:r>
        <w:rPr>
          <w:rFonts w:ascii="Consolas" w:eastAsia="Consolas" w:hAnsi="Consolas" w:hint="eastAsia"/>
          <w:color w:val="6A3E3E"/>
          <w:sz w:val="22"/>
          <w:szCs w:val="22"/>
        </w:rPr>
        <w:t>cart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把删除后的购物车数据保存在cookie中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try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CookieUtils.</w:t>
      </w:r>
      <w:r>
        <w:rPr>
          <w:rFonts w:ascii="Consolas" w:eastAsia="Consolas" w:hAnsi="Consolas" w:hint="eastAsia"/>
          <w:i/>
          <w:color w:val="000000"/>
          <w:sz w:val="22"/>
          <w:szCs w:val="22"/>
        </w:rPr>
        <w:t>setCookie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request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response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TT_CART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.writeValueAsString(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),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60 * 60 * 24 * 3,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true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}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catch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(Exception </w:t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//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TODO</w:t>
      </w:r>
      <w:r>
        <w:rPr>
          <w:rFonts w:ascii="Consolas" w:eastAsia="Consolas" w:hAnsi="Consolas" w:hint="eastAsia"/>
          <w:color w:val="3F7F5F"/>
          <w:sz w:val="22"/>
          <w:szCs w:val="22"/>
        </w:rPr>
        <w:t xml:space="preserve"> Auto-generated catch block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.printStackTrace();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break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550A6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:rsidR="00E10C11" w:rsidRDefault="00550A61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:rsidR="00E10C11" w:rsidRDefault="00E10C11"/>
    <w:sectPr w:rsidR="00E10C11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58F" w:rsidRDefault="0015558F">
      <w:pPr>
        <w:spacing w:line="240" w:lineRule="auto"/>
      </w:pPr>
      <w:r>
        <w:separator/>
      </w:r>
    </w:p>
  </w:endnote>
  <w:endnote w:type="continuationSeparator" w:id="0">
    <w:p w:rsidR="0015558F" w:rsidRDefault="00155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FC8" w:rsidRDefault="00CE2FC8">
    <w:pPr>
      <w:pStyle w:val="a3"/>
      <w:spacing w:line="240" w:lineRule="auto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13" name="图片 13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58F" w:rsidRDefault="0015558F">
      <w:pPr>
        <w:spacing w:line="240" w:lineRule="auto"/>
      </w:pPr>
      <w:r>
        <w:separator/>
      </w:r>
    </w:p>
  </w:footnote>
  <w:footnote w:type="continuationSeparator" w:id="0">
    <w:p w:rsidR="0015558F" w:rsidRDefault="001555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FC8" w:rsidRDefault="00CE2FC8">
    <w:pPr>
      <w:pStyle w:val="a4"/>
      <w:spacing w:after="12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12" name="图片 1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2B70"/>
    <w:multiLevelType w:val="multilevel"/>
    <w:tmpl w:val="052C2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B2E16"/>
    <w:multiLevelType w:val="multilevel"/>
    <w:tmpl w:val="19CB2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788E411"/>
    <w:multiLevelType w:val="multilevel"/>
    <w:tmpl w:val="5788E41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7894B49"/>
    <w:multiLevelType w:val="multilevel"/>
    <w:tmpl w:val="57894B49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78971B1"/>
    <w:multiLevelType w:val="singleLevel"/>
    <w:tmpl w:val="578971B1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A7EB2"/>
    <w:rsid w:val="0015558F"/>
    <w:rsid w:val="00172A27"/>
    <w:rsid w:val="00175D9B"/>
    <w:rsid w:val="00214894"/>
    <w:rsid w:val="003C36FA"/>
    <w:rsid w:val="003E5E4A"/>
    <w:rsid w:val="003E7790"/>
    <w:rsid w:val="00550A61"/>
    <w:rsid w:val="005520FE"/>
    <w:rsid w:val="005B0FC6"/>
    <w:rsid w:val="005C6638"/>
    <w:rsid w:val="005E2CB1"/>
    <w:rsid w:val="0070534C"/>
    <w:rsid w:val="009E4610"/>
    <w:rsid w:val="00A91953"/>
    <w:rsid w:val="00C27616"/>
    <w:rsid w:val="00CD49A4"/>
    <w:rsid w:val="00CE2FC8"/>
    <w:rsid w:val="00D52C58"/>
    <w:rsid w:val="00E10C11"/>
    <w:rsid w:val="00FA3AC2"/>
    <w:rsid w:val="010F13E4"/>
    <w:rsid w:val="0162537B"/>
    <w:rsid w:val="0235785E"/>
    <w:rsid w:val="028620E6"/>
    <w:rsid w:val="02C370B5"/>
    <w:rsid w:val="02EA6FF2"/>
    <w:rsid w:val="03516714"/>
    <w:rsid w:val="0381404F"/>
    <w:rsid w:val="03D81F8C"/>
    <w:rsid w:val="043B78D6"/>
    <w:rsid w:val="05CB3E4C"/>
    <w:rsid w:val="06254FA3"/>
    <w:rsid w:val="063D47D5"/>
    <w:rsid w:val="06E155DC"/>
    <w:rsid w:val="070E2C29"/>
    <w:rsid w:val="081E1FB8"/>
    <w:rsid w:val="0890514D"/>
    <w:rsid w:val="08B67357"/>
    <w:rsid w:val="08D526A4"/>
    <w:rsid w:val="08FD1746"/>
    <w:rsid w:val="092629DA"/>
    <w:rsid w:val="093C7999"/>
    <w:rsid w:val="09410F4D"/>
    <w:rsid w:val="09444856"/>
    <w:rsid w:val="0960365D"/>
    <w:rsid w:val="096564E9"/>
    <w:rsid w:val="097419C0"/>
    <w:rsid w:val="098315F1"/>
    <w:rsid w:val="09AF2F7B"/>
    <w:rsid w:val="09D027DD"/>
    <w:rsid w:val="09E36D17"/>
    <w:rsid w:val="09F26F67"/>
    <w:rsid w:val="0ACA48C9"/>
    <w:rsid w:val="0AD70AAE"/>
    <w:rsid w:val="0AEB3DAC"/>
    <w:rsid w:val="0B06047D"/>
    <w:rsid w:val="0B1D54E3"/>
    <w:rsid w:val="0B374F96"/>
    <w:rsid w:val="0B493465"/>
    <w:rsid w:val="0BEF08C3"/>
    <w:rsid w:val="0C657E62"/>
    <w:rsid w:val="0CA250EF"/>
    <w:rsid w:val="0CB645BA"/>
    <w:rsid w:val="0CF94D65"/>
    <w:rsid w:val="0D301E9C"/>
    <w:rsid w:val="0D555276"/>
    <w:rsid w:val="0D5A1232"/>
    <w:rsid w:val="0D612AFB"/>
    <w:rsid w:val="0D635209"/>
    <w:rsid w:val="0D7D43E6"/>
    <w:rsid w:val="0E145E70"/>
    <w:rsid w:val="0E802523"/>
    <w:rsid w:val="0E9740E0"/>
    <w:rsid w:val="0ED85DC0"/>
    <w:rsid w:val="0EF62BA9"/>
    <w:rsid w:val="0EFA4E95"/>
    <w:rsid w:val="0F555C6B"/>
    <w:rsid w:val="10710D6C"/>
    <w:rsid w:val="10745F07"/>
    <w:rsid w:val="10C56316"/>
    <w:rsid w:val="11185321"/>
    <w:rsid w:val="115B5204"/>
    <w:rsid w:val="116714DA"/>
    <w:rsid w:val="116F2A6F"/>
    <w:rsid w:val="11B732D6"/>
    <w:rsid w:val="11E84AD4"/>
    <w:rsid w:val="12132FFF"/>
    <w:rsid w:val="126056F7"/>
    <w:rsid w:val="12B54EAA"/>
    <w:rsid w:val="12F4539E"/>
    <w:rsid w:val="13CE3CCE"/>
    <w:rsid w:val="144D4C56"/>
    <w:rsid w:val="14A72713"/>
    <w:rsid w:val="14A80F94"/>
    <w:rsid w:val="14E66322"/>
    <w:rsid w:val="14EE1013"/>
    <w:rsid w:val="155D3D05"/>
    <w:rsid w:val="15807626"/>
    <w:rsid w:val="16064671"/>
    <w:rsid w:val="167A4E6D"/>
    <w:rsid w:val="17B61025"/>
    <w:rsid w:val="18053C28"/>
    <w:rsid w:val="180B20F4"/>
    <w:rsid w:val="183C5420"/>
    <w:rsid w:val="18687A85"/>
    <w:rsid w:val="18C13B30"/>
    <w:rsid w:val="193A1251"/>
    <w:rsid w:val="199E1F22"/>
    <w:rsid w:val="19E040D8"/>
    <w:rsid w:val="19E7233E"/>
    <w:rsid w:val="1B3A51C4"/>
    <w:rsid w:val="1B68320E"/>
    <w:rsid w:val="1B921D4E"/>
    <w:rsid w:val="1BC95689"/>
    <w:rsid w:val="1BE57402"/>
    <w:rsid w:val="1C062F7C"/>
    <w:rsid w:val="1C172918"/>
    <w:rsid w:val="1C320437"/>
    <w:rsid w:val="1CBE35B6"/>
    <w:rsid w:val="1DCD7BAC"/>
    <w:rsid w:val="1E362E90"/>
    <w:rsid w:val="1E381482"/>
    <w:rsid w:val="1E8E12AD"/>
    <w:rsid w:val="1EC8038F"/>
    <w:rsid w:val="1ECB10A4"/>
    <w:rsid w:val="1F012BE5"/>
    <w:rsid w:val="1F0401E7"/>
    <w:rsid w:val="1F362988"/>
    <w:rsid w:val="1F4652B9"/>
    <w:rsid w:val="1FBC591E"/>
    <w:rsid w:val="1FF23BFA"/>
    <w:rsid w:val="1FF3583A"/>
    <w:rsid w:val="20A94AF7"/>
    <w:rsid w:val="20CF2FE0"/>
    <w:rsid w:val="215B6A27"/>
    <w:rsid w:val="217C6742"/>
    <w:rsid w:val="22E01162"/>
    <w:rsid w:val="23433F66"/>
    <w:rsid w:val="23465BCC"/>
    <w:rsid w:val="23474506"/>
    <w:rsid w:val="241D74DA"/>
    <w:rsid w:val="2430301C"/>
    <w:rsid w:val="24633E4F"/>
    <w:rsid w:val="24F2723A"/>
    <w:rsid w:val="250074C7"/>
    <w:rsid w:val="253D3289"/>
    <w:rsid w:val="25460FC5"/>
    <w:rsid w:val="25B0460C"/>
    <w:rsid w:val="2626724D"/>
    <w:rsid w:val="2627647D"/>
    <w:rsid w:val="27063C48"/>
    <w:rsid w:val="273D79CA"/>
    <w:rsid w:val="28611EDF"/>
    <w:rsid w:val="28963AEE"/>
    <w:rsid w:val="28D05DE5"/>
    <w:rsid w:val="28DE2D22"/>
    <w:rsid w:val="28EB7987"/>
    <w:rsid w:val="29A366A8"/>
    <w:rsid w:val="29F00ACF"/>
    <w:rsid w:val="2A3374C0"/>
    <w:rsid w:val="2B1A34FE"/>
    <w:rsid w:val="2B39530C"/>
    <w:rsid w:val="2C47620D"/>
    <w:rsid w:val="2C626E9E"/>
    <w:rsid w:val="2C685E89"/>
    <w:rsid w:val="2C977253"/>
    <w:rsid w:val="2CEF030B"/>
    <w:rsid w:val="2CEF1DBF"/>
    <w:rsid w:val="2D9029FB"/>
    <w:rsid w:val="2DCE034D"/>
    <w:rsid w:val="2E1C08E7"/>
    <w:rsid w:val="2E3B061C"/>
    <w:rsid w:val="2E431B6C"/>
    <w:rsid w:val="2EE61F77"/>
    <w:rsid w:val="2EF47CCB"/>
    <w:rsid w:val="2EFD6A38"/>
    <w:rsid w:val="2F2C164E"/>
    <w:rsid w:val="2F7805A7"/>
    <w:rsid w:val="2FB42559"/>
    <w:rsid w:val="3013100D"/>
    <w:rsid w:val="3167746B"/>
    <w:rsid w:val="318170AB"/>
    <w:rsid w:val="31BF4C07"/>
    <w:rsid w:val="32703091"/>
    <w:rsid w:val="32FA1F33"/>
    <w:rsid w:val="34CD7891"/>
    <w:rsid w:val="35AE343E"/>
    <w:rsid w:val="35F030E1"/>
    <w:rsid w:val="36436F94"/>
    <w:rsid w:val="364862F2"/>
    <w:rsid w:val="367A6AEC"/>
    <w:rsid w:val="367B68C0"/>
    <w:rsid w:val="380E7A17"/>
    <w:rsid w:val="38D971EE"/>
    <w:rsid w:val="392235A7"/>
    <w:rsid w:val="397A27C2"/>
    <w:rsid w:val="39B06D77"/>
    <w:rsid w:val="3A3D3F98"/>
    <w:rsid w:val="3A5759B7"/>
    <w:rsid w:val="3AC3022D"/>
    <w:rsid w:val="3B135908"/>
    <w:rsid w:val="3BB82369"/>
    <w:rsid w:val="3BE5281B"/>
    <w:rsid w:val="3BEF0578"/>
    <w:rsid w:val="3C4816C0"/>
    <w:rsid w:val="3C6A3901"/>
    <w:rsid w:val="3CE8169E"/>
    <w:rsid w:val="3E2C3EA1"/>
    <w:rsid w:val="3E365971"/>
    <w:rsid w:val="3E93435A"/>
    <w:rsid w:val="3EAB3C1C"/>
    <w:rsid w:val="3EAC6EDD"/>
    <w:rsid w:val="3EEF2BF7"/>
    <w:rsid w:val="40B261F5"/>
    <w:rsid w:val="40D419B1"/>
    <w:rsid w:val="4144288C"/>
    <w:rsid w:val="417F35E2"/>
    <w:rsid w:val="41C924B7"/>
    <w:rsid w:val="429D0058"/>
    <w:rsid w:val="43A81BB6"/>
    <w:rsid w:val="43D409A7"/>
    <w:rsid w:val="442875AB"/>
    <w:rsid w:val="447F3839"/>
    <w:rsid w:val="448214D3"/>
    <w:rsid w:val="44F532FA"/>
    <w:rsid w:val="45EF1D49"/>
    <w:rsid w:val="463E4748"/>
    <w:rsid w:val="469C3316"/>
    <w:rsid w:val="46A663D2"/>
    <w:rsid w:val="46C12481"/>
    <w:rsid w:val="485C7218"/>
    <w:rsid w:val="48B66D9A"/>
    <w:rsid w:val="48F7743D"/>
    <w:rsid w:val="49025D6D"/>
    <w:rsid w:val="491260C7"/>
    <w:rsid w:val="49A172BF"/>
    <w:rsid w:val="49E107A1"/>
    <w:rsid w:val="4A805DCE"/>
    <w:rsid w:val="4ABF6D43"/>
    <w:rsid w:val="4AF55657"/>
    <w:rsid w:val="4B2B057B"/>
    <w:rsid w:val="4B334384"/>
    <w:rsid w:val="4B4B2801"/>
    <w:rsid w:val="4B7E6AD2"/>
    <w:rsid w:val="4C041CBD"/>
    <w:rsid w:val="4C261F36"/>
    <w:rsid w:val="4C4453AB"/>
    <w:rsid w:val="4C87289A"/>
    <w:rsid w:val="4CA82F8D"/>
    <w:rsid w:val="4DBD0A00"/>
    <w:rsid w:val="4DCD3F69"/>
    <w:rsid w:val="4DFA2947"/>
    <w:rsid w:val="4E3554CA"/>
    <w:rsid w:val="4E46198B"/>
    <w:rsid w:val="4E602305"/>
    <w:rsid w:val="4EF607EC"/>
    <w:rsid w:val="4F01491B"/>
    <w:rsid w:val="50805A23"/>
    <w:rsid w:val="50B77EA0"/>
    <w:rsid w:val="50DF6392"/>
    <w:rsid w:val="510125FA"/>
    <w:rsid w:val="51531B58"/>
    <w:rsid w:val="524C0B26"/>
    <w:rsid w:val="5284495C"/>
    <w:rsid w:val="52A74BF2"/>
    <w:rsid w:val="5302352C"/>
    <w:rsid w:val="53337BC1"/>
    <w:rsid w:val="534E5721"/>
    <w:rsid w:val="542A65BD"/>
    <w:rsid w:val="548518FC"/>
    <w:rsid w:val="54EE74E3"/>
    <w:rsid w:val="550B3D5A"/>
    <w:rsid w:val="55473394"/>
    <w:rsid w:val="55776200"/>
    <w:rsid w:val="5619746C"/>
    <w:rsid w:val="561D364E"/>
    <w:rsid w:val="567307F9"/>
    <w:rsid w:val="567D3D41"/>
    <w:rsid w:val="5776399B"/>
    <w:rsid w:val="57AB60D9"/>
    <w:rsid w:val="57FD4E3D"/>
    <w:rsid w:val="581E2F3E"/>
    <w:rsid w:val="583B24CA"/>
    <w:rsid w:val="58AA06E5"/>
    <w:rsid w:val="58B44C71"/>
    <w:rsid w:val="58CB5328"/>
    <w:rsid w:val="58D4439A"/>
    <w:rsid w:val="5B2D27EB"/>
    <w:rsid w:val="5B432446"/>
    <w:rsid w:val="5B8648E0"/>
    <w:rsid w:val="5BB92708"/>
    <w:rsid w:val="5D49237D"/>
    <w:rsid w:val="5DC26E61"/>
    <w:rsid w:val="5EF576AF"/>
    <w:rsid w:val="5F435143"/>
    <w:rsid w:val="5F613E8E"/>
    <w:rsid w:val="5FD86183"/>
    <w:rsid w:val="603E28C0"/>
    <w:rsid w:val="607B073E"/>
    <w:rsid w:val="60831D9C"/>
    <w:rsid w:val="60D915FC"/>
    <w:rsid w:val="61016E96"/>
    <w:rsid w:val="61D3398F"/>
    <w:rsid w:val="623C6572"/>
    <w:rsid w:val="6319550C"/>
    <w:rsid w:val="63A931F6"/>
    <w:rsid w:val="64600C48"/>
    <w:rsid w:val="64E10847"/>
    <w:rsid w:val="64FF06D1"/>
    <w:rsid w:val="651E05A4"/>
    <w:rsid w:val="65E10BD0"/>
    <w:rsid w:val="66472306"/>
    <w:rsid w:val="66914D9D"/>
    <w:rsid w:val="66EA6288"/>
    <w:rsid w:val="67027B2D"/>
    <w:rsid w:val="67F223F7"/>
    <w:rsid w:val="682610DF"/>
    <w:rsid w:val="68695A67"/>
    <w:rsid w:val="6894718D"/>
    <w:rsid w:val="690F0687"/>
    <w:rsid w:val="69123F91"/>
    <w:rsid w:val="6975105D"/>
    <w:rsid w:val="6979220D"/>
    <w:rsid w:val="69CF2CBB"/>
    <w:rsid w:val="69E03195"/>
    <w:rsid w:val="6A591760"/>
    <w:rsid w:val="6B0F723E"/>
    <w:rsid w:val="6B4409B7"/>
    <w:rsid w:val="6B6744C9"/>
    <w:rsid w:val="6BBF7C8E"/>
    <w:rsid w:val="6C2E532A"/>
    <w:rsid w:val="6C8C2B8C"/>
    <w:rsid w:val="6CAB6114"/>
    <w:rsid w:val="6D7F66CA"/>
    <w:rsid w:val="6D880F7B"/>
    <w:rsid w:val="6D9F22C6"/>
    <w:rsid w:val="6E2234C4"/>
    <w:rsid w:val="6E752F3F"/>
    <w:rsid w:val="6E7E6C99"/>
    <w:rsid w:val="6EDD7C68"/>
    <w:rsid w:val="6EFD03FB"/>
    <w:rsid w:val="6F63624E"/>
    <w:rsid w:val="6FD562EF"/>
    <w:rsid w:val="6FE82C25"/>
    <w:rsid w:val="701F2330"/>
    <w:rsid w:val="707F1384"/>
    <w:rsid w:val="708009CF"/>
    <w:rsid w:val="710D52BA"/>
    <w:rsid w:val="710F0C50"/>
    <w:rsid w:val="711D50A8"/>
    <w:rsid w:val="71C4487F"/>
    <w:rsid w:val="71D60797"/>
    <w:rsid w:val="71E047B7"/>
    <w:rsid w:val="71FC5608"/>
    <w:rsid w:val="720D422A"/>
    <w:rsid w:val="72651F88"/>
    <w:rsid w:val="72885AAE"/>
    <w:rsid w:val="72A373D6"/>
    <w:rsid w:val="72C72871"/>
    <w:rsid w:val="72DA7667"/>
    <w:rsid w:val="73470258"/>
    <w:rsid w:val="7369577F"/>
    <w:rsid w:val="737E25E4"/>
    <w:rsid w:val="73C64539"/>
    <w:rsid w:val="74023DBB"/>
    <w:rsid w:val="74111C55"/>
    <w:rsid w:val="743418D4"/>
    <w:rsid w:val="74A7057F"/>
    <w:rsid w:val="74C11188"/>
    <w:rsid w:val="74ED7158"/>
    <w:rsid w:val="74EF78A1"/>
    <w:rsid w:val="74F02FFC"/>
    <w:rsid w:val="75283B52"/>
    <w:rsid w:val="75926209"/>
    <w:rsid w:val="759E55B3"/>
    <w:rsid w:val="75EF35A4"/>
    <w:rsid w:val="76014DF2"/>
    <w:rsid w:val="7668501B"/>
    <w:rsid w:val="766A6403"/>
    <w:rsid w:val="76B82FAD"/>
    <w:rsid w:val="76E65CE6"/>
    <w:rsid w:val="772E06D8"/>
    <w:rsid w:val="77811591"/>
    <w:rsid w:val="77841217"/>
    <w:rsid w:val="77D15496"/>
    <w:rsid w:val="77EE3C04"/>
    <w:rsid w:val="78225B23"/>
    <w:rsid w:val="784B5358"/>
    <w:rsid w:val="785D1E06"/>
    <w:rsid w:val="78C83BA4"/>
    <w:rsid w:val="78F44079"/>
    <w:rsid w:val="79702EC8"/>
    <w:rsid w:val="79EA40DD"/>
    <w:rsid w:val="7B06241D"/>
    <w:rsid w:val="7BD54756"/>
    <w:rsid w:val="7C3A535A"/>
    <w:rsid w:val="7C565AD4"/>
    <w:rsid w:val="7CDA3619"/>
    <w:rsid w:val="7D805E38"/>
    <w:rsid w:val="7D861B81"/>
    <w:rsid w:val="7DA17ACE"/>
    <w:rsid w:val="7DC13A55"/>
    <w:rsid w:val="7DF00669"/>
    <w:rsid w:val="7E53679C"/>
    <w:rsid w:val="7E995DA1"/>
    <w:rsid w:val="7ED10B56"/>
    <w:rsid w:val="7F466661"/>
    <w:rsid w:val="7F48052F"/>
    <w:rsid w:val="7FB34953"/>
    <w:rsid w:val="7FC5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B487D4-6D08-41AF-BC01-4E6F8D52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character" w:styleId="a5">
    <w:name w:val="Hyperlink"/>
    <w:basedOn w:val="a0"/>
    <w:qFormat/>
    <w:rPr>
      <w:color w:val="0563C1" w:themeColor="hyperlink"/>
      <w:u w:val="single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1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41</Pages>
  <Words>4104</Words>
  <Characters>23396</Characters>
  <Application>Microsoft Office Word</Application>
  <DocSecurity>0</DocSecurity>
  <Lines>194</Lines>
  <Paragraphs>54</Paragraphs>
  <ScaleCrop>false</ScaleCrop>
  <Company/>
  <LinksUpToDate>false</LinksUpToDate>
  <CharactersWithSpaces>27446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tree</cp:lastModifiedBy>
  <cp:revision>12</cp:revision>
  <dcterms:created xsi:type="dcterms:W3CDTF">2016-06-07T12:09:00Z</dcterms:created>
  <dcterms:modified xsi:type="dcterms:W3CDTF">2016-12-18T23:13:00Z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