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58C9" w:rsidRDefault="000158C9">
      <w:pPr>
        <w:jc w:val="center"/>
        <w:rPr>
          <w:sz w:val="13"/>
          <w:szCs w:val="13"/>
        </w:rPr>
      </w:pPr>
    </w:p>
    <w:p w:rsidR="000158C9" w:rsidRDefault="000158C9">
      <w:pPr>
        <w:jc w:val="center"/>
      </w:pPr>
    </w:p>
    <w:p w:rsidR="000158C9" w:rsidRDefault="000158C9">
      <w:pPr>
        <w:ind w:left="1680" w:firstLine="420"/>
        <w:rPr>
          <w:sz w:val="72"/>
          <w:szCs w:val="72"/>
        </w:rPr>
      </w:pPr>
    </w:p>
    <w:p w:rsidR="000158C9" w:rsidRDefault="000158C9">
      <w:pPr>
        <w:ind w:left="1680" w:firstLine="420"/>
        <w:rPr>
          <w:sz w:val="72"/>
          <w:szCs w:val="72"/>
        </w:rPr>
      </w:pPr>
    </w:p>
    <w:p w:rsidR="000158C9" w:rsidRDefault="002462F6">
      <w:pPr>
        <w:jc w:val="center"/>
        <w:rPr>
          <w:rFonts w:asciiTheme="minorEastAsia" w:hAnsiTheme="minorEastAsia" w:cstheme="minorEastAsia"/>
          <w:b/>
          <w:sz w:val="48"/>
          <w:szCs w:val="48"/>
        </w:rPr>
      </w:pPr>
      <w:r>
        <w:rPr>
          <w:rFonts w:asciiTheme="minorEastAsia" w:hAnsiTheme="minorEastAsia" w:cstheme="minorEastAsia" w:hint="eastAsia"/>
          <w:b/>
          <w:sz w:val="72"/>
          <w:szCs w:val="72"/>
        </w:rPr>
        <w:t>淘淘商城</w:t>
      </w:r>
    </w:p>
    <w:p w:rsidR="000158C9" w:rsidRDefault="000158C9">
      <w:pPr>
        <w:jc w:val="center"/>
        <w:rPr>
          <w:rFonts w:asciiTheme="minorEastAsia" w:hAnsiTheme="minorEastAsia" w:cstheme="minorEastAsia"/>
          <w:b/>
          <w:sz w:val="48"/>
          <w:szCs w:val="48"/>
        </w:rPr>
      </w:pPr>
    </w:p>
    <w:p w:rsidR="000158C9" w:rsidRDefault="002462F6">
      <w:pPr>
        <w:jc w:val="center"/>
        <w:rPr>
          <w:b/>
          <w:sz w:val="48"/>
          <w:szCs w:val="48"/>
        </w:rPr>
      </w:pPr>
      <w:r>
        <w:rPr>
          <w:rFonts w:asciiTheme="minorEastAsia" w:hAnsiTheme="minorEastAsia" w:cstheme="minorEastAsia" w:hint="eastAsia"/>
          <w:b/>
          <w:sz w:val="48"/>
          <w:szCs w:val="48"/>
        </w:rPr>
        <w:t>第十三天</w:t>
      </w:r>
    </w:p>
    <w:p w:rsidR="000158C9" w:rsidRDefault="000158C9">
      <w:pPr>
        <w:jc w:val="center"/>
        <w:rPr>
          <w:b/>
          <w:sz w:val="48"/>
          <w:szCs w:val="48"/>
        </w:rPr>
      </w:pPr>
    </w:p>
    <w:p w:rsidR="000158C9" w:rsidRDefault="000158C9">
      <w:pPr>
        <w:jc w:val="center"/>
        <w:rPr>
          <w:b/>
          <w:sz w:val="48"/>
          <w:szCs w:val="48"/>
        </w:rPr>
      </w:pPr>
    </w:p>
    <w:p w:rsidR="000158C9" w:rsidRDefault="000158C9">
      <w:pPr>
        <w:jc w:val="center"/>
        <w:rPr>
          <w:b/>
          <w:sz w:val="48"/>
          <w:szCs w:val="48"/>
        </w:rPr>
      </w:pPr>
    </w:p>
    <w:p w:rsidR="000158C9" w:rsidRDefault="000158C9">
      <w:pPr>
        <w:jc w:val="center"/>
        <w:rPr>
          <w:b/>
          <w:sz w:val="48"/>
          <w:szCs w:val="48"/>
        </w:rPr>
      </w:pPr>
    </w:p>
    <w:p w:rsidR="000158C9" w:rsidRDefault="000158C9">
      <w:pPr>
        <w:jc w:val="center"/>
        <w:rPr>
          <w:b/>
          <w:sz w:val="48"/>
          <w:szCs w:val="48"/>
        </w:rPr>
      </w:pPr>
    </w:p>
    <w:p w:rsidR="000158C9" w:rsidRDefault="000158C9">
      <w:pPr>
        <w:jc w:val="center"/>
        <w:rPr>
          <w:b/>
          <w:sz w:val="48"/>
          <w:szCs w:val="48"/>
        </w:rPr>
      </w:pPr>
    </w:p>
    <w:p w:rsidR="000158C9" w:rsidRDefault="000158C9">
      <w:pPr>
        <w:sectPr w:rsidR="000158C9">
          <w:headerReference w:type="default" r:id="rId9"/>
          <w:footerReference w:type="default" r:id="rId10"/>
          <w:pgSz w:w="11906" w:h="16838"/>
          <w:pgMar w:top="1440" w:right="1800" w:bottom="1440" w:left="1800" w:header="851" w:footer="397" w:gutter="0"/>
          <w:cols w:space="0"/>
          <w:docGrid w:type="lines" w:linePitch="312"/>
        </w:sectPr>
      </w:pPr>
    </w:p>
    <w:p w:rsidR="000158C9" w:rsidRDefault="002462F6">
      <w:pPr>
        <w:pStyle w:val="1"/>
      </w:pPr>
      <w:r>
        <w:rPr>
          <w:rFonts w:hint="eastAsia"/>
        </w:rPr>
        <w:lastRenderedPageBreak/>
        <w:t>课程计划</w:t>
      </w:r>
    </w:p>
    <w:p w:rsidR="000158C9" w:rsidRDefault="002462F6">
      <w:pPr>
        <w:numPr>
          <w:ilvl w:val="0"/>
          <w:numId w:val="4"/>
        </w:numPr>
      </w:pPr>
      <w:r>
        <w:rPr>
          <w:rFonts w:hint="eastAsia"/>
        </w:rPr>
        <w:t>实现跳转订单结算页</w:t>
      </w:r>
    </w:p>
    <w:p w:rsidR="000158C9" w:rsidRDefault="002462F6">
      <w:pPr>
        <w:numPr>
          <w:ilvl w:val="0"/>
          <w:numId w:val="4"/>
        </w:numPr>
      </w:pPr>
      <w:r>
        <w:rPr>
          <w:rFonts w:hint="eastAsia"/>
        </w:rPr>
        <w:t>创建订单服务</w:t>
      </w:r>
    </w:p>
    <w:p w:rsidR="000158C9" w:rsidRDefault="002462F6">
      <w:pPr>
        <w:numPr>
          <w:ilvl w:val="1"/>
          <w:numId w:val="4"/>
        </w:numPr>
      </w:pPr>
      <w:r>
        <w:rPr>
          <w:rFonts w:hint="eastAsia"/>
        </w:rPr>
        <w:t>数据库表分析</w:t>
      </w:r>
    </w:p>
    <w:p w:rsidR="000158C9" w:rsidRDefault="002462F6">
      <w:pPr>
        <w:numPr>
          <w:ilvl w:val="1"/>
          <w:numId w:val="4"/>
        </w:numPr>
      </w:pPr>
      <w:r>
        <w:rPr>
          <w:rFonts w:hint="eastAsia"/>
        </w:rPr>
        <w:t>创建订单服务</w:t>
      </w:r>
    </w:p>
    <w:p w:rsidR="000158C9" w:rsidRDefault="002462F6">
      <w:pPr>
        <w:numPr>
          <w:ilvl w:val="0"/>
          <w:numId w:val="5"/>
        </w:numPr>
      </w:pPr>
      <w:r>
        <w:rPr>
          <w:rFonts w:hint="eastAsia"/>
        </w:rPr>
        <w:t>实现订单功能</w:t>
      </w:r>
    </w:p>
    <w:p w:rsidR="000158C9" w:rsidRDefault="002462F6">
      <w:pPr>
        <w:numPr>
          <w:ilvl w:val="1"/>
          <w:numId w:val="5"/>
        </w:numPr>
      </w:pPr>
      <w:r>
        <w:rPr>
          <w:rFonts w:hint="eastAsia"/>
        </w:rPr>
        <w:t>实现创建订单</w:t>
      </w:r>
    </w:p>
    <w:p w:rsidR="000158C9" w:rsidRDefault="002462F6">
      <w:pPr>
        <w:numPr>
          <w:ilvl w:val="1"/>
          <w:numId w:val="5"/>
        </w:numPr>
      </w:pPr>
      <w:r>
        <w:rPr>
          <w:rFonts w:hint="eastAsia"/>
        </w:rPr>
        <w:t>跳转订单创建成功页</w:t>
      </w:r>
    </w:p>
    <w:p w:rsidR="000158C9" w:rsidRDefault="002462F6">
      <w:r>
        <w:rPr>
          <w:rFonts w:hint="eastAsia"/>
        </w:rPr>
        <w:t>4. Quartz</w:t>
      </w:r>
      <w:r w:rsidR="00664855">
        <w:rPr>
          <w:rFonts w:hint="eastAsia"/>
        </w:rPr>
        <w:t>回顾</w:t>
      </w:r>
    </w:p>
    <w:p w:rsidR="000158C9" w:rsidRDefault="002462F6">
      <w:r>
        <w:rPr>
          <w:rFonts w:hint="eastAsia"/>
        </w:rPr>
        <w:t xml:space="preserve">5. </w:t>
      </w:r>
      <w:r>
        <w:rPr>
          <w:rFonts w:hint="eastAsia"/>
        </w:rPr>
        <w:t>实现清理无效订单</w:t>
      </w:r>
    </w:p>
    <w:p w:rsidR="000158C9" w:rsidRDefault="002462F6">
      <w:pPr>
        <w:pStyle w:val="1"/>
      </w:pPr>
      <w:r>
        <w:rPr>
          <w:rFonts w:hint="eastAsia"/>
        </w:rPr>
        <w:t>实现跳转订单结算页</w:t>
      </w:r>
    </w:p>
    <w:p w:rsidR="000158C9" w:rsidRDefault="002462F6">
      <w:pPr>
        <w:pStyle w:val="2"/>
        <w:ind w:left="240"/>
      </w:pPr>
      <w:r>
        <w:rPr>
          <w:rFonts w:hint="eastAsia"/>
        </w:rPr>
        <w:t>分析</w:t>
      </w:r>
    </w:p>
    <w:p w:rsidR="000158C9" w:rsidRDefault="002462F6">
      <w:pPr>
        <w:pStyle w:val="3"/>
        <w:ind w:left="480"/>
      </w:pPr>
      <w:r>
        <w:rPr>
          <w:rFonts w:hint="eastAsia"/>
        </w:rPr>
        <w:t>页面跳转</w:t>
      </w:r>
    </w:p>
    <w:p w:rsidR="000158C9" w:rsidRDefault="002462F6">
      <w:r>
        <w:rPr>
          <w:rFonts w:hint="eastAsia"/>
        </w:rPr>
        <w:t>在购物车有“去结算按钮”</w:t>
      </w:r>
    </w:p>
    <w:p w:rsidR="000158C9" w:rsidRDefault="002462F6">
      <w:r>
        <w:rPr>
          <w:rFonts w:hint="eastAsia"/>
        </w:rPr>
        <w:t>当点击“去结算”时，应该跳转到订单结算页面</w:t>
      </w:r>
    </w:p>
    <w:p w:rsidR="000158C9" w:rsidRDefault="002462F6">
      <w:r>
        <w:rPr>
          <w:noProof/>
        </w:rPr>
        <w:drawing>
          <wp:inline distT="0" distB="0" distL="114300" distR="114300">
            <wp:extent cx="5885180" cy="3830955"/>
            <wp:effectExtent l="0" t="0" r="1270" b="171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5180" cy="3830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158C9" w:rsidRDefault="002462F6">
      <w:r>
        <w:rPr>
          <w:rFonts w:hint="eastAsia"/>
        </w:rPr>
        <w:lastRenderedPageBreak/>
        <w:t>点击“去结算”按钮，访问页面</w:t>
      </w:r>
    </w:p>
    <w:p w:rsidR="000158C9" w:rsidRDefault="002462F6">
      <w:r>
        <w:rPr>
          <w:rFonts w:hint="eastAsia"/>
        </w:rPr>
        <w:t>http://www.taotao.com/order/create.html</w:t>
      </w:r>
    </w:p>
    <w:p w:rsidR="000158C9" w:rsidRDefault="002462F6">
      <w:r>
        <w:rPr>
          <w:noProof/>
        </w:rPr>
        <w:drawing>
          <wp:inline distT="0" distB="0" distL="114300" distR="114300">
            <wp:extent cx="4723765" cy="2580640"/>
            <wp:effectExtent l="0" t="0" r="635" b="1016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158C9" w:rsidRDefault="000158C9"/>
    <w:p w:rsidR="000158C9" w:rsidRDefault="002462F6">
      <w:r>
        <w:rPr>
          <w:rFonts w:hint="eastAsia"/>
        </w:rPr>
        <w:t>订单页面是</w:t>
      </w:r>
      <w:r>
        <w:rPr>
          <w:rFonts w:hint="eastAsia"/>
        </w:rPr>
        <w:t>taotao-portal</w:t>
      </w:r>
      <w:r>
        <w:rPr>
          <w:rFonts w:hint="eastAsia"/>
        </w:rPr>
        <w:t>的</w:t>
      </w:r>
      <w:r>
        <w:rPr>
          <w:rFonts w:hint="eastAsia"/>
        </w:rPr>
        <w:t>order-cart.jsp</w:t>
      </w:r>
    </w:p>
    <w:p w:rsidR="000158C9" w:rsidRDefault="002462F6">
      <w:r>
        <w:rPr>
          <w:noProof/>
        </w:rPr>
        <w:drawing>
          <wp:inline distT="0" distB="0" distL="114300" distR="114300">
            <wp:extent cx="3304540" cy="5152390"/>
            <wp:effectExtent l="0" t="0" r="10160" b="1016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515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158C9" w:rsidRDefault="002462F6">
      <w:pPr>
        <w:pStyle w:val="3"/>
        <w:ind w:left="480"/>
      </w:pPr>
      <w:r>
        <w:rPr>
          <w:rFonts w:hint="eastAsia"/>
        </w:rPr>
        <w:lastRenderedPageBreak/>
        <w:t>页面展示数据</w:t>
      </w:r>
    </w:p>
    <w:p w:rsidR="000158C9" w:rsidRDefault="002462F6">
      <w:r>
        <w:rPr>
          <w:rFonts w:hint="eastAsia"/>
        </w:rPr>
        <w:t>这里是把购物车所有的商品都添加到订单中</w:t>
      </w:r>
    </w:p>
    <w:p w:rsidR="000158C9" w:rsidRDefault="000158C9"/>
    <w:p w:rsidR="000158C9" w:rsidRDefault="002462F6">
      <w:r>
        <w:rPr>
          <w:rFonts w:hint="eastAsia"/>
        </w:rPr>
        <w:t>页面需要的是</w:t>
      </w:r>
      <w:r>
        <w:rPr>
          <w:rFonts w:hint="eastAsia"/>
        </w:rPr>
        <w:t>carts</w:t>
      </w:r>
      <w:r>
        <w:rPr>
          <w:rFonts w:hint="eastAsia"/>
        </w:rPr>
        <w:t>，</w:t>
      </w:r>
    </w:p>
    <w:p w:rsidR="000158C9" w:rsidRDefault="002462F6">
      <w:r>
        <w:rPr>
          <w:rFonts w:hint="eastAsia"/>
        </w:rPr>
        <w:t>需要登陆用户所属的购物车查询出来，放到页面中</w:t>
      </w:r>
    </w:p>
    <w:p w:rsidR="000158C9" w:rsidRDefault="002462F6">
      <w:r>
        <w:rPr>
          <w:noProof/>
        </w:rPr>
        <w:drawing>
          <wp:inline distT="0" distB="0" distL="114300" distR="114300">
            <wp:extent cx="6332220" cy="3362960"/>
            <wp:effectExtent l="0" t="0" r="1143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6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158C9" w:rsidRDefault="000158C9"/>
    <w:p w:rsidR="000158C9" w:rsidRDefault="002462F6">
      <w:pPr>
        <w:pStyle w:val="2"/>
        <w:ind w:left="240"/>
      </w:pPr>
      <w:r>
        <w:rPr>
          <w:rFonts w:hint="eastAsia"/>
        </w:rPr>
        <w:t>实现跳转订单结算页</w:t>
      </w:r>
    </w:p>
    <w:p w:rsidR="000158C9" w:rsidRDefault="002462F6">
      <w:r>
        <w:rPr>
          <w:rFonts w:hint="eastAsia"/>
        </w:rPr>
        <w:t>在</w:t>
      </w:r>
      <w:r>
        <w:rPr>
          <w:rFonts w:hint="eastAsia"/>
        </w:rPr>
        <w:t>taotao-portal</w:t>
      </w:r>
      <w:r>
        <w:rPr>
          <w:rFonts w:hint="eastAsia"/>
        </w:rPr>
        <w:t>实现下单功能，需要跳转到订单页面</w:t>
      </w:r>
    </w:p>
    <w:p w:rsidR="000158C9" w:rsidRDefault="002462F6">
      <w:r>
        <w:rPr>
          <w:rFonts w:hint="eastAsia"/>
        </w:rPr>
        <w:t>在</w:t>
      </w:r>
      <w:r>
        <w:rPr>
          <w:rFonts w:hint="eastAsia"/>
        </w:rPr>
        <w:t>taotao-portal</w:t>
      </w:r>
      <w:r>
        <w:rPr>
          <w:rFonts w:hint="eastAsia"/>
        </w:rPr>
        <w:t>实现</w:t>
      </w:r>
      <w:r>
        <w:rPr>
          <w:rFonts w:hint="eastAsia"/>
        </w:rPr>
        <w:t>Controller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@Controller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@RequestMapping</w:t>
      </w:r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r>
        <w:rPr>
          <w:rFonts w:ascii="Consolas" w:eastAsia="Consolas" w:hAnsi="Consolas" w:hint="eastAsia"/>
          <w:color w:val="2A00FF"/>
          <w:sz w:val="22"/>
          <w:szCs w:val="22"/>
        </w:rPr>
        <w:t>"order"</w:t>
      </w:r>
      <w:r>
        <w:rPr>
          <w:rFonts w:ascii="Consolas" w:eastAsia="Consolas" w:hAnsi="Consolas" w:hint="eastAsia"/>
          <w:color w:val="000000"/>
          <w:sz w:val="22"/>
          <w:szCs w:val="22"/>
        </w:rPr>
        <w:t>)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OrderController {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@Value</w:t>
      </w:r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r>
        <w:rPr>
          <w:rFonts w:ascii="Consolas" w:eastAsia="Consolas" w:hAnsi="Consolas" w:hint="eastAsia"/>
          <w:color w:val="2A00FF"/>
          <w:sz w:val="22"/>
          <w:szCs w:val="22"/>
        </w:rPr>
        <w:t>"${TT_TICKET}"</w:t>
      </w:r>
      <w:r>
        <w:rPr>
          <w:rFonts w:ascii="Consolas" w:eastAsia="Consolas" w:hAnsi="Consolas" w:hint="eastAsia"/>
          <w:color w:val="000000"/>
          <w:sz w:val="22"/>
          <w:szCs w:val="22"/>
        </w:rPr>
        <w:t>)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TT_TICKET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@Autowired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UserService </w:t>
      </w:r>
      <w:r>
        <w:rPr>
          <w:rFonts w:ascii="Consolas" w:eastAsia="Consolas" w:hAnsi="Consolas" w:hint="eastAsia"/>
          <w:color w:val="0000C0"/>
          <w:sz w:val="22"/>
          <w:szCs w:val="22"/>
        </w:rPr>
        <w:t>userService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@Autowired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CartService </w:t>
      </w:r>
      <w:r>
        <w:rPr>
          <w:rFonts w:ascii="Consolas" w:eastAsia="Consolas" w:hAnsi="Consolas" w:hint="eastAsia"/>
          <w:color w:val="0000C0"/>
          <w:sz w:val="22"/>
          <w:szCs w:val="22"/>
        </w:rPr>
        <w:t>cartService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http://www.taotao.com/order/create.html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跳转到订单结算页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request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model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@RequestMapping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(value = </w:t>
      </w:r>
      <w:r>
        <w:rPr>
          <w:rFonts w:ascii="Consolas" w:eastAsia="Consolas" w:hAnsi="Consolas" w:hint="eastAsia"/>
          <w:color w:val="2A00FF"/>
          <w:sz w:val="22"/>
          <w:szCs w:val="22"/>
        </w:rPr>
        <w:t>"create"</w:t>
      </w:r>
      <w:r>
        <w:rPr>
          <w:rFonts w:ascii="Consolas" w:eastAsia="Consolas" w:hAnsi="Consolas" w:hint="eastAsia"/>
          <w:color w:val="000000"/>
          <w:sz w:val="22"/>
          <w:szCs w:val="22"/>
        </w:rPr>
        <w:t>, method = RequestMethod.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GET</w:t>
      </w:r>
      <w:r>
        <w:rPr>
          <w:rFonts w:ascii="Consolas" w:eastAsia="Consolas" w:hAnsi="Consolas" w:hint="eastAsia"/>
          <w:color w:val="000000"/>
          <w:sz w:val="22"/>
          <w:szCs w:val="22"/>
        </w:rPr>
        <w:t>)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create(HttpServletRequest </w:t>
      </w:r>
      <w:r>
        <w:rPr>
          <w:rFonts w:ascii="Consolas" w:eastAsia="Consolas" w:hAnsi="Consolas" w:hint="eastAsia"/>
          <w:color w:val="6A3E3E"/>
          <w:sz w:val="22"/>
          <w:szCs w:val="22"/>
        </w:rPr>
        <w:t>request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Model </w:t>
      </w:r>
      <w:r>
        <w:rPr>
          <w:rFonts w:ascii="Consolas" w:eastAsia="Consolas" w:hAnsi="Consolas" w:hint="eastAsia"/>
          <w:color w:val="6A3E3E"/>
          <w:sz w:val="22"/>
          <w:szCs w:val="22"/>
        </w:rPr>
        <w:t>model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查询用户信息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ticket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CookieUtils.</w:t>
      </w:r>
      <w:r>
        <w:rPr>
          <w:rFonts w:ascii="Consolas" w:eastAsia="Consolas" w:hAnsi="Consolas" w:hint="eastAsia"/>
          <w:i/>
          <w:color w:val="000000"/>
          <w:sz w:val="22"/>
          <w:szCs w:val="22"/>
        </w:rPr>
        <w:t>getCookieValue</w:t>
      </w:r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r>
        <w:rPr>
          <w:rFonts w:ascii="Consolas" w:eastAsia="Consolas" w:hAnsi="Consolas" w:hint="eastAsia"/>
          <w:color w:val="6A3E3E"/>
          <w:sz w:val="22"/>
          <w:szCs w:val="22"/>
        </w:rPr>
        <w:t>request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TT_TICKET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true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userService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.queryUserByTicket(</w:t>
      </w:r>
      <w:r>
        <w:rPr>
          <w:rFonts w:ascii="Consolas" w:eastAsia="Consolas" w:hAnsi="Consolas" w:hint="eastAsia"/>
          <w:color w:val="6A3E3E"/>
          <w:sz w:val="22"/>
          <w:szCs w:val="22"/>
        </w:rPr>
        <w:t>ticket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if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!=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null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根据用户id查询购物车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List&lt;Cart&gt; </w:t>
      </w:r>
      <w:r>
        <w:rPr>
          <w:rFonts w:ascii="Consolas" w:eastAsia="Consolas" w:hAnsi="Consolas" w:hint="eastAsia"/>
          <w:color w:val="6A3E3E"/>
          <w:sz w:val="22"/>
          <w:szCs w:val="22"/>
        </w:rPr>
        <w:t>carts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cartService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.queryCartByUserId(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.getId());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把查询到的购物车放到Model中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model</w:t>
      </w:r>
      <w:r>
        <w:rPr>
          <w:rFonts w:ascii="Consolas" w:eastAsia="Consolas" w:hAnsi="Consolas" w:hint="eastAsia"/>
          <w:color w:val="000000"/>
          <w:sz w:val="22"/>
          <w:szCs w:val="22"/>
        </w:rPr>
        <w:t>.addAttribute(</w:t>
      </w:r>
      <w:r>
        <w:rPr>
          <w:rFonts w:ascii="Consolas" w:eastAsia="Consolas" w:hAnsi="Consolas" w:hint="eastAsia"/>
          <w:color w:val="2A00FF"/>
          <w:sz w:val="22"/>
          <w:szCs w:val="22"/>
        </w:rPr>
        <w:t>"carts"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6A3E3E"/>
          <w:sz w:val="22"/>
          <w:szCs w:val="22"/>
        </w:rPr>
        <w:t>carts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2A00FF"/>
          <w:sz w:val="22"/>
          <w:szCs w:val="22"/>
        </w:rPr>
        <w:t>"order-cart"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0158C9" w:rsidRDefault="002462F6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0158C9" w:rsidRDefault="002462F6">
      <w:r>
        <w:rPr>
          <w:rFonts w:hint="eastAsia"/>
        </w:rPr>
        <w:t>实现效果</w:t>
      </w:r>
    </w:p>
    <w:p w:rsidR="000158C9" w:rsidRDefault="002462F6">
      <w:r>
        <w:rPr>
          <w:noProof/>
        </w:rPr>
        <w:drawing>
          <wp:inline distT="0" distB="0" distL="114300" distR="114300">
            <wp:extent cx="6047740" cy="3794125"/>
            <wp:effectExtent l="0" t="0" r="10160" b="1587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379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158C9" w:rsidRDefault="002462F6">
      <w:pPr>
        <w:pStyle w:val="2"/>
        <w:ind w:left="240"/>
      </w:pPr>
      <w:r>
        <w:rPr>
          <w:rFonts w:hint="eastAsia"/>
        </w:rPr>
        <w:lastRenderedPageBreak/>
        <w:t>实现订单拦截器</w:t>
      </w:r>
    </w:p>
    <w:p w:rsidR="000158C9" w:rsidRDefault="002462F6">
      <w:r>
        <w:rPr>
          <w:rFonts w:hint="eastAsia"/>
        </w:rPr>
        <w:t>用户只有在登录的时候，才能够创建订单</w:t>
      </w:r>
    </w:p>
    <w:p w:rsidR="000158C9" w:rsidRDefault="002462F6">
      <w:r>
        <w:rPr>
          <w:rFonts w:hint="eastAsia"/>
        </w:rPr>
        <w:t>所以需要添加订单拦截器，如果用户登录，就可以进入订单结算页面，</w:t>
      </w:r>
    </w:p>
    <w:p w:rsidR="000158C9" w:rsidRDefault="002462F6">
      <w:r>
        <w:rPr>
          <w:rFonts w:hint="eastAsia"/>
        </w:rPr>
        <w:t>用户未登录，跳转到登录页面</w:t>
      </w:r>
    </w:p>
    <w:p w:rsidR="000158C9" w:rsidRDefault="000158C9"/>
    <w:p w:rsidR="000158C9" w:rsidRDefault="002462F6">
      <w:pPr>
        <w:pStyle w:val="3"/>
        <w:ind w:left="480"/>
      </w:pPr>
      <w:r>
        <w:rPr>
          <w:rFonts w:hint="eastAsia"/>
        </w:rPr>
        <w:t>实现拦截器</w:t>
      </w:r>
    </w:p>
    <w:p w:rsidR="000158C9" w:rsidRDefault="002462F6">
      <w:r>
        <w:rPr>
          <w:rFonts w:hint="eastAsia"/>
        </w:rPr>
        <w:t>在</w:t>
      </w:r>
      <w:r>
        <w:rPr>
          <w:rFonts w:hint="eastAsia"/>
        </w:rPr>
        <w:t>taotao-portal</w:t>
      </w:r>
      <w:r>
        <w:rPr>
          <w:rFonts w:hint="eastAsia"/>
        </w:rPr>
        <w:t>实现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OrderHandlerInterceptor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implements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HandlerInterceptor {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@Value</w:t>
      </w:r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r>
        <w:rPr>
          <w:rFonts w:ascii="Consolas" w:eastAsia="Consolas" w:hAnsi="Consolas" w:hint="eastAsia"/>
          <w:color w:val="2A00FF"/>
          <w:sz w:val="22"/>
          <w:szCs w:val="22"/>
        </w:rPr>
        <w:t>"${TT_TICKET}"</w:t>
      </w:r>
      <w:r>
        <w:rPr>
          <w:rFonts w:ascii="Consolas" w:eastAsia="Consolas" w:hAnsi="Consolas" w:hint="eastAsia"/>
          <w:color w:val="000000"/>
          <w:sz w:val="22"/>
          <w:szCs w:val="22"/>
        </w:rPr>
        <w:t>)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TT_TICKET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@Autowired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UserService </w:t>
      </w:r>
      <w:r>
        <w:rPr>
          <w:rFonts w:ascii="Consolas" w:eastAsia="Consolas" w:hAnsi="Consolas" w:hint="eastAsia"/>
          <w:color w:val="0000C0"/>
          <w:sz w:val="22"/>
          <w:szCs w:val="22"/>
        </w:rPr>
        <w:t>userService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boolean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preHandle(HttpServletRequest </w:t>
      </w:r>
      <w:r>
        <w:rPr>
          <w:rFonts w:ascii="Consolas" w:eastAsia="Consolas" w:hAnsi="Consolas" w:hint="eastAsia"/>
          <w:color w:val="6A3E3E"/>
          <w:sz w:val="22"/>
          <w:szCs w:val="22"/>
        </w:rPr>
        <w:t>request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HttpServletResponse </w:t>
      </w:r>
      <w:r>
        <w:rPr>
          <w:rFonts w:ascii="Consolas" w:eastAsia="Consolas" w:hAnsi="Consolas" w:hint="eastAsia"/>
          <w:color w:val="6A3E3E"/>
          <w:sz w:val="22"/>
          <w:szCs w:val="22"/>
        </w:rPr>
        <w:t>response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Object </w:t>
      </w:r>
      <w:r>
        <w:rPr>
          <w:rFonts w:ascii="Consolas" w:eastAsia="Consolas" w:hAnsi="Consolas" w:hint="eastAsia"/>
          <w:color w:val="6A3E3E"/>
          <w:sz w:val="22"/>
          <w:szCs w:val="22"/>
        </w:rPr>
        <w:t>handler</w:t>
      </w:r>
      <w:r>
        <w:rPr>
          <w:rFonts w:ascii="Consolas" w:eastAsia="Consolas" w:hAnsi="Consolas" w:hint="eastAsia"/>
          <w:color w:val="000000"/>
          <w:sz w:val="22"/>
          <w:szCs w:val="22"/>
        </w:rPr>
        <w:t>)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throws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Exception {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获取cookie中的ticket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ticket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CookieUtils.</w:t>
      </w:r>
      <w:r>
        <w:rPr>
          <w:rFonts w:ascii="Consolas" w:eastAsia="Consolas" w:hAnsi="Consolas" w:hint="eastAsia"/>
          <w:i/>
          <w:color w:val="000000"/>
          <w:sz w:val="22"/>
          <w:szCs w:val="22"/>
        </w:rPr>
        <w:t>getCookieValue</w:t>
      </w:r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r>
        <w:rPr>
          <w:rFonts w:ascii="Consolas" w:eastAsia="Consolas" w:hAnsi="Consolas" w:hint="eastAsia"/>
          <w:color w:val="6A3E3E"/>
          <w:sz w:val="22"/>
          <w:szCs w:val="22"/>
        </w:rPr>
        <w:t>request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TT_TICKET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if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(StringUtils.</w:t>
      </w:r>
      <w:r>
        <w:rPr>
          <w:rFonts w:ascii="Consolas" w:eastAsia="Consolas" w:hAnsi="Consolas" w:hint="eastAsia"/>
          <w:i/>
          <w:color w:val="000000"/>
          <w:sz w:val="22"/>
          <w:szCs w:val="22"/>
        </w:rPr>
        <w:t>isBlank</w:t>
      </w:r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r>
        <w:rPr>
          <w:rFonts w:ascii="Consolas" w:eastAsia="Consolas" w:hAnsi="Consolas" w:hint="eastAsia"/>
          <w:color w:val="6A3E3E"/>
          <w:sz w:val="22"/>
          <w:szCs w:val="22"/>
        </w:rPr>
        <w:t>ticket</w:t>
      </w:r>
      <w:r>
        <w:rPr>
          <w:rFonts w:ascii="Consolas" w:eastAsia="Consolas" w:hAnsi="Consolas" w:hint="eastAsia"/>
          <w:color w:val="000000"/>
          <w:sz w:val="22"/>
          <w:szCs w:val="22"/>
        </w:rPr>
        <w:t>)) {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用户未登录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response</w:t>
      </w:r>
      <w:r>
        <w:rPr>
          <w:rFonts w:ascii="Consolas" w:eastAsia="Consolas" w:hAnsi="Consolas" w:hint="eastAsia"/>
          <w:color w:val="000000"/>
          <w:sz w:val="22"/>
          <w:szCs w:val="22"/>
        </w:rPr>
        <w:t>.sendRedirect(</w:t>
      </w:r>
      <w:r>
        <w:rPr>
          <w:rFonts w:ascii="Consolas" w:eastAsia="Consolas" w:hAnsi="Consolas" w:hint="eastAsia"/>
          <w:color w:val="2A00FF"/>
          <w:sz w:val="22"/>
          <w:szCs w:val="22"/>
        </w:rPr>
        <w:t>"/page/login.html"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false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根据ticket查询用户信息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userService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.queryUserByTicket(</w:t>
      </w:r>
      <w:r>
        <w:rPr>
          <w:rFonts w:ascii="Consolas" w:eastAsia="Consolas" w:hAnsi="Consolas" w:hint="eastAsia"/>
          <w:color w:val="6A3E3E"/>
          <w:sz w:val="22"/>
          <w:szCs w:val="22"/>
        </w:rPr>
        <w:t>ticket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if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null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用户登录超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response</w:t>
      </w:r>
      <w:r>
        <w:rPr>
          <w:rFonts w:ascii="Consolas" w:eastAsia="Consolas" w:hAnsi="Consolas" w:hint="eastAsia"/>
          <w:color w:val="000000"/>
          <w:sz w:val="22"/>
          <w:szCs w:val="22"/>
        </w:rPr>
        <w:t>.sendRedirect(</w:t>
      </w:r>
      <w:r>
        <w:rPr>
          <w:rFonts w:ascii="Consolas" w:eastAsia="Consolas" w:hAnsi="Consolas" w:hint="eastAsia"/>
          <w:color w:val="2A00FF"/>
          <w:sz w:val="22"/>
          <w:szCs w:val="22"/>
        </w:rPr>
        <w:t>"/page/login.html"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false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true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postHandle(HttpServletRequest </w:t>
      </w:r>
      <w:r>
        <w:rPr>
          <w:rFonts w:ascii="Consolas" w:eastAsia="Consolas" w:hAnsi="Consolas" w:hint="eastAsia"/>
          <w:color w:val="6A3E3E"/>
          <w:sz w:val="22"/>
          <w:szCs w:val="22"/>
        </w:rPr>
        <w:t>request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 xml:space="preserve">HttpServletResponse </w:t>
      </w:r>
      <w:r>
        <w:rPr>
          <w:rFonts w:ascii="Consolas" w:eastAsia="Consolas" w:hAnsi="Consolas" w:hint="eastAsia"/>
          <w:color w:val="6A3E3E"/>
          <w:sz w:val="22"/>
          <w:szCs w:val="22"/>
        </w:rPr>
        <w:t>response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Object </w:t>
      </w:r>
      <w:r>
        <w:rPr>
          <w:rFonts w:ascii="Consolas" w:eastAsia="Consolas" w:hAnsi="Consolas" w:hint="eastAsia"/>
          <w:color w:val="6A3E3E"/>
          <w:sz w:val="22"/>
          <w:szCs w:val="22"/>
        </w:rPr>
        <w:t>handler</w:t>
      </w:r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ModelAndView </w:t>
      </w:r>
      <w:r>
        <w:rPr>
          <w:rFonts w:ascii="Consolas" w:eastAsia="Consolas" w:hAnsi="Consolas" w:hint="eastAsia"/>
          <w:color w:val="6A3E3E"/>
          <w:sz w:val="22"/>
          <w:szCs w:val="22"/>
        </w:rPr>
        <w:t>modelAndView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)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throws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Exception {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 xml:space="preserve">//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TODO</w:t>
      </w:r>
      <w:r>
        <w:rPr>
          <w:rFonts w:ascii="Consolas" w:eastAsia="Consolas" w:hAnsi="Consolas" w:hint="eastAsia"/>
          <w:color w:val="3F7F5F"/>
          <w:sz w:val="22"/>
          <w:szCs w:val="22"/>
        </w:rPr>
        <w:t xml:space="preserve"> Auto-generated method stub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afterCompletion(HttpServletRequest </w:t>
      </w:r>
      <w:r>
        <w:rPr>
          <w:rFonts w:ascii="Consolas" w:eastAsia="Consolas" w:hAnsi="Consolas" w:hint="eastAsia"/>
          <w:color w:val="6A3E3E"/>
          <w:sz w:val="22"/>
          <w:szCs w:val="22"/>
        </w:rPr>
        <w:t>request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HttpServletResponse </w:t>
      </w:r>
      <w:r>
        <w:rPr>
          <w:rFonts w:ascii="Consolas" w:eastAsia="Consolas" w:hAnsi="Consolas" w:hint="eastAsia"/>
          <w:color w:val="6A3E3E"/>
          <w:sz w:val="22"/>
          <w:szCs w:val="22"/>
        </w:rPr>
        <w:t>response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Object </w:t>
      </w:r>
      <w:r>
        <w:rPr>
          <w:rFonts w:ascii="Consolas" w:eastAsia="Consolas" w:hAnsi="Consolas" w:hint="eastAsia"/>
          <w:color w:val="6A3E3E"/>
          <w:sz w:val="22"/>
          <w:szCs w:val="22"/>
        </w:rPr>
        <w:t>handler</w:t>
      </w:r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Exception </w:t>
      </w:r>
      <w:r>
        <w:rPr>
          <w:rFonts w:ascii="Consolas" w:eastAsia="Consolas" w:hAnsi="Consolas" w:hint="eastAsia"/>
          <w:color w:val="6A3E3E"/>
          <w:sz w:val="22"/>
          <w:szCs w:val="22"/>
        </w:rPr>
        <w:t>ex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)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throws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Exception {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 xml:space="preserve">//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TODO</w:t>
      </w:r>
      <w:r>
        <w:rPr>
          <w:rFonts w:ascii="Consolas" w:eastAsia="Consolas" w:hAnsi="Consolas" w:hint="eastAsia"/>
          <w:color w:val="3F7F5F"/>
          <w:sz w:val="22"/>
          <w:szCs w:val="22"/>
        </w:rPr>
        <w:t xml:space="preserve"> Auto-generated method stub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0158C9" w:rsidRDefault="000158C9"/>
    <w:p w:rsidR="000158C9" w:rsidRDefault="002462F6">
      <w:pPr>
        <w:pStyle w:val="3"/>
        <w:ind w:left="480"/>
      </w:pPr>
      <w:r>
        <w:rPr>
          <w:rFonts w:hint="eastAsia"/>
        </w:rPr>
        <w:t>配置拦截器</w:t>
      </w:r>
    </w:p>
    <w:p w:rsidR="000158C9" w:rsidRDefault="002462F6">
      <w:r>
        <w:rPr>
          <w:rFonts w:hint="eastAsia"/>
        </w:rPr>
        <w:t>在</w:t>
      </w:r>
      <w:r>
        <w:rPr>
          <w:rFonts w:hint="eastAsia"/>
        </w:rPr>
        <w:t>taotao-portal</w:t>
      </w:r>
      <w:r>
        <w:rPr>
          <w:rFonts w:hint="eastAsia"/>
        </w:rPr>
        <w:t>配置</w:t>
      </w:r>
    </w:p>
    <w:p w:rsidR="000158C9" w:rsidRDefault="002462F6">
      <w:r>
        <w:rPr>
          <w:noProof/>
        </w:rPr>
        <w:drawing>
          <wp:inline distT="0" distB="0" distL="114300" distR="114300">
            <wp:extent cx="7809230" cy="2618740"/>
            <wp:effectExtent l="0" t="0" r="127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809230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158C9" w:rsidRDefault="000158C9"/>
    <w:p w:rsidR="000158C9" w:rsidRDefault="002462F6">
      <w:pPr>
        <w:pStyle w:val="2"/>
        <w:ind w:left="240"/>
      </w:pPr>
      <w:r>
        <w:rPr>
          <w:rFonts w:hint="eastAsia"/>
        </w:rPr>
        <w:t>加入拦截器存在的问题</w:t>
      </w:r>
    </w:p>
    <w:p w:rsidR="000158C9" w:rsidRDefault="002462F6">
      <w:r>
        <w:rPr>
          <w:rFonts w:hint="eastAsia"/>
        </w:rPr>
        <w:t>加入拦截器后，发现有两个问题：</w:t>
      </w:r>
    </w:p>
    <w:p w:rsidR="00667905" w:rsidRDefault="00667905">
      <w:pPr>
        <w:numPr>
          <w:ilvl w:val="0"/>
          <w:numId w:val="6"/>
        </w:numPr>
      </w:pPr>
      <w:r>
        <w:rPr>
          <w:rFonts w:hint="eastAsia"/>
        </w:rPr>
        <w:t>跳转订单结算页面，会调用</w:t>
      </w:r>
      <w:r>
        <w:rPr>
          <w:rFonts w:hint="eastAsia"/>
        </w:rPr>
        <w:t>taotao-sso</w:t>
      </w:r>
      <w:r>
        <w:rPr>
          <w:rFonts w:hint="eastAsia"/>
        </w:rPr>
        <w:t>服务层的</w:t>
      </w:r>
      <w:r>
        <w:rPr>
          <w:rFonts w:ascii="Consolas" w:eastAsia="Consolas" w:hAnsi="Consolas" w:hint="eastAsia"/>
          <w:color w:val="000000"/>
          <w:highlight w:val="white"/>
        </w:rPr>
        <w:t>queryUserByTicket</w:t>
      </w:r>
      <w:r>
        <w:rPr>
          <w:rFonts w:ascii="Consolas" w:eastAsia="宋体" w:hAnsi="Consolas" w:hint="eastAsia"/>
          <w:color w:val="000000"/>
          <w:highlight w:val="white"/>
        </w:rPr>
        <w:t>方法两次。</w:t>
      </w:r>
    </w:p>
    <w:p w:rsidR="000158C9" w:rsidRDefault="002462F6">
      <w:pPr>
        <w:numPr>
          <w:ilvl w:val="0"/>
          <w:numId w:val="6"/>
        </w:numPr>
      </w:pPr>
      <w:r>
        <w:rPr>
          <w:rFonts w:hint="eastAsia"/>
        </w:rPr>
        <w:t>用户登录成功后，</w:t>
      </w:r>
      <w:r>
        <w:t>跳转</w:t>
      </w:r>
      <w:r>
        <w:rPr>
          <w:rFonts w:hint="eastAsia"/>
        </w:rPr>
        <w:t>到的是首页，应该是跳转到订单结算页面</w:t>
      </w:r>
    </w:p>
    <w:p w:rsidR="000158C9" w:rsidRDefault="002462F6">
      <w:r>
        <w:rPr>
          <w:noProof/>
        </w:rPr>
        <w:lastRenderedPageBreak/>
        <w:drawing>
          <wp:inline distT="0" distB="0" distL="114300" distR="114300">
            <wp:extent cx="7295515" cy="2447925"/>
            <wp:effectExtent l="0" t="0" r="63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9551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158C9" w:rsidRDefault="000158C9"/>
    <w:p w:rsidR="00404626" w:rsidRDefault="00404626" w:rsidP="00404626">
      <w:pPr>
        <w:pStyle w:val="3"/>
        <w:ind w:left="480"/>
      </w:pPr>
      <w:r>
        <w:rPr>
          <w:rFonts w:hint="eastAsia"/>
        </w:rPr>
        <w:t>重复调用单点登录服务的问题</w:t>
      </w:r>
    </w:p>
    <w:p w:rsidR="00404626" w:rsidRDefault="00404626" w:rsidP="00404626">
      <w:r>
        <w:rPr>
          <w:rFonts w:hint="eastAsia"/>
        </w:rPr>
        <w:t>调用两次服务查询用户信息的原因</w:t>
      </w:r>
    </w:p>
    <w:p w:rsidR="00404626" w:rsidRDefault="00404626" w:rsidP="00404626">
      <w:r>
        <w:rPr>
          <w:rFonts w:hint="eastAsia"/>
        </w:rPr>
        <w:t>第一次：拦截器查询</w:t>
      </w:r>
    </w:p>
    <w:p w:rsidR="00404626" w:rsidRDefault="00404626" w:rsidP="00404626">
      <w:r>
        <w:rPr>
          <w:rFonts w:hint="eastAsia"/>
        </w:rPr>
        <w:t>第二次：</w:t>
      </w:r>
      <w:r>
        <w:rPr>
          <w:rFonts w:hint="eastAsia"/>
        </w:rPr>
        <w:t>Controller</w:t>
      </w:r>
      <w:r>
        <w:rPr>
          <w:rFonts w:hint="eastAsia"/>
        </w:rPr>
        <w:t>里面查询</w:t>
      </w:r>
    </w:p>
    <w:p w:rsidR="00404626" w:rsidRDefault="00404626" w:rsidP="00404626"/>
    <w:p w:rsidR="00404626" w:rsidRDefault="00404626" w:rsidP="00404626">
      <w:r>
        <w:rPr>
          <w:rFonts w:hint="eastAsia"/>
        </w:rPr>
        <w:t>解决方案：</w:t>
      </w:r>
    </w:p>
    <w:p w:rsidR="00404626" w:rsidRDefault="00404626" w:rsidP="00404626">
      <w:r>
        <w:rPr>
          <w:rFonts w:hint="eastAsia"/>
        </w:rPr>
        <w:t>可以把查询信息找地方放起来，第一次查询调用服务获取用户信息并保存起来，</w:t>
      </w:r>
    </w:p>
    <w:p w:rsidR="00404626" w:rsidRDefault="00404626" w:rsidP="00404626">
      <w:r>
        <w:rPr>
          <w:rFonts w:hint="eastAsia"/>
        </w:rPr>
        <w:t>第二次和第二次之后查询，就从之前保存的地方获取</w:t>
      </w:r>
    </w:p>
    <w:p w:rsidR="00404626" w:rsidRDefault="00404626" w:rsidP="00404626">
      <w:r>
        <w:rPr>
          <w:rFonts w:hint="eastAsia"/>
        </w:rPr>
        <w:t>可以使用</w:t>
      </w:r>
      <w:r>
        <w:rPr>
          <w:rFonts w:hint="eastAsia"/>
        </w:rPr>
        <w:t>request</w:t>
      </w:r>
      <w:r>
        <w:rPr>
          <w:rFonts w:hint="eastAsia"/>
        </w:rPr>
        <w:t>进行保存</w:t>
      </w:r>
    </w:p>
    <w:p w:rsidR="00404626" w:rsidRDefault="00404626" w:rsidP="00404626"/>
    <w:p w:rsidR="00404626" w:rsidRDefault="00404626" w:rsidP="00404626">
      <w:pPr>
        <w:pStyle w:val="40"/>
      </w:pPr>
      <w:r>
        <w:rPr>
          <w:rFonts w:hint="eastAsia"/>
        </w:rPr>
        <w:t>修改拦截器</w:t>
      </w:r>
    </w:p>
    <w:p w:rsidR="00404626" w:rsidRDefault="00404626" w:rsidP="00404626">
      <w:r>
        <w:rPr>
          <w:rFonts w:hint="eastAsia"/>
        </w:rPr>
        <w:t>在</w:t>
      </w:r>
      <w:r>
        <w:rPr>
          <w:rFonts w:hint="eastAsia"/>
        </w:rPr>
        <w:t>taotao-portal</w:t>
      </w:r>
      <w:r>
        <w:rPr>
          <w:rFonts w:hint="eastAsia"/>
        </w:rPr>
        <w:t>中修改</w:t>
      </w:r>
    </w:p>
    <w:p w:rsidR="00404626" w:rsidRDefault="00404626" w:rsidP="00404626">
      <w:r>
        <w:rPr>
          <w:noProof/>
        </w:rPr>
        <w:drawing>
          <wp:inline distT="0" distB="0" distL="0" distR="0" wp14:anchorId="57B0C9C2" wp14:editId="3438E973">
            <wp:extent cx="4967103" cy="2711395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024" cy="272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626" w:rsidRDefault="00404626" w:rsidP="00404626"/>
    <w:p w:rsidR="00404626" w:rsidRDefault="00404626" w:rsidP="00404626">
      <w:pPr>
        <w:pStyle w:val="40"/>
      </w:pPr>
      <w:r>
        <w:rPr>
          <w:rFonts w:hint="eastAsia"/>
        </w:rPr>
        <w:t>修改</w:t>
      </w:r>
      <w:r>
        <w:rPr>
          <w:rFonts w:hint="eastAsia"/>
        </w:rPr>
        <w:t>Controller</w:t>
      </w:r>
      <w:r>
        <w:rPr>
          <w:rFonts w:hint="eastAsia"/>
        </w:rPr>
        <w:t>方法</w:t>
      </w:r>
    </w:p>
    <w:p w:rsidR="00404626" w:rsidRDefault="00404626" w:rsidP="00404626">
      <w:r>
        <w:rPr>
          <w:rFonts w:hint="eastAsia"/>
        </w:rPr>
        <w:t>不用判断</w:t>
      </w:r>
      <w:r>
        <w:rPr>
          <w:rFonts w:hint="eastAsia"/>
        </w:rPr>
        <w:t>user</w:t>
      </w:r>
      <w:r>
        <w:rPr>
          <w:rFonts w:hint="eastAsia"/>
        </w:rPr>
        <w:t>是否为</w:t>
      </w:r>
      <w:r>
        <w:rPr>
          <w:rFonts w:hint="eastAsia"/>
        </w:rPr>
        <w:t>null</w:t>
      </w:r>
      <w:r>
        <w:rPr>
          <w:rFonts w:hint="eastAsia"/>
        </w:rPr>
        <w:t>，因为拦截器已经处理过了</w:t>
      </w:r>
    </w:p>
    <w:p w:rsidR="00404626" w:rsidRDefault="00404626" w:rsidP="00404626">
      <w:r>
        <w:rPr>
          <w:rFonts w:hint="eastAsia"/>
        </w:rPr>
        <w:t>在</w:t>
      </w:r>
      <w:r>
        <w:rPr>
          <w:rFonts w:hint="eastAsia"/>
        </w:rPr>
        <w:t>taotao-portal</w:t>
      </w:r>
      <w:r>
        <w:rPr>
          <w:rFonts w:hint="eastAsia"/>
        </w:rPr>
        <w:t>中修改</w:t>
      </w:r>
    </w:p>
    <w:p w:rsidR="005C3346" w:rsidRPr="005C3346" w:rsidRDefault="005C3346" w:rsidP="005C3346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5C3346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5C3346">
        <w:rPr>
          <w:rFonts w:ascii="Consolas" w:eastAsia="宋体" w:hAnsi="Consolas" w:cs="Consolas"/>
          <w:color w:val="3F5FBF"/>
          <w:kern w:val="0"/>
          <w:szCs w:val="28"/>
        </w:rPr>
        <w:t>/**</w:t>
      </w:r>
    </w:p>
    <w:p w:rsidR="005C3346" w:rsidRPr="005C3346" w:rsidRDefault="005C3346" w:rsidP="005C3346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5C3346">
        <w:rPr>
          <w:rFonts w:ascii="Consolas" w:eastAsia="宋体" w:hAnsi="Consolas" w:cs="Consolas"/>
          <w:color w:val="3F5FBF"/>
          <w:kern w:val="0"/>
          <w:szCs w:val="28"/>
        </w:rPr>
        <w:tab/>
        <w:t xml:space="preserve"> * </w:t>
      </w:r>
      <w:r w:rsidRPr="005C3346">
        <w:rPr>
          <w:rFonts w:ascii="Consolas" w:eastAsia="宋体" w:hAnsi="Consolas" w:cs="Consolas"/>
          <w:color w:val="3F5FBF"/>
          <w:kern w:val="0"/>
          <w:szCs w:val="28"/>
        </w:rPr>
        <w:t>跳转订单结算页</w:t>
      </w:r>
    </w:p>
    <w:p w:rsidR="005C3346" w:rsidRPr="005C3346" w:rsidRDefault="005C3346" w:rsidP="005C3346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5C3346">
        <w:rPr>
          <w:rFonts w:ascii="Consolas" w:eastAsia="宋体" w:hAnsi="Consolas" w:cs="Consolas"/>
          <w:color w:val="3F5FBF"/>
          <w:kern w:val="0"/>
          <w:szCs w:val="28"/>
        </w:rPr>
        <w:tab/>
        <w:t xml:space="preserve"> * </w:t>
      </w:r>
    </w:p>
    <w:p w:rsidR="005C3346" w:rsidRPr="005C3346" w:rsidRDefault="005C3346" w:rsidP="005C3346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5C3346">
        <w:rPr>
          <w:rFonts w:ascii="Consolas" w:eastAsia="宋体" w:hAnsi="Consolas" w:cs="Consolas"/>
          <w:color w:val="3F5FBF"/>
          <w:kern w:val="0"/>
          <w:szCs w:val="28"/>
        </w:rPr>
        <w:tab/>
        <w:t xml:space="preserve"> * </w:t>
      </w:r>
      <w:r w:rsidRPr="005C3346">
        <w:rPr>
          <w:rFonts w:ascii="Consolas" w:eastAsia="宋体" w:hAnsi="Consolas" w:cs="Consolas"/>
          <w:b/>
          <w:bCs/>
          <w:color w:val="7F9FBF"/>
          <w:kern w:val="0"/>
          <w:szCs w:val="28"/>
        </w:rPr>
        <w:t>@param</w:t>
      </w:r>
      <w:r w:rsidRPr="005C3346">
        <w:rPr>
          <w:rFonts w:ascii="Consolas" w:eastAsia="宋体" w:hAnsi="Consolas" w:cs="Consolas"/>
          <w:color w:val="3F5FBF"/>
          <w:kern w:val="0"/>
          <w:szCs w:val="28"/>
        </w:rPr>
        <w:t xml:space="preserve"> model</w:t>
      </w:r>
    </w:p>
    <w:p w:rsidR="005C3346" w:rsidRPr="005C3346" w:rsidRDefault="005C3346" w:rsidP="005C3346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5C3346">
        <w:rPr>
          <w:rFonts w:ascii="Consolas" w:eastAsia="宋体" w:hAnsi="Consolas" w:cs="Consolas"/>
          <w:color w:val="3F5FBF"/>
          <w:kern w:val="0"/>
          <w:szCs w:val="28"/>
        </w:rPr>
        <w:tab/>
        <w:t xml:space="preserve"> * </w:t>
      </w:r>
      <w:r w:rsidRPr="005C3346">
        <w:rPr>
          <w:rFonts w:ascii="Consolas" w:eastAsia="宋体" w:hAnsi="Consolas" w:cs="Consolas"/>
          <w:b/>
          <w:bCs/>
          <w:color w:val="7F9FBF"/>
          <w:kern w:val="0"/>
          <w:szCs w:val="28"/>
        </w:rPr>
        <w:t>@param</w:t>
      </w:r>
      <w:r w:rsidRPr="005C3346">
        <w:rPr>
          <w:rFonts w:ascii="Consolas" w:eastAsia="宋体" w:hAnsi="Consolas" w:cs="Consolas"/>
          <w:color w:val="3F5FBF"/>
          <w:kern w:val="0"/>
          <w:szCs w:val="28"/>
        </w:rPr>
        <w:t xml:space="preserve"> request</w:t>
      </w:r>
    </w:p>
    <w:p w:rsidR="005C3346" w:rsidRPr="005C3346" w:rsidRDefault="005C3346" w:rsidP="005C3346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5C3346">
        <w:rPr>
          <w:rFonts w:ascii="Consolas" w:eastAsia="宋体" w:hAnsi="Consolas" w:cs="Consolas"/>
          <w:color w:val="3F5FBF"/>
          <w:kern w:val="0"/>
          <w:szCs w:val="28"/>
        </w:rPr>
        <w:tab/>
        <w:t xml:space="preserve"> * </w:t>
      </w:r>
      <w:r w:rsidRPr="005C3346">
        <w:rPr>
          <w:rFonts w:ascii="Consolas" w:eastAsia="宋体" w:hAnsi="Consolas" w:cs="Consolas"/>
          <w:b/>
          <w:bCs/>
          <w:color w:val="7F9FBF"/>
          <w:kern w:val="0"/>
          <w:szCs w:val="28"/>
        </w:rPr>
        <w:t>@return</w:t>
      </w:r>
    </w:p>
    <w:p w:rsidR="005C3346" w:rsidRPr="005C3346" w:rsidRDefault="005C3346" w:rsidP="005C3346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5C3346">
        <w:rPr>
          <w:rFonts w:ascii="Consolas" w:eastAsia="宋体" w:hAnsi="Consolas" w:cs="Consolas"/>
          <w:color w:val="3F5FBF"/>
          <w:kern w:val="0"/>
          <w:szCs w:val="28"/>
        </w:rPr>
        <w:tab/>
        <w:t xml:space="preserve"> */</w:t>
      </w:r>
    </w:p>
    <w:p w:rsidR="005C3346" w:rsidRPr="005C3346" w:rsidRDefault="005C3346" w:rsidP="005C3346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5C3346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5C3346">
        <w:rPr>
          <w:rFonts w:ascii="Consolas" w:eastAsia="宋体" w:hAnsi="Consolas" w:cs="Consolas"/>
          <w:color w:val="646464"/>
          <w:kern w:val="0"/>
          <w:szCs w:val="28"/>
        </w:rPr>
        <w:t>@RequestMapping</w:t>
      </w:r>
      <w:r w:rsidRPr="005C3346">
        <w:rPr>
          <w:rFonts w:ascii="Consolas" w:eastAsia="宋体" w:hAnsi="Consolas" w:cs="Consolas"/>
          <w:color w:val="000000"/>
          <w:kern w:val="0"/>
          <w:szCs w:val="28"/>
        </w:rPr>
        <w:t xml:space="preserve">(value = </w:t>
      </w:r>
      <w:r w:rsidRPr="005C3346">
        <w:rPr>
          <w:rFonts w:ascii="Consolas" w:eastAsia="宋体" w:hAnsi="Consolas" w:cs="Consolas"/>
          <w:color w:val="2A00FF"/>
          <w:kern w:val="0"/>
          <w:szCs w:val="28"/>
        </w:rPr>
        <w:t>"create"</w:t>
      </w:r>
      <w:r w:rsidRPr="005C3346">
        <w:rPr>
          <w:rFonts w:ascii="Consolas" w:eastAsia="宋体" w:hAnsi="Consolas" w:cs="Consolas"/>
          <w:color w:val="000000"/>
          <w:kern w:val="0"/>
          <w:szCs w:val="28"/>
        </w:rPr>
        <w:t>, method = RequestMethod.</w:t>
      </w:r>
      <w:r w:rsidRPr="005C3346">
        <w:rPr>
          <w:rFonts w:ascii="Consolas" w:eastAsia="宋体" w:hAnsi="Consolas" w:cs="Consolas"/>
          <w:b/>
          <w:bCs/>
          <w:i/>
          <w:iCs/>
          <w:color w:val="0000C0"/>
          <w:kern w:val="0"/>
          <w:szCs w:val="28"/>
        </w:rPr>
        <w:t>GET</w:t>
      </w:r>
      <w:r w:rsidRPr="005C3346">
        <w:rPr>
          <w:rFonts w:ascii="Consolas" w:eastAsia="宋体" w:hAnsi="Consolas" w:cs="Consolas"/>
          <w:color w:val="000000"/>
          <w:kern w:val="0"/>
          <w:szCs w:val="28"/>
        </w:rPr>
        <w:t>)</w:t>
      </w:r>
    </w:p>
    <w:p w:rsidR="005C3346" w:rsidRPr="005C3346" w:rsidRDefault="005C3346" w:rsidP="005C3346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5C3346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5C3346">
        <w:rPr>
          <w:rFonts w:ascii="Consolas" w:eastAsia="宋体" w:hAnsi="Consolas" w:cs="Consolas"/>
          <w:b/>
          <w:bCs/>
          <w:color w:val="7F0055"/>
          <w:kern w:val="0"/>
          <w:szCs w:val="28"/>
        </w:rPr>
        <w:t>public</w:t>
      </w:r>
      <w:r w:rsidRPr="005C3346">
        <w:rPr>
          <w:rFonts w:ascii="Consolas" w:eastAsia="宋体" w:hAnsi="Consolas" w:cs="Consolas"/>
          <w:color w:val="000000"/>
          <w:kern w:val="0"/>
          <w:szCs w:val="28"/>
        </w:rPr>
        <w:t xml:space="preserve"> String create(Model </w:t>
      </w:r>
      <w:r w:rsidRPr="005C3346">
        <w:rPr>
          <w:rFonts w:ascii="Consolas" w:eastAsia="宋体" w:hAnsi="Consolas" w:cs="Consolas"/>
          <w:color w:val="6A3E3E"/>
          <w:kern w:val="0"/>
          <w:szCs w:val="28"/>
        </w:rPr>
        <w:t>model</w:t>
      </w:r>
      <w:r w:rsidRPr="005C3346">
        <w:rPr>
          <w:rFonts w:ascii="Consolas" w:eastAsia="宋体" w:hAnsi="Consolas" w:cs="Consolas"/>
          <w:color w:val="000000"/>
          <w:kern w:val="0"/>
          <w:szCs w:val="28"/>
        </w:rPr>
        <w:t xml:space="preserve">, HttpServletRequest </w:t>
      </w:r>
      <w:r w:rsidRPr="005C3346">
        <w:rPr>
          <w:rFonts w:ascii="Consolas" w:eastAsia="宋体" w:hAnsi="Consolas" w:cs="Consolas"/>
          <w:color w:val="6A3E3E"/>
          <w:kern w:val="0"/>
          <w:szCs w:val="28"/>
        </w:rPr>
        <w:t>request</w:t>
      </w:r>
      <w:r w:rsidRPr="005C3346">
        <w:rPr>
          <w:rFonts w:ascii="Consolas" w:eastAsia="宋体" w:hAnsi="Consolas" w:cs="Consolas"/>
          <w:color w:val="000000"/>
          <w:kern w:val="0"/>
          <w:szCs w:val="28"/>
        </w:rPr>
        <w:t>) {</w:t>
      </w:r>
    </w:p>
    <w:p w:rsidR="005C3346" w:rsidRPr="005C3346" w:rsidRDefault="005C3346" w:rsidP="005C3346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5C3346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5C3346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5C3346">
        <w:rPr>
          <w:rFonts w:ascii="Consolas" w:eastAsia="宋体" w:hAnsi="Consolas" w:cs="Consolas"/>
          <w:color w:val="3F7F5F"/>
          <w:kern w:val="0"/>
          <w:szCs w:val="28"/>
        </w:rPr>
        <w:t xml:space="preserve">// </w:t>
      </w:r>
      <w:r w:rsidRPr="005C3346">
        <w:rPr>
          <w:rFonts w:ascii="Consolas" w:eastAsia="宋体" w:hAnsi="Consolas" w:cs="Consolas"/>
          <w:color w:val="3F7F5F"/>
          <w:kern w:val="0"/>
          <w:szCs w:val="28"/>
        </w:rPr>
        <w:t>查询用户登录信息</w:t>
      </w:r>
    </w:p>
    <w:p w:rsidR="005C3346" w:rsidRPr="005C3346" w:rsidRDefault="005C3346" w:rsidP="005C3346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5C3346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5C3346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5C3346">
        <w:rPr>
          <w:rFonts w:ascii="Consolas" w:eastAsia="宋体" w:hAnsi="Consolas" w:cs="Consolas"/>
          <w:color w:val="3F7F5F"/>
          <w:kern w:val="0"/>
          <w:szCs w:val="28"/>
        </w:rPr>
        <w:t>// String ticket = CookieUtils.getCookieValue(request, this.TT_TICKET,</w:t>
      </w:r>
    </w:p>
    <w:p w:rsidR="005C3346" w:rsidRPr="005C3346" w:rsidRDefault="005C3346" w:rsidP="005C3346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5C3346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5C3346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5C3346">
        <w:rPr>
          <w:rFonts w:ascii="Consolas" w:eastAsia="宋体" w:hAnsi="Consolas" w:cs="Consolas"/>
          <w:color w:val="3F7F5F"/>
          <w:kern w:val="0"/>
          <w:szCs w:val="28"/>
        </w:rPr>
        <w:t>// true);</w:t>
      </w:r>
    </w:p>
    <w:p w:rsidR="005C3346" w:rsidRPr="005C3346" w:rsidRDefault="005C3346" w:rsidP="005C3346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5C3346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5C3346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5C3346">
        <w:rPr>
          <w:rFonts w:ascii="Consolas" w:eastAsia="宋体" w:hAnsi="Consolas" w:cs="Consolas"/>
          <w:color w:val="3F7F5F"/>
          <w:kern w:val="0"/>
          <w:szCs w:val="28"/>
        </w:rPr>
        <w:t>// User user = userService.queryUserByTicket(ticket);</w:t>
      </w:r>
    </w:p>
    <w:p w:rsidR="005C3346" w:rsidRPr="005C3346" w:rsidRDefault="005C3346" w:rsidP="005C3346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</w:p>
    <w:p w:rsidR="005C3346" w:rsidRPr="005C3346" w:rsidRDefault="005C3346" w:rsidP="005C3346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5C3346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5C3346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5C3346">
        <w:rPr>
          <w:rFonts w:ascii="Consolas" w:eastAsia="宋体" w:hAnsi="Consolas" w:cs="Consolas"/>
          <w:color w:val="3F7F5F"/>
          <w:kern w:val="0"/>
          <w:szCs w:val="28"/>
        </w:rPr>
        <w:t xml:space="preserve">// </w:t>
      </w:r>
      <w:r w:rsidRPr="005C3346">
        <w:rPr>
          <w:rFonts w:ascii="Consolas" w:eastAsia="宋体" w:hAnsi="Consolas" w:cs="Consolas"/>
          <w:color w:val="3F7F5F"/>
          <w:kern w:val="0"/>
          <w:szCs w:val="28"/>
        </w:rPr>
        <w:t>从</w:t>
      </w:r>
      <w:r w:rsidRPr="005C3346">
        <w:rPr>
          <w:rFonts w:ascii="Consolas" w:eastAsia="宋体" w:hAnsi="Consolas" w:cs="Consolas"/>
          <w:color w:val="3F7F5F"/>
          <w:kern w:val="0"/>
          <w:szCs w:val="28"/>
        </w:rPr>
        <w:t>request</w:t>
      </w:r>
      <w:r w:rsidRPr="005C3346">
        <w:rPr>
          <w:rFonts w:ascii="Consolas" w:eastAsia="宋体" w:hAnsi="Consolas" w:cs="Consolas"/>
          <w:color w:val="3F7F5F"/>
          <w:kern w:val="0"/>
          <w:szCs w:val="28"/>
        </w:rPr>
        <w:t>中获取</w:t>
      </w:r>
      <w:r w:rsidRPr="005C3346">
        <w:rPr>
          <w:rFonts w:ascii="Consolas" w:eastAsia="宋体" w:hAnsi="Consolas" w:cs="Consolas"/>
          <w:color w:val="3F7F5F"/>
          <w:kern w:val="0"/>
          <w:szCs w:val="28"/>
        </w:rPr>
        <w:t>user</w:t>
      </w:r>
      <w:r w:rsidRPr="005C3346">
        <w:rPr>
          <w:rFonts w:ascii="Consolas" w:eastAsia="宋体" w:hAnsi="Consolas" w:cs="Consolas"/>
          <w:color w:val="3F7F5F"/>
          <w:kern w:val="0"/>
          <w:szCs w:val="28"/>
        </w:rPr>
        <w:t>信息</w:t>
      </w:r>
    </w:p>
    <w:p w:rsidR="005C3346" w:rsidRPr="005C3346" w:rsidRDefault="005C3346" w:rsidP="005C3346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5C3346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5C3346">
        <w:rPr>
          <w:rFonts w:ascii="Consolas" w:eastAsia="宋体" w:hAnsi="Consolas" w:cs="Consolas"/>
          <w:color w:val="000000"/>
          <w:kern w:val="0"/>
          <w:szCs w:val="28"/>
        </w:rPr>
        <w:tab/>
        <w:t xml:space="preserve">User </w:t>
      </w:r>
      <w:r w:rsidRPr="005C3346">
        <w:rPr>
          <w:rFonts w:ascii="Consolas" w:eastAsia="宋体" w:hAnsi="Consolas" w:cs="Consolas"/>
          <w:color w:val="6A3E3E"/>
          <w:kern w:val="0"/>
          <w:szCs w:val="28"/>
        </w:rPr>
        <w:t>user</w:t>
      </w:r>
      <w:r w:rsidRPr="005C3346">
        <w:rPr>
          <w:rFonts w:ascii="Consolas" w:eastAsia="宋体" w:hAnsi="Consolas" w:cs="Consolas"/>
          <w:color w:val="000000"/>
          <w:kern w:val="0"/>
          <w:szCs w:val="28"/>
        </w:rPr>
        <w:t xml:space="preserve"> = (User) </w:t>
      </w:r>
      <w:r w:rsidRPr="005C3346">
        <w:rPr>
          <w:rFonts w:ascii="Consolas" w:eastAsia="宋体" w:hAnsi="Consolas" w:cs="Consolas"/>
          <w:color w:val="6A3E3E"/>
          <w:kern w:val="0"/>
          <w:szCs w:val="28"/>
        </w:rPr>
        <w:t>request</w:t>
      </w:r>
      <w:r w:rsidRPr="005C3346">
        <w:rPr>
          <w:rFonts w:ascii="Consolas" w:eastAsia="宋体" w:hAnsi="Consolas" w:cs="Consolas"/>
          <w:color w:val="000000"/>
          <w:kern w:val="0"/>
          <w:szCs w:val="28"/>
        </w:rPr>
        <w:t>.getAttribute(</w:t>
      </w:r>
      <w:r w:rsidRPr="005C3346">
        <w:rPr>
          <w:rFonts w:ascii="Consolas" w:eastAsia="宋体" w:hAnsi="Consolas" w:cs="Consolas"/>
          <w:color w:val="2A00FF"/>
          <w:kern w:val="0"/>
          <w:szCs w:val="28"/>
        </w:rPr>
        <w:t>"user"</w:t>
      </w:r>
      <w:r w:rsidRPr="005C3346">
        <w:rPr>
          <w:rFonts w:ascii="Consolas" w:eastAsia="宋体" w:hAnsi="Consolas" w:cs="Consolas"/>
          <w:color w:val="000000"/>
          <w:kern w:val="0"/>
          <w:szCs w:val="28"/>
        </w:rPr>
        <w:t>);</w:t>
      </w:r>
    </w:p>
    <w:p w:rsidR="005C3346" w:rsidRPr="005C3346" w:rsidRDefault="005C3346" w:rsidP="005C3346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</w:p>
    <w:p w:rsidR="005C3346" w:rsidRPr="005C3346" w:rsidRDefault="005C3346" w:rsidP="005C3346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5C3346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5C3346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5C3346">
        <w:rPr>
          <w:rFonts w:ascii="Consolas" w:eastAsia="宋体" w:hAnsi="Consolas" w:cs="Consolas"/>
          <w:color w:val="3F7F5F"/>
          <w:kern w:val="0"/>
          <w:szCs w:val="28"/>
        </w:rPr>
        <w:t>// if (user != null) {</w:t>
      </w:r>
    </w:p>
    <w:p w:rsidR="005C3346" w:rsidRPr="005C3346" w:rsidRDefault="005C3346" w:rsidP="005C3346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5C3346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5C3346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5C3346">
        <w:rPr>
          <w:rFonts w:ascii="Consolas" w:eastAsia="宋体" w:hAnsi="Consolas" w:cs="Consolas"/>
          <w:color w:val="3F7F5F"/>
          <w:kern w:val="0"/>
          <w:szCs w:val="28"/>
        </w:rPr>
        <w:t xml:space="preserve">// </w:t>
      </w:r>
      <w:r w:rsidRPr="005C3346">
        <w:rPr>
          <w:rFonts w:ascii="Consolas" w:eastAsia="宋体" w:hAnsi="Consolas" w:cs="Consolas"/>
          <w:color w:val="3F7F5F"/>
          <w:kern w:val="0"/>
          <w:szCs w:val="28"/>
        </w:rPr>
        <w:t>根据用户</w:t>
      </w:r>
      <w:r w:rsidRPr="005C3346">
        <w:rPr>
          <w:rFonts w:ascii="Consolas" w:eastAsia="宋体" w:hAnsi="Consolas" w:cs="Consolas"/>
          <w:color w:val="3F7F5F"/>
          <w:kern w:val="0"/>
          <w:szCs w:val="28"/>
        </w:rPr>
        <w:t>id</w:t>
      </w:r>
      <w:r w:rsidRPr="005C3346">
        <w:rPr>
          <w:rFonts w:ascii="Consolas" w:eastAsia="宋体" w:hAnsi="Consolas" w:cs="Consolas"/>
          <w:color w:val="3F7F5F"/>
          <w:kern w:val="0"/>
          <w:szCs w:val="28"/>
        </w:rPr>
        <w:t>查询购物车数据</w:t>
      </w:r>
    </w:p>
    <w:p w:rsidR="005C3346" w:rsidRPr="005C3346" w:rsidRDefault="005C3346" w:rsidP="005C3346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5C3346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5C3346">
        <w:rPr>
          <w:rFonts w:ascii="Consolas" w:eastAsia="宋体" w:hAnsi="Consolas" w:cs="Consolas"/>
          <w:color w:val="000000"/>
          <w:kern w:val="0"/>
          <w:szCs w:val="28"/>
        </w:rPr>
        <w:tab/>
        <w:t xml:space="preserve">List&lt;Cart&gt; </w:t>
      </w:r>
      <w:r w:rsidRPr="005C3346">
        <w:rPr>
          <w:rFonts w:ascii="Consolas" w:eastAsia="宋体" w:hAnsi="Consolas" w:cs="Consolas"/>
          <w:color w:val="6A3E3E"/>
          <w:kern w:val="0"/>
          <w:szCs w:val="28"/>
        </w:rPr>
        <w:t>carts</w:t>
      </w:r>
      <w:r w:rsidRPr="005C3346">
        <w:rPr>
          <w:rFonts w:ascii="Consolas" w:eastAsia="宋体" w:hAnsi="Consolas" w:cs="Consolas"/>
          <w:color w:val="000000"/>
          <w:kern w:val="0"/>
          <w:szCs w:val="28"/>
        </w:rPr>
        <w:t xml:space="preserve"> = </w:t>
      </w:r>
      <w:r w:rsidRPr="005C3346">
        <w:rPr>
          <w:rFonts w:ascii="Consolas" w:eastAsia="宋体" w:hAnsi="Consolas" w:cs="Consolas"/>
          <w:b/>
          <w:bCs/>
          <w:color w:val="7F0055"/>
          <w:kern w:val="0"/>
          <w:szCs w:val="28"/>
        </w:rPr>
        <w:t>this</w:t>
      </w:r>
      <w:r w:rsidRPr="005C3346">
        <w:rPr>
          <w:rFonts w:ascii="Consolas" w:eastAsia="宋体" w:hAnsi="Consolas" w:cs="Consolas"/>
          <w:color w:val="000000"/>
          <w:kern w:val="0"/>
          <w:szCs w:val="28"/>
        </w:rPr>
        <w:t>.</w:t>
      </w:r>
      <w:r w:rsidRPr="005C3346">
        <w:rPr>
          <w:rFonts w:ascii="Consolas" w:eastAsia="宋体" w:hAnsi="Consolas" w:cs="Consolas"/>
          <w:color w:val="0000C0"/>
          <w:kern w:val="0"/>
          <w:szCs w:val="28"/>
        </w:rPr>
        <w:t>cartService</w:t>
      </w:r>
      <w:r w:rsidRPr="005C3346">
        <w:rPr>
          <w:rFonts w:ascii="Consolas" w:eastAsia="宋体" w:hAnsi="Consolas" w:cs="Consolas"/>
          <w:color w:val="000000"/>
          <w:kern w:val="0"/>
          <w:szCs w:val="28"/>
        </w:rPr>
        <w:t>.queryListByUserId(</w:t>
      </w:r>
      <w:r w:rsidRPr="005C3346">
        <w:rPr>
          <w:rFonts w:ascii="Consolas" w:eastAsia="宋体" w:hAnsi="Consolas" w:cs="Consolas"/>
          <w:color w:val="6A3E3E"/>
          <w:kern w:val="0"/>
          <w:szCs w:val="28"/>
        </w:rPr>
        <w:t>user</w:t>
      </w:r>
      <w:r w:rsidRPr="005C3346">
        <w:rPr>
          <w:rFonts w:ascii="Consolas" w:eastAsia="宋体" w:hAnsi="Consolas" w:cs="Consolas"/>
          <w:color w:val="000000"/>
          <w:kern w:val="0"/>
          <w:szCs w:val="28"/>
        </w:rPr>
        <w:t>.getId());</w:t>
      </w:r>
    </w:p>
    <w:p w:rsidR="005C3346" w:rsidRPr="005C3346" w:rsidRDefault="005C3346" w:rsidP="005C3346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</w:p>
    <w:p w:rsidR="005C3346" w:rsidRPr="005C3346" w:rsidRDefault="005C3346" w:rsidP="005C3346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5C3346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5C3346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5C3346">
        <w:rPr>
          <w:rFonts w:ascii="Consolas" w:eastAsia="宋体" w:hAnsi="Consolas" w:cs="Consolas"/>
          <w:color w:val="3F7F5F"/>
          <w:kern w:val="0"/>
          <w:szCs w:val="28"/>
        </w:rPr>
        <w:t xml:space="preserve">// </w:t>
      </w:r>
      <w:r w:rsidRPr="005C3346">
        <w:rPr>
          <w:rFonts w:ascii="Consolas" w:eastAsia="宋体" w:hAnsi="Consolas" w:cs="Consolas"/>
          <w:color w:val="3F7F5F"/>
          <w:kern w:val="0"/>
          <w:szCs w:val="28"/>
        </w:rPr>
        <w:t>把查到的购物车放到模型中</w:t>
      </w:r>
    </w:p>
    <w:p w:rsidR="005C3346" w:rsidRPr="005C3346" w:rsidRDefault="005C3346" w:rsidP="005C3346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5C3346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5C3346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5C3346">
        <w:rPr>
          <w:rFonts w:ascii="Consolas" w:eastAsia="宋体" w:hAnsi="Consolas" w:cs="Consolas"/>
          <w:color w:val="6A3E3E"/>
          <w:kern w:val="0"/>
          <w:szCs w:val="28"/>
        </w:rPr>
        <w:t>model</w:t>
      </w:r>
      <w:r w:rsidRPr="005C3346">
        <w:rPr>
          <w:rFonts w:ascii="Consolas" w:eastAsia="宋体" w:hAnsi="Consolas" w:cs="Consolas"/>
          <w:color w:val="000000"/>
          <w:kern w:val="0"/>
          <w:szCs w:val="28"/>
        </w:rPr>
        <w:t>.addAttribute(</w:t>
      </w:r>
      <w:r w:rsidRPr="005C3346">
        <w:rPr>
          <w:rFonts w:ascii="Consolas" w:eastAsia="宋体" w:hAnsi="Consolas" w:cs="Consolas"/>
          <w:color w:val="2A00FF"/>
          <w:kern w:val="0"/>
          <w:szCs w:val="28"/>
        </w:rPr>
        <w:t>"carts"</w:t>
      </w:r>
      <w:r w:rsidRPr="005C3346">
        <w:rPr>
          <w:rFonts w:ascii="Consolas" w:eastAsia="宋体" w:hAnsi="Consolas" w:cs="Consolas"/>
          <w:color w:val="000000"/>
          <w:kern w:val="0"/>
          <w:szCs w:val="28"/>
        </w:rPr>
        <w:t xml:space="preserve">, </w:t>
      </w:r>
      <w:r w:rsidRPr="005C3346">
        <w:rPr>
          <w:rFonts w:ascii="Consolas" w:eastAsia="宋体" w:hAnsi="Consolas" w:cs="Consolas"/>
          <w:color w:val="6A3E3E"/>
          <w:kern w:val="0"/>
          <w:szCs w:val="28"/>
        </w:rPr>
        <w:t>carts</w:t>
      </w:r>
      <w:r w:rsidRPr="005C3346">
        <w:rPr>
          <w:rFonts w:ascii="Consolas" w:eastAsia="宋体" w:hAnsi="Consolas" w:cs="Consolas"/>
          <w:color w:val="000000"/>
          <w:kern w:val="0"/>
          <w:szCs w:val="28"/>
        </w:rPr>
        <w:t>);</w:t>
      </w:r>
    </w:p>
    <w:p w:rsidR="005C3346" w:rsidRPr="005C3346" w:rsidRDefault="005C3346" w:rsidP="005C3346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5C3346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5C3346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5C3346">
        <w:rPr>
          <w:rFonts w:ascii="Consolas" w:eastAsia="宋体" w:hAnsi="Consolas" w:cs="Consolas"/>
          <w:color w:val="3F7F5F"/>
          <w:kern w:val="0"/>
          <w:szCs w:val="28"/>
        </w:rPr>
        <w:t>// }</w:t>
      </w:r>
    </w:p>
    <w:p w:rsidR="005C3346" w:rsidRPr="005C3346" w:rsidRDefault="005C3346" w:rsidP="005C3346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</w:p>
    <w:p w:rsidR="005C3346" w:rsidRPr="005C3346" w:rsidRDefault="005C3346" w:rsidP="005C3346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5C3346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5C3346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5C3346">
        <w:rPr>
          <w:rFonts w:ascii="Consolas" w:eastAsia="宋体" w:hAnsi="Consolas" w:cs="Consolas"/>
          <w:b/>
          <w:bCs/>
          <w:color w:val="7F0055"/>
          <w:kern w:val="0"/>
          <w:szCs w:val="28"/>
        </w:rPr>
        <w:t>return</w:t>
      </w:r>
      <w:r w:rsidRPr="005C3346">
        <w:rPr>
          <w:rFonts w:ascii="Consolas" w:eastAsia="宋体" w:hAnsi="Consolas" w:cs="Consolas"/>
          <w:color w:val="000000"/>
          <w:kern w:val="0"/>
          <w:szCs w:val="28"/>
        </w:rPr>
        <w:t xml:space="preserve"> </w:t>
      </w:r>
      <w:r w:rsidRPr="005C3346">
        <w:rPr>
          <w:rFonts w:ascii="Consolas" w:eastAsia="宋体" w:hAnsi="Consolas" w:cs="Consolas"/>
          <w:color w:val="2A00FF"/>
          <w:kern w:val="0"/>
          <w:szCs w:val="28"/>
        </w:rPr>
        <w:t>"order-cart"</w:t>
      </w:r>
      <w:r w:rsidRPr="005C3346">
        <w:rPr>
          <w:rFonts w:ascii="Consolas" w:eastAsia="宋体" w:hAnsi="Consolas" w:cs="Consolas"/>
          <w:color w:val="000000"/>
          <w:kern w:val="0"/>
          <w:szCs w:val="28"/>
        </w:rPr>
        <w:t>;</w:t>
      </w:r>
    </w:p>
    <w:p w:rsidR="00404626" w:rsidRPr="005C3346" w:rsidRDefault="005C3346" w:rsidP="005C3346">
      <w:pPr>
        <w:shd w:val="clear" w:color="auto" w:fill="D0CECE" w:themeFill="background2" w:themeFillShade="E6"/>
        <w:rPr>
          <w:sz w:val="22"/>
        </w:rPr>
      </w:pPr>
      <w:r w:rsidRPr="005C3346">
        <w:rPr>
          <w:rFonts w:ascii="Consolas" w:eastAsia="宋体" w:hAnsi="Consolas" w:cs="Consolas"/>
          <w:color w:val="000000"/>
          <w:kern w:val="0"/>
          <w:szCs w:val="28"/>
        </w:rPr>
        <w:tab/>
        <w:t>}</w:t>
      </w:r>
    </w:p>
    <w:p w:rsidR="00404626" w:rsidRDefault="00404626"/>
    <w:p w:rsidR="00D22B79" w:rsidRDefault="00D22B79"/>
    <w:p w:rsidR="00D22B79" w:rsidRDefault="00D22B79"/>
    <w:p w:rsidR="00D22B79" w:rsidRDefault="00D22B79"/>
    <w:p w:rsidR="00D22B79" w:rsidRDefault="00D22B79"/>
    <w:p w:rsidR="000158C9" w:rsidRDefault="002462F6">
      <w:pPr>
        <w:pStyle w:val="3"/>
        <w:ind w:left="480"/>
      </w:pPr>
      <w:r>
        <w:rPr>
          <w:rFonts w:hint="eastAsia"/>
        </w:rPr>
        <w:lastRenderedPageBreak/>
        <w:t>登录成功跳转到首页的问题</w:t>
      </w:r>
    </w:p>
    <w:p w:rsidR="000158C9" w:rsidRDefault="002462F6">
      <w:r>
        <w:rPr>
          <w:rFonts w:hint="eastAsia"/>
        </w:rPr>
        <w:t>用户在跳转订单结算页面，如果没有登录，需要进行登录操作，但是登陆成功是跳转到首页，应该跳转到原来的请求，就是订单结算页</w:t>
      </w:r>
      <w:r>
        <w:rPr>
          <w:rFonts w:hint="eastAsia"/>
        </w:rPr>
        <w:t>.</w:t>
      </w:r>
    </w:p>
    <w:p w:rsidR="000158C9" w:rsidRDefault="000158C9"/>
    <w:p w:rsidR="000158C9" w:rsidRDefault="002462F6">
      <w:r>
        <w:rPr>
          <w:rFonts w:hint="eastAsia"/>
        </w:rPr>
        <w:t>解决分析：</w:t>
      </w:r>
    </w:p>
    <w:p w:rsidR="000158C9" w:rsidRDefault="002462F6">
      <w:r>
        <w:rPr>
          <w:rFonts w:hint="eastAsia"/>
        </w:rPr>
        <w:t xml:space="preserve">1. </w:t>
      </w:r>
      <w:r>
        <w:rPr>
          <w:rFonts w:hint="eastAsia"/>
        </w:rPr>
        <w:t>拦截器在跳转到登陆页面时候，</w:t>
      </w:r>
      <w:r>
        <w:t>把</w:t>
      </w:r>
      <w:r>
        <w:rPr>
          <w:rFonts w:hint="eastAsia"/>
        </w:rPr>
        <w:t>之前的请求地址保存下来，</w:t>
      </w:r>
      <w:r>
        <w:t>作为</w:t>
      </w:r>
      <w:r>
        <w:rPr>
          <w:rFonts w:hint="eastAsia"/>
        </w:rPr>
        <w:t>参数进行跳转</w:t>
      </w:r>
    </w:p>
    <w:p w:rsidR="000158C9" w:rsidRDefault="002462F6">
      <w:pPr>
        <w:pStyle w:val="12"/>
        <w:ind w:firstLineChars="0" w:firstLine="0"/>
      </w:pPr>
      <w:r>
        <w:rPr>
          <w:rFonts w:hint="eastAsia"/>
        </w:rPr>
        <w:t xml:space="preserve">2. </w:t>
      </w:r>
      <w:r>
        <w:rPr>
          <w:rFonts w:hint="eastAsia"/>
        </w:rPr>
        <w:t>在登录页面登录成功后，查看是否有请求参数，</w:t>
      </w:r>
      <w:r>
        <w:t>如果</w:t>
      </w:r>
      <w:r>
        <w:rPr>
          <w:rFonts w:hint="eastAsia"/>
        </w:rPr>
        <w:t>有，</w:t>
      </w:r>
      <w:r>
        <w:t>就</w:t>
      </w:r>
      <w:r>
        <w:rPr>
          <w:rFonts w:hint="eastAsia"/>
        </w:rPr>
        <w:t>跳转到这参数所对应的</w:t>
      </w:r>
      <w:r>
        <w:rPr>
          <w:rFonts w:hint="eastAsia"/>
        </w:rPr>
        <w:t>url</w:t>
      </w:r>
      <w:r>
        <w:rPr>
          <w:rFonts w:hint="eastAsia"/>
        </w:rPr>
        <w:t>，</w:t>
      </w:r>
      <w:r>
        <w:t>如果</w:t>
      </w:r>
      <w:r>
        <w:rPr>
          <w:rFonts w:hint="eastAsia"/>
        </w:rPr>
        <w:t>参数的值为空，</w:t>
      </w:r>
      <w:r>
        <w:t>则</w:t>
      </w:r>
      <w:r>
        <w:rPr>
          <w:rFonts w:hint="eastAsia"/>
        </w:rPr>
        <w:t>跳转到首页</w:t>
      </w:r>
    </w:p>
    <w:p w:rsidR="000158C9" w:rsidRDefault="000158C9"/>
    <w:p w:rsidR="000158C9" w:rsidRDefault="002462F6">
      <w:pPr>
        <w:pStyle w:val="40"/>
      </w:pPr>
      <w:r>
        <w:rPr>
          <w:rFonts w:hint="eastAsia"/>
        </w:rPr>
        <w:t>修改拦截器</w:t>
      </w:r>
    </w:p>
    <w:p w:rsidR="000158C9" w:rsidRDefault="002462F6">
      <w:r>
        <w:rPr>
          <w:rFonts w:hint="eastAsia"/>
        </w:rPr>
        <w:t>修改拦截器，在跳转到登录页面的时候，携带原来的请求</w:t>
      </w:r>
      <w:r>
        <w:rPr>
          <w:rFonts w:hint="eastAsia"/>
        </w:rPr>
        <w:t>url</w:t>
      </w:r>
      <w:r>
        <w:rPr>
          <w:rFonts w:hint="eastAsia"/>
        </w:rPr>
        <w:t>，</w:t>
      </w:r>
    </w:p>
    <w:p w:rsidR="000158C9" w:rsidRDefault="002462F6">
      <w:r>
        <w:rPr>
          <w:rFonts w:hint="eastAsia"/>
        </w:rPr>
        <w:t>修改</w:t>
      </w:r>
      <w:r>
        <w:rPr>
          <w:rFonts w:hint="eastAsia"/>
        </w:rPr>
        <w:t>taotao-portal</w:t>
      </w:r>
      <w:r>
        <w:rPr>
          <w:rFonts w:hint="eastAsia"/>
        </w:rPr>
        <w:t>的拦截器</w:t>
      </w:r>
    </w:p>
    <w:p w:rsidR="002452A5" w:rsidRPr="002452A5" w:rsidRDefault="002452A5" w:rsidP="002452A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646464"/>
          <w:kern w:val="0"/>
          <w:szCs w:val="28"/>
        </w:rPr>
        <w:t>@Override</w:t>
      </w:r>
    </w:p>
    <w:p w:rsidR="002452A5" w:rsidRPr="002452A5" w:rsidRDefault="002452A5" w:rsidP="002452A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b/>
          <w:bCs/>
          <w:color w:val="7F0055"/>
          <w:kern w:val="0"/>
          <w:szCs w:val="28"/>
        </w:rPr>
        <w:t>public</w:t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 xml:space="preserve"> </w:t>
      </w:r>
      <w:r w:rsidRPr="002452A5">
        <w:rPr>
          <w:rFonts w:ascii="Consolas" w:eastAsia="宋体" w:hAnsi="Consolas" w:cs="Consolas"/>
          <w:b/>
          <w:bCs/>
          <w:color w:val="7F0055"/>
          <w:kern w:val="0"/>
          <w:szCs w:val="28"/>
        </w:rPr>
        <w:t>boolean</w:t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 xml:space="preserve"> preHandle(HttpServletRequest </w:t>
      </w:r>
      <w:r w:rsidRPr="002452A5">
        <w:rPr>
          <w:rFonts w:ascii="Consolas" w:eastAsia="宋体" w:hAnsi="Consolas" w:cs="Consolas"/>
          <w:color w:val="6A3E3E"/>
          <w:kern w:val="0"/>
          <w:szCs w:val="28"/>
        </w:rPr>
        <w:t>request</w:t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 xml:space="preserve">, HttpServletResponse </w:t>
      </w:r>
      <w:r w:rsidRPr="002452A5">
        <w:rPr>
          <w:rFonts w:ascii="Consolas" w:eastAsia="宋体" w:hAnsi="Consolas" w:cs="Consolas"/>
          <w:color w:val="6A3E3E"/>
          <w:kern w:val="0"/>
          <w:szCs w:val="28"/>
        </w:rPr>
        <w:t>response</w:t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 xml:space="preserve">, Object </w:t>
      </w:r>
      <w:r w:rsidRPr="002452A5">
        <w:rPr>
          <w:rFonts w:ascii="Consolas" w:eastAsia="宋体" w:hAnsi="Consolas" w:cs="Consolas"/>
          <w:color w:val="6A3E3E"/>
          <w:kern w:val="0"/>
          <w:szCs w:val="28"/>
        </w:rPr>
        <w:t>handler</w:t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>)</w:t>
      </w:r>
    </w:p>
    <w:p w:rsidR="002452A5" w:rsidRPr="002452A5" w:rsidRDefault="002452A5" w:rsidP="002452A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b/>
          <w:bCs/>
          <w:color w:val="7F0055"/>
          <w:kern w:val="0"/>
          <w:szCs w:val="28"/>
        </w:rPr>
        <w:t>throws</w:t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 xml:space="preserve"> Exception {</w:t>
      </w:r>
    </w:p>
    <w:p w:rsidR="002452A5" w:rsidRPr="002452A5" w:rsidRDefault="002452A5" w:rsidP="002452A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3F7F5F"/>
          <w:kern w:val="0"/>
          <w:szCs w:val="28"/>
        </w:rPr>
        <w:t xml:space="preserve">// </w:t>
      </w:r>
      <w:r w:rsidRPr="002452A5">
        <w:rPr>
          <w:rFonts w:ascii="Consolas" w:eastAsia="宋体" w:hAnsi="Consolas" w:cs="Consolas"/>
          <w:color w:val="3F7F5F"/>
          <w:kern w:val="0"/>
          <w:szCs w:val="28"/>
        </w:rPr>
        <w:t>从</w:t>
      </w:r>
      <w:r w:rsidRPr="002452A5">
        <w:rPr>
          <w:rFonts w:ascii="Consolas" w:eastAsia="宋体" w:hAnsi="Consolas" w:cs="Consolas"/>
          <w:color w:val="3F7F5F"/>
          <w:kern w:val="0"/>
          <w:szCs w:val="28"/>
        </w:rPr>
        <w:t>cookie</w:t>
      </w:r>
      <w:r w:rsidRPr="002452A5">
        <w:rPr>
          <w:rFonts w:ascii="Consolas" w:eastAsia="宋体" w:hAnsi="Consolas" w:cs="Consolas"/>
          <w:color w:val="3F7F5F"/>
          <w:kern w:val="0"/>
          <w:szCs w:val="28"/>
        </w:rPr>
        <w:t>中获取</w:t>
      </w:r>
      <w:r w:rsidRPr="002452A5">
        <w:rPr>
          <w:rFonts w:ascii="Consolas" w:eastAsia="宋体" w:hAnsi="Consolas" w:cs="Consolas"/>
          <w:color w:val="3F7F5F"/>
          <w:kern w:val="0"/>
          <w:szCs w:val="28"/>
        </w:rPr>
        <w:t>ticket</w:t>
      </w:r>
    </w:p>
    <w:p w:rsidR="002452A5" w:rsidRPr="002452A5" w:rsidRDefault="002452A5" w:rsidP="002452A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  <w:t xml:space="preserve">String </w:t>
      </w:r>
      <w:r w:rsidRPr="002452A5">
        <w:rPr>
          <w:rFonts w:ascii="Consolas" w:eastAsia="宋体" w:hAnsi="Consolas" w:cs="Consolas"/>
          <w:color w:val="6A3E3E"/>
          <w:kern w:val="0"/>
          <w:szCs w:val="28"/>
        </w:rPr>
        <w:t>ticket</w:t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 xml:space="preserve"> = CookieUtils.</w:t>
      </w:r>
      <w:r w:rsidRPr="002452A5">
        <w:rPr>
          <w:rFonts w:ascii="Consolas" w:eastAsia="宋体" w:hAnsi="Consolas" w:cs="Consolas"/>
          <w:i/>
          <w:iCs/>
          <w:color w:val="000000"/>
          <w:kern w:val="0"/>
          <w:szCs w:val="28"/>
        </w:rPr>
        <w:t>getCookieValue</w:t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>(</w:t>
      </w:r>
      <w:r w:rsidRPr="002452A5">
        <w:rPr>
          <w:rFonts w:ascii="Consolas" w:eastAsia="宋体" w:hAnsi="Consolas" w:cs="Consolas"/>
          <w:color w:val="6A3E3E"/>
          <w:kern w:val="0"/>
          <w:szCs w:val="28"/>
        </w:rPr>
        <w:t>request</w:t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 xml:space="preserve">, </w:t>
      </w:r>
      <w:r w:rsidRPr="002452A5">
        <w:rPr>
          <w:rFonts w:ascii="Consolas" w:eastAsia="宋体" w:hAnsi="Consolas" w:cs="Consolas"/>
          <w:b/>
          <w:bCs/>
          <w:color w:val="7F0055"/>
          <w:kern w:val="0"/>
          <w:szCs w:val="28"/>
        </w:rPr>
        <w:t>this</w:t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>.</w:t>
      </w:r>
      <w:r w:rsidRPr="002452A5">
        <w:rPr>
          <w:rFonts w:ascii="Consolas" w:eastAsia="宋体" w:hAnsi="Consolas" w:cs="Consolas"/>
          <w:color w:val="0000C0"/>
          <w:kern w:val="0"/>
          <w:szCs w:val="28"/>
        </w:rPr>
        <w:t>TT_TICKET</w:t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 xml:space="preserve">, </w:t>
      </w:r>
      <w:r w:rsidRPr="002452A5">
        <w:rPr>
          <w:rFonts w:ascii="Consolas" w:eastAsia="宋体" w:hAnsi="Consolas" w:cs="Consolas"/>
          <w:b/>
          <w:bCs/>
          <w:color w:val="7F0055"/>
          <w:kern w:val="0"/>
          <w:szCs w:val="28"/>
        </w:rPr>
        <w:t>true</w:t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>);</w:t>
      </w:r>
    </w:p>
    <w:p w:rsidR="002452A5" w:rsidRPr="002452A5" w:rsidRDefault="002452A5" w:rsidP="002452A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</w:p>
    <w:p w:rsidR="002452A5" w:rsidRPr="002452A5" w:rsidRDefault="002452A5" w:rsidP="002452A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3F7F5F"/>
          <w:kern w:val="0"/>
          <w:szCs w:val="28"/>
        </w:rPr>
        <w:t xml:space="preserve">// </w:t>
      </w:r>
      <w:r w:rsidRPr="002452A5">
        <w:rPr>
          <w:rFonts w:ascii="Consolas" w:eastAsia="宋体" w:hAnsi="Consolas" w:cs="Consolas"/>
          <w:color w:val="3F7F5F"/>
          <w:kern w:val="0"/>
          <w:szCs w:val="28"/>
        </w:rPr>
        <w:t>判断</w:t>
      </w:r>
      <w:r w:rsidRPr="002452A5">
        <w:rPr>
          <w:rFonts w:ascii="Consolas" w:eastAsia="宋体" w:hAnsi="Consolas" w:cs="Consolas"/>
          <w:color w:val="3F7F5F"/>
          <w:kern w:val="0"/>
          <w:szCs w:val="28"/>
        </w:rPr>
        <w:t>cookie</w:t>
      </w:r>
      <w:r w:rsidRPr="002452A5">
        <w:rPr>
          <w:rFonts w:ascii="Consolas" w:eastAsia="宋体" w:hAnsi="Consolas" w:cs="Consolas"/>
          <w:color w:val="3F7F5F"/>
          <w:kern w:val="0"/>
          <w:szCs w:val="28"/>
        </w:rPr>
        <w:t>中是否有</w:t>
      </w:r>
      <w:r w:rsidRPr="002452A5">
        <w:rPr>
          <w:rFonts w:ascii="Consolas" w:eastAsia="宋体" w:hAnsi="Consolas" w:cs="Consolas"/>
          <w:color w:val="3F7F5F"/>
          <w:kern w:val="0"/>
          <w:szCs w:val="28"/>
        </w:rPr>
        <w:t>ticket</w:t>
      </w:r>
      <w:r w:rsidRPr="002452A5">
        <w:rPr>
          <w:rFonts w:ascii="Consolas" w:eastAsia="宋体" w:hAnsi="Consolas" w:cs="Consolas"/>
          <w:color w:val="3F7F5F"/>
          <w:kern w:val="0"/>
          <w:szCs w:val="28"/>
        </w:rPr>
        <w:t>，如果</w:t>
      </w:r>
      <w:r w:rsidRPr="002452A5">
        <w:rPr>
          <w:rFonts w:ascii="Consolas" w:eastAsia="宋体" w:hAnsi="Consolas" w:cs="Consolas"/>
          <w:color w:val="3F7F5F"/>
          <w:kern w:val="0"/>
          <w:szCs w:val="28"/>
        </w:rPr>
        <w:t>cookie</w:t>
      </w:r>
      <w:r w:rsidRPr="002452A5">
        <w:rPr>
          <w:rFonts w:ascii="Consolas" w:eastAsia="宋体" w:hAnsi="Consolas" w:cs="Consolas"/>
          <w:color w:val="3F7F5F"/>
          <w:kern w:val="0"/>
          <w:szCs w:val="28"/>
        </w:rPr>
        <w:t>中没有表示用户未登录</w:t>
      </w:r>
    </w:p>
    <w:p w:rsidR="002452A5" w:rsidRPr="002452A5" w:rsidRDefault="002452A5" w:rsidP="002452A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b/>
          <w:bCs/>
          <w:color w:val="7F0055"/>
          <w:kern w:val="0"/>
          <w:szCs w:val="28"/>
        </w:rPr>
        <w:t>if</w:t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 xml:space="preserve"> (StringUtils.</w:t>
      </w:r>
      <w:r w:rsidRPr="002452A5">
        <w:rPr>
          <w:rFonts w:ascii="Consolas" w:eastAsia="宋体" w:hAnsi="Consolas" w:cs="Consolas"/>
          <w:i/>
          <w:iCs/>
          <w:color w:val="000000"/>
          <w:kern w:val="0"/>
          <w:szCs w:val="28"/>
        </w:rPr>
        <w:t>isBlank</w:t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>(</w:t>
      </w:r>
      <w:r w:rsidRPr="002452A5">
        <w:rPr>
          <w:rFonts w:ascii="Consolas" w:eastAsia="宋体" w:hAnsi="Consolas" w:cs="Consolas"/>
          <w:color w:val="6A3E3E"/>
          <w:kern w:val="0"/>
          <w:szCs w:val="28"/>
        </w:rPr>
        <w:t>ticket</w:t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>)) {</w:t>
      </w:r>
    </w:p>
    <w:p w:rsidR="002452A5" w:rsidRPr="002452A5" w:rsidRDefault="002452A5" w:rsidP="002452A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3F7F5F"/>
          <w:kern w:val="0"/>
          <w:szCs w:val="28"/>
        </w:rPr>
        <w:t xml:space="preserve">// </w:t>
      </w:r>
      <w:r w:rsidRPr="002452A5">
        <w:rPr>
          <w:rFonts w:ascii="Consolas" w:eastAsia="宋体" w:hAnsi="Consolas" w:cs="Consolas"/>
          <w:color w:val="3F7F5F"/>
          <w:kern w:val="0"/>
          <w:szCs w:val="28"/>
        </w:rPr>
        <w:t>如果</w:t>
      </w:r>
      <w:r w:rsidRPr="002452A5">
        <w:rPr>
          <w:rFonts w:ascii="Consolas" w:eastAsia="宋体" w:hAnsi="Consolas" w:cs="Consolas"/>
          <w:color w:val="3F7F5F"/>
          <w:kern w:val="0"/>
          <w:szCs w:val="28"/>
        </w:rPr>
        <w:t>cookie</w:t>
      </w:r>
      <w:r w:rsidRPr="002452A5">
        <w:rPr>
          <w:rFonts w:ascii="Consolas" w:eastAsia="宋体" w:hAnsi="Consolas" w:cs="Consolas"/>
          <w:color w:val="3F7F5F"/>
          <w:kern w:val="0"/>
          <w:szCs w:val="28"/>
        </w:rPr>
        <w:t>中没有表示用户未登录</w:t>
      </w:r>
    </w:p>
    <w:p w:rsidR="002452A5" w:rsidRPr="002452A5" w:rsidRDefault="002452A5" w:rsidP="002452A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3F7F5F"/>
          <w:kern w:val="0"/>
          <w:szCs w:val="28"/>
        </w:rPr>
        <w:t xml:space="preserve">// </w:t>
      </w:r>
      <w:r w:rsidRPr="002452A5">
        <w:rPr>
          <w:rFonts w:ascii="Consolas" w:eastAsia="宋体" w:hAnsi="Consolas" w:cs="Consolas"/>
          <w:color w:val="3F7F5F"/>
          <w:kern w:val="0"/>
          <w:szCs w:val="28"/>
        </w:rPr>
        <w:t>跳转到登录页面</w:t>
      </w:r>
      <w:r w:rsidRPr="002452A5">
        <w:rPr>
          <w:rFonts w:ascii="Consolas" w:eastAsia="宋体" w:hAnsi="Consolas" w:cs="Consolas"/>
          <w:color w:val="3F7F5F"/>
          <w:kern w:val="0"/>
          <w:szCs w:val="28"/>
        </w:rPr>
        <w:t>,</w:t>
      </w:r>
      <w:r w:rsidRPr="002452A5">
        <w:rPr>
          <w:rFonts w:ascii="Consolas" w:eastAsia="宋体" w:hAnsi="Consolas" w:cs="Consolas"/>
          <w:color w:val="3F7F5F"/>
          <w:kern w:val="0"/>
          <w:szCs w:val="28"/>
        </w:rPr>
        <w:t>需要保存用户现在的请求地址，如果登录成功，应该跳转到这个地址上</w:t>
      </w:r>
    </w:p>
    <w:p w:rsidR="002452A5" w:rsidRPr="002452A5" w:rsidRDefault="002452A5" w:rsidP="002452A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  <w:t xml:space="preserve">String </w:t>
      </w:r>
      <w:r w:rsidRPr="002452A5">
        <w:rPr>
          <w:rFonts w:ascii="Consolas" w:eastAsia="宋体" w:hAnsi="Consolas" w:cs="Consolas"/>
          <w:color w:val="6A3E3E"/>
          <w:kern w:val="0"/>
          <w:szCs w:val="28"/>
        </w:rPr>
        <w:t>redirectURL</w:t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 xml:space="preserve"> = </w:t>
      </w:r>
      <w:r w:rsidRPr="002452A5">
        <w:rPr>
          <w:rFonts w:ascii="Consolas" w:eastAsia="宋体" w:hAnsi="Consolas" w:cs="Consolas"/>
          <w:color w:val="6A3E3E"/>
          <w:kern w:val="0"/>
          <w:szCs w:val="28"/>
        </w:rPr>
        <w:t>request</w:t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>.getRequestURL().toString();</w:t>
      </w:r>
    </w:p>
    <w:p w:rsidR="002452A5" w:rsidRPr="002452A5" w:rsidRDefault="002452A5" w:rsidP="002452A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6A3E3E"/>
          <w:kern w:val="0"/>
          <w:szCs w:val="28"/>
        </w:rPr>
        <w:t>response</w:t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>.sendRedirect(</w:t>
      </w:r>
      <w:r w:rsidRPr="002452A5">
        <w:rPr>
          <w:rFonts w:ascii="Consolas" w:eastAsia="宋体" w:hAnsi="Consolas" w:cs="Consolas"/>
          <w:color w:val="2A00FF"/>
          <w:kern w:val="0"/>
          <w:szCs w:val="28"/>
        </w:rPr>
        <w:t>"/page/login.html?redirectURL="</w:t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 xml:space="preserve"> + </w:t>
      </w:r>
      <w:r w:rsidRPr="002452A5">
        <w:rPr>
          <w:rFonts w:ascii="Consolas" w:eastAsia="宋体" w:hAnsi="Consolas" w:cs="Consolas"/>
          <w:color w:val="6A3E3E"/>
          <w:kern w:val="0"/>
          <w:szCs w:val="28"/>
        </w:rPr>
        <w:t>redirectURL</w:t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>);</w:t>
      </w:r>
    </w:p>
    <w:p w:rsidR="002452A5" w:rsidRPr="002452A5" w:rsidRDefault="002452A5" w:rsidP="002452A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b/>
          <w:bCs/>
          <w:color w:val="7F0055"/>
          <w:kern w:val="0"/>
          <w:szCs w:val="28"/>
        </w:rPr>
        <w:t>return</w:t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 xml:space="preserve"> </w:t>
      </w:r>
      <w:r w:rsidRPr="002452A5">
        <w:rPr>
          <w:rFonts w:ascii="Consolas" w:eastAsia="宋体" w:hAnsi="Consolas" w:cs="Consolas"/>
          <w:b/>
          <w:bCs/>
          <w:color w:val="7F0055"/>
          <w:kern w:val="0"/>
          <w:szCs w:val="28"/>
        </w:rPr>
        <w:t>false</w:t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>;</w:t>
      </w:r>
    </w:p>
    <w:p w:rsidR="002452A5" w:rsidRPr="002452A5" w:rsidRDefault="002452A5" w:rsidP="002452A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  <w:t>}</w:t>
      </w:r>
    </w:p>
    <w:p w:rsidR="002452A5" w:rsidRPr="002452A5" w:rsidRDefault="002452A5" w:rsidP="002452A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</w:p>
    <w:p w:rsidR="002452A5" w:rsidRPr="002452A5" w:rsidRDefault="002452A5" w:rsidP="002452A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3F7F5F"/>
          <w:kern w:val="0"/>
          <w:szCs w:val="28"/>
        </w:rPr>
        <w:t xml:space="preserve">// </w:t>
      </w:r>
      <w:r w:rsidRPr="002452A5">
        <w:rPr>
          <w:rFonts w:ascii="Consolas" w:eastAsia="宋体" w:hAnsi="Consolas" w:cs="Consolas"/>
          <w:color w:val="3F7F5F"/>
          <w:kern w:val="0"/>
          <w:szCs w:val="28"/>
        </w:rPr>
        <w:t>根据</w:t>
      </w:r>
      <w:r w:rsidRPr="002452A5">
        <w:rPr>
          <w:rFonts w:ascii="Consolas" w:eastAsia="宋体" w:hAnsi="Consolas" w:cs="Consolas"/>
          <w:color w:val="3F7F5F"/>
          <w:kern w:val="0"/>
          <w:szCs w:val="28"/>
        </w:rPr>
        <w:t>ticket</w:t>
      </w:r>
      <w:r w:rsidRPr="002452A5">
        <w:rPr>
          <w:rFonts w:ascii="Consolas" w:eastAsia="宋体" w:hAnsi="Consolas" w:cs="Consolas"/>
          <w:color w:val="3F7F5F"/>
          <w:kern w:val="0"/>
          <w:szCs w:val="28"/>
        </w:rPr>
        <w:t>查询用户信息</w:t>
      </w:r>
    </w:p>
    <w:p w:rsidR="002452A5" w:rsidRPr="002452A5" w:rsidRDefault="002452A5" w:rsidP="002452A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  <w:t xml:space="preserve">User </w:t>
      </w:r>
      <w:r w:rsidRPr="002452A5">
        <w:rPr>
          <w:rFonts w:ascii="Consolas" w:eastAsia="宋体" w:hAnsi="Consolas" w:cs="Consolas"/>
          <w:color w:val="6A3E3E"/>
          <w:kern w:val="0"/>
          <w:szCs w:val="28"/>
        </w:rPr>
        <w:t>user</w:t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 xml:space="preserve"> = </w:t>
      </w:r>
      <w:r w:rsidRPr="002452A5">
        <w:rPr>
          <w:rFonts w:ascii="Consolas" w:eastAsia="宋体" w:hAnsi="Consolas" w:cs="Consolas"/>
          <w:b/>
          <w:bCs/>
          <w:color w:val="7F0055"/>
          <w:kern w:val="0"/>
          <w:szCs w:val="28"/>
        </w:rPr>
        <w:t>this</w:t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>.</w:t>
      </w:r>
      <w:r w:rsidRPr="002452A5">
        <w:rPr>
          <w:rFonts w:ascii="Consolas" w:eastAsia="宋体" w:hAnsi="Consolas" w:cs="Consolas"/>
          <w:color w:val="0000C0"/>
          <w:kern w:val="0"/>
          <w:szCs w:val="28"/>
        </w:rPr>
        <w:t>userService</w:t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>.queryUserByTicket(</w:t>
      </w:r>
      <w:r w:rsidRPr="002452A5">
        <w:rPr>
          <w:rFonts w:ascii="Consolas" w:eastAsia="宋体" w:hAnsi="Consolas" w:cs="Consolas"/>
          <w:color w:val="6A3E3E"/>
          <w:kern w:val="0"/>
          <w:szCs w:val="28"/>
        </w:rPr>
        <w:t>ticket</w:t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>);</w:t>
      </w:r>
    </w:p>
    <w:p w:rsidR="002452A5" w:rsidRPr="002452A5" w:rsidRDefault="002452A5" w:rsidP="002452A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</w:p>
    <w:p w:rsidR="002452A5" w:rsidRPr="002452A5" w:rsidRDefault="002452A5" w:rsidP="002452A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3F7F5F"/>
          <w:kern w:val="0"/>
          <w:szCs w:val="28"/>
        </w:rPr>
        <w:t xml:space="preserve">// </w:t>
      </w:r>
      <w:r w:rsidRPr="002452A5">
        <w:rPr>
          <w:rFonts w:ascii="Consolas" w:eastAsia="宋体" w:hAnsi="Consolas" w:cs="Consolas"/>
          <w:color w:val="3F7F5F"/>
          <w:kern w:val="0"/>
          <w:szCs w:val="28"/>
        </w:rPr>
        <w:t>如果查到的用户信息为</w:t>
      </w:r>
      <w:r w:rsidRPr="002452A5">
        <w:rPr>
          <w:rFonts w:ascii="Consolas" w:eastAsia="宋体" w:hAnsi="Consolas" w:cs="Consolas"/>
          <w:color w:val="3F7F5F"/>
          <w:kern w:val="0"/>
          <w:szCs w:val="28"/>
        </w:rPr>
        <w:t>null</w:t>
      </w:r>
      <w:r w:rsidRPr="002452A5">
        <w:rPr>
          <w:rFonts w:ascii="Consolas" w:eastAsia="宋体" w:hAnsi="Consolas" w:cs="Consolas"/>
          <w:color w:val="3F7F5F"/>
          <w:kern w:val="0"/>
          <w:szCs w:val="28"/>
        </w:rPr>
        <w:t>，表示用户登录超时</w:t>
      </w:r>
    </w:p>
    <w:p w:rsidR="002452A5" w:rsidRPr="002452A5" w:rsidRDefault="002452A5" w:rsidP="002452A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b/>
          <w:bCs/>
          <w:color w:val="7F0055"/>
          <w:kern w:val="0"/>
          <w:szCs w:val="28"/>
        </w:rPr>
        <w:t>if</w:t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 xml:space="preserve"> (</w:t>
      </w:r>
      <w:r w:rsidRPr="002452A5">
        <w:rPr>
          <w:rFonts w:ascii="Consolas" w:eastAsia="宋体" w:hAnsi="Consolas" w:cs="Consolas"/>
          <w:color w:val="6A3E3E"/>
          <w:kern w:val="0"/>
          <w:szCs w:val="28"/>
        </w:rPr>
        <w:t>user</w:t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 xml:space="preserve"> == </w:t>
      </w:r>
      <w:r w:rsidRPr="002452A5">
        <w:rPr>
          <w:rFonts w:ascii="Consolas" w:eastAsia="宋体" w:hAnsi="Consolas" w:cs="Consolas"/>
          <w:b/>
          <w:bCs/>
          <w:color w:val="7F0055"/>
          <w:kern w:val="0"/>
          <w:szCs w:val="28"/>
        </w:rPr>
        <w:t>null</w:t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>) {</w:t>
      </w:r>
    </w:p>
    <w:p w:rsidR="002452A5" w:rsidRPr="002452A5" w:rsidRDefault="002452A5" w:rsidP="002452A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3F7F5F"/>
          <w:kern w:val="0"/>
          <w:szCs w:val="28"/>
        </w:rPr>
        <w:t xml:space="preserve">// </w:t>
      </w:r>
      <w:r w:rsidRPr="002452A5">
        <w:rPr>
          <w:rFonts w:ascii="Consolas" w:eastAsia="宋体" w:hAnsi="Consolas" w:cs="Consolas"/>
          <w:color w:val="3F7F5F"/>
          <w:kern w:val="0"/>
          <w:szCs w:val="28"/>
        </w:rPr>
        <w:t>跳转到登录页面</w:t>
      </w:r>
    </w:p>
    <w:p w:rsidR="002452A5" w:rsidRPr="002452A5" w:rsidRDefault="002452A5" w:rsidP="002452A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6A3E3E"/>
          <w:kern w:val="0"/>
          <w:szCs w:val="28"/>
        </w:rPr>
        <w:t>response</w:t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>.sendRedirect(</w:t>
      </w:r>
      <w:r w:rsidRPr="002452A5">
        <w:rPr>
          <w:rFonts w:ascii="Consolas" w:eastAsia="宋体" w:hAnsi="Consolas" w:cs="Consolas"/>
          <w:color w:val="2A00FF"/>
          <w:kern w:val="0"/>
          <w:szCs w:val="28"/>
        </w:rPr>
        <w:t>"/page/login.html"</w:t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>);</w:t>
      </w:r>
    </w:p>
    <w:p w:rsidR="002452A5" w:rsidRPr="002452A5" w:rsidRDefault="002452A5" w:rsidP="002452A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2452A5">
        <w:rPr>
          <w:rFonts w:ascii="Consolas" w:eastAsia="宋体" w:hAnsi="Consolas" w:cs="Consolas"/>
          <w:color w:val="000000"/>
          <w:kern w:val="0"/>
          <w:szCs w:val="28"/>
        </w:rPr>
        <w:lastRenderedPageBreak/>
        <w:tab/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b/>
          <w:bCs/>
          <w:color w:val="7F0055"/>
          <w:kern w:val="0"/>
          <w:szCs w:val="28"/>
        </w:rPr>
        <w:t>return</w:t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 xml:space="preserve"> </w:t>
      </w:r>
      <w:r w:rsidRPr="002452A5">
        <w:rPr>
          <w:rFonts w:ascii="Consolas" w:eastAsia="宋体" w:hAnsi="Consolas" w:cs="Consolas"/>
          <w:b/>
          <w:bCs/>
          <w:color w:val="7F0055"/>
          <w:kern w:val="0"/>
          <w:szCs w:val="28"/>
        </w:rPr>
        <w:t>false</w:t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>;</w:t>
      </w:r>
    </w:p>
    <w:p w:rsidR="002452A5" w:rsidRPr="002452A5" w:rsidRDefault="002452A5" w:rsidP="002452A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  <w:t>}</w:t>
      </w:r>
    </w:p>
    <w:p w:rsidR="002452A5" w:rsidRPr="002452A5" w:rsidRDefault="002452A5" w:rsidP="002452A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</w:p>
    <w:p w:rsidR="002452A5" w:rsidRPr="002452A5" w:rsidRDefault="002452A5" w:rsidP="002452A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3F7F5F"/>
          <w:kern w:val="0"/>
          <w:szCs w:val="28"/>
        </w:rPr>
        <w:t xml:space="preserve">// </w:t>
      </w:r>
      <w:r w:rsidRPr="002452A5">
        <w:rPr>
          <w:rFonts w:ascii="Consolas" w:eastAsia="宋体" w:hAnsi="Consolas" w:cs="Consolas"/>
          <w:color w:val="3F7F5F"/>
          <w:kern w:val="0"/>
          <w:szCs w:val="28"/>
        </w:rPr>
        <w:t>如果查到的用户信息不为</w:t>
      </w:r>
      <w:r w:rsidRPr="002452A5">
        <w:rPr>
          <w:rFonts w:ascii="Consolas" w:eastAsia="宋体" w:hAnsi="Consolas" w:cs="Consolas"/>
          <w:color w:val="3F7F5F"/>
          <w:kern w:val="0"/>
          <w:szCs w:val="28"/>
        </w:rPr>
        <w:t>null</w:t>
      </w:r>
      <w:r w:rsidRPr="002452A5">
        <w:rPr>
          <w:rFonts w:ascii="Consolas" w:eastAsia="宋体" w:hAnsi="Consolas" w:cs="Consolas"/>
          <w:color w:val="3F7F5F"/>
          <w:kern w:val="0"/>
          <w:szCs w:val="28"/>
        </w:rPr>
        <w:t>，用户登录成功</w:t>
      </w:r>
    </w:p>
    <w:p w:rsidR="002452A5" w:rsidRPr="002452A5" w:rsidRDefault="002452A5" w:rsidP="002452A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3F7F5F"/>
          <w:kern w:val="0"/>
          <w:szCs w:val="28"/>
        </w:rPr>
        <w:t xml:space="preserve">// </w:t>
      </w:r>
      <w:r w:rsidRPr="002452A5">
        <w:rPr>
          <w:rFonts w:ascii="Consolas" w:eastAsia="宋体" w:hAnsi="Consolas" w:cs="Consolas"/>
          <w:color w:val="3F7F5F"/>
          <w:kern w:val="0"/>
          <w:szCs w:val="28"/>
        </w:rPr>
        <w:t>把查到的</w:t>
      </w:r>
      <w:r w:rsidRPr="002452A5">
        <w:rPr>
          <w:rFonts w:ascii="Consolas" w:eastAsia="宋体" w:hAnsi="Consolas" w:cs="Consolas"/>
          <w:color w:val="3F7F5F"/>
          <w:kern w:val="0"/>
          <w:szCs w:val="28"/>
        </w:rPr>
        <w:t>user</w:t>
      </w:r>
      <w:r w:rsidRPr="002452A5">
        <w:rPr>
          <w:rFonts w:ascii="Consolas" w:eastAsia="宋体" w:hAnsi="Consolas" w:cs="Consolas"/>
          <w:color w:val="3F7F5F"/>
          <w:kern w:val="0"/>
          <w:szCs w:val="28"/>
        </w:rPr>
        <w:t>放到</w:t>
      </w:r>
      <w:r w:rsidRPr="002452A5">
        <w:rPr>
          <w:rFonts w:ascii="Consolas" w:eastAsia="宋体" w:hAnsi="Consolas" w:cs="Consolas"/>
          <w:color w:val="3F7F5F"/>
          <w:kern w:val="0"/>
          <w:szCs w:val="28"/>
        </w:rPr>
        <w:t>request</w:t>
      </w:r>
      <w:r w:rsidRPr="002452A5">
        <w:rPr>
          <w:rFonts w:ascii="Consolas" w:eastAsia="宋体" w:hAnsi="Consolas" w:cs="Consolas"/>
          <w:color w:val="3F7F5F"/>
          <w:kern w:val="0"/>
          <w:szCs w:val="28"/>
        </w:rPr>
        <w:t>中</w:t>
      </w:r>
    </w:p>
    <w:p w:rsidR="002452A5" w:rsidRPr="002452A5" w:rsidRDefault="002452A5" w:rsidP="002452A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6A3E3E"/>
          <w:kern w:val="0"/>
          <w:szCs w:val="28"/>
        </w:rPr>
        <w:t>request</w:t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>.setAttribute(</w:t>
      </w:r>
      <w:r w:rsidRPr="002452A5">
        <w:rPr>
          <w:rFonts w:ascii="Consolas" w:eastAsia="宋体" w:hAnsi="Consolas" w:cs="Consolas"/>
          <w:color w:val="2A00FF"/>
          <w:kern w:val="0"/>
          <w:szCs w:val="28"/>
        </w:rPr>
        <w:t>"user"</w:t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 xml:space="preserve">, </w:t>
      </w:r>
      <w:r w:rsidRPr="002452A5">
        <w:rPr>
          <w:rFonts w:ascii="Consolas" w:eastAsia="宋体" w:hAnsi="Consolas" w:cs="Consolas"/>
          <w:color w:val="6A3E3E"/>
          <w:kern w:val="0"/>
          <w:szCs w:val="28"/>
        </w:rPr>
        <w:t>user</w:t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>);</w:t>
      </w:r>
    </w:p>
    <w:p w:rsidR="002452A5" w:rsidRPr="002452A5" w:rsidRDefault="002452A5" w:rsidP="002452A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3F7F5F"/>
          <w:kern w:val="0"/>
          <w:szCs w:val="28"/>
        </w:rPr>
        <w:t xml:space="preserve">// </w:t>
      </w:r>
      <w:r w:rsidRPr="002452A5">
        <w:rPr>
          <w:rFonts w:ascii="Consolas" w:eastAsia="宋体" w:hAnsi="Consolas" w:cs="Consolas"/>
          <w:color w:val="3F7F5F"/>
          <w:kern w:val="0"/>
          <w:szCs w:val="28"/>
        </w:rPr>
        <w:t>放行</w:t>
      </w:r>
    </w:p>
    <w:p w:rsidR="002452A5" w:rsidRPr="002452A5" w:rsidRDefault="002452A5" w:rsidP="002452A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eastAsia="宋体" w:hAnsi="Consolas" w:cs="Consolas"/>
          <w:kern w:val="0"/>
          <w:szCs w:val="28"/>
        </w:rPr>
      </w:pP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</w:r>
      <w:r w:rsidRPr="002452A5">
        <w:rPr>
          <w:rFonts w:ascii="Consolas" w:eastAsia="宋体" w:hAnsi="Consolas" w:cs="Consolas"/>
          <w:b/>
          <w:bCs/>
          <w:color w:val="7F0055"/>
          <w:kern w:val="0"/>
          <w:szCs w:val="28"/>
        </w:rPr>
        <w:t>return</w:t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 xml:space="preserve"> </w:t>
      </w:r>
      <w:r w:rsidRPr="002452A5">
        <w:rPr>
          <w:rFonts w:ascii="Consolas" w:eastAsia="宋体" w:hAnsi="Consolas" w:cs="Consolas"/>
          <w:b/>
          <w:bCs/>
          <w:color w:val="7F0055"/>
          <w:kern w:val="0"/>
          <w:szCs w:val="28"/>
        </w:rPr>
        <w:t>true</w:t>
      </w:r>
      <w:r w:rsidRPr="002452A5">
        <w:rPr>
          <w:rFonts w:ascii="Consolas" w:eastAsia="宋体" w:hAnsi="Consolas" w:cs="Consolas"/>
          <w:color w:val="000000"/>
          <w:kern w:val="0"/>
          <w:szCs w:val="28"/>
        </w:rPr>
        <w:t>;</w:t>
      </w:r>
    </w:p>
    <w:p w:rsidR="000158C9" w:rsidRPr="002452A5" w:rsidRDefault="002452A5" w:rsidP="002452A5">
      <w:pPr>
        <w:shd w:val="clear" w:color="auto" w:fill="D0CECE" w:themeFill="background2" w:themeFillShade="E6"/>
        <w:rPr>
          <w:sz w:val="22"/>
        </w:rPr>
      </w:pPr>
      <w:r w:rsidRPr="002452A5">
        <w:rPr>
          <w:rFonts w:ascii="Consolas" w:eastAsia="宋体" w:hAnsi="Consolas" w:cs="Consolas"/>
          <w:color w:val="000000"/>
          <w:kern w:val="0"/>
          <w:szCs w:val="28"/>
        </w:rPr>
        <w:tab/>
        <w:t>}</w:t>
      </w:r>
    </w:p>
    <w:p w:rsidR="000158C9" w:rsidRDefault="002462F6">
      <w:pPr>
        <w:pStyle w:val="40"/>
      </w:pPr>
      <w:r>
        <w:rPr>
          <w:rFonts w:hint="eastAsia"/>
        </w:rPr>
        <w:t>修改通用跳转方法</w:t>
      </w:r>
    </w:p>
    <w:p w:rsidR="000158C9" w:rsidRDefault="002462F6">
      <w:r>
        <w:rPr>
          <w:rFonts w:hint="eastAsia"/>
        </w:rPr>
        <w:t>修改通用跳转方法，把请求参数放到页面中</w:t>
      </w:r>
    </w:p>
    <w:p w:rsidR="000158C9" w:rsidRDefault="002462F6">
      <w:r>
        <w:rPr>
          <w:noProof/>
        </w:rPr>
        <w:drawing>
          <wp:inline distT="0" distB="0" distL="114300" distR="114300">
            <wp:extent cx="6263005" cy="3171825"/>
            <wp:effectExtent l="0" t="0" r="444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300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158C9" w:rsidRDefault="000158C9"/>
    <w:p w:rsidR="000158C9" w:rsidRDefault="002462F6">
      <w:pPr>
        <w:pStyle w:val="40"/>
      </w:pPr>
      <w:r>
        <w:rPr>
          <w:rFonts w:hint="eastAsia"/>
        </w:rPr>
        <w:t>修改登录按钮逻辑</w:t>
      </w:r>
    </w:p>
    <w:p w:rsidR="000158C9" w:rsidRDefault="002462F6">
      <w:r>
        <w:rPr>
          <w:rFonts w:hint="eastAsia"/>
        </w:rPr>
        <w:t>在</w:t>
      </w:r>
      <w:r>
        <w:rPr>
          <w:rFonts w:hint="eastAsia"/>
        </w:rPr>
        <w:t>taotao-portal</w:t>
      </w:r>
      <w:r>
        <w:rPr>
          <w:rFonts w:hint="eastAsia"/>
        </w:rPr>
        <w:t>的</w:t>
      </w:r>
      <w:r>
        <w:rPr>
          <w:rFonts w:hint="eastAsia"/>
        </w:rPr>
        <w:t>login.jsp</w:t>
      </w:r>
      <w:r>
        <w:rPr>
          <w:rFonts w:hint="eastAsia"/>
        </w:rPr>
        <w:t>修改点击登录按钮逻辑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</w:rPr>
        <w:t xml:space="preserve"> 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$(</w:t>
      </w:r>
      <w:r>
        <w:rPr>
          <w:rFonts w:ascii="Consolas" w:eastAsia="Consolas" w:hAnsi="Consolas" w:hint="eastAsia"/>
          <w:color w:val="2A00FF"/>
          <w:sz w:val="22"/>
          <w:szCs w:val="22"/>
        </w:rPr>
        <w:t>"#loginsubmit"</w:t>
      </w:r>
      <w:r>
        <w:rPr>
          <w:rFonts w:ascii="Consolas" w:eastAsia="Consolas" w:hAnsi="Consolas" w:hint="eastAsia"/>
          <w:color w:val="000000"/>
          <w:sz w:val="22"/>
          <w:szCs w:val="22"/>
        </w:rPr>
        <w:t>).click(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function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() {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var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loginUrl = </w:t>
      </w:r>
      <w:r>
        <w:rPr>
          <w:rFonts w:ascii="Consolas" w:eastAsia="Consolas" w:hAnsi="Consolas" w:hint="eastAsia"/>
          <w:color w:val="2A00FF"/>
          <w:sz w:val="22"/>
          <w:szCs w:val="22"/>
        </w:rPr>
        <w:t>"../uc/loginService"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</w:t>
      </w:r>
      <w:r>
        <w:rPr>
          <w:rFonts w:ascii="Consolas" w:eastAsia="Consolas" w:hAnsi="Consolas" w:hint="eastAsia"/>
          <w:b/>
          <w:color w:val="7F0055"/>
          <w:sz w:val="22"/>
          <w:szCs w:val="22"/>
          <w:highlight w:val="magenta"/>
        </w:rPr>
        <w:t>var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 xml:space="preserve"> redirectUrl = </w:t>
      </w:r>
      <w:r>
        <w:rPr>
          <w:rFonts w:ascii="Consolas" w:eastAsia="Consolas" w:hAnsi="Consolas" w:hint="eastAsia"/>
          <w:color w:val="2A00FF"/>
          <w:sz w:val="22"/>
          <w:szCs w:val="22"/>
          <w:highlight w:val="magenta"/>
        </w:rPr>
        <w:t>"${redirectUrl}"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var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flag = validateFunction.FORM_validate();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if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(flag) {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   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var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uuid = $(</w:t>
      </w:r>
      <w:r>
        <w:rPr>
          <w:rFonts w:ascii="Consolas" w:eastAsia="Consolas" w:hAnsi="Consolas" w:hint="eastAsia"/>
          <w:color w:val="2A00FF"/>
          <w:sz w:val="22"/>
          <w:szCs w:val="22"/>
        </w:rPr>
        <w:t>"#uuid"</w:t>
      </w:r>
      <w:r>
        <w:rPr>
          <w:rFonts w:ascii="Consolas" w:eastAsia="Consolas" w:hAnsi="Consolas" w:hint="eastAsia"/>
          <w:color w:val="000000"/>
          <w:sz w:val="22"/>
          <w:szCs w:val="22"/>
        </w:rPr>
        <w:t>).val();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    $(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).attr({ </w:t>
      </w:r>
      <w:r>
        <w:rPr>
          <w:rFonts w:ascii="Consolas" w:eastAsia="Consolas" w:hAnsi="Consolas" w:hint="eastAsia"/>
          <w:color w:val="2A00FF"/>
          <w:sz w:val="22"/>
          <w:szCs w:val="22"/>
        </w:rPr>
        <w:t>"disabled"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: </w:t>
      </w:r>
      <w:r>
        <w:rPr>
          <w:rFonts w:ascii="Consolas" w:eastAsia="Consolas" w:hAnsi="Consolas" w:hint="eastAsia"/>
          <w:color w:val="2A00FF"/>
          <w:sz w:val="22"/>
          <w:szCs w:val="22"/>
        </w:rPr>
        <w:t>"disabled"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});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   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var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_username = $(</w:t>
      </w:r>
      <w:r>
        <w:rPr>
          <w:rFonts w:ascii="Consolas" w:eastAsia="Consolas" w:hAnsi="Consolas" w:hint="eastAsia"/>
          <w:color w:val="2A00FF"/>
          <w:sz w:val="22"/>
          <w:szCs w:val="22"/>
        </w:rPr>
        <w:t>"#formlogin [name=username]"</w:t>
      </w:r>
      <w:r>
        <w:rPr>
          <w:rFonts w:ascii="Consolas" w:eastAsia="Consolas" w:hAnsi="Consolas" w:hint="eastAsia"/>
          <w:color w:val="000000"/>
          <w:sz w:val="22"/>
          <w:szCs w:val="22"/>
        </w:rPr>
        <w:t>).val();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   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var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_password = $(</w:t>
      </w:r>
      <w:r>
        <w:rPr>
          <w:rFonts w:ascii="Consolas" w:eastAsia="Consolas" w:hAnsi="Consolas" w:hint="eastAsia"/>
          <w:color w:val="2A00FF"/>
          <w:sz w:val="22"/>
          <w:szCs w:val="22"/>
        </w:rPr>
        <w:t>"#formlogin [name=password]"</w:t>
      </w:r>
      <w:r>
        <w:rPr>
          <w:rFonts w:ascii="Consolas" w:eastAsia="Consolas" w:hAnsi="Consolas" w:hint="eastAsia"/>
          <w:color w:val="000000"/>
          <w:sz w:val="22"/>
          <w:szCs w:val="22"/>
        </w:rPr>
        <w:t>).val();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    $.ajax({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        type: </w:t>
      </w:r>
      <w:r>
        <w:rPr>
          <w:rFonts w:ascii="Consolas" w:eastAsia="Consolas" w:hAnsi="Consolas" w:hint="eastAsia"/>
          <w:color w:val="2A00FF"/>
          <w:sz w:val="22"/>
          <w:szCs w:val="22"/>
        </w:rPr>
        <w:t>"POST"</w:t>
      </w:r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  <w:t xml:space="preserve">            url: </w:t>
      </w:r>
      <w:r>
        <w:rPr>
          <w:rFonts w:ascii="Consolas" w:eastAsia="Consolas" w:hAnsi="Consolas" w:hint="eastAsia"/>
          <w:color w:val="2A00FF"/>
          <w:sz w:val="22"/>
          <w:szCs w:val="22"/>
        </w:rPr>
        <w:t>"/service/user/doLogin?r="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+ Math.random(),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        contentType: </w:t>
      </w:r>
      <w:r>
        <w:rPr>
          <w:rFonts w:ascii="Consolas" w:eastAsia="Consolas" w:hAnsi="Consolas" w:hint="eastAsia"/>
          <w:color w:val="2A00FF"/>
          <w:sz w:val="22"/>
          <w:szCs w:val="22"/>
        </w:rPr>
        <w:t>"application/x-www-form-urlencoded; charset=utf-8"</w:t>
      </w:r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        data: {username:_username,password:_password},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        dataType : </w:t>
      </w:r>
      <w:r>
        <w:rPr>
          <w:rFonts w:ascii="Consolas" w:eastAsia="Consolas" w:hAnsi="Consolas" w:hint="eastAsia"/>
          <w:color w:val="2A00FF"/>
          <w:sz w:val="22"/>
          <w:szCs w:val="22"/>
        </w:rPr>
        <w:t>"json"</w:t>
      </w:r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        error: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function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() {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            $(</w:t>
      </w:r>
      <w:r>
        <w:rPr>
          <w:rFonts w:ascii="Consolas" w:eastAsia="Consolas" w:hAnsi="Consolas" w:hint="eastAsia"/>
          <w:color w:val="2A00FF"/>
          <w:sz w:val="22"/>
          <w:szCs w:val="22"/>
        </w:rPr>
        <w:t>"#nloginpwd"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).attr({ </w:t>
      </w:r>
      <w:r>
        <w:rPr>
          <w:rFonts w:ascii="Consolas" w:eastAsia="Consolas" w:hAnsi="Consolas" w:hint="eastAsia"/>
          <w:color w:val="2A00FF"/>
          <w:sz w:val="22"/>
          <w:szCs w:val="22"/>
        </w:rPr>
        <w:t>"class"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: </w:t>
      </w:r>
      <w:r>
        <w:rPr>
          <w:rFonts w:ascii="Consolas" w:eastAsia="Consolas" w:hAnsi="Consolas" w:hint="eastAsia"/>
          <w:color w:val="2A00FF"/>
          <w:sz w:val="22"/>
          <w:szCs w:val="22"/>
        </w:rPr>
        <w:t>"text highlight2"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});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            </w:t>
      </w:r>
      <w:r>
        <w:rPr>
          <w:rFonts w:ascii="Consolas" w:eastAsia="Consolas" w:hAnsi="Consolas" w:hint="eastAsia"/>
          <w:color w:val="3F7F5F"/>
          <w:sz w:val="22"/>
          <w:szCs w:val="22"/>
        </w:rPr>
        <w:t>//请求失败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            $(</w:t>
      </w:r>
      <w:r>
        <w:rPr>
          <w:rFonts w:ascii="Consolas" w:eastAsia="Consolas" w:hAnsi="Consolas" w:hint="eastAsia"/>
          <w:color w:val="2A00FF"/>
          <w:sz w:val="22"/>
          <w:szCs w:val="22"/>
        </w:rPr>
        <w:t>"#loginpwd_error"</w:t>
      </w:r>
      <w:r>
        <w:rPr>
          <w:rFonts w:ascii="Consolas" w:eastAsia="Consolas" w:hAnsi="Consolas" w:hint="eastAsia"/>
          <w:color w:val="000000"/>
          <w:sz w:val="22"/>
          <w:szCs w:val="22"/>
        </w:rPr>
        <w:t>).html(</w:t>
      </w:r>
      <w:r>
        <w:rPr>
          <w:rFonts w:ascii="Consolas" w:eastAsia="Consolas" w:hAnsi="Consolas" w:hint="eastAsia"/>
          <w:color w:val="2A00FF"/>
          <w:sz w:val="22"/>
          <w:szCs w:val="22"/>
        </w:rPr>
        <w:t>"网络超时，请稍后再试"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).show().attr({ </w:t>
      </w:r>
      <w:r>
        <w:rPr>
          <w:rFonts w:ascii="Consolas" w:eastAsia="Consolas" w:hAnsi="Consolas" w:hint="eastAsia"/>
          <w:color w:val="2A00FF"/>
          <w:sz w:val="22"/>
          <w:szCs w:val="22"/>
        </w:rPr>
        <w:t>"class"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: </w:t>
      </w:r>
      <w:r>
        <w:rPr>
          <w:rFonts w:ascii="Consolas" w:eastAsia="Consolas" w:hAnsi="Consolas" w:hint="eastAsia"/>
          <w:color w:val="2A00FF"/>
          <w:sz w:val="22"/>
          <w:szCs w:val="22"/>
        </w:rPr>
        <w:t>"error"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});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            $(</w:t>
      </w:r>
      <w:r>
        <w:rPr>
          <w:rFonts w:ascii="Consolas" w:eastAsia="Consolas" w:hAnsi="Consolas" w:hint="eastAsia"/>
          <w:color w:val="2A00FF"/>
          <w:sz w:val="22"/>
          <w:szCs w:val="22"/>
        </w:rPr>
        <w:t>"#loginsubmit"</w:t>
      </w:r>
      <w:r>
        <w:rPr>
          <w:rFonts w:ascii="Consolas" w:eastAsia="Consolas" w:hAnsi="Consolas" w:hint="eastAsia"/>
          <w:color w:val="000000"/>
          <w:sz w:val="22"/>
          <w:szCs w:val="22"/>
        </w:rPr>
        <w:t>).removeAttr(</w:t>
      </w:r>
      <w:r>
        <w:rPr>
          <w:rFonts w:ascii="Consolas" w:eastAsia="Consolas" w:hAnsi="Consolas" w:hint="eastAsia"/>
          <w:color w:val="2A00FF"/>
          <w:sz w:val="22"/>
          <w:szCs w:val="22"/>
        </w:rPr>
        <w:t>"disabled"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            $this.removeAttr(</w:t>
      </w:r>
      <w:r>
        <w:rPr>
          <w:rFonts w:ascii="Consolas" w:eastAsia="Consolas" w:hAnsi="Consolas" w:hint="eastAsia"/>
          <w:color w:val="2A00FF"/>
          <w:sz w:val="22"/>
          <w:szCs w:val="22"/>
        </w:rPr>
        <w:t>"disabled"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        },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        success: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function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(result) {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           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if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(result) {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               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var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obj = eval(result);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               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if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(obj.status == 200) {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  <w:t xml:space="preserve">                    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  <w:highlight w:val="magenta"/>
        </w:rPr>
        <w:t>if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(redirectU</w:t>
      </w:r>
      <w:r>
        <w:rPr>
          <w:rFonts w:ascii="Consolas" w:eastAsia="宋体" w:hAnsi="Consolas" w:hint="eastAsia"/>
          <w:color w:val="000000"/>
          <w:sz w:val="22"/>
          <w:szCs w:val="22"/>
          <w:highlight w:val="magenta"/>
        </w:rPr>
        <w:t>rl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){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  <w:t xml:space="preserve">                    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  <w:highlight w:val="magenta"/>
        </w:rPr>
        <w:t>//当redirectURL不为空的时候执行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  <w:t xml:space="preserve">                    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  <w:t>obj.success = redirectU</w:t>
      </w:r>
      <w:r>
        <w:rPr>
          <w:rFonts w:ascii="Consolas" w:eastAsia="宋体" w:hAnsi="Consolas" w:hint="eastAsia"/>
          <w:color w:val="000000"/>
          <w:sz w:val="22"/>
          <w:szCs w:val="22"/>
          <w:highlight w:val="magenta"/>
        </w:rPr>
        <w:t>rl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  <w:t xml:space="preserve">                    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  <w:t>}</w:t>
      </w:r>
      <w:r>
        <w:rPr>
          <w:rFonts w:ascii="Consolas" w:eastAsia="Consolas" w:hAnsi="Consolas" w:hint="eastAsia"/>
          <w:b/>
          <w:color w:val="7F0055"/>
          <w:sz w:val="22"/>
          <w:szCs w:val="22"/>
          <w:highlight w:val="magenta"/>
        </w:rPr>
        <w:t>else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{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  <w:t xml:space="preserve">                    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  <w:highlight w:val="magenta"/>
        </w:rPr>
        <w:t>//当redirectURL为空跳转首页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  <w:t xml:space="preserve">                    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  <w:t xml:space="preserve">obj.success = </w:t>
      </w:r>
      <w:r>
        <w:rPr>
          <w:rFonts w:ascii="Consolas" w:eastAsia="Consolas" w:hAnsi="Consolas" w:hint="eastAsia"/>
          <w:color w:val="2A00FF"/>
          <w:sz w:val="22"/>
          <w:szCs w:val="22"/>
          <w:highlight w:val="magenta"/>
        </w:rPr>
        <w:t>"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http://www.taotao.com/";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  <w:t xml:space="preserve">                    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  <w:t>}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                   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var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isIE = !-[1,];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                   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if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(isIE) {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                       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var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link = document.createElement(</w:t>
      </w:r>
      <w:r>
        <w:rPr>
          <w:rFonts w:ascii="Consolas" w:eastAsia="Consolas" w:hAnsi="Consolas" w:hint="eastAsia"/>
          <w:color w:val="2A00FF"/>
          <w:sz w:val="22"/>
          <w:szCs w:val="22"/>
        </w:rPr>
        <w:t>"a"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                        link.href = obj.success;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                        link.style.display = </w:t>
      </w:r>
      <w:r>
        <w:rPr>
          <w:rFonts w:ascii="Consolas" w:eastAsia="Consolas" w:hAnsi="Consolas" w:hint="eastAsia"/>
          <w:color w:val="2A00FF"/>
          <w:sz w:val="22"/>
          <w:szCs w:val="22"/>
        </w:rPr>
        <w:t>'none'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                        document.body.appendChild(link);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                        link.click();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                    }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else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{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                        window.location = obj.success;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                    }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                   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                }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else</w:t>
      </w:r>
      <w:r>
        <w:rPr>
          <w:rFonts w:ascii="Consolas" w:eastAsia="Consolas" w:hAnsi="Consolas" w:hint="eastAsia"/>
          <w:color w:val="000000"/>
          <w:sz w:val="22"/>
          <w:szCs w:val="22"/>
        </w:rPr>
        <w:t>{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                $(</w:t>
      </w:r>
      <w:r>
        <w:rPr>
          <w:rFonts w:ascii="Consolas" w:eastAsia="Consolas" w:hAnsi="Consolas" w:hint="eastAsia"/>
          <w:color w:val="2A00FF"/>
          <w:sz w:val="22"/>
          <w:szCs w:val="22"/>
        </w:rPr>
        <w:t>"#loginsubmit"</w:t>
      </w:r>
      <w:r>
        <w:rPr>
          <w:rFonts w:ascii="Consolas" w:eastAsia="Consolas" w:hAnsi="Consolas" w:hint="eastAsia"/>
          <w:color w:val="000000"/>
          <w:sz w:val="22"/>
          <w:szCs w:val="22"/>
        </w:rPr>
        <w:t>).removeAttr(</w:t>
      </w:r>
      <w:r>
        <w:rPr>
          <w:rFonts w:ascii="Consolas" w:eastAsia="Consolas" w:hAnsi="Consolas" w:hint="eastAsia"/>
          <w:color w:val="2A00FF"/>
          <w:sz w:val="22"/>
          <w:szCs w:val="22"/>
        </w:rPr>
        <w:t>"disabled"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                verc();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                  $(</w:t>
      </w:r>
      <w:r>
        <w:rPr>
          <w:rFonts w:ascii="Consolas" w:eastAsia="Consolas" w:hAnsi="Consolas" w:hint="eastAsia"/>
          <w:color w:val="2A00FF"/>
          <w:sz w:val="22"/>
          <w:szCs w:val="22"/>
        </w:rPr>
        <w:t>"#nloginpwd"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).attr({ </w:t>
      </w:r>
      <w:r>
        <w:rPr>
          <w:rFonts w:ascii="Consolas" w:eastAsia="Consolas" w:hAnsi="Consolas" w:hint="eastAsia"/>
          <w:color w:val="2A00FF"/>
          <w:sz w:val="22"/>
          <w:szCs w:val="22"/>
        </w:rPr>
        <w:t>"class"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: </w:t>
      </w:r>
      <w:r>
        <w:rPr>
          <w:rFonts w:ascii="Consolas" w:eastAsia="Consolas" w:hAnsi="Consolas" w:hint="eastAsia"/>
          <w:color w:val="2A00FF"/>
          <w:sz w:val="22"/>
          <w:szCs w:val="22"/>
        </w:rPr>
        <w:t>"text highlight2"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});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                  $(</w:t>
      </w:r>
      <w:r>
        <w:rPr>
          <w:rFonts w:ascii="Consolas" w:eastAsia="Consolas" w:hAnsi="Consolas" w:hint="eastAsia"/>
          <w:color w:val="2A00FF"/>
          <w:sz w:val="22"/>
          <w:szCs w:val="22"/>
        </w:rPr>
        <w:t>"#loginpwd_error"</w:t>
      </w:r>
      <w:r>
        <w:rPr>
          <w:rFonts w:ascii="Consolas" w:eastAsia="Consolas" w:hAnsi="Consolas" w:hint="eastAsia"/>
          <w:color w:val="000000"/>
          <w:sz w:val="22"/>
          <w:szCs w:val="22"/>
        </w:rPr>
        <w:t>).html(</w:t>
      </w:r>
      <w:r>
        <w:rPr>
          <w:rFonts w:ascii="Consolas" w:eastAsia="Consolas" w:hAnsi="Consolas" w:hint="eastAsia"/>
          <w:color w:val="2A00FF"/>
          <w:sz w:val="22"/>
          <w:szCs w:val="22"/>
        </w:rPr>
        <w:t>"账号或密码错误!"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).show().attr({ </w:t>
      </w:r>
      <w:r>
        <w:rPr>
          <w:rFonts w:ascii="Consolas" w:eastAsia="Consolas" w:hAnsi="Consolas" w:hint="eastAsia"/>
          <w:color w:val="2A00FF"/>
          <w:sz w:val="22"/>
          <w:szCs w:val="22"/>
        </w:rPr>
        <w:t>"class"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: </w:t>
      </w:r>
      <w:r>
        <w:rPr>
          <w:rFonts w:ascii="Consolas" w:eastAsia="Consolas" w:hAnsi="Consolas" w:hint="eastAsia"/>
          <w:color w:val="2A00FF"/>
          <w:sz w:val="22"/>
          <w:szCs w:val="22"/>
        </w:rPr>
        <w:t>"error"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});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                }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  <w:t xml:space="preserve">                }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        }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    });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    }</w:t>
      </w:r>
    </w:p>
    <w:p w:rsidR="000158C9" w:rsidRDefault="002462F6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});</w:t>
      </w:r>
    </w:p>
    <w:p w:rsidR="000158C9" w:rsidRDefault="000158C9"/>
    <w:p w:rsidR="000158C9" w:rsidRDefault="002462F6">
      <w:pPr>
        <w:pStyle w:val="40"/>
      </w:pPr>
      <w:r>
        <w:rPr>
          <w:rFonts w:hint="eastAsia"/>
        </w:rPr>
        <w:t>效果</w:t>
      </w:r>
    </w:p>
    <w:p w:rsidR="000158C9" w:rsidRDefault="002462F6">
      <w:r>
        <w:rPr>
          <w:rFonts w:hint="eastAsia"/>
        </w:rPr>
        <w:t>跳转登录页面</w:t>
      </w:r>
    </w:p>
    <w:p w:rsidR="000158C9" w:rsidRDefault="002462F6">
      <w:r>
        <w:rPr>
          <w:noProof/>
        </w:rPr>
        <w:drawing>
          <wp:inline distT="0" distB="0" distL="114300" distR="114300">
            <wp:extent cx="7209790" cy="3948430"/>
            <wp:effectExtent l="0" t="0" r="10160" b="139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09790" cy="394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158C9" w:rsidRDefault="002462F6">
      <w:r>
        <w:rPr>
          <w:rFonts w:hint="eastAsia"/>
        </w:rPr>
        <w:t>登录成功返回订单结算页</w:t>
      </w:r>
    </w:p>
    <w:p w:rsidR="000158C9" w:rsidRDefault="000158C9"/>
    <w:p w:rsidR="000158C9" w:rsidRDefault="000158C9"/>
    <w:p w:rsidR="000158C9" w:rsidRDefault="000158C9"/>
    <w:p w:rsidR="000158C9" w:rsidRDefault="002462F6">
      <w:pPr>
        <w:pStyle w:val="1"/>
      </w:pPr>
      <w:r>
        <w:rPr>
          <w:rFonts w:hint="eastAsia"/>
        </w:rPr>
        <w:lastRenderedPageBreak/>
        <w:t>创建订单服务</w:t>
      </w:r>
    </w:p>
    <w:p w:rsidR="000158C9" w:rsidRDefault="002462F6">
      <w:r>
        <w:rPr>
          <w:noProof/>
        </w:rPr>
        <w:drawing>
          <wp:inline distT="0" distB="0" distL="114300" distR="114300">
            <wp:extent cx="3342640" cy="3723640"/>
            <wp:effectExtent l="0" t="0" r="1016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372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158C9" w:rsidRDefault="002462F6">
      <w:pPr>
        <w:pStyle w:val="2"/>
        <w:tabs>
          <w:tab w:val="clear" w:pos="850"/>
        </w:tabs>
        <w:ind w:left="240"/>
      </w:pPr>
      <w:r>
        <w:rPr>
          <w:rFonts w:hint="eastAsia"/>
        </w:rPr>
        <w:lastRenderedPageBreak/>
        <w:t>数据库表分析</w:t>
      </w:r>
    </w:p>
    <w:p w:rsidR="000158C9" w:rsidRDefault="002462F6">
      <w:pPr>
        <w:pStyle w:val="3"/>
        <w:ind w:left="480"/>
      </w:pPr>
      <w:r>
        <w:rPr>
          <w:rFonts w:hint="eastAsia"/>
        </w:rPr>
        <w:t>订单表</w:t>
      </w:r>
    </w:p>
    <w:p w:rsidR="000158C9" w:rsidRDefault="002462F6">
      <w:r>
        <w:rPr>
          <w:noProof/>
        </w:rPr>
        <w:drawing>
          <wp:inline distT="0" distB="0" distL="0" distR="0">
            <wp:extent cx="9629775" cy="41624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6297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8C9" w:rsidRDefault="002462F6">
      <w:pPr>
        <w:pStyle w:val="12"/>
        <w:numPr>
          <w:ilvl w:val="0"/>
          <w:numId w:val="8"/>
        </w:numPr>
        <w:ind w:firstLineChars="0"/>
      </w:pPr>
      <w:r>
        <w:rPr>
          <w:rFonts w:hint="eastAsia"/>
        </w:rPr>
        <w:t>发现订单</w:t>
      </w:r>
      <w:r>
        <w:rPr>
          <w:rFonts w:hint="eastAsia"/>
        </w:rPr>
        <w:t>id</w:t>
      </w:r>
      <w:r>
        <w:rPr>
          <w:rFonts w:hint="eastAsia"/>
        </w:rPr>
        <w:t>不是自增，</w:t>
      </w:r>
      <w:r>
        <w:t>需要</w:t>
      </w:r>
      <w:r>
        <w:rPr>
          <w:rFonts w:hint="eastAsia"/>
        </w:rPr>
        <w:t>设置</w:t>
      </w:r>
    </w:p>
    <w:p w:rsidR="000158C9" w:rsidRDefault="002462F6">
      <w:pPr>
        <w:pStyle w:val="12"/>
        <w:ind w:left="360" w:firstLineChars="0" w:firstLine="0"/>
      </w:pPr>
      <w:r>
        <w:rPr>
          <w:rFonts w:hint="eastAsia"/>
        </w:rPr>
        <w:t>订单</w:t>
      </w:r>
      <w:r>
        <w:rPr>
          <w:rFonts w:hint="eastAsia"/>
        </w:rPr>
        <w:t>id</w:t>
      </w:r>
      <w:r>
        <w:rPr>
          <w:rFonts w:hint="eastAsia"/>
        </w:rPr>
        <w:t>需求：</w:t>
      </w:r>
    </w:p>
    <w:p w:rsidR="000158C9" w:rsidRDefault="002462F6">
      <w:pPr>
        <w:pStyle w:val="12"/>
        <w:numPr>
          <w:ilvl w:val="1"/>
          <w:numId w:val="8"/>
        </w:numPr>
        <w:ind w:firstLineChars="0"/>
      </w:pPr>
      <w:r>
        <w:rPr>
          <w:rFonts w:hint="eastAsia"/>
        </w:rPr>
        <w:t>唯一的</w:t>
      </w:r>
    </w:p>
    <w:p w:rsidR="000158C9" w:rsidRDefault="002462F6">
      <w:pPr>
        <w:pStyle w:val="12"/>
        <w:numPr>
          <w:ilvl w:val="1"/>
          <w:numId w:val="8"/>
        </w:numPr>
        <w:ind w:firstLineChars="0"/>
      </w:pPr>
      <w:r>
        <w:rPr>
          <w:rFonts w:hint="eastAsia"/>
        </w:rPr>
        <w:t>可读性高</w:t>
      </w:r>
    </w:p>
    <w:p w:rsidR="000158C9" w:rsidRDefault="002462F6">
      <w:pPr>
        <w:pStyle w:val="12"/>
        <w:numPr>
          <w:ilvl w:val="1"/>
          <w:numId w:val="8"/>
        </w:numPr>
        <w:ind w:firstLineChars="0"/>
      </w:pPr>
      <w:r>
        <w:rPr>
          <w:rFonts w:hint="eastAsia"/>
        </w:rPr>
        <w:t>不能太长（不超过</w:t>
      </w:r>
      <w:r>
        <w:rPr>
          <w:rFonts w:hint="eastAsia"/>
        </w:rPr>
        <w:t>20</w:t>
      </w:r>
      <w:r>
        <w:rPr>
          <w:rFonts w:hint="eastAsia"/>
        </w:rPr>
        <w:t>位）</w:t>
      </w:r>
    </w:p>
    <w:p w:rsidR="000158C9" w:rsidRDefault="000158C9">
      <w:pPr>
        <w:ind w:left="420"/>
      </w:pPr>
    </w:p>
    <w:p w:rsidR="000158C9" w:rsidRDefault="002462F6">
      <w:pPr>
        <w:ind w:left="420"/>
        <w:rPr>
          <w:strike/>
        </w:rPr>
      </w:pPr>
      <w:r>
        <w:rPr>
          <w:rFonts w:hint="eastAsia"/>
        </w:rPr>
        <w:t>创建的方式：</w:t>
      </w:r>
    </w:p>
    <w:p w:rsidR="000158C9" w:rsidRDefault="002462F6">
      <w:pPr>
        <w:pStyle w:val="12"/>
        <w:ind w:left="420" w:firstLineChars="0" w:firstLine="0"/>
      </w:pPr>
      <w:r>
        <w:rPr>
          <w:rFonts w:hint="eastAsia"/>
        </w:rPr>
        <w:t>可以使用用户</w:t>
      </w:r>
      <w:r>
        <w:rPr>
          <w:rFonts w:hint="eastAsia"/>
        </w:rPr>
        <w:t>id+Redis</w:t>
      </w:r>
      <w:r>
        <w:rPr>
          <w:rFonts w:hint="eastAsia"/>
        </w:rPr>
        <w:t>的唯一数，作为订单</w:t>
      </w:r>
      <w:r>
        <w:rPr>
          <w:rFonts w:hint="eastAsia"/>
        </w:rPr>
        <w:t>id</w:t>
      </w:r>
    </w:p>
    <w:p w:rsidR="000158C9" w:rsidRDefault="000158C9">
      <w:pPr>
        <w:pStyle w:val="12"/>
        <w:ind w:left="420" w:firstLineChars="0" w:firstLine="0"/>
      </w:pPr>
    </w:p>
    <w:p w:rsidR="000158C9" w:rsidRDefault="002462F6">
      <w:pPr>
        <w:pStyle w:val="12"/>
        <w:ind w:left="420" w:firstLineChars="0" w:firstLine="0"/>
      </w:pPr>
      <w:r>
        <w:t>redis</w:t>
      </w:r>
      <w:r>
        <w:rPr>
          <w:rFonts w:hint="eastAsia"/>
        </w:rPr>
        <w:t>是单线程的，</w:t>
      </w:r>
      <w:r>
        <w:t>可以</w:t>
      </w:r>
      <w:r>
        <w:rPr>
          <w:rFonts w:hint="eastAsia"/>
        </w:rPr>
        <w:t>使用</w:t>
      </w:r>
      <w:r>
        <w:rPr>
          <w:rFonts w:hint="eastAsia"/>
        </w:rPr>
        <w:t>incr</w:t>
      </w:r>
      <w:r>
        <w:rPr>
          <w:rFonts w:hint="eastAsia"/>
        </w:rPr>
        <w:t>命令，</w:t>
      </w:r>
      <w:r>
        <w:t>每次</w:t>
      </w:r>
      <w:r>
        <w:rPr>
          <w:rFonts w:hint="eastAsia"/>
        </w:rPr>
        <w:t>都加一，</w:t>
      </w:r>
      <w:r>
        <w:t>这样</w:t>
      </w:r>
      <w:r>
        <w:rPr>
          <w:rFonts w:hint="eastAsia"/>
        </w:rPr>
        <w:t>次取得数字就是唯一的</w:t>
      </w:r>
    </w:p>
    <w:p w:rsidR="000158C9" w:rsidRDefault="002462F6">
      <w:pPr>
        <w:pStyle w:val="12"/>
        <w:ind w:left="840" w:firstLineChars="0" w:firstLine="0"/>
      </w:pPr>
      <w:r>
        <w:rPr>
          <w:noProof/>
        </w:rPr>
        <w:lastRenderedPageBreak/>
        <w:drawing>
          <wp:inline distT="0" distB="0" distL="0" distR="0">
            <wp:extent cx="2657475" cy="15144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8C9" w:rsidRDefault="000158C9">
      <w:pPr>
        <w:pStyle w:val="12"/>
        <w:ind w:left="840" w:firstLineChars="0" w:firstLine="0"/>
      </w:pPr>
    </w:p>
    <w:p w:rsidR="000158C9" w:rsidRDefault="002462F6">
      <w:pPr>
        <w:pStyle w:val="12"/>
        <w:numPr>
          <w:ilvl w:val="0"/>
          <w:numId w:val="8"/>
        </w:numPr>
        <w:ind w:firstLineChars="0"/>
      </w:pPr>
      <w:r>
        <w:rPr>
          <w:rFonts w:hint="eastAsia"/>
        </w:rPr>
        <w:t>没有设置主键，</w:t>
      </w:r>
      <w:r>
        <w:t>但是</w:t>
      </w:r>
      <w:r>
        <w:rPr>
          <w:rFonts w:hint="eastAsia"/>
        </w:rPr>
        <w:t>订单</w:t>
      </w:r>
      <w:r>
        <w:rPr>
          <w:rFonts w:hint="eastAsia"/>
        </w:rPr>
        <w:t>id</w:t>
      </w:r>
      <w:r>
        <w:rPr>
          <w:rFonts w:hint="eastAsia"/>
        </w:rPr>
        <w:t>是唯一约束，</w:t>
      </w:r>
      <w:r>
        <w:t>可以</w:t>
      </w:r>
      <w:r>
        <w:rPr>
          <w:rFonts w:hint="eastAsia"/>
        </w:rPr>
        <w:t>使用他作为主键</w:t>
      </w:r>
    </w:p>
    <w:p w:rsidR="000158C9" w:rsidRDefault="002462F6">
      <w:pPr>
        <w:pStyle w:val="3"/>
        <w:ind w:left="480"/>
      </w:pPr>
      <w:r>
        <w:rPr>
          <w:rFonts w:hint="eastAsia"/>
        </w:rPr>
        <w:t>订单商品表</w:t>
      </w:r>
    </w:p>
    <w:p w:rsidR="000158C9" w:rsidRDefault="002462F6">
      <w:r>
        <w:rPr>
          <w:noProof/>
        </w:rPr>
        <w:drawing>
          <wp:inline distT="0" distB="0" distL="0" distR="0">
            <wp:extent cx="7258050" cy="22764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8C9" w:rsidRDefault="002462F6">
      <w:r>
        <w:rPr>
          <w:rFonts w:hint="eastAsia"/>
        </w:rPr>
        <w:t>使用冗余设计，展示订单商品信息，不需要做关联查询（优化点）</w:t>
      </w:r>
    </w:p>
    <w:p w:rsidR="000158C9" w:rsidRDefault="002462F6">
      <w:r>
        <w:rPr>
          <w:rFonts w:hint="eastAsia"/>
        </w:rPr>
        <w:t>订单表和订单商品表关系：一对多</w:t>
      </w:r>
    </w:p>
    <w:p w:rsidR="000158C9" w:rsidRDefault="002462F6">
      <w:pPr>
        <w:pStyle w:val="3"/>
        <w:ind w:left="480"/>
      </w:pPr>
      <w:r>
        <w:rPr>
          <w:rFonts w:hint="eastAsia"/>
        </w:rPr>
        <w:t>订单物流表</w:t>
      </w:r>
    </w:p>
    <w:p w:rsidR="000158C9" w:rsidRDefault="002462F6">
      <w:r>
        <w:rPr>
          <w:noProof/>
        </w:rPr>
        <w:drawing>
          <wp:inline distT="0" distB="0" distL="0" distR="0">
            <wp:extent cx="7419975" cy="29527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8C9" w:rsidRDefault="002462F6">
      <w:r>
        <w:rPr>
          <w:rFonts w:hint="eastAsia"/>
        </w:rPr>
        <w:lastRenderedPageBreak/>
        <w:t>订单表和订单物流表关系：一对一</w:t>
      </w:r>
    </w:p>
    <w:p w:rsidR="000158C9" w:rsidRDefault="000158C9"/>
    <w:p w:rsidR="000158C9" w:rsidRDefault="002462F6">
      <w:r>
        <w:rPr>
          <w:rFonts w:hint="eastAsia"/>
        </w:rPr>
        <w:t>用户表和订单表：一对多</w:t>
      </w:r>
    </w:p>
    <w:p w:rsidR="000158C9" w:rsidRDefault="000158C9"/>
    <w:p w:rsidR="000158C9" w:rsidRDefault="002462F6">
      <w:pPr>
        <w:pStyle w:val="2"/>
        <w:ind w:left="240"/>
      </w:pPr>
      <w:r>
        <w:rPr>
          <w:rFonts w:hint="eastAsia"/>
        </w:rPr>
        <w:t>创建工程</w:t>
      </w:r>
    </w:p>
    <w:p w:rsidR="000158C9" w:rsidRDefault="002462F6">
      <w:r>
        <w:rPr>
          <w:rFonts w:hint="eastAsia"/>
        </w:rPr>
        <w:t>需要创建</w:t>
      </w:r>
      <w:r>
        <w:rPr>
          <w:rFonts w:hint="eastAsia"/>
        </w:rPr>
        <w:t>taotao-order</w:t>
      </w:r>
      <w:r>
        <w:rPr>
          <w:rFonts w:hint="eastAsia"/>
        </w:rPr>
        <w:t>，提供订单服务</w:t>
      </w:r>
    </w:p>
    <w:p w:rsidR="000158C9" w:rsidRDefault="000158C9"/>
    <w:p w:rsidR="000158C9" w:rsidRDefault="002462F6">
      <w:r>
        <w:rPr>
          <w:rFonts w:hint="eastAsia"/>
        </w:rPr>
        <w:t>创建</w:t>
      </w:r>
      <w:r>
        <w:rPr>
          <w:rFonts w:hint="eastAsia"/>
        </w:rPr>
        <w:t>taotao-order</w:t>
      </w:r>
    </w:p>
    <w:p w:rsidR="000158C9" w:rsidRDefault="002462F6">
      <w:r>
        <w:rPr>
          <w:rFonts w:hint="eastAsia"/>
        </w:rPr>
        <w:t>创建</w:t>
      </w:r>
      <w:r>
        <w:rPr>
          <w:rFonts w:hint="eastAsia"/>
        </w:rPr>
        <w:t>taotao-order-interface</w:t>
      </w:r>
      <w:r>
        <w:rPr>
          <w:rFonts w:hint="eastAsia"/>
        </w:rPr>
        <w:t>接口</w:t>
      </w:r>
    </w:p>
    <w:p w:rsidR="000158C9" w:rsidRDefault="002462F6">
      <w:r>
        <w:rPr>
          <w:rFonts w:hint="eastAsia"/>
        </w:rPr>
        <w:t>创建</w:t>
      </w:r>
      <w:r>
        <w:rPr>
          <w:rFonts w:hint="eastAsia"/>
        </w:rPr>
        <w:t>taotao-order-service</w:t>
      </w:r>
    </w:p>
    <w:p w:rsidR="000158C9" w:rsidRDefault="000158C9"/>
    <w:p w:rsidR="000158C9" w:rsidRDefault="002462F6">
      <w:pPr>
        <w:pStyle w:val="3"/>
        <w:ind w:left="480"/>
      </w:pPr>
      <w:r>
        <w:rPr>
          <w:rFonts w:hint="eastAsia"/>
        </w:rPr>
        <w:t>创建</w:t>
      </w:r>
      <w:r>
        <w:rPr>
          <w:rFonts w:hint="eastAsia"/>
        </w:rPr>
        <w:t>taotao-order</w:t>
      </w:r>
    </w:p>
    <w:p w:rsidR="000158C9" w:rsidRDefault="002462F6">
      <w:r>
        <w:rPr>
          <w:rFonts w:hint="eastAsia"/>
        </w:rPr>
        <w:t>聚合工程父工程</w:t>
      </w:r>
    </w:p>
    <w:p w:rsidR="000158C9" w:rsidRDefault="002462F6">
      <w:r>
        <w:rPr>
          <w:noProof/>
        </w:rPr>
        <w:drawing>
          <wp:inline distT="0" distB="0" distL="114300" distR="114300">
            <wp:extent cx="5663565" cy="5151120"/>
            <wp:effectExtent l="0" t="0" r="13335" b="1143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3565" cy="515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158C9" w:rsidRDefault="000158C9"/>
    <w:p w:rsidR="000158C9" w:rsidRDefault="002462F6">
      <w:pPr>
        <w:pStyle w:val="3"/>
        <w:ind w:left="480"/>
      </w:pPr>
      <w:r>
        <w:rPr>
          <w:rFonts w:hint="eastAsia"/>
        </w:rPr>
        <w:t>创建</w:t>
      </w:r>
      <w:r>
        <w:rPr>
          <w:rFonts w:hint="eastAsia"/>
        </w:rPr>
        <w:t>taotao-order-interface</w:t>
      </w:r>
    </w:p>
    <w:p w:rsidR="000158C9" w:rsidRDefault="002462F6">
      <w:r>
        <w:rPr>
          <w:rFonts w:hint="eastAsia"/>
        </w:rPr>
        <w:t>聚合工程子工程</w:t>
      </w:r>
    </w:p>
    <w:p w:rsidR="000158C9" w:rsidRDefault="002462F6">
      <w:r>
        <w:rPr>
          <w:noProof/>
        </w:rPr>
        <w:drawing>
          <wp:inline distT="0" distB="0" distL="114300" distR="114300">
            <wp:extent cx="6428740" cy="5790565"/>
            <wp:effectExtent l="0" t="0" r="1016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28740" cy="5790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158C9" w:rsidRDefault="000158C9"/>
    <w:p w:rsidR="000158C9" w:rsidRDefault="002462F6">
      <w:pPr>
        <w:pStyle w:val="3"/>
        <w:ind w:left="480"/>
      </w:pPr>
      <w:r>
        <w:rPr>
          <w:rFonts w:hint="eastAsia"/>
        </w:rPr>
        <w:t>创建</w:t>
      </w:r>
      <w:r>
        <w:rPr>
          <w:rFonts w:hint="eastAsia"/>
        </w:rPr>
        <w:t>taotao-order-service</w:t>
      </w:r>
    </w:p>
    <w:p w:rsidR="000158C9" w:rsidRDefault="002462F6">
      <w:r>
        <w:rPr>
          <w:rFonts w:hint="eastAsia"/>
        </w:rPr>
        <w:t>聚合工程子工程</w:t>
      </w:r>
    </w:p>
    <w:p w:rsidR="000158C9" w:rsidRDefault="002462F6">
      <w:r>
        <w:rPr>
          <w:noProof/>
        </w:rPr>
        <w:lastRenderedPageBreak/>
        <w:drawing>
          <wp:inline distT="0" distB="0" distL="114300" distR="114300">
            <wp:extent cx="6419215" cy="5790565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19215" cy="5790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158C9" w:rsidRDefault="000158C9"/>
    <w:p w:rsidR="000158C9" w:rsidRDefault="002462F6">
      <w:pPr>
        <w:pStyle w:val="2"/>
        <w:ind w:left="240"/>
      </w:pPr>
      <w:r>
        <w:rPr>
          <w:rFonts w:hint="eastAsia"/>
        </w:rPr>
        <w:t>加入依赖</w:t>
      </w:r>
    </w:p>
    <w:p w:rsidR="000158C9" w:rsidRDefault="002462F6">
      <w:pPr>
        <w:pStyle w:val="3"/>
        <w:ind w:left="480"/>
      </w:pPr>
      <w:r>
        <w:rPr>
          <w:rFonts w:hint="eastAsia"/>
        </w:rPr>
        <w:t>taotao-order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project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"http://maven.apache.org/POM/4.0.0"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xmlns:xsi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"http://www.w3.org/2001/XMLSchema-instance"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xsi:schemaLocation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"http://maven.apache.org/POM/4.0.0 http://maven.apache.org/xsd/maven-4.0.0.xsd"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modelVersion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4.0.0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modelVersion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parent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com.taotao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taotao-parent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version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0.0.1-SNAPSHOT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version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parent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com.taotao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taotao-order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version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1.0.0-SNAPSHOT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version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packaging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pom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packaging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modules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module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taotao-order-interface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module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module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taotao-order-service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module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modules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dependencies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单元测试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junit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junit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scope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test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scope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日志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org.slf4j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slf4j-log4j12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Apache工具组件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org.apache.commons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commons-lang3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org.apache.commons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commons-io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dependencies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build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plugins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配置Tomcat插件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plugin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org.apache.tomcat.maven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tomcat7-maven-plugin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configuration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port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80</w:t>
      </w:r>
      <w:r>
        <w:rPr>
          <w:rFonts w:ascii="Consolas" w:eastAsia="宋体" w:hAnsi="Consolas" w:hint="eastAsia"/>
          <w:color w:val="000000"/>
          <w:sz w:val="22"/>
          <w:szCs w:val="22"/>
        </w:rPr>
        <w:t>88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port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path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/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path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configuration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plugin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plugins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build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project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0158C9"/>
    <w:p w:rsidR="000158C9" w:rsidRDefault="002462F6">
      <w:pPr>
        <w:pStyle w:val="3"/>
        <w:ind w:left="480"/>
      </w:pPr>
      <w:r>
        <w:rPr>
          <w:rFonts w:hint="eastAsia"/>
        </w:rPr>
        <w:t>taotao-order-interface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project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"http://maven.apache.org/POM/4.0.0"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xmlns:xsi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"http://www.w3.org/2001/XMLSchema-instance"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xsi:schemaLocation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"http://maven.apache.org/POM/4.0.0 http://maven.apache.org/xsd/maven-4.0.0.xsd"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modelVersion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4.0.0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modelVersion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parent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com.taotao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taotao-order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version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1.0.0-SNAPSHOT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version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parent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taotao-order-interface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dependencies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加入taotao-manager-pojo依赖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com.taotao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taotao-manager-pojo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version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1.0.0-SNAPSHOT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version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dependencies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project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0158C9"/>
    <w:p w:rsidR="000158C9" w:rsidRDefault="002462F6">
      <w:pPr>
        <w:pStyle w:val="3"/>
        <w:ind w:left="480"/>
      </w:pPr>
      <w:r>
        <w:rPr>
          <w:rFonts w:hint="eastAsia"/>
        </w:rPr>
        <w:t>taotao-order-service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project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"http://maven.apache.org/POM/4.0.0"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xmlns:xsi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"http://www.w3.org/2001/XMLSchema-instance"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xsi:schemaLocation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"http://maven.apache.org/POM/4.0.0 http://maven.apache.org/xsd/maven-4.0.0.xsd"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modelVersion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4.0.0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modelVersion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parent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com.taotao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taotao-order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version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1.0.0-SNAPSHOT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version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parent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taotao-order-service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packaging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war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packaging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dependencies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加入taotao-manager-mapper依赖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com.taotao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taotao-manager-mapper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version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1.0.0-SNAPSHOT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version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加入taotao-order-interface依赖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com.taotao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taotao-order-interface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version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1.0.0-SNAPSHOT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version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spring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org.springframework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spring-webmvc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7CAA" w:rsidRPr="003A1761" w:rsidRDefault="002462F6" w:rsidP="00D67CAA">
      <w:pPr>
        <w:shd w:val="clear" w:color="auto" w:fill="CFCDCD" w:themeFill="background2" w:themeFillShade="E5"/>
        <w:jc w:val="left"/>
        <w:rPr>
          <w:rFonts w:ascii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7CAA" w:rsidRDefault="00D67CAA" w:rsidP="00D67CAA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7CAA" w:rsidRDefault="00D67CAA" w:rsidP="00D67CAA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org.springframework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7CAA" w:rsidRDefault="00D67CAA" w:rsidP="00D67CAA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spring-jdbc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7CAA" w:rsidRDefault="00D67CAA" w:rsidP="00D67CAA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7CAA" w:rsidRDefault="00D67CAA" w:rsidP="00D67CAA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7CAA" w:rsidRDefault="00D67CAA" w:rsidP="00D67CAA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org.springframework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7CAA" w:rsidRDefault="00D67CAA" w:rsidP="00D67CAA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spring-aspects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7CAA" w:rsidRPr="00256093" w:rsidRDefault="00D67CAA" w:rsidP="00D67CAA">
      <w:pPr>
        <w:shd w:val="clear" w:color="auto" w:fill="CFCDCD" w:themeFill="background2" w:themeFillShade="E5"/>
        <w:jc w:val="left"/>
        <w:rPr>
          <w:rFonts w:ascii="Consolas" w:hAnsi="Consolas" w:hint="eastAsia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7CAA" w:rsidRDefault="00D67CAA" w:rsidP="00D67CAA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7CAA" w:rsidRDefault="00D67CAA" w:rsidP="00D67CAA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org.springframework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7CAA" w:rsidRDefault="00D67CAA" w:rsidP="00D67CAA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spring-context-support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7CAA" w:rsidRDefault="00D67CAA" w:rsidP="00D67CAA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0158C9" w:rsidP="00D67CAA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bookmarkStart w:id="0" w:name="_GoBack"/>
      <w:bookmarkEnd w:id="0"/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分页助手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com.github.pagehelper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pagehelper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com.github.jsqlparser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jsqlparser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MySql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mysql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mysql-connector-java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Jackson Json处理工具包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com.fasterxml.jackson.core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jackson-databind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连接池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com.jolbox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bonecp-spring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dubbo相关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com.alibaba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dubbo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exclusions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exclusion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org.springframework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spring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exclusion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exclusions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org.apache.zookeeper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zookeeper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com.github.sgroschupf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zkclient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Redis客户端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redis.clients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groupId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jedis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artifactId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dependencies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project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0158C9"/>
    <w:p w:rsidR="000158C9" w:rsidRDefault="002462F6">
      <w:pPr>
        <w:pStyle w:val="2"/>
        <w:ind w:left="240"/>
      </w:pPr>
      <w:r>
        <w:rPr>
          <w:rFonts w:hint="eastAsia"/>
        </w:rPr>
        <w:t>加入配置文件</w:t>
      </w:r>
    </w:p>
    <w:p w:rsidR="000158C9" w:rsidRDefault="002462F6">
      <w:r>
        <w:rPr>
          <w:rFonts w:hint="eastAsia"/>
        </w:rPr>
        <w:t>配置文件结构</w:t>
      </w:r>
    </w:p>
    <w:p w:rsidR="000158C9" w:rsidRDefault="002462F6">
      <w:r>
        <w:rPr>
          <w:noProof/>
        </w:rPr>
        <w:drawing>
          <wp:inline distT="0" distB="0" distL="114300" distR="114300">
            <wp:extent cx="3161665" cy="5428615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542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158C9" w:rsidRDefault="000158C9"/>
    <w:p w:rsidR="000158C9" w:rsidRDefault="002462F6">
      <w:pPr>
        <w:pStyle w:val="3"/>
        <w:ind w:left="480"/>
      </w:pPr>
      <w:r>
        <w:rPr>
          <w:rFonts w:hint="eastAsia"/>
        </w:rPr>
        <w:t>web.xml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&lt;?</w:t>
      </w:r>
      <w:r>
        <w:rPr>
          <w:rFonts w:ascii="Consolas" w:eastAsia="Consolas" w:hAnsi="Consolas" w:hint="eastAsia"/>
          <w:color w:val="3F7F7F"/>
          <w:sz w:val="22"/>
          <w:szCs w:val="22"/>
        </w:rPr>
        <w:t>xml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encoding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"UTF-8"</w:t>
      </w:r>
      <w:r>
        <w:rPr>
          <w:rFonts w:ascii="Consolas" w:eastAsia="Consolas" w:hAnsi="Consolas" w:hint="eastAsia"/>
          <w:color w:val="008080"/>
          <w:sz w:val="22"/>
          <w:szCs w:val="22"/>
        </w:rPr>
        <w:t>?&gt;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web-app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xmlns:xsi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"http://www.w3.org/2001/XMLSchema-instance"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xmlns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"http://java.sun.com/xml/ns/javaee"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xsi:schemaLocation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"http://java.sun.com/xml/ns/javaee http://java.sun.com/xml/ns/javaee/web-app_2_5.xsd"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"MyWebApp"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"2.5"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display-name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taotao-order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display-name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welcome-file-list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welcome-file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index.jsp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welcome-file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welcome-file-list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spring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context-param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param-name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contextConfigLocation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param-name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param-value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classpath:spring/applicationContext*.xml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param-value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context-param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spring监听器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listener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listener-class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  <w:r>
        <w:rPr>
          <w:rFonts w:ascii="Consolas" w:eastAsia="Consolas" w:hAnsi="Consolas" w:hint="eastAsia"/>
          <w:color w:val="000000"/>
          <w:sz w:val="22"/>
          <w:szCs w:val="22"/>
        </w:rPr>
        <w:t>org.springframework.web.context.ContextLoaderListener</w:t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listener-class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listener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web-app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0158C9"/>
    <w:p w:rsidR="000158C9" w:rsidRDefault="002462F6">
      <w:pPr>
        <w:pStyle w:val="3"/>
        <w:ind w:left="480"/>
      </w:pPr>
      <w:r>
        <w:rPr>
          <w:rFonts w:hint="eastAsia"/>
        </w:rPr>
        <w:t>applicationContext-dao.xml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&lt;?</w:t>
      </w:r>
      <w:r>
        <w:rPr>
          <w:rFonts w:ascii="Consolas" w:eastAsia="Consolas" w:hAnsi="Consolas" w:hint="eastAsia"/>
          <w:color w:val="3F7F7F"/>
          <w:sz w:val="22"/>
          <w:szCs w:val="22"/>
        </w:rPr>
        <w:t>xml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encoding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"UTF-8"</w:t>
      </w:r>
      <w:r>
        <w:rPr>
          <w:rFonts w:ascii="Consolas" w:eastAsia="Consolas" w:hAnsi="Consolas" w:hint="eastAsia"/>
          <w:color w:val="008080"/>
          <w:sz w:val="22"/>
          <w:szCs w:val="22"/>
        </w:rPr>
        <w:t>?&gt;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beans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"http://www.springframework.org/schema/beans"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xmlns:xsi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"http://www.w3.org/2001/XMLSchema-instance"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xmlns:p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"http://www.springframework.org/schema/p"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xmlns:context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"http://www.springframework.org/schema/context"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xmlns:mvc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"http://www.springframework.org/schema/mvc"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xsi:schemaLocation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"http://www.springframework.org/schema/beans http://www.springframework.org/schema/beans/spring-beans.xsd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i/>
          <w:color w:val="2A00FF"/>
          <w:sz w:val="22"/>
          <w:szCs w:val="22"/>
        </w:rPr>
        <w:t xml:space="preserve">        http://www.springframework.org/schema/mvc http://www.springframework.org/schema/mvc/spring-mvc-4.0.xsd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i/>
          <w:color w:val="2A00FF"/>
          <w:sz w:val="22"/>
          <w:szCs w:val="22"/>
        </w:rPr>
        <w:t xml:space="preserve">        http://www.springframework.org/schema/context http://www.springframework.org/schema/context/spring-context.xsd"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 读取properties文件 jdbc.properties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context:property-placeholder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location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"classpath:*.properties"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配置数据源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"dataSource"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"com.jolbox.bonecp.BoneCPDataSource"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destroy-method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"close"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数据库驱动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"driverClass"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"${jdbc.driver}"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相应驱动的jdbcUrl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"jdbcUrl"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"${jdbc.url}"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数据库的用户名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"username"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"${jdbc.username}"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数据库的密码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"password"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"${jdbc.password}"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检查数据库连接池中空闲连接的间隔时间，单位是分，默认值：240，如果要取消则设置为0 --&gt;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"idleConnectionTestPeriod"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"60"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连接池中未使用的链接最大存活时间，单位是分，默认值：60，如果要永远存活设置为0 --&gt;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"idleMaxAge"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"30"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每个分区最大的连接数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"maxConnectionsPerPartition"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"150"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每个分区最小的连接数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"minConnectionsPerPartition"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"5"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配置SqlSession会话工厂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"sqlSessionFactory"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"org.mybatis.spring.SqlSessionFactoryBean"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配置数据源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"dataSource"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ref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"dataSource"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配置mybatis全局配置文件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"configLocation"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"classpath:mybatis/SqlMapConfig.xml"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配置Mapper扫描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"org.mybatis.spring.mapper.MapperScannerConfigurer"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配置扫描的包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"basePackage"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"com.taotao.manager.mapper"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0158C9"/>
    <w:p w:rsidR="000158C9" w:rsidRDefault="002462F6">
      <w:pPr>
        <w:pStyle w:val="3"/>
        <w:ind w:left="480"/>
      </w:pPr>
      <w:r>
        <w:rPr>
          <w:rFonts w:hint="eastAsia"/>
        </w:rPr>
        <w:t>applicationContext-redis.xml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&lt;?</w:t>
      </w:r>
      <w:r>
        <w:rPr>
          <w:rFonts w:ascii="Consolas" w:eastAsia="Consolas" w:hAnsi="Consolas" w:hint="eastAsia"/>
          <w:color w:val="3F7F7F"/>
          <w:sz w:val="22"/>
          <w:szCs w:val="22"/>
        </w:rPr>
        <w:t>xml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encoding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"UTF-8"</w:t>
      </w:r>
      <w:r>
        <w:rPr>
          <w:rFonts w:ascii="Consolas" w:eastAsia="Consolas" w:hAnsi="Consolas" w:hint="eastAsia"/>
          <w:color w:val="008080"/>
          <w:sz w:val="22"/>
          <w:szCs w:val="22"/>
        </w:rPr>
        <w:t>?&gt;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beans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"http://www.springframework.org/schema/beans"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xmlns:xsi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"http://www.w3.org/2001/XMLSchema-instance"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lastRenderedPageBreak/>
        <w:t>xmlns:p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"http://www.springframework.org/schema/p"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xmlns:context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"http://www.springframework.org/schema/context"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xmlns:mvc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"http://www.springframework.org/schema/mvc"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xmlns:dubbo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"http://code.alibabatech.com/schema/dubbo"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xsi:schemaLocation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"http://www.springframework.org/schema/beans http://www.springframework.org/schema/beans/spring-beans.xsd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i/>
          <w:color w:val="2A00FF"/>
          <w:sz w:val="22"/>
          <w:szCs w:val="22"/>
        </w:rPr>
        <w:tab/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ab/>
        <w:t>http://code.alibabatech.com/schema/dubbo http://code.alibabatech.com/schema/dubbo/dubbo.xsd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i/>
          <w:color w:val="2A00FF"/>
          <w:sz w:val="22"/>
          <w:szCs w:val="22"/>
        </w:rPr>
        <w:t xml:space="preserve">        http://www.springframework.org/schema/mvc http://www.springframework.org/schema/mvc/spring-mvc-4.0.xsd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i/>
          <w:color w:val="2A00FF"/>
          <w:sz w:val="22"/>
          <w:szCs w:val="22"/>
        </w:rPr>
        <w:t xml:space="preserve">        http://www.springframework.org/schema/context http://www.springframework.org/schema/context/spring-context.xsd"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配置JedisPool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"jedisPool"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"redis.clients.jedis.JedisPool"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配置redis服务的ip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constructor-arg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"host"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"${jedis.host}"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配置redis服务的端口号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constructor-arg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"port"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"${jedis.port}"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配置操作单机版Redis的实现类RedisPool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"com.taotao.</w:t>
      </w:r>
      <w:r>
        <w:rPr>
          <w:rFonts w:ascii="Consolas" w:eastAsia="宋体" w:hAnsi="Consolas" w:hint="eastAsia"/>
          <w:i/>
          <w:color w:val="2A00FF"/>
          <w:sz w:val="22"/>
          <w:szCs w:val="22"/>
        </w:rPr>
        <w:t>order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.redis.RedisPool"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配置JedisCluster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"jedisCluster"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"redis.clients.jedis.JedisCluster"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配置redis集群信息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constructor-arg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"nodes"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Redis集群节点的信息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"redis.clients.jedis.HostAndPort"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constructor-arg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"host"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"${cluster.host1}"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constructor-arg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"port"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"${cluster.port1}"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"redis.clients.jedis.HostAndPort"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constructor-arg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"host"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"${cluster.host2}"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constructor-arg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"port"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"${cluster.port2}"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"redis.clients.jedis.HostAndPort"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constructor-arg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"host"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lastRenderedPageBreak/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"${cluster.host3}"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constructor-arg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"port"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"${cluster.port3}"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"redis.clients.jedis.HostAndPort"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constructor-arg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"host"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"${cluster.host4}"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constructor-arg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"port"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"${cluster.port4}"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"redis.clients.jedis.HostAndPort"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constructor-arg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"host"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"${cluster.host5}"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constructor-arg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"port"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"${cluster.port5}"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"redis.clients.jedis.HostAndPort"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constructor-arg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"host"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"${cluster.host6}"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constructor-arg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"port"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"${cluster.port6}"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constructor-arg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配置操作集群版的Redis的实现类RedisCluster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&lt;bean class="com.taotao.</w:t>
      </w:r>
      <w:r>
        <w:rPr>
          <w:rFonts w:ascii="Consolas" w:eastAsia="宋体" w:hAnsi="Consolas" w:hint="eastAsia"/>
          <w:color w:val="3F5FBF"/>
          <w:sz w:val="22"/>
          <w:szCs w:val="22"/>
        </w:rPr>
        <w:t>order</w:t>
      </w:r>
      <w:r>
        <w:rPr>
          <w:rFonts w:ascii="Consolas" w:eastAsia="Consolas" w:hAnsi="Consolas" w:hint="eastAsia"/>
          <w:color w:val="3F5FBF"/>
          <w:sz w:val="22"/>
          <w:szCs w:val="22"/>
        </w:rPr>
        <w:t>.redis.RedisCluster" /&gt; --&gt;</w:t>
      </w:r>
    </w:p>
    <w:p w:rsidR="000158C9" w:rsidRDefault="002462F6">
      <w:pPr>
        <w:shd w:val="clear" w:color="auto" w:fill="CFCDCD" w:themeFill="background2" w:themeFillShade="E5"/>
        <w:rPr>
          <w:rFonts w:ascii="Consolas" w:eastAsia="Consolas" w:hAnsi="Consolas"/>
          <w:color w:val="008080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0158C9">
      <w:pPr>
        <w:rPr>
          <w:rFonts w:ascii="Consolas" w:eastAsia="Consolas" w:hAnsi="Consolas"/>
          <w:color w:val="008080"/>
          <w:sz w:val="22"/>
          <w:szCs w:val="22"/>
        </w:rPr>
      </w:pPr>
    </w:p>
    <w:p w:rsidR="000158C9" w:rsidRDefault="002462F6">
      <w:r>
        <w:rPr>
          <w:rFonts w:hint="eastAsia"/>
        </w:rPr>
        <w:t>复制</w:t>
      </w:r>
      <w:r>
        <w:rPr>
          <w:rFonts w:hint="eastAsia"/>
        </w:rPr>
        <w:t>taotao-sso-service</w:t>
      </w:r>
      <w:r>
        <w:rPr>
          <w:rFonts w:hint="eastAsia"/>
        </w:rPr>
        <w:t>的</w:t>
      </w:r>
      <w:r>
        <w:rPr>
          <w:rFonts w:hint="eastAsia"/>
        </w:rPr>
        <w:t>Redis</w:t>
      </w:r>
      <w:r>
        <w:rPr>
          <w:rFonts w:hint="eastAsia"/>
        </w:rPr>
        <w:t>工具类到</w:t>
      </w:r>
      <w:r>
        <w:rPr>
          <w:rFonts w:hint="eastAsia"/>
        </w:rPr>
        <w:t>taotao-cart-service</w:t>
      </w:r>
    </w:p>
    <w:p w:rsidR="000158C9" w:rsidRDefault="000158C9"/>
    <w:p w:rsidR="000158C9" w:rsidRDefault="002462F6">
      <w:pPr>
        <w:pStyle w:val="3"/>
        <w:ind w:left="480"/>
      </w:pPr>
      <w:r>
        <w:rPr>
          <w:rFonts w:hint="eastAsia"/>
        </w:rPr>
        <w:t>applicationContext-service.xml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&lt;?</w:t>
      </w:r>
      <w:r>
        <w:rPr>
          <w:rFonts w:ascii="Consolas" w:eastAsia="Consolas" w:hAnsi="Consolas" w:hint="eastAsia"/>
          <w:color w:val="3F7F7F"/>
          <w:sz w:val="22"/>
          <w:szCs w:val="22"/>
        </w:rPr>
        <w:t>xml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encoding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"UTF-8"</w:t>
      </w:r>
      <w:r>
        <w:rPr>
          <w:rFonts w:ascii="Consolas" w:eastAsia="Consolas" w:hAnsi="Consolas" w:hint="eastAsia"/>
          <w:color w:val="008080"/>
          <w:sz w:val="22"/>
          <w:szCs w:val="22"/>
        </w:rPr>
        <w:t>?&gt;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beans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"http://www.springframework.org/schema/beans"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xmlns:xsi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"http://www.w3.org/2001/XMLSchema-instance"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xmlns:p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"http://www.springframework.org/schema/p"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xmlns:context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"http://www.springframework.org/schema/context"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xmlns:mvc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"http://www.springframework.org/schema/mvc"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xmlns:dubbo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"http://code.alibabatech.com/schema/dubbo"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xsi:schemaLocation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"http://www.springframework.org/schema/beans http://www.springframework.org/schema/beans/spring-beans.xsd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i/>
          <w:color w:val="2A00FF"/>
          <w:sz w:val="22"/>
          <w:szCs w:val="22"/>
        </w:rPr>
        <w:tab/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ab/>
        <w:t xml:space="preserve">http://code.alibabatech.com/schema/dubbo 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lastRenderedPageBreak/>
        <w:t>http://code.alibabatech.com/schema/dubbo/dubbo.xsd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i/>
          <w:color w:val="2A00FF"/>
          <w:sz w:val="22"/>
          <w:szCs w:val="22"/>
        </w:rPr>
        <w:t xml:space="preserve">        http://www.springframework.org/schema/mvc http://www.springframework.org/schema/mvc/spring-mvc-4.0.xsd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i/>
          <w:color w:val="2A00FF"/>
          <w:sz w:val="22"/>
          <w:szCs w:val="22"/>
        </w:rPr>
        <w:t xml:space="preserve">        http://www.springframework.org/schema/context http://www.springframework.org/schema/context/spring-context.xsd"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配置service扫描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context:component-scan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base-package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"com.taotao.order.service"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提供方应用信息，用于计算依赖关系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dubbo:application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"taotao-order-service"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使用multicast广播注册中心暴露服务地址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&lt;dubbo:registry address="multicast://224.5.6.7:1234" /&gt;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&lt;dubbo:registry address="N/A" /&gt;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dubbo:registry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protocol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"zookeeper"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address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"192.168.37.161:2181"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用dubbo协议在20880端口暴露服务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dubbo:protocol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"dubbo"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port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"20885"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声明需要暴露的服务接口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&lt;dubbo:service interface="com.taotao.content.service.ContentCategoryService"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ref="contentCategoryServiceImpl" /&gt; --&gt;</w:t>
      </w:r>
    </w:p>
    <w:p w:rsidR="000158C9" w:rsidRDefault="002462F6">
      <w:pPr>
        <w:shd w:val="clear" w:color="auto" w:fill="CFCDCD" w:themeFill="background2" w:themeFillShade="E5"/>
        <w:jc w:val="left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0158C9"/>
    <w:p w:rsidR="000158C9" w:rsidRDefault="002462F6">
      <w:pPr>
        <w:pStyle w:val="3"/>
        <w:ind w:left="480"/>
      </w:pPr>
      <w:r>
        <w:rPr>
          <w:rFonts w:hint="eastAsia"/>
        </w:rPr>
        <w:t>applicationContext-trans.xml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beans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"http://www.springframework.org/schema/beans"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xmlns:context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"http://www.springframework.org/schema/context"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xmlns:p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"http://www.springframework.org/schema/p"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xmlns:aop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"http://www.springframework.org/schema/aop"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xmlns:tx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"http://www.springframework.org/schema/tx"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xmlns:xsi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"http://www.w3.org/2001/XMLSchema-instance"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xsi:schemaLocation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"http://www.springframework.org/schema/beans http://www.springframework.org/schema/beans/spring-beans-4.0.xsd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i/>
          <w:color w:val="2A00FF"/>
          <w:sz w:val="22"/>
          <w:szCs w:val="22"/>
        </w:rPr>
        <w:tab/>
        <w:t>http://www.springframework.org/schema/context http://www.springframework.org/schema/context/spring-context-4.0.xsd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i/>
          <w:color w:val="2A00FF"/>
          <w:sz w:val="22"/>
          <w:szCs w:val="22"/>
        </w:rPr>
        <w:tab/>
        <w:t>http://www.springframework.org/schema/aop http://www.springframework.org/schema/aop/spring-aop-4.0.xsd http://www.springframework.org/schema/tx http://www.springframework.org/schema/tx/spring-tx-4.0.xsd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i/>
          <w:color w:val="2A00FF"/>
          <w:sz w:val="22"/>
          <w:szCs w:val="22"/>
        </w:rPr>
        <w:tab/>
        <w:t xml:space="preserve">http://www.springframework.org/schema/util 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lastRenderedPageBreak/>
        <w:t>http://www.springframework.org/schema/util/spring-util-4.0.xsd"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定义事务管理器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"transactionManager"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"org.springframework.jdbc.datasource.DataSourceTransactionManager"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"dataSource"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ref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"dataSource"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定义事务策略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tx:advice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"txAdvice"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transaction-manager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"transactionManager"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tx:attributes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传播行为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tx:method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"save*"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propagation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"REQUIRED"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tx:method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"insert*"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propagation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"REQUIRED"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tx:method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"add*"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propagation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"REQUIRED"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tx:method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"create*"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propagation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"REQUIRED"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tx:method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"delete*"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propagation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"REQUIRED"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tx:method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"update*"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propagation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"REQUIRED"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tx:method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"find*"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propagation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"SUPPORTS"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read-only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"true"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tx:method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"select*"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propagation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"SUPPORTS"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read-only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"true"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tx:method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"get*"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propagation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"SUPPORTS"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read-only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"true"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tx:method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"query*"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propagation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"SUPPORTS"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read-only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"true"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tx:attributes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tx:advice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aop:config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&lt;!--pointcut元素定义一个切入点，execution中的第一个星号 用以匹配方法的返回类型，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这里星号表明匹配所有返回类型。 com.abc.dao.*.*(..)表明匹配cn.itcast.mybatis.service包下的所有类的所有 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ab/>
        <w:t>方法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aop:pointcut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"myPointcut"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expression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"execution(* com.taotao.order.service.*.*(..))"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&lt;!--将定义好的事务处理策略应用到上述的切入点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aop:advisor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advice-ref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"txAdvice"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pointcut-ref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"myPointcut"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aop:config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0158C9"/>
    <w:p w:rsidR="000158C9" w:rsidRDefault="002462F6">
      <w:pPr>
        <w:pStyle w:val="3"/>
        <w:ind w:left="480"/>
      </w:pPr>
      <w:r>
        <w:rPr>
          <w:rFonts w:hint="eastAsia"/>
        </w:rPr>
        <w:lastRenderedPageBreak/>
        <w:t>SqlMapConfig.xml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&lt;?</w:t>
      </w:r>
      <w:r>
        <w:rPr>
          <w:rFonts w:ascii="Consolas" w:eastAsia="Consolas" w:hAnsi="Consolas" w:hint="eastAsia"/>
          <w:color w:val="3F7F7F"/>
          <w:sz w:val="22"/>
          <w:szCs w:val="22"/>
        </w:rPr>
        <w:t>xml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encoding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"UTF-8"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?&gt;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&lt;!</w:t>
      </w:r>
      <w:r>
        <w:rPr>
          <w:rFonts w:ascii="Consolas" w:eastAsia="Consolas" w:hAnsi="Consolas" w:hint="eastAsia"/>
          <w:color w:val="3F7F7F"/>
          <w:sz w:val="22"/>
          <w:szCs w:val="22"/>
        </w:rPr>
        <w:t>DOCTYPE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configuration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 xml:space="preserve">  </w:t>
      </w:r>
      <w:r>
        <w:rPr>
          <w:rFonts w:ascii="Consolas" w:eastAsia="Consolas" w:hAnsi="Consolas" w:hint="eastAsia"/>
          <w:color w:val="808080"/>
          <w:sz w:val="22"/>
          <w:szCs w:val="22"/>
        </w:rPr>
        <w:t>PUBLIC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"-//mybatis.org//DTD Config 3.0//EN"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 xml:space="preserve">  </w:t>
      </w:r>
      <w:r>
        <w:rPr>
          <w:rFonts w:ascii="Consolas" w:eastAsia="Consolas" w:hAnsi="Consolas" w:hint="eastAsia"/>
          <w:color w:val="3F7F5F"/>
          <w:sz w:val="22"/>
          <w:szCs w:val="22"/>
        </w:rPr>
        <w:t>"http://mybatis.org/dtd/mybatis-3-config.dtd"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configuration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开启驼峰自动映射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settings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setting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"mapUnderscoreToCamelCase"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"true"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settings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plugins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配置分页插件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com.github.pagehelper为PageHelper类所在包名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plugin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interceptor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"com.github.pagehelper.PageHelper"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"dialect"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"mysql"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设置为true时，使用RowBounds分页会进行count查询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"rowBoundsWithCount"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"true"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plugin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配置通用Mapper插件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plugin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interceptor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"com.github.abel533.mapperhelper.MapperInterceptor"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&lt;!--主键自增回写方法,默认值MYSQL,详细说明请看文档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"IDENTITY"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"MYSQL"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&lt;!--通用Mapper接口，多个通用接口用逗号隔开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"mappers"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"com.github.abel533.mapper.Mapper"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plugin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plugins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configuration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pStyle w:val="2"/>
        <w:ind w:left="240"/>
      </w:pPr>
      <w:r>
        <w:rPr>
          <w:rFonts w:hint="eastAsia"/>
        </w:rPr>
        <w:t>开发准备</w:t>
      </w:r>
    </w:p>
    <w:p w:rsidR="000158C9" w:rsidRDefault="002462F6">
      <w:r>
        <w:rPr>
          <w:rFonts w:hint="eastAsia"/>
        </w:rPr>
        <w:t>taotao-order</w:t>
      </w:r>
      <w:r>
        <w:rPr>
          <w:rFonts w:hint="eastAsia"/>
        </w:rPr>
        <w:t>需要提供订单服务</w:t>
      </w:r>
    </w:p>
    <w:p w:rsidR="000158C9" w:rsidRDefault="002462F6">
      <w:r>
        <w:rPr>
          <w:rFonts w:hint="eastAsia"/>
        </w:rPr>
        <w:t>需要有</w:t>
      </w:r>
      <w:r>
        <w:rPr>
          <w:rFonts w:hint="eastAsia"/>
        </w:rPr>
        <w:t>OrderService</w:t>
      </w:r>
      <w:r>
        <w:rPr>
          <w:rFonts w:hint="eastAsia"/>
        </w:rPr>
        <w:t>接口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OrderServiceImpl</w:t>
      </w:r>
      <w:r>
        <w:rPr>
          <w:rFonts w:hint="eastAsia"/>
        </w:rPr>
        <w:t>实现类</w:t>
      </w:r>
    </w:p>
    <w:p w:rsidR="000158C9" w:rsidRDefault="002462F6">
      <w:r>
        <w:rPr>
          <w:rFonts w:hint="eastAsia"/>
        </w:rPr>
        <w:t>创建两个类，并发布发布服务</w:t>
      </w:r>
    </w:p>
    <w:p w:rsidR="000158C9" w:rsidRDefault="000158C9"/>
    <w:p w:rsidR="000158C9" w:rsidRDefault="002462F6">
      <w:r>
        <w:rPr>
          <w:rFonts w:hint="eastAsia"/>
        </w:rPr>
        <w:t>需要操作订单表、订单商品表和物流表，</w:t>
      </w:r>
    </w:p>
    <w:p w:rsidR="000158C9" w:rsidRDefault="002462F6">
      <w:r>
        <w:rPr>
          <w:rFonts w:hint="eastAsia"/>
        </w:rPr>
        <w:t>需要在</w:t>
      </w:r>
      <w:r>
        <w:rPr>
          <w:rFonts w:hint="eastAsia"/>
        </w:rPr>
        <w:t>taotao-manager</w:t>
      </w:r>
      <w:r>
        <w:rPr>
          <w:rFonts w:hint="eastAsia"/>
        </w:rPr>
        <w:t>中创建</w:t>
      </w:r>
      <w:r>
        <w:rPr>
          <w:rFonts w:hint="eastAsia"/>
        </w:rPr>
        <w:t>pojo</w:t>
      </w:r>
      <w:r>
        <w:rPr>
          <w:rFonts w:hint="eastAsia"/>
        </w:rPr>
        <w:t>和</w:t>
      </w:r>
      <w:r>
        <w:rPr>
          <w:rFonts w:hint="eastAsia"/>
        </w:rPr>
        <w:t>Mapper</w:t>
      </w:r>
    </w:p>
    <w:p w:rsidR="000158C9" w:rsidRDefault="000158C9"/>
    <w:p w:rsidR="000158C9" w:rsidRDefault="002462F6">
      <w:pPr>
        <w:pStyle w:val="3"/>
        <w:ind w:left="480"/>
      </w:pPr>
      <w:r>
        <w:rPr>
          <w:rFonts w:hint="eastAsia"/>
        </w:rPr>
        <w:lastRenderedPageBreak/>
        <w:t>创建</w:t>
      </w:r>
      <w:r>
        <w:rPr>
          <w:rFonts w:hint="eastAsia"/>
        </w:rPr>
        <w:t>pojo</w:t>
      </w:r>
    </w:p>
    <w:p w:rsidR="000158C9" w:rsidRDefault="002462F6">
      <w:r>
        <w:rPr>
          <w:rFonts w:hint="eastAsia"/>
        </w:rPr>
        <w:t>pojo</w:t>
      </w:r>
      <w:r>
        <w:rPr>
          <w:rFonts w:hint="eastAsia"/>
        </w:rPr>
        <w:t>地址</w:t>
      </w:r>
    </w:p>
    <w:p w:rsidR="000158C9" w:rsidRDefault="002462F6">
      <w:r>
        <w:rPr>
          <w:noProof/>
        </w:rPr>
        <w:drawing>
          <wp:inline distT="0" distB="0" distL="114300" distR="114300">
            <wp:extent cx="3876040" cy="3466465"/>
            <wp:effectExtent l="0" t="0" r="1016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158C9" w:rsidRDefault="000158C9"/>
    <w:p w:rsidR="000158C9" w:rsidRDefault="002462F6">
      <w:r>
        <w:rPr>
          <w:rFonts w:hint="eastAsia"/>
        </w:rPr>
        <w:t>在</w:t>
      </w:r>
      <w:r>
        <w:rPr>
          <w:rFonts w:hint="eastAsia"/>
        </w:rPr>
        <w:t>taotao-manager-pojo</w:t>
      </w:r>
      <w:r>
        <w:rPr>
          <w:rFonts w:hint="eastAsia"/>
        </w:rPr>
        <w:t>创建</w:t>
      </w:r>
    </w:p>
    <w:p w:rsidR="000158C9" w:rsidRDefault="002462F6">
      <w:r>
        <w:rPr>
          <w:rFonts w:hint="eastAsia"/>
        </w:rPr>
        <w:t>Order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@Table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(name = </w:t>
      </w:r>
      <w:r>
        <w:rPr>
          <w:rFonts w:ascii="Consolas" w:eastAsia="Consolas" w:hAnsi="Consolas" w:hint="eastAsia"/>
          <w:color w:val="2A00FF"/>
          <w:sz w:val="22"/>
          <w:szCs w:val="22"/>
        </w:rPr>
        <w:t>"tb_order"</w:t>
      </w:r>
      <w:r>
        <w:rPr>
          <w:rFonts w:ascii="Consolas" w:eastAsia="Consolas" w:hAnsi="Consolas" w:hint="eastAsia"/>
          <w:color w:val="000000"/>
          <w:sz w:val="22"/>
          <w:szCs w:val="22"/>
        </w:rPr>
        <w:t>)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Order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implements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Serializable{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</w:t>
      </w:r>
      <w:r>
        <w:rPr>
          <w:rFonts w:ascii="Consolas" w:eastAsia="Consolas" w:hAnsi="Consolas" w:hint="eastAsia"/>
          <w:color w:val="646464"/>
          <w:sz w:val="22"/>
          <w:szCs w:val="22"/>
        </w:rPr>
        <w:t>@Id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orderId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payment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Integer </w:t>
      </w:r>
      <w:r>
        <w:rPr>
          <w:rFonts w:ascii="Consolas" w:eastAsia="Consolas" w:hAnsi="Consolas" w:hint="eastAsia"/>
          <w:color w:val="0000C0"/>
          <w:sz w:val="22"/>
          <w:szCs w:val="22"/>
        </w:rPr>
        <w:t>paymentType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postFee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Integer </w:t>
      </w:r>
      <w:r>
        <w:rPr>
          <w:rFonts w:ascii="Consolas" w:eastAsia="Consolas" w:hAnsi="Consolas" w:hint="eastAsia"/>
          <w:color w:val="0000C0"/>
          <w:sz w:val="22"/>
          <w:szCs w:val="22"/>
        </w:rPr>
        <w:t>status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Date </w:t>
      </w:r>
      <w:r>
        <w:rPr>
          <w:rFonts w:ascii="Consolas" w:eastAsia="Consolas" w:hAnsi="Consolas" w:hint="eastAsia"/>
          <w:color w:val="0000C0"/>
          <w:sz w:val="22"/>
          <w:szCs w:val="22"/>
        </w:rPr>
        <w:t>createTime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Date </w:t>
      </w:r>
      <w:r>
        <w:rPr>
          <w:rFonts w:ascii="Consolas" w:eastAsia="Consolas" w:hAnsi="Consolas" w:hint="eastAsia"/>
          <w:color w:val="0000C0"/>
          <w:sz w:val="22"/>
          <w:szCs w:val="22"/>
        </w:rPr>
        <w:t>updateTime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Date </w:t>
      </w:r>
      <w:r>
        <w:rPr>
          <w:rFonts w:ascii="Consolas" w:eastAsia="Consolas" w:hAnsi="Consolas" w:hint="eastAsia"/>
          <w:color w:val="0000C0"/>
          <w:sz w:val="22"/>
          <w:szCs w:val="22"/>
        </w:rPr>
        <w:t>paymentTime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 xml:space="preserve">   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Date </w:t>
      </w:r>
      <w:r>
        <w:rPr>
          <w:rFonts w:ascii="Consolas" w:eastAsia="Consolas" w:hAnsi="Consolas" w:hint="eastAsia"/>
          <w:color w:val="0000C0"/>
          <w:sz w:val="22"/>
          <w:szCs w:val="22"/>
        </w:rPr>
        <w:t>consignTime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Date </w:t>
      </w:r>
      <w:r>
        <w:rPr>
          <w:rFonts w:ascii="Consolas" w:eastAsia="Consolas" w:hAnsi="Consolas" w:hint="eastAsia"/>
          <w:color w:val="0000C0"/>
          <w:sz w:val="22"/>
          <w:szCs w:val="22"/>
        </w:rPr>
        <w:t>endTime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Date </w:t>
      </w:r>
      <w:r>
        <w:rPr>
          <w:rFonts w:ascii="Consolas" w:eastAsia="Consolas" w:hAnsi="Consolas" w:hint="eastAsia"/>
          <w:color w:val="0000C0"/>
          <w:sz w:val="22"/>
          <w:szCs w:val="22"/>
        </w:rPr>
        <w:t>closeTime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shippingName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shippingCode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Long </w:t>
      </w:r>
      <w:r>
        <w:rPr>
          <w:rFonts w:ascii="Consolas" w:eastAsia="Consolas" w:hAnsi="Consolas" w:hint="eastAsia"/>
          <w:color w:val="0000C0"/>
          <w:sz w:val="22"/>
          <w:szCs w:val="22"/>
        </w:rPr>
        <w:t>userId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buyerMessage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buyerNick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Integer </w:t>
      </w:r>
      <w:r>
        <w:rPr>
          <w:rFonts w:ascii="Consolas" w:eastAsia="Consolas" w:hAnsi="Consolas" w:hint="eastAsia"/>
          <w:color w:val="0000C0"/>
          <w:sz w:val="22"/>
          <w:szCs w:val="22"/>
        </w:rPr>
        <w:t>buyerRate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</w:t>
      </w:r>
      <w:r>
        <w:rPr>
          <w:rFonts w:ascii="Consolas" w:eastAsia="Consolas" w:hAnsi="Consolas" w:hint="eastAsia"/>
          <w:color w:val="3F7F5F"/>
          <w:sz w:val="22"/>
          <w:szCs w:val="22"/>
        </w:rPr>
        <w:t>// 订单商品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</w:t>
      </w:r>
      <w:r>
        <w:rPr>
          <w:rFonts w:ascii="Consolas" w:eastAsia="Consolas" w:hAnsi="Consolas" w:hint="eastAsia"/>
          <w:color w:val="3F7F5F"/>
          <w:sz w:val="22"/>
          <w:szCs w:val="22"/>
        </w:rPr>
        <w:t>// @Transient和数据库表映射的时候，忽略该属性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</w:t>
      </w:r>
      <w:r>
        <w:rPr>
          <w:rFonts w:ascii="Consolas" w:eastAsia="Consolas" w:hAnsi="Consolas" w:hint="eastAsia"/>
          <w:color w:val="646464"/>
          <w:sz w:val="22"/>
          <w:szCs w:val="22"/>
        </w:rPr>
        <w:t>@Transient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List&lt;OrderItem&gt; </w:t>
      </w:r>
      <w:r>
        <w:rPr>
          <w:rFonts w:ascii="Consolas" w:eastAsia="Consolas" w:hAnsi="Consolas" w:hint="eastAsia"/>
          <w:color w:val="0000C0"/>
          <w:sz w:val="22"/>
          <w:szCs w:val="22"/>
        </w:rPr>
        <w:t>orderItems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</w:t>
      </w:r>
      <w:r>
        <w:rPr>
          <w:rFonts w:ascii="Consolas" w:eastAsia="Consolas" w:hAnsi="Consolas" w:hint="eastAsia"/>
          <w:color w:val="3F7F5F"/>
          <w:sz w:val="22"/>
          <w:szCs w:val="22"/>
        </w:rPr>
        <w:t>// 订单物流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</w:t>
      </w:r>
      <w:r>
        <w:rPr>
          <w:rFonts w:ascii="Consolas" w:eastAsia="Consolas" w:hAnsi="Consolas" w:hint="eastAsia"/>
          <w:color w:val="646464"/>
          <w:sz w:val="22"/>
          <w:szCs w:val="22"/>
        </w:rPr>
        <w:t>@Transient</w:t>
      </w:r>
    </w:p>
    <w:p w:rsidR="000158C9" w:rsidRDefault="002462F6">
      <w:pPr>
        <w:shd w:val="clear" w:color="auto" w:fill="CFCDCD" w:themeFill="background2" w:themeFillShade="E5"/>
        <w:rPr>
          <w:rFonts w:ascii="Consolas" w:eastAsia="Consolas" w:hAnsi="Consolas"/>
          <w:color w:val="000000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OrderShipping </w:t>
      </w:r>
      <w:r>
        <w:rPr>
          <w:rFonts w:ascii="Consolas" w:eastAsia="Consolas" w:hAnsi="Consolas" w:hint="eastAsia"/>
          <w:color w:val="0000C0"/>
          <w:sz w:val="22"/>
          <w:szCs w:val="22"/>
        </w:rPr>
        <w:t>orderShipping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0158C9">
      <w:pPr>
        <w:shd w:val="clear" w:color="auto" w:fill="CFCDCD" w:themeFill="background2" w:themeFillShade="E5"/>
        <w:rPr>
          <w:rFonts w:ascii="Consolas" w:eastAsia="Consolas" w:hAnsi="Consolas"/>
          <w:color w:val="000000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rPr>
          <w:rFonts w:ascii="Consolas" w:eastAsia="宋体" w:hAnsi="Consolas"/>
          <w:color w:val="000000"/>
          <w:sz w:val="22"/>
          <w:szCs w:val="22"/>
        </w:rPr>
      </w:pPr>
      <w:r>
        <w:rPr>
          <w:rFonts w:ascii="Consolas" w:eastAsia="宋体" w:hAnsi="Consolas" w:hint="eastAsia"/>
          <w:color w:val="000000"/>
          <w:sz w:val="22"/>
          <w:szCs w:val="22"/>
        </w:rPr>
        <w:t>get/set</w:t>
      </w:r>
      <w:r>
        <w:rPr>
          <w:rFonts w:ascii="Consolas" w:eastAsia="宋体" w:hAnsi="Consolas" w:hint="eastAsia"/>
          <w:color w:val="000000"/>
          <w:sz w:val="22"/>
          <w:szCs w:val="22"/>
        </w:rPr>
        <w:t>。。。。。。</w:t>
      </w:r>
    </w:p>
    <w:p w:rsidR="000158C9" w:rsidRDefault="002462F6">
      <w:pPr>
        <w:shd w:val="clear" w:color="auto" w:fill="CFCDCD" w:themeFill="background2" w:themeFillShade="E5"/>
        <w:rPr>
          <w:rFonts w:ascii="Consolas" w:eastAsia="宋体" w:hAnsi="Consolas"/>
          <w:color w:val="000000"/>
          <w:sz w:val="22"/>
          <w:szCs w:val="22"/>
        </w:rPr>
      </w:pPr>
      <w:r>
        <w:rPr>
          <w:rFonts w:ascii="Consolas" w:eastAsia="宋体" w:hAnsi="Consolas" w:hint="eastAsia"/>
          <w:color w:val="000000"/>
          <w:sz w:val="22"/>
          <w:szCs w:val="22"/>
        </w:rPr>
        <w:t>}</w:t>
      </w:r>
    </w:p>
    <w:p w:rsidR="000158C9" w:rsidRDefault="000158C9"/>
    <w:p w:rsidR="000158C9" w:rsidRDefault="002462F6">
      <w:r>
        <w:rPr>
          <w:rFonts w:hint="eastAsia"/>
        </w:rPr>
        <w:t>OrderItem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@Table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(name = </w:t>
      </w:r>
      <w:r>
        <w:rPr>
          <w:rFonts w:ascii="Consolas" w:eastAsia="Consolas" w:hAnsi="Consolas" w:hint="eastAsia"/>
          <w:color w:val="2A00FF"/>
          <w:sz w:val="22"/>
          <w:szCs w:val="22"/>
        </w:rPr>
        <w:t>"tb_order_item"</w:t>
      </w:r>
      <w:r>
        <w:rPr>
          <w:rFonts w:ascii="Consolas" w:eastAsia="Consolas" w:hAnsi="Consolas" w:hint="eastAsia"/>
          <w:color w:val="000000"/>
          <w:sz w:val="22"/>
          <w:szCs w:val="22"/>
        </w:rPr>
        <w:t>)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OrderItem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implements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Serializable{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</w:t>
      </w:r>
      <w:r>
        <w:rPr>
          <w:rFonts w:ascii="Consolas" w:eastAsia="Consolas" w:hAnsi="Consolas" w:hint="eastAsia"/>
          <w:color w:val="646464"/>
          <w:sz w:val="22"/>
          <w:szCs w:val="22"/>
        </w:rPr>
        <w:t>@Id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itemId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</w:t>
      </w:r>
      <w:r>
        <w:rPr>
          <w:rFonts w:ascii="Consolas" w:eastAsia="Consolas" w:hAnsi="Consolas" w:hint="eastAsia"/>
          <w:color w:val="646464"/>
          <w:sz w:val="22"/>
          <w:szCs w:val="22"/>
        </w:rPr>
        <w:t>@Id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orderId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Integer </w:t>
      </w:r>
      <w:r>
        <w:rPr>
          <w:rFonts w:ascii="Consolas" w:eastAsia="Consolas" w:hAnsi="Consolas" w:hint="eastAsia"/>
          <w:color w:val="0000C0"/>
          <w:sz w:val="22"/>
          <w:szCs w:val="22"/>
        </w:rPr>
        <w:t>num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title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 xml:space="preserve">   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Long </w:t>
      </w:r>
      <w:r>
        <w:rPr>
          <w:rFonts w:ascii="Consolas" w:eastAsia="Consolas" w:hAnsi="Consolas" w:hint="eastAsia"/>
          <w:color w:val="0000C0"/>
          <w:sz w:val="22"/>
          <w:szCs w:val="22"/>
        </w:rPr>
        <w:t>price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Long </w:t>
      </w:r>
      <w:r>
        <w:rPr>
          <w:rFonts w:ascii="Consolas" w:eastAsia="Consolas" w:hAnsi="Consolas" w:hint="eastAsia"/>
          <w:color w:val="0000C0"/>
          <w:sz w:val="22"/>
          <w:szCs w:val="22"/>
        </w:rPr>
        <w:t>totalFee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rPr>
          <w:rFonts w:ascii="Consolas" w:eastAsia="Consolas" w:hAnsi="Consolas"/>
          <w:color w:val="000000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picPath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0158C9">
      <w:pPr>
        <w:shd w:val="clear" w:color="auto" w:fill="CFCDCD" w:themeFill="background2" w:themeFillShade="E5"/>
        <w:rPr>
          <w:rFonts w:ascii="Consolas" w:eastAsia="Consolas" w:hAnsi="Consolas"/>
          <w:color w:val="000000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rPr>
          <w:rFonts w:ascii="Consolas" w:eastAsia="宋体" w:hAnsi="Consolas"/>
          <w:color w:val="000000"/>
          <w:sz w:val="22"/>
          <w:szCs w:val="22"/>
        </w:rPr>
      </w:pPr>
      <w:r>
        <w:rPr>
          <w:rFonts w:ascii="Consolas" w:eastAsia="宋体" w:hAnsi="Consolas" w:hint="eastAsia"/>
          <w:color w:val="000000"/>
          <w:sz w:val="22"/>
          <w:szCs w:val="22"/>
        </w:rPr>
        <w:t>get/set</w:t>
      </w:r>
      <w:r>
        <w:rPr>
          <w:rFonts w:ascii="Consolas" w:eastAsia="宋体" w:hAnsi="Consolas" w:hint="eastAsia"/>
          <w:color w:val="000000"/>
          <w:sz w:val="22"/>
          <w:szCs w:val="22"/>
        </w:rPr>
        <w:t>。。。。。。</w:t>
      </w:r>
    </w:p>
    <w:p w:rsidR="000158C9" w:rsidRDefault="002462F6">
      <w:pPr>
        <w:shd w:val="clear" w:color="auto" w:fill="CFCDCD" w:themeFill="background2" w:themeFillShade="E5"/>
      </w:pPr>
      <w:r>
        <w:rPr>
          <w:rFonts w:ascii="Consolas" w:eastAsia="宋体" w:hAnsi="Consolas" w:hint="eastAsia"/>
          <w:color w:val="000000"/>
          <w:sz w:val="22"/>
          <w:szCs w:val="22"/>
        </w:rPr>
        <w:t>}</w:t>
      </w:r>
    </w:p>
    <w:p w:rsidR="000158C9" w:rsidRDefault="000158C9"/>
    <w:p w:rsidR="000158C9" w:rsidRDefault="002462F6">
      <w:r>
        <w:rPr>
          <w:rFonts w:hint="eastAsia"/>
        </w:rPr>
        <w:t>OrderShipping.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@Table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(name = </w:t>
      </w:r>
      <w:r>
        <w:rPr>
          <w:rFonts w:ascii="Consolas" w:eastAsia="Consolas" w:hAnsi="Consolas" w:hint="eastAsia"/>
          <w:color w:val="2A00FF"/>
          <w:sz w:val="22"/>
          <w:szCs w:val="22"/>
        </w:rPr>
        <w:t>"tb_order_shipping"</w:t>
      </w:r>
      <w:r>
        <w:rPr>
          <w:rFonts w:ascii="Consolas" w:eastAsia="Consolas" w:hAnsi="Consolas" w:hint="eastAsia"/>
          <w:color w:val="000000"/>
          <w:sz w:val="22"/>
          <w:szCs w:val="22"/>
        </w:rPr>
        <w:t>)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OrderShipping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implements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Serializable {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@Id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orderId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receiverName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receiverPhone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receiverMobile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receiverState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receiverCity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receiverDistrict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receiverAddress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receiverZip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Date </w:t>
      </w:r>
      <w:r>
        <w:rPr>
          <w:rFonts w:ascii="Consolas" w:eastAsia="Consolas" w:hAnsi="Consolas" w:hint="eastAsia"/>
          <w:color w:val="0000C0"/>
          <w:sz w:val="22"/>
          <w:szCs w:val="22"/>
        </w:rPr>
        <w:t>created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2462F6">
      <w:pPr>
        <w:shd w:val="clear" w:color="auto" w:fill="CFCDCD" w:themeFill="background2" w:themeFillShade="E5"/>
        <w:rPr>
          <w:rFonts w:ascii="Consolas" w:eastAsia="Consolas" w:hAnsi="Consolas"/>
          <w:color w:val="000000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Date </w:t>
      </w:r>
      <w:r>
        <w:rPr>
          <w:rFonts w:ascii="Consolas" w:eastAsia="Consolas" w:hAnsi="Consolas" w:hint="eastAsia"/>
          <w:color w:val="0000C0"/>
          <w:sz w:val="22"/>
          <w:szCs w:val="22"/>
        </w:rPr>
        <w:t>updated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0158C9">
      <w:pPr>
        <w:shd w:val="clear" w:color="auto" w:fill="CFCDCD" w:themeFill="background2" w:themeFillShade="E5"/>
        <w:rPr>
          <w:rFonts w:ascii="Consolas" w:eastAsia="Consolas" w:hAnsi="Consolas"/>
          <w:color w:val="000000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rPr>
          <w:rFonts w:ascii="Consolas" w:eastAsia="宋体" w:hAnsi="Consolas"/>
          <w:color w:val="000000"/>
          <w:sz w:val="22"/>
          <w:szCs w:val="22"/>
        </w:rPr>
      </w:pPr>
      <w:r>
        <w:rPr>
          <w:rFonts w:ascii="Consolas" w:eastAsia="宋体" w:hAnsi="Consolas" w:hint="eastAsia"/>
          <w:color w:val="000000"/>
          <w:sz w:val="22"/>
          <w:szCs w:val="22"/>
        </w:rPr>
        <w:t>get/set</w:t>
      </w:r>
      <w:r>
        <w:rPr>
          <w:rFonts w:ascii="Consolas" w:eastAsia="宋体" w:hAnsi="Consolas" w:hint="eastAsia"/>
          <w:color w:val="000000"/>
          <w:sz w:val="22"/>
          <w:szCs w:val="22"/>
        </w:rPr>
        <w:t>。。。。。。</w:t>
      </w:r>
    </w:p>
    <w:p w:rsidR="000158C9" w:rsidRDefault="002462F6">
      <w:pPr>
        <w:shd w:val="clear" w:color="auto" w:fill="CFCDCD" w:themeFill="background2" w:themeFillShade="E5"/>
        <w:rPr>
          <w:rFonts w:ascii="Consolas" w:eastAsia="宋体" w:hAnsi="Consolas"/>
          <w:color w:val="000000"/>
          <w:sz w:val="22"/>
          <w:szCs w:val="22"/>
        </w:rPr>
      </w:pPr>
      <w:r>
        <w:rPr>
          <w:rFonts w:ascii="Consolas" w:eastAsia="宋体" w:hAnsi="Consolas" w:hint="eastAsia"/>
          <w:color w:val="000000"/>
          <w:sz w:val="22"/>
          <w:szCs w:val="22"/>
        </w:rPr>
        <w:t>}</w:t>
      </w:r>
    </w:p>
    <w:p w:rsidR="000158C9" w:rsidRDefault="000158C9"/>
    <w:p w:rsidR="000158C9" w:rsidRDefault="000158C9"/>
    <w:p w:rsidR="000158C9" w:rsidRDefault="002462F6">
      <w:pPr>
        <w:pStyle w:val="3"/>
        <w:ind w:left="480"/>
      </w:pPr>
      <w:r>
        <w:rPr>
          <w:rFonts w:hint="eastAsia"/>
        </w:rPr>
        <w:t>创建</w:t>
      </w:r>
      <w:r>
        <w:rPr>
          <w:rFonts w:hint="eastAsia"/>
        </w:rPr>
        <w:t>Mapper</w:t>
      </w:r>
    </w:p>
    <w:p w:rsidR="000158C9" w:rsidRDefault="002462F6">
      <w:r>
        <w:rPr>
          <w:rFonts w:hint="eastAsia"/>
        </w:rPr>
        <w:t>在</w:t>
      </w:r>
      <w:r>
        <w:rPr>
          <w:rFonts w:hint="eastAsia"/>
        </w:rPr>
        <w:t>taotao-manager-mapper</w:t>
      </w:r>
      <w:r>
        <w:rPr>
          <w:rFonts w:hint="eastAsia"/>
        </w:rPr>
        <w:t>创建</w:t>
      </w:r>
    </w:p>
    <w:p w:rsidR="000158C9" w:rsidRDefault="002462F6">
      <w:r>
        <w:rPr>
          <w:rFonts w:hint="eastAsia"/>
        </w:rPr>
        <w:t>OrderMapper</w:t>
      </w:r>
    </w:p>
    <w:p w:rsidR="000158C9" w:rsidRDefault="002462F6">
      <w:r>
        <w:rPr>
          <w:noProof/>
        </w:rPr>
        <w:lastRenderedPageBreak/>
        <w:drawing>
          <wp:inline distT="0" distB="0" distL="114300" distR="114300">
            <wp:extent cx="5304790" cy="2228850"/>
            <wp:effectExtent l="0" t="0" r="1016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158C9" w:rsidRDefault="000158C9"/>
    <w:p w:rsidR="000158C9" w:rsidRDefault="002462F6">
      <w:r>
        <w:rPr>
          <w:rFonts w:hint="eastAsia"/>
        </w:rPr>
        <w:t>OrderItemMapper</w:t>
      </w:r>
    </w:p>
    <w:p w:rsidR="000158C9" w:rsidRDefault="002462F6">
      <w:r>
        <w:rPr>
          <w:noProof/>
        </w:rPr>
        <w:drawing>
          <wp:inline distT="0" distB="0" distL="114300" distR="114300">
            <wp:extent cx="5981065" cy="2219325"/>
            <wp:effectExtent l="0" t="0" r="63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158C9" w:rsidRDefault="000158C9"/>
    <w:p w:rsidR="000158C9" w:rsidRDefault="002462F6">
      <w:r>
        <w:rPr>
          <w:rFonts w:hint="eastAsia"/>
        </w:rPr>
        <w:t>OrderShippingMapper</w:t>
      </w:r>
    </w:p>
    <w:p w:rsidR="000158C9" w:rsidRDefault="002462F6">
      <w:r>
        <w:rPr>
          <w:noProof/>
        </w:rPr>
        <w:drawing>
          <wp:inline distT="0" distB="0" distL="114300" distR="114300">
            <wp:extent cx="6562090" cy="2000250"/>
            <wp:effectExtent l="0" t="0" r="1016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6209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158C9" w:rsidRDefault="000158C9"/>
    <w:p w:rsidR="000158C9" w:rsidRDefault="002462F6">
      <w:pPr>
        <w:pStyle w:val="3"/>
        <w:ind w:left="480"/>
      </w:pPr>
      <w:r>
        <w:rPr>
          <w:rFonts w:hint="eastAsia"/>
        </w:rPr>
        <w:t>创建</w:t>
      </w:r>
      <w:r>
        <w:rPr>
          <w:rFonts w:hint="eastAsia"/>
        </w:rPr>
        <w:t>OrderService</w:t>
      </w:r>
    </w:p>
    <w:p w:rsidR="000158C9" w:rsidRDefault="002462F6">
      <w:r>
        <w:rPr>
          <w:rFonts w:hint="eastAsia"/>
        </w:rPr>
        <w:t>在</w:t>
      </w:r>
      <w:r>
        <w:rPr>
          <w:rFonts w:hint="eastAsia"/>
        </w:rPr>
        <w:t>taotao-order-interface</w:t>
      </w:r>
      <w:r>
        <w:rPr>
          <w:rFonts w:hint="eastAsia"/>
        </w:rPr>
        <w:t>创建</w:t>
      </w:r>
    </w:p>
    <w:p w:rsidR="000158C9" w:rsidRDefault="002462F6">
      <w:r>
        <w:rPr>
          <w:noProof/>
        </w:rPr>
        <w:lastRenderedPageBreak/>
        <w:drawing>
          <wp:inline distT="0" distB="0" distL="114300" distR="114300">
            <wp:extent cx="3923665" cy="1714500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158C9" w:rsidRDefault="000158C9"/>
    <w:p w:rsidR="000158C9" w:rsidRDefault="002462F6">
      <w:pPr>
        <w:pStyle w:val="3"/>
        <w:ind w:left="480"/>
      </w:pPr>
      <w:r>
        <w:rPr>
          <w:rFonts w:hint="eastAsia"/>
        </w:rPr>
        <w:t>创建</w:t>
      </w:r>
      <w:r>
        <w:rPr>
          <w:rFonts w:hint="eastAsia"/>
        </w:rPr>
        <w:t>OrderServiceImpl</w:t>
      </w:r>
    </w:p>
    <w:p w:rsidR="000158C9" w:rsidRDefault="002462F6">
      <w:r>
        <w:rPr>
          <w:rFonts w:hint="eastAsia"/>
        </w:rPr>
        <w:t>在</w:t>
      </w:r>
      <w:r>
        <w:rPr>
          <w:rFonts w:hint="eastAsia"/>
        </w:rPr>
        <w:t>taotao-order-service</w:t>
      </w:r>
      <w:r>
        <w:rPr>
          <w:rFonts w:hint="eastAsia"/>
        </w:rPr>
        <w:t>创建</w:t>
      </w:r>
    </w:p>
    <w:p w:rsidR="000158C9" w:rsidRDefault="002462F6">
      <w:r>
        <w:rPr>
          <w:noProof/>
        </w:rPr>
        <w:drawing>
          <wp:inline distT="0" distB="0" distL="114300" distR="114300">
            <wp:extent cx="5504815" cy="2628265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2628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158C9" w:rsidRDefault="000158C9"/>
    <w:p w:rsidR="000158C9" w:rsidRDefault="002462F6">
      <w:pPr>
        <w:pStyle w:val="3"/>
        <w:ind w:left="480"/>
      </w:pPr>
      <w:r>
        <w:rPr>
          <w:rFonts w:hint="eastAsia"/>
        </w:rPr>
        <w:t>服务声明</w:t>
      </w:r>
    </w:p>
    <w:p w:rsidR="000158C9" w:rsidRDefault="002462F6">
      <w:pPr>
        <w:pStyle w:val="40"/>
      </w:pPr>
      <w:r>
        <w:rPr>
          <w:rFonts w:hint="eastAsia"/>
        </w:rPr>
        <w:t>服务发布</w:t>
      </w:r>
    </w:p>
    <w:p w:rsidR="000158C9" w:rsidRDefault="002462F6">
      <w:r>
        <w:rPr>
          <w:rFonts w:hint="eastAsia"/>
        </w:rPr>
        <w:t>在</w:t>
      </w:r>
      <w:r>
        <w:rPr>
          <w:rFonts w:hint="eastAsia"/>
        </w:rPr>
        <w:t>taotao-order-service</w:t>
      </w:r>
      <w:r>
        <w:rPr>
          <w:rFonts w:hint="eastAsia"/>
        </w:rPr>
        <w:t>声明服务发布</w:t>
      </w:r>
    </w:p>
    <w:p w:rsidR="000158C9" w:rsidRDefault="002462F6">
      <w:r>
        <w:rPr>
          <w:noProof/>
        </w:rPr>
        <w:drawing>
          <wp:inline distT="0" distB="0" distL="114300" distR="114300">
            <wp:extent cx="5384800" cy="1387475"/>
            <wp:effectExtent l="0" t="0" r="6350" b="317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138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158C9" w:rsidRDefault="002462F6">
      <w:pPr>
        <w:pStyle w:val="40"/>
      </w:pPr>
      <w:r>
        <w:rPr>
          <w:rFonts w:hint="eastAsia"/>
        </w:rPr>
        <w:t>服务调用</w:t>
      </w:r>
    </w:p>
    <w:p w:rsidR="000158C9" w:rsidRDefault="002462F6">
      <w:r>
        <w:rPr>
          <w:rFonts w:hint="eastAsia"/>
        </w:rPr>
        <w:t>在</w:t>
      </w:r>
      <w:r>
        <w:rPr>
          <w:rFonts w:hint="eastAsia"/>
        </w:rPr>
        <w:t>taotao-portal</w:t>
      </w:r>
      <w:r>
        <w:rPr>
          <w:rFonts w:hint="eastAsia"/>
        </w:rPr>
        <w:t>声明服务调用</w:t>
      </w:r>
    </w:p>
    <w:p w:rsidR="000158C9" w:rsidRDefault="002462F6">
      <w:r>
        <w:rPr>
          <w:rFonts w:hint="eastAsia"/>
        </w:rPr>
        <w:lastRenderedPageBreak/>
        <w:t>加入依赖</w:t>
      </w:r>
    </w:p>
    <w:p w:rsidR="000158C9" w:rsidRDefault="002462F6">
      <w:r>
        <w:rPr>
          <w:noProof/>
        </w:rPr>
        <w:drawing>
          <wp:inline distT="0" distB="0" distL="114300" distR="114300">
            <wp:extent cx="5981065" cy="3399790"/>
            <wp:effectExtent l="0" t="0" r="635" b="1016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3399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158C9" w:rsidRDefault="000158C9"/>
    <w:p w:rsidR="000158C9" w:rsidRDefault="002462F6">
      <w:r>
        <w:rPr>
          <w:rFonts w:hint="eastAsia"/>
        </w:rPr>
        <w:t>调用服务</w:t>
      </w:r>
    </w:p>
    <w:p w:rsidR="000158C9" w:rsidRDefault="002462F6">
      <w:r>
        <w:rPr>
          <w:noProof/>
        </w:rPr>
        <w:drawing>
          <wp:inline distT="0" distB="0" distL="114300" distR="114300">
            <wp:extent cx="6376035" cy="2362200"/>
            <wp:effectExtent l="0" t="0" r="571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7603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158C9" w:rsidRDefault="000158C9"/>
    <w:p w:rsidR="000158C9" w:rsidRDefault="002462F6">
      <w:pPr>
        <w:pStyle w:val="1"/>
      </w:pPr>
      <w:r>
        <w:rPr>
          <w:rFonts w:hint="eastAsia"/>
        </w:rPr>
        <w:t>实现订单功能</w:t>
      </w:r>
    </w:p>
    <w:p w:rsidR="000158C9" w:rsidRDefault="002462F6">
      <w:pPr>
        <w:pStyle w:val="2"/>
        <w:ind w:left="240"/>
      </w:pPr>
      <w:r>
        <w:rPr>
          <w:rFonts w:hint="eastAsia"/>
        </w:rPr>
        <w:t>实现创建订单</w:t>
      </w:r>
    </w:p>
    <w:p w:rsidR="000158C9" w:rsidRDefault="002462F6">
      <w:pPr>
        <w:pStyle w:val="3"/>
        <w:ind w:left="480"/>
      </w:pPr>
      <w:r>
        <w:rPr>
          <w:rFonts w:hint="eastAsia"/>
        </w:rPr>
        <w:t>分析</w:t>
      </w:r>
    </w:p>
    <w:p w:rsidR="000158C9" w:rsidRDefault="002462F6">
      <w:r>
        <w:rPr>
          <w:rFonts w:hint="eastAsia"/>
        </w:rPr>
        <w:t>在订单结算页面，当点击提交订单按钮</w:t>
      </w:r>
    </w:p>
    <w:p w:rsidR="000158C9" w:rsidRDefault="002462F6">
      <w:r>
        <w:rPr>
          <w:rFonts w:hint="eastAsia"/>
        </w:rPr>
        <w:t>进入</w:t>
      </w:r>
      <w:r>
        <w:rPr>
          <w:rFonts w:hint="eastAsia"/>
        </w:rPr>
        <w:t>taotao-portal</w:t>
      </w:r>
      <w:r>
        <w:rPr>
          <w:rFonts w:hint="eastAsia"/>
        </w:rPr>
        <w:t>的</w:t>
      </w:r>
      <w:r>
        <w:rPr>
          <w:rFonts w:hint="eastAsia"/>
        </w:rPr>
        <w:t>OrderController</w:t>
      </w:r>
      <w:r>
        <w:rPr>
          <w:rFonts w:hint="eastAsia"/>
        </w:rPr>
        <w:t>，调用</w:t>
      </w:r>
      <w:r>
        <w:rPr>
          <w:rFonts w:hint="eastAsia"/>
        </w:rPr>
        <w:t>order</w:t>
      </w:r>
      <w:r>
        <w:rPr>
          <w:rFonts w:hint="eastAsia"/>
        </w:rPr>
        <w:t>服务进行订单的创建</w:t>
      </w:r>
    </w:p>
    <w:p w:rsidR="000158C9" w:rsidRDefault="002462F6">
      <w:r>
        <w:rPr>
          <w:noProof/>
        </w:rPr>
        <w:lastRenderedPageBreak/>
        <w:drawing>
          <wp:inline distT="0" distB="0" distL="114300" distR="114300">
            <wp:extent cx="9304655" cy="6514465"/>
            <wp:effectExtent l="0" t="0" r="1079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304655" cy="651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158C9" w:rsidRDefault="000158C9"/>
    <w:p w:rsidR="000158C9" w:rsidRDefault="002462F6">
      <w:r>
        <w:rPr>
          <w:rFonts w:hint="eastAsia"/>
        </w:rPr>
        <w:t>点击按钮发起的请求是</w:t>
      </w:r>
      <w:r>
        <w:rPr>
          <w:rFonts w:hint="eastAsia"/>
        </w:rPr>
        <w:t>POST</w:t>
      </w:r>
      <w:r>
        <w:rPr>
          <w:rFonts w:hint="eastAsia"/>
        </w:rPr>
        <w:t>请求</w:t>
      </w:r>
    </w:p>
    <w:p w:rsidR="000158C9" w:rsidRDefault="002462F6">
      <w:r>
        <w:rPr>
          <w:rFonts w:hint="eastAsia"/>
        </w:rPr>
        <w:t>url</w:t>
      </w:r>
      <w:r>
        <w:rPr>
          <w:rFonts w:hint="eastAsia"/>
        </w:rPr>
        <w:t>是：</w:t>
      </w:r>
      <w:r>
        <w:rPr>
          <w:rFonts w:hint="eastAsia"/>
        </w:rPr>
        <w:t>http://www.taotao.com/service/order/submit</w:t>
      </w:r>
    </w:p>
    <w:p w:rsidR="000158C9" w:rsidRDefault="002462F6">
      <w:r>
        <w:rPr>
          <w:noProof/>
        </w:rPr>
        <w:drawing>
          <wp:inline distT="0" distB="0" distL="0" distR="0">
            <wp:extent cx="8667750" cy="14859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6677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8C9" w:rsidRDefault="000158C9"/>
    <w:p w:rsidR="000158C9" w:rsidRDefault="002462F6">
      <w:r>
        <w:rPr>
          <w:rFonts w:hint="eastAsia"/>
        </w:rPr>
        <w:t>在</w:t>
      </w:r>
      <w:r>
        <w:rPr>
          <w:rFonts w:hint="eastAsia"/>
        </w:rPr>
        <w:t>taotao-portal</w:t>
      </w:r>
      <w:r>
        <w:rPr>
          <w:rFonts w:hint="eastAsia"/>
        </w:rPr>
        <w:t>中</w:t>
      </w:r>
    </w:p>
    <w:p w:rsidR="000158C9" w:rsidRDefault="002462F6">
      <w:r>
        <w:rPr>
          <w:noProof/>
        </w:rPr>
        <w:drawing>
          <wp:inline distT="0" distB="0" distL="114300" distR="114300">
            <wp:extent cx="4104640" cy="2095500"/>
            <wp:effectExtent l="0" t="0" r="1016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158C9" w:rsidRDefault="002462F6">
      <w:r>
        <w:rPr>
          <w:rFonts w:hint="eastAsia"/>
        </w:rPr>
        <w:t>\webapp\js\order2.js</w:t>
      </w:r>
      <w:r>
        <w:rPr>
          <w:rFonts w:hint="eastAsia"/>
        </w:rPr>
        <w:t>中的提交逻辑：</w:t>
      </w:r>
    </w:p>
    <w:p w:rsidR="000158C9" w:rsidRDefault="002462F6">
      <w:r>
        <w:rPr>
          <w:noProof/>
        </w:rPr>
        <w:drawing>
          <wp:inline distT="0" distB="0" distL="0" distR="0">
            <wp:extent cx="6886575" cy="34004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8C9" w:rsidRDefault="000158C9"/>
    <w:p w:rsidR="000158C9" w:rsidRDefault="000158C9"/>
    <w:p w:rsidR="000158C9" w:rsidRDefault="002462F6">
      <w:pPr>
        <w:pStyle w:val="3"/>
        <w:ind w:left="480"/>
      </w:pPr>
      <w:r>
        <w:rPr>
          <w:rFonts w:hint="eastAsia"/>
        </w:rPr>
        <w:t>实现</w:t>
      </w:r>
      <w:r>
        <w:rPr>
          <w:rFonts w:hint="eastAsia"/>
        </w:rPr>
        <w:t>Controller</w:t>
      </w:r>
    </w:p>
    <w:p w:rsidR="000158C9" w:rsidRDefault="002462F6">
      <w:r>
        <w:rPr>
          <w:rFonts w:hint="eastAsia"/>
        </w:rPr>
        <w:t>在</w:t>
      </w:r>
      <w:r>
        <w:rPr>
          <w:rFonts w:hint="eastAsia"/>
        </w:rPr>
        <w:t>taotao-portal</w:t>
      </w:r>
      <w:r>
        <w:rPr>
          <w:rFonts w:hint="eastAsia"/>
        </w:rPr>
        <w:t>实现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type : "POST",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dataType : "json",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url : "/service/order/submit",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创建订单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order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lastRenderedPageBreak/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@RequestMapping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(value = </w:t>
      </w:r>
      <w:r>
        <w:rPr>
          <w:rFonts w:ascii="Consolas" w:eastAsia="Consolas" w:hAnsi="Consolas" w:hint="eastAsia"/>
          <w:color w:val="2A00FF"/>
          <w:sz w:val="22"/>
          <w:szCs w:val="22"/>
        </w:rPr>
        <w:t>"submit"</w:t>
      </w:r>
      <w:r>
        <w:rPr>
          <w:rFonts w:ascii="Consolas" w:eastAsia="Consolas" w:hAnsi="Consolas" w:hint="eastAsia"/>
          <w:color w:val="000000"/>
          <w:sz w:val="22"/>
          <w:szCs w:val="22"/>
        </w:rPr>
        <w:t>, method = RequestMethod.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POST</w:t>
      </w:r>
      <w:r>
        <w:rPr>
          <w:rFonts w:ascii="Consolas" w:eastAsia="Consolas" w:hAnsi="Consolas" w:hint="eastAsia"/>
          <w:color w:val="000000"/>
          <w:sz w:val="22"/>
          <w:szCs w:val="22"/>
        </w:rPr>
        <w:t>)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@ResponseBody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Map&lt;String, Object&gt; </w:t>
      </w:r>
      <w:r>
        <w:rPr>
          <w:rFonts w:ascii="Consolas" w:eastAsia="宋体" w:hAnsi="Consolas" w:hint="eastAsia"/>
          <w:color w:val="000000"/>
          <w:sz w:val="22"/>
          <w:szCs w:val="22"/>
        </w:rPr>
        <w:t>saveOrder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(Order </w:t>
      </w:r>
      <w:r>
        <w:rPr>
          <w:rFonts w:ascii="Consolas" w:eastAsia="Consolas" w:hAnsi="Consolas" w:hint="eastAsia"/>
          <w:color w:val="6A3E3E"/>
          <w:sz w:val="22"/>
          <w:szCs w:val="22"/>
        </w:rPr>
        <w:t>order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给订单设置用户信息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UserThreadLocal.</w:t>
      </w:r>
      <w:r>
        <w:rPr>
          <w:rFonts w:ascii="Consolas" w:eastAsia="Consolas" w:hAnsi="Consolas" w:hint="eastAsia"/>
          <w:i/>
          <w:color w:val="000000"/>
          <w:sz w:val="22"/>
          <w:szCs w:val="22"/>
        </w:rPr>
        <w:t>get</w:t>
      </w:r>
      <w:r>
        <w:rPr>
          <w:rFonts w:ascii="Consolas" w:eastAsia="Consolas" w:hAnsi="Consolas" w:hint="eastAsia"/>
          <w:color w:val="000000"/>
          <w:sz w:val="22"/>
          <w:szCs w:val="22"/>
        </w:rPr>
        <w:t>();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order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.setUserId(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.getId());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order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.setBuyerNick(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.getUsername());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//创建订单并返回订单号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orderId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orderService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宋体" w:hAnsi="Consolas" w:hint="eastAsia"/>
          <w:color w:val="000000"/>
          <w:sz w:val="22"/>
          <w:szCs w:val="22"/>
        </w:rPr>
        <w:t>save</w:t>
      </w:r>
      <w:r>
        <w:rPr>
          <w:rFonts w:ascii="Consolas" w:eastAsia="Consolas" w:hAnsi="Consolas" w:hint="eastAsia"/>
          <w:color w:val="000000"/>
          <w:sz w:val="22"/>
          <w:szCs w:val="22"/>
        </w:rPr>
        <w:t>Order(</w:t>
      </w:r>
      <w:r>
        <w:rPr>
          <w:rFonts w:ascii="Consolas" w:eastAsia="Consolas" w:hAnsi="Consolas" w:hint="eastAsia"/>
          <w:color w:val="6A3E3E"/>
          <w:sz w:val="22"/>
          <w:szCs w:val="22"/>
        </w:rPr>
        <w:t>order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创建订单成功，封装返回的数据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Map&lt;String, Object&gt; </w:t>
      </w:r>
      <w:r>
        <w:rPr>
          <w:rFonts w:ascii="Consolas" w:eastAsia="Consolas" w:hAnsi="Consolas" w:hint="eastAsia"/>
          <w:color w:val="6A3E3E"/>
          <w:sz w:val="22"/>
          <w:szCs w:val="22"/>
        </w:rPr>
        <w:t>map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HashMap&lt;String, Object&gt;();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map</w:t>
      </w:r>
      <w:r>
        <w:rPr>
          <w:rFonts w:ascii="Consolas" w:eastAsia="Consolas" w:hAnsi="Consolas" w:hint="eastAsia"/>
          <w:color w:val="000000"/>
          <w:sz w:val="22"/>
          <w:szCs w:val="22"/>
        </w:rPr>
        <w:t>.put(</w:t>
      </w:r>
      <w:r>
        <w:rPr>
          <w:rFonts w:ascii="Consolas" w:eastAsia="Consolas" w:hAnsi="Consolas" w:hint="eastAsia"/>
          <w:color w:val="2A00FF"/>
          <w:sz w:val="22"/>
          <w:szCs w:val="22"/>
        </w:rPr>
        <w:t>"status"</w:t>
      </w:r>
      <w:r>
        <w:rPr>
          <w:rFonts w:ascii="Consolas" w:eastAsia="Consolas" w:hAnsi="Consolas" w:hint="eastAsia"/>
          <w:color w:val="000000"/>
          <w:sz w:val="22"/>
          <w:szCs w:val="22"/>
        </w:rPr>
        <w:t>, 200);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map</w:t>
      </w:r>
      <w:r>
        <w:rPr>
          <w:rFonts w:ascii="Consolas" w:eastAsia="Consolas" w:hAnsi="Consolas" w:hint="eastAsia"/>
          <w:color w:val="000000"/>
          <w:sz w:val="22"/>
          <w:szCs w:val="22"/>
        </w:rPr>
        <w:t>.put(</w:t>
      </w:r>
      <w:r>
        <w:rPr>
          <w:rFonts w:ascii="Consolas" w:eastAsia="Consolas" w:hAnsi="Consolas" w:hint="eastAsia"/>
          <w:color w:val="2A00FF"/>
          <w:sz w:val="22"/>
          <w:szCs w:val="22"/>
        </w:rPr>
        <w:t>"data"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6A3E3E"/>
          <w:sz w:val="22"/>
          <w:szCs w:val="22"/>
        </w:rPr>
        <w:t>orderId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map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2462F6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0158C9" w:rsidRDefault="000158C9"/>
    <w:p w:rsidR="000158C9" w:rsidRDefault="000158C9"/>
    <w:p w:rsidR="000158C9" w:rsidRDefault="002462F6">
      <w:pPr>
        <w:pStyle w:val="3"/>
        <w:ind w:left="480"/>
      </w:pPr>
      <w:r>
        <w:rPr>
          <w:rFonts w:hint="eastAsia"/>
        </w:rPr>
        <w:t>实现</w:t>
      </w:r>
      <w:r>
        <w:rPr>
          <w:rFonts w:hint="eastAsia"/>
        </w:rPr>
        <w:t>Service</w:t>
      </w:r>
      <w:r>
        <w:rPr>
          <w:rFonts w:hint="eastAsia"/>
        </w:rPr>
        <w:t>接口</w:t>
      </w:r>
    </w:p>
    <w:p w:rsidR="000158C9" w:rsidRDefault="002462F6">
      <w:r>
        <w:rPr>
          <w:rFonts w:hint="eastAsia"/>
        </w:rPr>
        <w:t>在</w:t>
      </w:r>
      <w:r>
        <w:rPr>
          <w:rFonts w:hint="eastAsia"/>
        </w:rPr>
        <w:t>taotao-order-interface</w:t>
      </w:r>
      <w:r>
        <w:rPr>
          <w:rFonts w:hint="eastAsia"/>
        </w:rPr>
        <w:t>实现</w:t>
      </w:r>
    </w:p>
    <w:p w:rsidR="000158C9" w:rsidRDefault="002462F6">
      <w:r>
        <w:rPr>
          <w:noProof/>
        </w:rPr>
        <w:drawing>
          <wp:inline distT="0" distB="0" distL="114300" distR="114300">
            <wp:extent cx="3761740" cy="2362200"/>
            <wp:effectExtent l="0" t="0" r="1016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158C9" w:rsidRDefault="000158C9"/>
    <w:p w:rsidR="000158C9" w:rsidRDefault="002462F6">
      <w:pPr>
        <w:pStyle w:val="3"/>
        <w:ind w:left="480"/>
      </w:pPr>
      <w:r>
        <w:rPr>
          <w:rFonts w:hint="eastAsia"/>
        </w:rPr>
        <w:t>实现</w:t>
      </w:r>
      <w:r>
        <w:rPr>
          <w:rFonts w:hint="eastAsia"/>
        </w:rPr>
        <w:t>Service</w:t>
      </w:r>
      <w:r>
        <w:rPr>
          <w:rFonts w:hint="eastAsia"/>
        </w:rPr>
        <w:t>接口实现类</w:t>
      </w:r>
    </w:p>
    <w:p w:rsidR="000158C9" w:rsidRDefault="002462F6">
      <w:r>
        <w:rPr>
          <w:rFonts w:hint="eastAsia"/>
        </w:rPr>
        <w:t>在</w:t>
      </w:r>
      <w:r>
        <w:rPr>
          <w:rFonts w:hint="eastAsia"/>
        </w:rPr>
        <w:t>taotao-order-service</w:t>
      </w:r>
      <w:r>
        <w:rPr>
          <w:rFonts w:hint="eastAsia"/>
        </w:rPr>
        <w:t>实现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lastRenderedPageBreak/>
        <w:t>@Service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OrderServiceImpl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implements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OrderService {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@Value</w:t>
      </w:r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r>
        <w:rPr>
          <w:rFonts w:ascii="Consolas" w:eastAsia="Consolas" w:hAnsi="Consolas" w:hint="eastAsia"/>
          <w:color w:val="2A00FF"/>
          <w:sz w:val="22"/>
          <w:szCs w:val="22"/>
        </w:rPr>
        <w:t>"{ORDER_TAOTAO_ORDERID_INCR}"</w:t>
      </w:r>
      <w:r>
        <w:rPr>
          <w:rFonts w:ascii="Consolas" w:eastAsia="Consolas" w:hAnsi="Consolas" w:hint="eastAsia"/>
          <w:color w:val="000000"/>
          <w:sz w:val="22"/>
          <w:szCs w:val="22"/>
        </w:rPr>
        <w:t>)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ORDER_TAOTAO_ORDERID_INCR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@Autowired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RedisUtils </w:t>
      </w:r>
      <w:r>
        <w:rPr>
          <w:rFonts w:ascii="Consolas" w:eastAsia="Consolas" w:hAnsi="Consolas" w:hint="eastAsia"/>
          <w:color w:val="0000C0"/>
          <w:sz w:val="22"/>
          <w:szCs w:val="22"/>
        </w:rPr>
        <w:t>redisUtils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@Autowired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OrderMapper </w:t>
      </w:r>
      <w:r>
        <w:rPr>
          <w:rFonts w:ascii="Consolas" w:eastAsia="Consolas" w:hAnsi="Consolas" w:hint="eastAsia"/>
          <w:color w:val="0000C0"/>
          <w:sz w:val="22"/>
          <w:szCs w:val="22"/>
        </w:rPr>
        <w:t>orderMapper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@Autowired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OrderItemMapper </w:t>
      </w:r>
      <w:r>
        <w:rPr>
          <w:rFonts w:ascii="Consolas" w:eastAsia="Consolas" w:hAnsi="Consolas" w:hint="eastAsia"/>
          <w:color w:val="0000C0"/>
          <w:sz w:val="22"/>
          <w:szCs w:val="22"/>
        </w:rPr>
        <w:t>orderItemMapper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@Autowired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OrderShippingMapper </w:t>
      </w:r>
      <w:r>
        <w:rPr>
          <w:rFonts w:ascii="Consolas" w:eastAsia="Consolas" w:hAnsi="Consolas" w:hint="eastAsia"/>
          <w:color w:val="0000C0"/>
          <w:sz w:val="22"/>
          <w:szCs w:val="22"/>
        </w:rPr>
        <w:t>orderShippingMapper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宋体" w:hAnsi="Consolas" w:hint="eastAsia"/>
          <w:color w:val="000000"/>
          <w:sz w:val="22"/>
          <w:szCs w:val="22"/>
        </w:rPr>
        <w:t>save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Order(Order </w:t>
      </w:r>
      <w:r>
        <w:rPr>
          <w:rFonts w:ascii="Consolas" w:eastAsia="Consolas" w:hAnsi="Consolas" w:hint="eastAsia"/>
          <w:color w:val="6A3E3E"/>
          <w:sz w:val="22"/>
          <w:szCs w:val="22"/>
        </w:rPr>
        <w:t>order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创建订单号,用户id+唯一数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orderId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2A00FF"/>
          <w:sz w:val="22"/>
          <w:szCs w:val="22"/>
        </w:rPr>
        <w:t>""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+ </w:t>
      </w:r>
      <w:r>
        <w:rPr>
          <w:rFonts w:ascii="Consolas" w:eastAsia="Consolas" w:hAnsi="Consolas" w:hint="eastAsia"/>
          <w:color w:val="6A3E3E"/>
          <w:sz w:val="22"/>
          <w:szCs w:val="22"/>
        </w:rPr>
        <w:t>order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.getUserId() +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redisUtils</w:t>
      </w:r>
      <w:r>
        <w:rPr>
          <w:rFonts w:ascii="Consolas" w:eastAsia="Consolas" w:hAnsi="Consolas" w:hint="eastAsia"/>
          <w:color w:val="000000"/>
          <w:sz w:val="22"/>
          <w:szCs w:val="22"/>
        </w:rPr>
        <w:t>.incr(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ORDER_TAOTAO_ORDERID_INCR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保存订单数据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order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.setOrderId(</w:t>
      </w:r>
      <w:r>
        <w:rPr>
          <w:rFonts w:ascii="Consolas" w:eastAsia="Consolas" w:hAnsi="Consolas" w:hint="eastAsia"/>
          <w:color w:val="6A3E3E"/>
          <w:sz w:val="22"/>
          <w:szCs w:val="22"/>
        </w:rPr>
        <w:t>orderId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order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.setStatus(1);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order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.setCreateTime(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Date());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order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.setUpdateTime(</w:t>
      </w:r>
      <w:r>
        <w:rPr>
          <w:rFonts w:ascii="Consolas" w:eastAsia="Consolas" w:hAnsi="Consolas" w:hint="eastAsia"/>
          <w:color w:val="6A3E3E"/>
          <w:sz w:val="22"/>
          <w:szCs w:val="22"/>
        </w:rPr>
        <w:t>order</w:t>
      </w:r>
      <w:r>
        <w:rPr>
          <w:rFonts w:ascii="Consolas" w:eastAsia="Consolas" w:hAnsi="Consolas" w:hint="eastAsia"/>
          <w:color w:val="000000"/>
          <w:sz w:val="22"/>
          <w:szCs w:val="22"/>
        </w:rPr>
        <w:t>.getCreateTime());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orderMapper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.insertSelective(</w:t>
      </w:r>
      <w:r>
        <w:rPr>
          <w:rFonts w:ascii="Consolas" w:eastAsia="Consolas" w:hAnsi="Consolas" w:hint="eastAsia"/>
          <w:color w:val="6A3E3E"/>
          <w:sz w:val="22"/>
          <w:szCs w:val="22"/>
        </w:rPr>
        <w:t>order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保存订单商品数据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List&lt;OrderItem&gt; </w:t>
      </w:r>
      <w:r>
        <w:rPr>
          <w:rFonts w:ascii="Consolas" w:eastAsia="Consolas" w:hAnsi="Consolas" w:hint="eastAsia"/>
          <w:color w:val="6A3E3E"/>
          <w:sz w:val="22"/>
          <w:szCs w:val="22"/>
        </w:rPr>
        <w:t>items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order</w:t>
      </w:r>
      <w:r>
        <w:rPr>
          <w:rFonts w:ascii="Consolas" w:eastAsia="Consolas" w:hAnsi="Consolas" w:hint="eastAsia"/>
          <w:color w:val="000000"/>
          <w:sz w:val="22"/>
          <w:szCs w:val="22"/>
        </w:rPr>
        <w:t>.getOrderItems();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(OrderItem </w:t>
      </w:r>
      <w:r>
        <w:rPr>
          <w:rFonts w:ascii="Consolas" w:eastAsia="Consolas" w:hAnsi="Consolas" w:hint="eastAsia"/>
          <w:color w:val="6A3E3E"/>
          <w:sz w:val="22"/>
          <w:szCs w:val="22"/>
        </w:rPr>
        <w:t>orderItem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 </w:t>
      </w:r>
      <w:r>
        <w:rPr>
          <w:rFonts w:ascii="Consolas" w:eastAsia="Consolas" w:hAnsi="Consolas" w:hint="eastAsia"/>
          <w:color w:val="6A3E3E"/>
          <w:sz w:val="22"/>
          <w:szCs w:val="22"/>
        </w:rPr>
        <w:t>items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orderItem</w:t>
      </w:r>
      <w:r>
        <w:rPr>
          <w:rFonts w:ascii="Consolas" w:eastAsia="Consolas" w:hAnsi="Consolas" w:hint="eastAsia"/>
          <w:color w:val="000000"/>
          <w:sz w:val="22"/>
          <w:szCs w:val="22"/>
        </w:rPr>
        <w:t>.setOrderId(</w:t>
      </w:r>
      <w:r>
        <w:rPr>
          <w:rFonts w:ascii="Consolas" w:eastAsia="Consolas" w:hAnsi="Consolas" w:hint="eastAsia"/>
          <w:color w:val="6A3E3E"/>
          <w:sz w:val="22"/>
          <w:szCs w:val="22"/>
        </w:rPr>
        <w:t>orderId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orderItemMapper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.insertSelective(</w:t>
      </w:r>
      <w:r>
        <w:rPr>
          <w:rFonts w:ascii="Consolas" w:eastAsia="Consolas" w:hAnsi="Consolas" w:hint="eastAsia"/>
          <w:color w:val="6A3E3E"/>
          <w:sz w:val="22"/>
          <w:szCs w:val="22"/>
        </w:rPr>
        <w:t>orderItem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保存订单物流数据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OrderShipping </w:t>
      </w:r>
      <w:r>
        <w:rPr>
          <w:rFonts w:ascii="Consolas" w:eastAsia="Consolas" w:hAnsi="Consolas" w:hint="eastAsia"/>
          <w:color w:val="6A3E3E"/>
          <w:sz w:val="22"/>
          <w:szCs w:val="22"/>
        </w:rPr>
        <w:t>orderShipping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order</w:t>
      </w:r>
      <w:r>
        <w:rPr>
          <w:rFonts w:ascii="Consolas" w:eastAsia="Consolas" w:hAnsi="Consolas" w:hint="eastAsia"/>
          <w:color w:val="000000"/>
          <w:sz w:val="22"/>
          <w:szCs w:val="22"/>
        </w:rPr>
        <w:t>.getOrderShipping();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orderShipping</w:t>
      </w:r>
      <w:r>
        <w:rPr>
          <w:rFonts w:ascii="Consolas" w:eastAsia="Consolas" w:hAnsi="Consolas" w:hint="eastAsia"/>
          <w:color w:val="000000"/>
          <w:sz w:val="22"/>
          <w:szCs w:val="22"/>
        </w:rPr>
        <w:t>.setOrderId(</w:t>
      </w:r>
      <w:r>
        <w:rPr>
          <w:rFonts w:ascii="Consolas" w:eastAsia="Consolas" w:hAnsi="Consolas" w:hint="eastAsia"/>
          <w:color w:val="6A3E3E"/>
          <w:sz w:val="22"/>
          <w:szCs w:val="22"/>
        </w:rPr>
        <w:t>orderId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orderShipping</w:t>
      </w:r>
      <w:r>
        <w:rPr>
          <w:rFonts w:ascii="Consolas" w:eastAsia="Consolas" w:hAnsi="Consolas" w:hint="eastAsia"/>
          <w:color w:val="000000"/>
          <w:sz w:val="22"/>
          <w:szCs w:val="22"/>
        </w:rPr>
        <w:t>.setCreated(</w:t>
      </w:r>
      <w:r>
        <w:rPr>
          <w:rFonts w:ascii="Consolas" w:eastAsia="Consolas" w:hAnsi="Consolas" w:hint="eastAsia"/>
          <w:color w:val="6A3E3E"/>
          <w:sz w:val="22"/>
          <w:szCs w:val="22"/>
        </w:rPr>
        <w:t>order</w:t>
      </w:r>
      <w:r>
        <w:rPr>
          <w:rFonts w:ascii="Consolas" w:eastAsia="Consolas" w:hAnsi="Consolas" w:hint="eastAsia"/>
          <w:color w:val="000000"/>
          <w:sz w:val="22"/>
          <w:szCs w:val="22"/>
        </w:rPr>
        <w:t>.getCreateTime());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orderShipping</w:t>
      </w:r>
      <w:r>
        <w:rPr>
          <w:rFonts w:ascii="Consolas" w:eastAsia="Consolas" w:hAnsi="Consolas" w:hint="eastAsia"/>
          <w:color w:val="000000"/>
          <w:sz w:val="22"/>
          <w:szCs w:val="22"/>
        </w:rPr>
        <w:t>.setUpdated(</w:t>
      </w:r>
      <w:r>
        <w:rPr>
          <w:rFonts w:ascii="Consolas" w:eastAsia="Consolas" w:hAnsi="Consolas" w:hint="eastAsia"/>
          <w:color w:val="6A3E3E"/>
          <w:sz w:val="22"/>
          <w:szCs w:val="22"/>
        </w:rPr>
        <w:t>orderShipping</w:t>
      </w:r>
      <w:r>
        <w:rPr>
          <w:rFonts w:ascii="Consolas" w:eastAsia="Consolas" w:hAnsi="Consolas" w:hint="eastAsia"/>
          <w:color w:val="000000"/>
          <w:sz w:val="22"/>
          <w:szCs w:val="22"/>
        </w:rPr>
        <w:t>.getCreated());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orderShippingMapper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.insertSelective(</w:t>
      </w:r>
      <w:r>
        <w:rPr>
          <w:rFonts w:ascii="Consolas" w:eastAsia="Consolas" w:hAnsi="Consolas" w:hint="eastAsia"/>
          <w:color w:val="6A3E3E"/>
          <w:sz w:val="22"/>
          <w:szCs w:val="22"/>
        </w:rPr>
        <w:t>orderShipping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返回订单id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orderId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0158C9" w:rsidRDefault="000158C9"/>
    <w:p w:rsidR="000158C9" w:rsidRDefault="002462F6">
      <w:r>
        <w:rPr>
          <w:rFonts w:hint="eastAsia"/>
        </w:rPr>
        <w:t>加入配置文件</w:t>
      </w:r>
    </w:p>
    <w:p w:rsidR="000158C9" w:rsidRDefault="002462F6">
      <w:r>
        <w:rPr>
          <w:noProof/>
        </w:rPr>
        <w:drawing>
          <wp:inline distT="0" distB="0" distL="114300" distR="114300">
            <wp:extent cx="6323965" cy="2019300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2396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158C9" w:rsidRDefault="000158C9"/>
    <w:p w:rsidR="000158C9" w:rsidRDefault="002462F6">
      <w:pPr>
        <w:pStyle w:val="3"/>
        <w:ind w:left="480"/>
      </w:pPr>
      <w:r>
        <w:rPr>
          <w:rFonts w:hint="eastAsia"/>
        </w:rPr>
        <w:t>效果</w:t>
      </w:r>
    </w:p>
    <w:p w:rsidR="000158C9" w:rsidRDefault="002462F6">
      <w:r>
        <w:rPr>
          <w:noProof/>
        </w:rPr>
        <w:drawing>
          <wp:inline distT="0" distB="0" distL="114300" distR="114300">
            <wp:extent cx="7305040" cy="2856865"/>
            <wp:effectExtent l="0" t="0" r="1016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05040" cy="2856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158C9" w:rsidRDefault="000158C9"/>
    <w:p w:rsidR="000158C9" w:rsidRDefault="002462F6">
      <w:pPr>
        <w:pStyle w:val="2"/>
        <w:ind w:left="240"/>
      </w:pPr>
      <w:r>
        <w:rPr>
          <w:rFonts w:hint="eastAsia"/>
        </w:rPr>
        <w:lastRenderedPageBreak/>
        <w:t>实现跳转订单成功页</w:t>
      </w:r>
    </w:p>
    <w:p w:rsidR="000158C9" w:rsidRDefault="002462F6">
      <w:pPr>
        <w:pStyle w:val="3"/>
        <w:ind w:left="480"/>
      </w:pPr>
      <w:r>
        <w:rPr>
          <w:rFonts w:hint="eastAsia"/>
        </w:rPr>
        <w:t>分析</w:t>
      </w:r>
    </w:p>
    <w:p w:rsidR="000158C9" w:rsidRDefault="002462F6">
      <w:r>
        <w:rPr>
          <w:rFonts w:hint="eastAsia"/>
        </w:rPr>
        <w:t>当订单创建成功后，自动跳转成功页面</w:t>
      </w:r>
    </w:p>
    <w:p w:rsidR="000158C9" w:rsidRDefault="002462F6">
      <w:r>
        <w:rPr>
          <w:rFonts w:hint="eastAsia"/>
        </w:rPr>
        <w:t>携带请求参数是订单</w:t>
      </w:r>
      <w:r>
        <w:rPr>
          <w:rFonts w:hint="eastAsia"/>
        </w:rPr>
        <w:t>id</w:t>
      </w:r>
    </w:p>
    <w:p w:rsidR="000158C9" w:rsidRDefault="002462F6">
      <w:r>
        <w:rPr>
          <w:noProof/>
        </w:rPr>
        <w:drawing>
          <wp:inline distT="0" distB="0" distL="114300" distR="114300">
            <wp:extent cx="6170295" cy="3658235"/>
            <wp:effectExtent l="0" t="0" r="1905" b="184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365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158C9" w:rsidRDefault="000158C9"/>
    <w:p w:rsidR="000158C9" w:rsidRDefault="000158C9"/>
    <w:p w:rsidR="000158C9" w:rsidRDefault="002462F6">
      <w:r>
        <w:rPr>
          <w:rFonts w:hint="eastAsia"/>
        </w:rPr>
        <w:t>成功页面</w:t>
      </w:r>
      <w:r>
        <w:rPr>
          <w:rFonts w:hint="eastAsia"/>
        </w:rPr>
        <w:t>taotao-portal</w:t>
      </w:r>
      <w:r>
        <w:rPr>
          <w:rFonts w:hint="eastAsia"/>
        </w:rPr>
        <w:t>是</w:t>
      </w:r>
      <w:r>
        <w:rPr>
          <w:rFonts w:hint="eastAsia"/>
        </w:rPr>
        <w:t>\webapp\WEB-INF\views\success.jsp</w:t>
      </w:r>
    </w:p>
    <w:p w:rsidR="000158C9" w:rsidRDefault="002462F6">
      <w:r>
        <w:rPr>
          <w:rFonts w:hint="eastAsia"/>
        </w:rPr>
        <w:t>需要传递订单数据和成功送达时间</w:t>
      </w:r>
    </w:p>
    <w:p w:rsidR="000158C9" w:rsidRDefault="002462F6">
      <w:r>
        <w:rPr>
          <w:rFonts w:hint="eastAsia"/>
        </w:rPr>
        <w:t>订单数据调用服务获取，送达时间为当前时间后两天</w:t>
      </w:r>
    </w:p>
    <w:p w:rsidR="000158C9" w:rsidRDefault="002462F6">
      <w:r>
        <w:rPr>
          <w:noProof/>
        </w:rPr>
        <w:lastRenderedPageBreak/>
        <w:drawing>
          <wp:inline distT="0" distB="0" distL="114300" distR="114300">
            <wp:extent cx="6856095" cy="3119755"/>
            <wp:effectExtent l="0" t="0" r="1905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6095" cy="311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158C9" w:rsidRDefault="000158C9"/>
    <w:p w:rsidR="000158C9" w:rsidRDefault="002462F6">
      <w:pPr>
        <w:pStyle w:val="3"/>
        <w:ind w:left="480"/>
      </w:pPr>
      <w:r>
        <w:rPr>
          <w:rFonts w:hint="eastAsia"/>
        </w:rPr>
        <w:t>加入时间组件依赖</w:t>
      </w:r>
    </w:p>
    <w:p w:rsidR="000158C9" w:rsidRDefault="002462F6">
      <w:r>
        <w:rPr>
          <w:rFonts w:hint="eastAsia"/>
        </w:rPr>
        <w:t>送达时间可以使用</w:t>
      </w:r>
      <w:r>
        <w:rPr>
          <w:rFonts w:ascii="Consolas" w:eastAsia="Consolas" w:hAnsi="Consolas" w:hint="eastAsia"/>
          <w:color w:val="000000"/>
          <w:highlight w:val="white"/>
        </w:rPr>
        <w:t>joda-time</w:t>
      </w:r>
      <w:r>
        <w:rPr>
          <w:rFonts w:hint="eastAsia"/>
        </w:rPr>
        <w:t>时间组件</w:t>
      </w:r>
    </w:p>
    <w:p w:rsidR="000158C9" w:rsidRDefault="002462F6">
      <w:r>
        <w:rPr>
          <w:rFonts w:hint="eastAsia"/>
        </w:rPr>
        <w:t>在</w:t>
      </w:r>
      <w:r>
        <w:rPr>
          <w:rFonts w:hint="eastAsia"/>
        </w:rPr>
        <w:t>taotao-portal</w:t>
      </w:r>
      <w:r>
        <w:rPr>
          <w:rFonts w:hint="eastAsia"/>
        </w:rPr>
        <w:t>加入依赖</w:t>
      </w:r>
    </w:p>
    <w:p w:rsidR="000158C9" w:rsidRDefault="002462F6">
      <w:r>
        <w:rPr>
          <w:noProof/>
        </w:rPr>
        <w:drawing>
          <wp:inline distT="0" distB="0" distL="114300" distR="114300">
            <wp:extent cx="4866640" cy="2162175"/>
            <wp:effectExtent l="0" t="0" r="1016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158C9" w:rsidRDefault="000158C9"/>
    <w:p w:rsidR="000158C9" w:rsidRDefault="000158C9"/>
    <w:p w:rsidR="000158C9" w:rsidRDefault="002462F6">
      <w:pPr>
        <w:pStyle w:val="3"/>
        <w:ind w:left="480"/>
      </w:pPr>
      <w:r>
        <w:rPr>
          <w:rFonts w:hint="eastAsia"/>
        </w:rPr>
        <w:t>实现</w:t>
      </w:r>
      <w:r>
        <w:rPr>
          <w:rFonts w:hint="eastAsia"/>
        </w:rPr>
        <w:t>Controller</w:t>
      </w:r>
    </w:p>
    <w:p w:rsidR="000158C9" w:rsidRDefault="002462F6">
      <w:r>
        <w:rPr>
          <w:rFonts w:hint="eastAsia"/>
        </w:rPr>
        <w:t>在</w:t>
      </w:r>
      <w:r>
        <w:rPr>
          <w:rFonts w:hint="eastAsia"/>
        </w:rPr>
        <w:t>taotao-portal</w:t>
      </w:r>
      <w:r>
        <w:rPr>
          <w:rFonts w:hint="eastAsia"/>
        </w:rPr>
        <w:t>实现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http://www.taotao.com/order/success.html?id=910006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跳转到订单成功页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orderId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lastRenderedPageBreak/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model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@RequestMapping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(value = </w:t>
      </w:r>
      <w:r>
        <w:rPr>
          <w:rFonts w:ascii="Consolas" w:eastAsia="Consolas" w:hAnsi="Consolas" w:hint="eastAsia"/>
          <w:color w:val="2A00FF"/>
          <w:sz w:val="22"/>
          <w:szCs w:val="22"/>
        </w:rPr>
        <w:t>"success"</w:t>
      </w:r>
      <w:r>
        <w:rPr>
          <w:rFonts w:ascii="Consolas" w:eastAsia="Consolas" w:hAnsi="Consolas" w:hint="eastAsia"/>
          <w:color w:val="000000"/>
          <w:sz w:val="22"/>
          <w:szCs w:val="22"/>
        </w:rPr>
        <w:t>, method = RequestMethod.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GET</w:t>
      </w:r>
      <w:r>
        <w:rPr>
          <w:rFonts w:ascii="Consolas" w:eastAsia="Consolas" w:hAnsi="Consolas" w:hint="eastAsia"/>
          <w:color w:val="000000"/>
          <w:sz w:val="22"/>
          <w:szCs w:val="22"/>
        </w:rPr>
        <w:t>)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success(</w:t>
      </w:r>
      <w:r>
        <w:rPr>
          <w:rFonts w:ascii="Consolas" w:eastAsia="Consolas" w:hAnsi="Consolas" w:hint="eastAsia"/>
          <w:color w:val="646464"/>
          <w:sz w:val="22"/>
          <w:szCs w:val="22"/>
        </w:rPr>
        <w:t>@RequestParam</w:t>
      </w:r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r>
        <w:rPr>
          <w:rFonts w:ascii="Consolas" w:eastAsia="Consolas" w:hAnsi="Consolas" w:hint="eastAsia"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) 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orderId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Model </w:t>
      </w:r>
      <w:r>
        <w:rPr>
          <w:rFonts w:ascii="Consolas" w:eastAsia="Consolas" w:hAnsi="Consolas" w:hint="eastAsia"/>
          <w:color w:val="6A3E3E"/>
          <w:sz w:val="22"/>
          <w:szCs w:val="22"/>
        </w:rPr>
        <w:t>model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根据orderid查询订单，使用订单服务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Order </w:t>
      </w:r>
      <w:r>
        <w:rPr>
          <w:rFonts w:ascii="Consolas" w:eastAsia="Consolas" w:hAnsi="Consolas" w:hint="eastAsia"/>
          <w:color w:val="6A3E3E"/>
          <w:sz w:val="22"/>
          <w:szCs w:val="22"/>
        </w:rPr>
        <w:t>order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orderService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.queryOrderByOrderId(</w:t>
      </w:r>
      <w:r>
        <w:rPr>
          <w:rFonts w:ascii="Consolas" w:eastAsia="Consolas" w:hAnsi="Consolas" w:hint="eastAsia"/>
          <w:color w:val="6A3E3E"/>
          <w:sz w:val="22"/>
          <w:szCs w:val="22"/>
        </w:rPr>
        <w:t>orderId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获取当前时间的两天后，即时送达时间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date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DateTime().plusDays(2).toString(</w:t>
      </w:r>
      <w:r>
        <w:rPr>
          <w:rFonts w:ascii="Consolas" w:eastAsia="Consolas" w:hAnsi="Consolas" w:hint="eastAsia"/>
          <w:color w:val="2A00FF"/>
          <w:sz w:val="22"/>
          <w:szCs w:val="22"/>
        </w:rPr>
        <w:t>"yyyy年MM月dd日HH时mm分ss秒SSS毫秒"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把订单数据放到模型中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model</w:t>
      </w:r>
      <w:r>
        <w:rPr>
          <w:rFonts w:ascii="Consolas" w:eastAsia="Consolas" w:hAnsi="Consolas" w:hint="eastAsia"/>
          <w:color w:val="000000"/>
          <w:sz w:val="22"/>
          <w:szCs w:val="22"/>
        </w:rPr>
        <w:t>.addAttribute(</w:t>
      </w:r>
      <w:r>
        <w:rPr>
          <w:rFonts w:ascii="Consolas" w:eastAsia="Consolas" w:hAnsi="Consolas" w:hint="eastAsia"/>
          <w:color w:val="2A00FF"/>
          <w:sz w:val="22"/>
          <w:szCs w:val="22"/>
        </w:rPr>
        <w:t>"order"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6A3E3E"/>
          <w:sz w:val="22"/>
          <w:szCs w:val="22"/>
        </w:rPr>
        <w:t>order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把送达时间放到模型中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model</w:t>
      </w:r>
      <w:r>
        <w:rPr>
          <w:rFonts w:ascii="Consolas" w:eastAsia="Consolas" w:hAnsi="Consolas" w:hint="eastAsia"/>
          <w:color w:val="000000"/>
          <w:sz w:val="22"/>
          <w:szCs w:val="22"/>
        </w:rPr>
        <w:t>.addAttribute(</w:t>
      </w:r>
      <w:r>
        <w:rPr>
          <w:rFonts w:ascii="Consolas" w:eastAsia="Consolas" w:hAnsi="Consolas" w:hint="eastAsia"/>
          <w:color w:val="2A00FF"/>
          <w:sz w:val="22"/>
          <w:szCs w:val="22"/>
        </w:rPr>
        <w:t>"date"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6A3E3E"/>
          <w:sz w:val="22"/>
          <w:szCs w:val="22"/>
        </w:rPr>
        <w:t>date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2A00FF"/>
          <w:sz w:val="22"/>
          <w:szCs w:val="22"/>
        </w:rPr>
        <w:t>"success"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0158C9" w:rsidRDefault="000158C9"/>
    <w:p w:rsidR="000158C9" w:rsidRDefault="002462F6">
      <w:pPr>
        <w:pStyle w:val="3"/>
        <w:ind w:left="480"/>
      </w:pPr>
      <w:r>
        <w:rPr>
          <w:rFonts w:hint="eastAsia"/>
        </w:rPr>
        <w:t>实现</w:t>
      </w:r>
      <w:r>
        <w:rPr>
          <w:rFonts w:hint="eastAsia"/>
        </w:rPr>
        <w:t>Service</w:t>
      </w:r>
      <w:r>
        <w:rPr>
          <w:rFonts w:hint="eastAsia"/>
        </w:rPr>
        <w:t>接口</w:t>
      </w:r>
    </w:p>
    <w:p w:rsidR="000158C9" w:rsidRDefault="002462F6">
      <w:r>
        <w:rPr>
          <w:rFonts w:hint="eastAsia"/>
        </w:rPr>
        <w:t>在</w:t>
      </w:r>
      <w:r>
        <w:rPr>
          <w:rFonts w:hint="eastAsia"/>
        </w:rPr>
        <w:t>taotao-order-interface</w:t>
      </w:r>
      <w:r>
        <w:rPr>
          <w:rFonts w:hint="eastAsia"/>
        </w:rPr>
        <w:t>实现</w:t>
      </w:r>
    </w:p>
    <w:p w:rsidR="000158C9" w:rsidRDefault="002462F6">
      <w:r>
        <w:rPr>
          <w:noProof/>
        </w:rPr>
        <w:drawing>
          <wp:inline distT="0" distB="0" distL="114300" distR="114300">
            <wp:extent cx="4752340" cy="2694940"/>
            <wp:effectExtent l="0" t="0" r="10160" b="1016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158C9" w:rsidRDefault="000158C9"/>
    <w:p w:rsidR="000158C9" w:rsidRDefault="002462F6">
      <w:pPr>
        <w:pStyle w:val="3"/>
        <w:ind w:left="480"/>
      </w:pPr>
      <w:r>
        <w:rPr>
          <w:rFonts w:hint="eastAsia"/>
        </w:rPr>
        <w:lastRenderedPageBreak/>
        <w:t>实现</w:t>
      </w:r>
      <w:r>
        <w:rPr>
          <w:rFonts w:hint="eastAsia"/>
        </w:rPr>
        <w:t>Service</w:t>
      </w:r>
      <w:r>
        <w:rPr>
          <w:rFonts w:hint="eastAsia"/>
        </w:rPr>
        <w:t>接口实现类</w:t>
      </w:r>
    </w:p>
    <w:p w:rsidR="000158C9" w:rsidRDefault="002462F6">
      <w:r>
        <w:rPr>
          <w:rFonts w:hint="eastAsia"/>
        </w:rPr>
        <w:t>在</w:t>
      </w:r>
      <w:r>
        <w:rPr>
          <w:rFonts w:hint="eastAsia"/>
        </w:rPr>
        <w:t>taotao-order-service</w:t>
      </w:r>
      <w:r>
        <w:rPr>
          <w:rFonts w:hint="eastAsia"/>
        </w:rPr>
        <w:t>实现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Object queryOrderByOrderId(String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orderId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查询订单数据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Order </w:t>
      </w:r>
      <w:r>
        <w:rPr>
          <w:rFonts w:ascii="Consolas" w:eastAsia="Consolas" w:hAnsi="Consolas" w:hint="eastAsia"/>
          <w:color w:val="6A3E3E"/>
          <w:sz w:val="22"/>
          <w:szCs w:val="22"/>
        </w:rPr>
        <w:t>order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orderMapper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.selectByPrimaryKey(</w:t>
      </w:r>
      <w:r>
        <w:rPr>
          <w:rFonts w:ascii="Consolas" w:eastAsia="Consolas" w:hAnsi="Consolas" w:hint="eastAsia"/>
          <w:color w:val="6A3E3E"/>
          <w:sz w:val="22"/>
          <w:szCs w:val="22"/>
        </w:rPr>
        <w:t>orderId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查询订单商品数据，并设置到订单中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OrderItem </w:t>
      </w:r>
      <w:r>
        <w:rPr>
          <w:rFonts w:ascii="Consolas" w:eastAsia="Consolas" w:hAnsi="Consolas" w:hint="eastAsia"/>
          <w:color w:val="6A3E3E"/>
          <w:sz w:val="22"/>
          <w:szCs w:val="22"/>
        </w:rPr>
        <w:t>param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OrderItem();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设置查询条件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param</w:t>
      </w:r>
      <w:r>
        <w:rPr>
          <w:rFonts w:ascii="Consolas" w:eastAsia="Consolas" w:hAnsi="Consolas" w:hint="eastAsia"/>
          <w:color w:val="000000"/>
          <w:sz w:val="22"/>
          <w:szCs w:val="22"/>
        </w:rPr>
        <w:t>.setOrderId(</w:t>
      </w:r>
      <w:r>
        <w:rPr>
          <w:rFonts w:ascii="Consolas" w:eastAsia="Consolas" w:hAnsi="Consolas" w:hint="eastAsia"/>
          <w:color w:val="6A3E3E"/>
          <w:sz w:val="22"/>
          <w:szCs w:val="22"/>
        </w:rPr>
        <w:t>orderId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List&lt;OrderItem&gt; </w:t>
      </w:r>
      <w:r>
        <w:rPr>
          <w:rFonts w:ascii="Consolas" w:eastAsia="Consolas" w:hAnsi="Consolas" w:hint="eastAsia"/>
          <w:color w:val="6A3E3E"/>
          <w:sz w:val="22"/>
          <w:szCs w:val="22"/>
        </w:rPr>
        <w:t>items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orderItemMapper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.select(</w:t>
      </w:r>
      <w:r>
        <w:rPr>
          <w:rFonts w:ascii="Consolas" w:eastAsia="Consolas" w:hAnsi="Consolas" w:hint="eastAsia"/>
          <w:color w:val="6A3E3E"/>
          <w:sz w:val="22"/>
          <w:szCs w:val="22"/>
        </w:rPr>
        <w:t>param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设置到订单中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order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.setOrderItems(</w:t>
      </w:r>
      <w:r>
        <w:rPr>
          <w:rFonts w:ascii="Consolas" w:eastAsia="Consolas" w:hAnsi="Consolas" w:hint="eastAsia"/>
          <w:color w:val="6A3E3E"/>
          <w:sz w:val="22"/>
          <w:szCs w:val="22"/>
        </w:rPr>
        <w:t>items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查询订单物流数据，并设置到订单中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OrderShipping </w:t>
      </w:r>
      <w:r>
        <w:rPr>
          <w:rFonts w:ascii="Consolas" w:eastAsia="Consolas" w:hAnsi="Consolas" w:hint="eastAsia"/>
          <w:color w:val="6A3E3E"/>
          <w:sz w:val="22"/>
          <w:szCs w:val="22"/>
        </w:rPr>
        <w:t>orderShipping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orderShippingMapper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.selectByPrimaryKey(</w:t>
      </w:r>
      <w:r>
        <w:rPr>
          <w:rFonts w:ascii="Consolas" w:eastAsia="Consolas" w:hAnsi="Consolas" w:hint="eastAsia"/>
          <w:color w:val="6A3E3E"/>
          <w:sz w:val="22"/>
          <w:szCs w:val="22"/>
        </w:rPr>
        <w:t>orderId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order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.setOrderShipping(</w:t>
      </w:r>
      <w:r>
        <w:rPr>
          <w:rFonts w:ascii="Consolas" w:eastAsia="Consolas" w:hAnsi="Consolas" w:hint="eastAsia"/>
          <w:color w:val="6A3E3E"/>
          <w:sz w:val="22"/>
          <w:szCs w:val="22"/>
        </w:rPr>
        <w:t>orderShipping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返回订单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order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0158C9" w:rsidRDefault="002462F6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0158C9" w:rsidRDefault="000158C9"/>
    <w:p w:rsidR="000158C9" w:rsidRDefault="002462F6">
      <w:pPr>
        <w:pStyle w:val="1"/>
      </w:pPr>
      <w:r>
        <w:rPr>
          <w:rFonts w:hint="eastAsia"/>
        </w:rPr>
        <w:lastRenderedPageBreak/>
        <w:t>Quartz</w:t>
      </w:r>
      <w:r>
        <w:rPr>
          <w:rFonts w:hint="eastAsia"/>
        </w:rPr>
        <w:t>定时任务</w:t>
      </w:r>
    </w:p>
    <w:p w:rsidR="000158C9" w:rsidRDefault="002462F6">
      <w:r>
        <w:rPr>
          <w:noProof/>
        </w:rPr>
        <w:drawing>
          <wp:inline distT="0" distB="0" distL="0" distR="0">
            <wp:extent cx="6600825" cy="421957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8C9" w:rsidRDefault="002462F6">
      <w:pPr>
        <w:rPr>
          <w:b/>
        </w:rPr>
      </w:pPr>
      <w:r>
        <w:rPr>
          <w:noProof/>
        </w:rPr>
        <w:drawing>
          <wp:inline distT="0" distB="0" distL="0" distR="0">
            <wp:extent cx="6315075" cy="380047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8C9" w:rsidRDefault="000158C9">
      <w:pPr>
        <w:rPr>
          <w:b/>
        </w:rPr>
      </w:pPr>
    </w:p>
    <w:p w:rsidR="000158C9" w:rsidRDefault="002462F6">
      <w:pPr>
        <w:rPr>
          <w:b/>
        </w:rPr>
      </w:pPr>
      <w:r>
        <w:rPr>
          <w:noProof/>
        </w:rPr>
        <w:drawing>
          <wp:inline distT="0" distB="0" distL="0" distR="0">
            <wp:extent cx="6190615" cy="4469130"/>
            <wp:effectExtent l="0" t="0" r="635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8C9" w:rsidRDefault="000158C9"/>
    <w:p w:rsidR="000158C9" w:rsidRDefault="002462F6">
      <w:pPr>
        <w:pStyle w:val="2"/>
        <w:tabs>
          <w:tab w:val="clear" w:pos="850"/>
        </w:tabs>
        <w:ind w:left="240"/>
      </w:pPr>
      <w:r>
        <w:rPr>
          <w:rFonts w:hint="eastAsia"/>
        </w:rPr>
        <w:t>核心接口</w:t>
      </w:r>
    </w:p>
    <w:p w:rsidR="000158C9" w:rsidRDefault="002462F6">
      <w:r>
        <w:rPr>
          <w:noProof/>
        </w:rPr>
        <w:drawing>
          <wp:inline distT="0" distB="0" distL="0" distR="0">
            <wp:extent cx="4981575" cy="286702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8C9" w:rsidRDefault="002462F6">
      <w:r>
        <w:rPr>
          <w:noProof/>
        </w:rPr>
        <w:lastRenderedPageBreak/>
        <w:drawing>
          <wp:inline distT="0" distB="0" distL="114300" distR="114300">
            <wp:extent cx="6048375" cy="3342640"/>
            <wp:effectExtent l="0" t="0" r="9525" b="1016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158C9" w:rsidRDefault="000158C9"/>
    <w:p w:rsidR="000158C9" w:rsidRDefault="000158C9"/>
    <w:p w:rsidR="000158C9" w:rsidRDefault="002462F6">
      <w:pPr>
        <w:pStyle w:val="2"/>
        <w:tabs>
          <w:tab w:val="clear" w:pos="850"/>
        </w:tabs>
        <w:ind w:left="240"/>
      </w:pPr>
      <w:r>
        <w:rPr>
          <w:rFonts w:hint="eastAsia"/>
        </w:rPr>
        <w:t>tigger</w:t>
      </w:r>
      <w:r>
        <w:rPr>
          <w:rFonts w:hint="eastAsia"/>
        </w:rPr>
        <w:t>触发器</w:t>
      </w:r>
    </w:p>
    <w:p w:rsidR="000158C9" w:rsidRDefault="002462F6">
      <w:pPr>
        <w:numPr>
          <w:ilvl w:val="0"/>
          <w:numId w:val="9"/>
        </w:numPr>
      </w:pPr>
      <w:r>
        <w:t>SimpleTrigger</w:t>
      </w:r>
    </w:p>
    <w:p w:rsidR="000158C9" w:rsidRDefault="002462F6">
      <w:pPr>
        <w:numPr>
          <w:ilvl w:val="0"/>
          <w:numId w:val="9"/>
        </w:numPr>
      </w:pPr>
      <w:r>
        <w:t>CronTrigger</w:t>
      </w:r>
    </w:p>
    <w:p w:rsidR="000158C9" w:rsidRDefault="002462F6">
      <w:r>
        <w:rPr>
          <w:noProof/>
        </w:rPr>
        <w:drawing>
          <wp:inline distT="0" distB="0" distL="0" distR="0">
            <wp:extent cx="6276975" cy="346710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8C9" w:rsidRDefault="002462F6">
      <w:r>
        <w:rPr>
          <w:noProof/>
        </w:rPr>
        <w:lastRenderedPageBreak/>
        <w:drawing>
          <wp:inline distT="0" distB="0" distL="0" distR="0">
            <wp:extent cx="6467475" cy="401955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8C9" w:rsidRDefault="002462F6">
      <w:pPr>
        <w:pStyle w:val="2"/>
        <w:tabs>
          <w:tab w:val="clear" w:pos="850"/>
        </w:tabs>
        <w:ind w:left="240"/>
      </w:pPr>
      <w:r>
        <w:rPr>
          <w:rFonts w:hint="eastAsia"/>
        </w:rPr>
        <w:t>表达式</w:t>
      </w:r>
    </w:p>
    <w:p w:rsidR="000158C9" w:rsidRDefault="002462F6">
      <w:r>
        <w:rPr>
          <w:noProof/>
        </w:rPr>
        <w:drawing>
          <wp:inline distT="0" distB="0" distL="0" distR="0">
            <wp:extent cx="6267450" cy="38481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8C9" w:rsidRDefault="002462F6">
      <w:r>
        <w:rPr>
          <w:noProof/>
        </w:rPr>
        <w:lastRenderedPageBreak/>
        <w:drawing>
          <wp:inline distT="0" distB="0" distL="114300" distR="114300">
            <wp:extent cx="4114165" cy="2656840"/>
            <wp:effectExtent l="0" t="0" r="635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158C9" w:rsidRDefault="000158C9"/>
    <w:p w:rsidR="000158C9" w:rsidRDefault="002462F6">
      <w:r>
        <w:rPr>
          <w:rFonts w:hint="eastAsia"/>
        </w:rPr>
        <w:t>表达式生成器</w:t>
      </w:r>
    </w:p>
    <w:p w:rsidR="000158C9" w:rsidRDefault="002462F6">
      <w:r>
        <w:rPr>
          <w:noProof/>
        </w:rPr>
        <w:drawing>
          <wp:inline distT="0" distB="0" distL="0" distR="0">
            <wp:extent cx="4267200" cy="28765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8C9" w:rsidRDefault="002462F6">
      <w:r>
        <w:rPr>
          <w:noProof/>
        </w:rPr>
        <w:lastRenderedPageBreak/>
        <w:drawing>
          <wp:inline distT="0" distB="0" distL="0" distR="0">
            <wp:extent cx="6243955" cy="5610225"/>
            <wp:effectExtent l="0" t="0" r="444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4395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8C9" w:rsidRDefault="000158C9"/>
    <w:p w:rsidR="000158C9" w:rsidRDefault="002462F6">
      <w:pPr>
        <w:pStyle w:val="2"/>
        <w:tabs>
          <w:tab w:val="clear" w:pos="850"/>
        </w:tabs>
        <w:ind w:left="240"/>
      </w:pPr>
      <w:r>
        <w:rPr>
          <w:rFonts w:hint="eastAsia"/>
        </w:rPr>
        <w:t>Quartz</w:t>
      </w:r>
      <w:r>
        <w:rPr>
          <w:rFonts w:hint="eastAsia"/>
        </w:rPr>
        <w:t>案例学习</w:t>
      </w:r>
    </w:p>
    <w:p w:rsidR="000158C9" w:rsidRDefault="002462F6">
      <w:r>
        <w:rPr>
          <w:noProof/>
        </w:rPr>
        <w:drawing>
          <wp:inline distT="0" distB="0" distL="114300" distR="114300">
            <wp:extent cx="3780790" cy="1952625"/>
            <wp:effectExtent l="0" t="0" r="1016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158C9" w:rsidRDefault="000158C9"/>
    <w:p w:rsidR="000158C9" w:rsidRDefault="002462F6">
      <w:pPr>
        <w:pStyle w:val="2"/>
        <w:tabs>
          <w:tab w:val="clear" w:pos="850"/>
        </w:tabs>
        <w:ind w:left="240"/>
      </w:pPr>
      <w:r>
        <w:rPr>
          <w:rFonts w:hint="eastAsia"/>
        </w:rPr>
        <w:lastRenderedPageBreak/>
        <w:t>Quartz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整合</w:t>
      </w:r>
    </w:p>
    <w:p w:rsidR="000158C9" w:rsidRDefault="002462F6">
      <w:pPr>
        <w:pStyle w:val="3"/>
        <w:ind w:left="480"/>
      </w:pPr>
      <w:r>
        <w:rPr>
          <w:rFonts w:hint="eastAsia"/>
        </w:rPr>
        <w:t>定义任务</w:t>
      </w:r>
    </w:p>
    <w:p w:rsidR="000158C9" w:rsidRDefault="002462F6">
      <w:r>
        <w:rPr>
          <w:noProof/>
        </w:rPr>
        <w:drawing>
          <wp:inline distT="0" distB="0" distL="0" distR="0">
            <wp:extent cx="9344025" cy="445770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3440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8C9" w:rsidRDefault="000158C9"/>
    <w:p w:rsidR="000158C9" w:rsidRDefault="000158C9"/>
    <w:p w:rsidR="000158C9" w:rsidRDefault="002462F6">
      <w:pPr>
        <w:pStyle w:val="3"/>
        <w:ind w:left="480"/>
      </w:pPr>
      <w:r>
        <w:rPr>
          <w:rFonts w:hint="eastAsia"/>
        </w:rPr>
        <w:lastRenderedPageBreak/>
        <w:t>配置任务由</w:t>
      </w:r>
      <w:r>
        <w:rPr>
          <w:rFonts w:hint="eastAsia"/>
        </w:rPr>
        <w:t>spr</w:t>
      </w:r>
      <w:r>
        <w:t>ing</w:t>
      </w:r>
      <w:r>
        <w:rPr>
          <w:rFonts w:hint="eastAsia"/>
        </w:rPr>
        <w:t>管理</w:t>
      </w:r>
    </w:p>
    <w:p w:rsidR="000158C9" w:rsidRDefault="002462F6">
      <w:r>
        <w:rPr>
          <w:noProof/>
        </w:rPr>
        <w:drawing>
          <wp:inline distT="0" distB="0" distL="0" distR="0">
            <wp:extent cx="7232015" cy="2870200"/>
            <wp:effectExtent l="0" t="0" r="6985" b="635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23201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8C9" w:rsidRDefault="000158C9"/>
    <w:p w:rsidR="000158C9" w:rsidRDefault="000158C9"/>
    <w:p w:rsidR="000158C9" w:rsidRDefault="002462F6">
      <w:pPr>
        <w:pStyle w:val="3"/>
        <w:ind w:left="480"/>
      </w:pPr>
      <w:r>
        <w:rPr>
          <w:rFonts w:hint="eastAsia"/>
        </w:rPr>
        <w:t>配置</w:t>
      </w:r>
      <w:r>
        <w:rPr>
          <w:rFonts w:hint="eastAsia"/>
        </w:rPr>
        <w:t>tigger</w:t>
      </w:r>
      <w:r>
        <w:rPr>
          <w:rFonts w:hint="eastAsia"/>
        </w:rPr>
        <w:t>由</w:t>
      </w:r>
      <w:r>
        <w:rPr>
          <w:rFonts w:hint="eastAsia"/>
        </w:rPr>
        <w:t>spring</w:t>
      </w:r>
      <w:r>
        <w:rPr>
          <w:rFonts w:hint="eastAsia"/>
        </w:rPr>
        <w:t>管理</w:t>
      </w:r>
    </w:p>
    <w:p w:rsidR="000158C9" w:rsidRDefault="002462F6">
      <w:r>
        <w:rPr>
          <w:noProof/>
        </w:rPr>
        <w:drawing>
          <wp:inline distT="0" distB="0" distL="0" distR="0">
            <wp:extent cx="9315450" cy="2924175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93154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8C9" w:rsidRDefault="000158C9"/>
    <w:p w:rsidR="000158C9" w:rsidRDefault="002462F6">
      <w:pPr>
        <w:pStyle w:val="3"/>
        <w:ind w:left="480"/>
      </w:pPr>
      <w:r>
        <w:rPr>
          <w:rFonts w:hint="eastAsia"/>
        </w:rPr>
        <w:lastRenderedPageBreak/>
        <w:t>配置调度器</w:t>
      </w:r>
    </w:p>
    <w:p w:rsidR="000158C9" w:rsidRDefault="002462F6">
      <w:r>
        <w:rPr>
          <w:noProof/>
        </w:rPr>
        <w:drawing>
          <wp:inline distT="0" distB="0" distL="0" distR="0">
            <wp:extent cx="6868160" cy="3714115"/>
            <wp:effectExtent l="0" t="0" r="889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6816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8C9" w:rsidRDefault="000158C9"/>
    <w:p w:rsidR="000158C9" w:rsidRDefault="000158C9"/>
    <w:p w:rsidR="000158C9" w:rsidRDefault="002462F6">
      <w:pPr>
        <w:pStyle w:val="1"/>
      </w:pPr>
      <w:r>
        <w:rPr>
          <w:rFonts w:hint="eastAsia"/>
        </w:rPr>
        <w:t>实现定时删除无效订单</w:t>
      </w:r>
    </w:p>
    <w:p w:rsidR="000158C9" w:rsidRDefault="002462F6">
      <w:pPr>
        <w:pStyle w:val="2"/>
        <w:tabs>
          <w:tab w:val="clear" w:pos="850"/>
        </w:tabs>
        <w:ind w:left="240"/>
      </w:pPr>
      <w:r>
        <w:rPr>
          <w:rFonts w:hint="eastAsia"/>
        </w:rPr>
        <w:t>分析</w:t>
      </w:r>
    </w:p>
    <w:p w:rsidR="000158C9" w:rsidRDefault="002462F6">
      <w:r>
        <w:rPr>
          <w:rFonts w:hint="eastAsia"/>
        </w:rPr>
        <w:t>无效订单</w:t>
      </w:r>
    </w:p>
    <w:p w:rsidR="000158C9" w:rsidRDefault="002462F6">
      <w:r>
        <w:rPr>
          <w:rFonts w:hint="eastAsia"/>
        </w:rPr>
        <w:t>支付方式是在线支付</w:t>
      </w:r>
    </w:p>
    <w:p w:rsidR="000158C9" w:rsidRDefault="002462F6">
      <w:r>
        <w:rPr>
          <w:rFonts w:hint="eastAsia"/>
        </w:rPr>
        <w:t>创建时间是两天前</w:t>
      </w:r>
    </w:p>
    <w:p w:rsidR="000158C9" w:rsidRDefault="002462F6">
      <w:r>
        <w:rPr>
          <w:rFonts w:hint="eastAsia"/>
        </w:rPr>
        <w:t>订单状态未付款状态</w:t>
      </w:r>
    </w:p>
    <w:p w:rsidR="000158C9" w:rsidRDefault="000158C9"/>
    <w:p w:rsidR="000158C9" w:rsidRDefault="002462F6">
      <w:r>
        <w:rPr>
          <w:rFonts w:hint="eastAsia"/>
        </w:rPr>
        <w:t>如何删除：</w:t>
      </w:r>
    </w:p>
    <w:p w:rsidR="000158C9" w:rsidRDefault="002462F6">
      <w:r>
        <w:rPr>
          <w:rFonts w:hint="eastAsia"/>
        </w:rPr>
        <w:t>核心数据不能做物理删除，</w:t>
      </w:r>
      <w:r>
        <w:t>只能</w:t>
      </w:r>
      <w:r>
        <w:rPr>
          <w:rFonts w:hint="eastAsia"/>
        </w:rPr>
        <w:t>逻辑删除，</w:t>
      </w:r>
      <w:r>
        <w:t>意思</w:t>
      </w:r>
      <w:r>
        <w:rPr>
          <w:rFonts w:hint="eastAsia"/>
        </w:rPr>
        <w:t>就是，</w:t>
      </w:r>
      <w:r>
        <w:t>修改</w:t>
      </w:r>
      <w:r>
        <w:rPr>
          <w:rFonts w:hint="eastAsia"/>
        </w:rPr>
        <w:t>订单状态</w:t>
      </w:r>
    </w:p>
    <w:p w:rsidR="000158C9" w:rsidRDefault="000158C9"/>
    <w:p w:rsidR="000158C9" w:rsidRDefault="002462F6">
      <w:r>
        <w:rPr>
          <w:rFonts w:hint="eastAsia"/>
        </w:rPr>
        <w:t>把订单状态修改为关闭订单</w:t>
      </w:r>
    </w:p>
    <w:p w:rsidR="000158C9" w:rsidRDefault="002462F6">
      <w:r>
        <w:rPr>
          <w:rFonts w:hint="eastAsia"/>
        </w:rPr>
        <w:t>把订单的关闭时间修改为当前时间</w:t>
      </w:r>
    </w:p>
    <w:p w:rsidR="000158C9" w:rsidRDefault="000158C9"/>
    <w:p w:rsidR="000158C9" w:rsidRDefault="002462F6">
      <w:r>
        <w:rPr>
          <w:rFonts w:hint="eastAsia"/>
        </w:rPr>
        <w:t>每隔一分钟删除一次</w:t>
      </w:r>
    </w:p>
    <w:p w:rsidR="000158C9" w:rsidRDefault="000158C9"/>
    <w:p w:rsidR="000158C9" w:rsidRDefault="002462F6">
      <w:pPr>
        <w:pStyle w:val="2"/>
        <w:tabs>
          <w:tab w:val="clear" w:pos="850"/>
        </w:tabs>
        <w:ind w:left="240"/>
      </w:pPr>
      <w:r>
        <w:rPr>
          <w:rFonts w:hint="eastAsia"/>
        </w:rPr>
        <w:lastRenderedPageBreak/>
        <w:t>加入依赖</w:t>
      </w:r>
    </w:p>
    <w:p w:rsidR="000158C9" w:rsidRDefault="002462F6">
      <w:r>
        <w:rPr>
          <w:rFonts w:hint="eastAsia"/>
        </w:rPr>
        <w:t>taotao-order-service</w:t>
      </w:r>
      <w:r>
        <w:rPr>
          <w:rFonts w:hint="eastAsia"/>
        </w:rPr>
        <w:t>加入</w:t>
      </w:r>
    </w:p>
    <w:p w:rsidR="000158C9" w:rsidRDefault="002462F6">
      <w:r>
        <w:rPr>
          <w:noProof/>
        </w:rPr>
        <w:drawing>
          <wp:inline distT="0" distB="0" distL="0" distR="0">
            <wp:extent cx="7829550" cy="40005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8295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8C9" w:rsidRDefault="000158C9"/>
    <w:p w:rsidR="000158C9" w:rsidRDefault="000158C9"/>
    <w:p w:rsidR="000158C9" w:rsidRDefault="002462F6">
      <w:pPr>
        <w:pStyle w:val="2"/>
        <w:tabs>
          <w:tab w:val="clear" w:pos="850"/>
        </w:tabs>
        <w:ind w:left="240"/>
      </w:pPr>
      <w:r>
        <w:rPr>
          <w:rFonts w:hint="eastAsia"/>
        </w:rPr>
        <w:t>实现清理无效订单方法</w:t>
      </w:r>
    </w:p>
    <w:p w:rsidR="000158C9" w:rsidRDefault="002462F6">
      <w:pPr>
        <w:pStyle w:val="3"/>
        <w:ind w:left="480"/>
      </w:pPr>
      <w:r>
        <w:rPr>
          <w:rFonts w:hint="eastAsia"/>
        </w:rPr>
        <w:t>实现</w:t>
      </w:r>
      <w:r>
        <w:rPr>
          <w:rFonts w:hint="eastAsia"/>
        </w:rPr>
        <w:t>service</w:t>
      </w:r>
      <w:r>
        <w:rPr>
          <w:rFonts w:hint="eastAsia"/>
        </w:rPr>
        <w:t>接口</w:t>
      </w:r>
    </w:p>
    <w:p w:rsidR="000158C9" w:rsidRDefault="002462F6">
      <w:r>
        <w:rPr>
          <w:rFonts w:hint="eastAsia"/>
        </w:rPr>
        <w:t>在</w:t>
      </w:r>
      <w:r>
        <w:rPr>
          <w:rFonts w:hint="eastAsia"/>
        </w:rPr>
        <w:t>taotao-order-interface</w:t>
      </w:r>
      <w:r>
        <w:rPr>
          <w:rFonts w:hint="eastAsia"/>
        </w:rPr>
        <w:t>实现</w:t>
      </w:r>
    </w:p>
    <w:p w:rsidR="000158C9" w:rsidRDefault="002462F6">
      <w:r>
        <w:rPr>
          <w:noProof/>
        </w:rPr>
        <w:drawing>
          <wp:inline distT="0" distB="0" distL="114300" distR="114300">
            <wp:extent cx="6333490" cy="2242185"/>
            <wp:effectExtent l="0" t="0" r="1016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224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158C9" w:rsidRDefault="000158C9"/>
    <w:p w:rsidR="000158C9" w:rsidRDefault="002462F6">
      <w:pPr>
        <w:pStyle w:val="3"/>
        <w:ind w:left="480"/>
      </w:pPr>
      <w:r>
        <w:rPr>
          <w:rFonts w:hint="eastAsia"/>
        </w:rPr>
        <w:t>实现</w:t>
      </w:r>
      <w:r>
        <w:rPr>
          <w:rFonts w:hint="eastAsia"/>
        </w:rPr>
        <w:t>service</w:t>
      </w:r>
      <w:r>
        <w:rPr>
          <w:rFonts w:hint="eastAsia"/>
        </w:rPr>
        <w:t>接口实现类</w:t>
      </w:r>
    </w:p>
    <w:p w:rsidR="000158C9" w:rsidRDefault="002462F6">
      <w:r>
        <w:rPr>
          <w:rFonts w:hint="eastAsia"/>
        </w:rPr>
        <w:t>在</w:t>
      </w:r>
      <w:r>
        <w:rPr>
          <w:rFonts w:hint="eastAsia"/>
        </w:rPr>
        <w:t>taotao-order-service</w:t>
      </w:r>
      <w:r>
        <w:rPr>
          <w:rFonts w:hint="eastAsia"/>
        </w:rPr>
        <w:t>实现</w:t>
      </w:r>
    </w:p>
    <w:p w:rsidR="000158C9" w:rsidRDefault="002462F6">
      <w:r>
        <w:rPr>
          <w:noProof/>
        </w:rPr>
        <w:drawing>
          <wp:inline distT="0" distB="0" distL="114300" distR="114300">
            <wp:extent cx="8495030" cy="5209540"/>
            <wp:effectExtent l="0" t="0" r="1270" b="1016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495030" cy="520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158C9" w:rsidRDefault="002462F6">
      <w:pPr>
        <w:pStyle w:val="2"/>
        <w:tabs>
          <w:tab w:val="clear" w:pos="850"/>
        </w:tabs>
        <w:ind w:left="240"/>
      </w:pPr>
      <w:r>
        <w:rPr>
          <w:rFonts w:hint="eastAsia"/>
        </w:rPr>
        <w:t>整合</w:t>
      </w:r>
      <w:r>
        <w:rPr>
          <w:rFonts w:hint="eastAsia"/>
        </w:rPr>
        <w:t>Quartz</w:t>
      </w:r>
      <w:r>
        <w:rPr>
          <w:rFonts w:hint="eastAsia"/>
        </w:rPr>
        <w:t>到项目中</w:t>
      </w:r>
    </w:p>
    <w:p w:rsidR="000158C9" w:rsidRDefault="002462F6">
      <w:pPr>
        <w:pStyle w:val="3"/>
        <w:ind w:left="480"/>
      </w:pPr>
      <w:r>
        <w:rPr>
          <w:rFonts w:hint="eastAsia"/>
        </w:rPr>
        <w:t>编写配置文件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&lt;?</w:t>
      </w:r>
      <w:r>
        <w:rPr>
          <w:rFonts w:ascii="Consolas" w:eastAsia="Consolas" w:hAnsi="Consolas" w:hint="eastAsia"/>
          <w:color w:val="3F7F7F"/>
          <w:sz w:val="22"/>
          <w:szCs w:val="22"/>
        </w:rPr>
        <w:t>xml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encoding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"UTF-8"</w:t>
      </w:r>
      <w:r>
        <w:rPr>
          <w:rFonts w:ascii="Consolas" w:eastAsia="Consolas" w:hAnsi="Consolas" w:hint="eastAsia"/>
          <w:color w:val="008080"/>
          <w:sz w:val="22"/>
          <w:szCs w:val="22"/>
        </w:rPr>
        <w:t>?&gt;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beans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"http://www.springframework.org/schema/beans"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xmlns:context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"http://www.springframework.org/schema/context"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xmlns:p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"http://www.springframework.org/schema/p"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xmlns:aop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"http://www.springframework.org/schema/aop"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xmlns:tx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"http://www.springframework.org/schema/tx"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xmlns:xsi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"http://www.w3.org/2001/XMLSchema-instance"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xsi:schemaLocation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 xml:space="preserve">"http://www.springframework.org/schema/beans 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lastRenderedPageBreak/>
        <w:t>http://www.springframework.org/schema/beans/spring-beans-4.0.xsd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i/>
          <w:color w:val="2A00FF"/>
          <w:sz w:val="22"/>
          <w:szCs w:val="22"/>
        </w:rPr>
        <w:tab/>
        <w:t>http://www.springframework.org/schema/context http://www.springframework.org/schema/context/spring-context-4.0.xsd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i/>
          <w:color w:val="2A00FF"/>
          <w:sz w:val="22"/>
          <w:szCs w:val="22"/>
        </w:rPr>
        <w:tab/>
        <w:t>http://www.springframework.org/schema/aop http://www.springframework.org/schema/aop/spring-aop-3.0.xsd http://www.springframework.org/schema/tx http://www.springframework.org/schema/tx/spring-tx-3.0.xsd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i/>
          <w:color w:val="2A00FF"/>
          <w:sz w:val="22"/>
          <w:szCs w:val="22"/>
        </w:rPr>
        <w:tab/>
        <w:t>http://www.springframework.org/schema/util http://www.springframework.org/schema/util/spring-util-4.0.xsd"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定义任务bean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"myJobDetail"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"org.springframework.scheduling.quartz.JobDetailFactoryBean"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指定具体的job类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"jobClass"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"com.taotao.order.service.quartz.MyJob"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指定job的名称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"name"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"myJob"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指定job的分组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"group"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"jobs"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必须设置为true，如果为false，当没有活动的触发器与之关联时会在调度器中删除该任务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"durability"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"true"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指定spring容器的key，如果不设定在job中的jobmap中是获取不到spring容器的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"applicationContextJobDataKey"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"applicationContext"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定义触发器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"cronTrigger"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"org.springframework.scheduling.quartz.CronTriggerFactoryBean"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"jobDetail"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ref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"myJobDetail"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每一分钟执行一次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"cronExpression"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 xml:space="preserve">"0 </w:t>
      </w:r>
      <w:r>
        <w:rPr>
          <w:rFonts w:ascii="Consolas" w:eastAsia="宋体" w:hAnsi="Consolas" w:hint="eastAsia"/>
          <w:i/>
          <w:color w:val="2A00FF"/>
          <w:sz w:val="22"/>
          <w:szCs w:val="22"/>
        </w:rPr>
        <w:t>0/1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 xml:space="preserve"> * * * ?"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定义调度器 --&gt;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lastRenderedPageBreak/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"org.springframework.scheduling.quartz.SchedulerFactoryBean"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"triggers"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list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ref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bean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"cronTrigger"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list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2462F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0158C9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0158C9" w:rsidRDefault="002462F6">
      <w:pPr>
        <w:shd w:val="clear" w:color="auto" w:fill="CFCDCD" w:themeFill="background2" w:themeFillShade="E5"/>
        <w:jc w:val="left"/>
        <w:rPr>
          <w:rFonts w:ascii="Consolas" w:hAnsi="Consolas" w:cs="Consolas"/>
          <w:kern w:val="0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0158C9" w:rsidRDefault="000158C9"/>
    <w:p w:rsidR="000158C9" w:rsidRDefault="002462F6">
      <w:pPr>
        <w:pStyle w:val="3"/>
        <w:ind w:left="480"/>
      </w:pPr>
      <w:r>
        <w:rPr>
          <w:rFonts w:hint="eastAsia"/>
        </w:rPr>
        <w:t>编写任务</w:t>
      </w:r>
      <w:r>
        <w:rPr>
          <w:rFonts w:hint="eastAsia"/>
        </w:rPr>
        <w:t>bean</w:t>
      </w:r>
    </w:p>
    <w:p w:rsidR="000158C9" w:rsidRDefault="002462F6">
      <w:r>
        <w:rPr>
          <w:rFonts w:hint="eastAsia"/>
        </w:rPr>
        <w:t>编写任务，执行清理方法</w:t>
      </w:r>
    </w:p>
    <w:p w:rsidR="000158C9" w:rsidRDefault="002462F6">
      <w:r>
        <w:rPr>
          <w:noProof/>
        </w:rPr>
        <w:drawing>
          <wp:inline distT="0" distB="0" distL="114300" distR="114300">
            <wp:extent cx="6346190" cy="2014855"/>
            <wp:effectExtent l="0" t="0" r="1651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46190" cy="2014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158C9" w:rsidRDefault="000158C9"/>
    <w:p w:rsidR="000158C9" w:rsidRDefault="000158C9"/>
    <w:sectPr w:rsidR="000158C9">
      <w:pgSz w:w="11906" w:h="16838"/>
      <w:pgMar w:top="1440" w:right="1800" w:bottom="1440" w:left="1800" w:header="851" w:footer="397" w:gutter="0"/>
      <w:cols w:space="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0">
      <wne:acd wne:acdName="acd0"/>
    </wne:keymap>
    <wne:keymap wne:kcmPrimary="0071">
      <wne:acd wne:acdName="acd1"/>
    </wne:keymap>
    <wne:keymap wne:kcmPrimary="0072">
      <wne:acd wne:acdName="acd2"/>
    </wne:keymap>
    <wne:keymap wne:kcmPrimary="0073">
      <wne:acd wne:acdName="acd3"/>
    </wne:keymap>
    <wne:keymap wne:kcmPrimary="0074">
      <wne:acd wne:acdName="acd4"/>
    </wne:keymap>
    <wne:keymap wne:kcmPrimary="0673">
      <wne:acd wne:acdName="acd5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HaJiYNQA=" wne:acdName="acd5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18D0" w:rsidRDefault="002D18D0">
      <w:pPr>
        <w:spacing w:line="240" w:lineRule="auto"/>
      </w:pPr>
      <w:r>
        <w:separator/>
      </w:r>
    </w:p>
  </w:endnote>
  <w:endnote w:type="continuationSeparator" w:id="0">
    <w:p w:rsidR="002D18D0" w:rsidRDefault="002D18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2AB1" w:rsidRDefault="00E32AB1">
    <w:pPr>
      <w:pStyle w:val="a3"/>
      <w:spacing w:line="240" w:lineRule="auto"/>
      <w:jc w:val="center"/>
    </w:pPr>
    <w:r>
      <w:rPr>
        <w:rFonts w:hint="eastAsia"/>
        <w:noProof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-1136015</wp:posOffset>
          </wp:positionH>
          <wp:positionV relativeFrom="paragraph">
            <wp:posOffset>-69850</wp:posOffset>
          </wp:positionV>
          <wp:extent cx="7647940" cy="548640"/>
          <wp:effectExtent l="0" t="0" r="10160" b="3810"/>
          <wp:wrapNone/>
          <wp:docPr id="43" name="图片 43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图片 43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18D0" w:rsidRDefault="002D18D0">
      <w:pPr>
        <w:spacing w:line="240" w:lineRule="auto"/>
      </w:pPr>
      <w:r>
        <w:separator/>
      </w:r>
    </w:p>
  </w:footnote>
  <w:footnote w:type="continuationSeparator" w:id="0">
    <w:p w:rsidR="002D18D0" w:rsidRDefault="002D18D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2AB1" w:rsidRDefault="00E32AB1">
    <w:pPr>
      <w:pStyle w:val="a4"/>
      <w:spacing w:after="120"/>
      <w:jc w:val="center"/>
      <w:rPr>
        <w:sz w:val="20"/>
        <w:szCs w:val="28"/>
      </w:rPr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-1185545</wp:posOffset>
          </wp:positionH>
          <wp:positionV relativeFrom="paragraph">
            <wp:posOffset>-533400</wp:posOffset>
          </wp:positionV>
          <wp:extent cx="7630795" cy="910590"/>
          <wp:effectExtent l="0" t="0" r="8255" b="3810"/>
          <wp:wrapNone/>
          <wp:docPr id="42" name="图片 42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图片 42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B431E9"/>
    <w:multiLevelType w:val="multilevel"/>
    <w:tmpl w:val="0BB431E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5B25762"/>
    <w:multiLevelType w:val="multilevel"/>
    <w:tmpl w:val="25B25762"/>
    <w:lvl w:ilvl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ascii="Arial" w:hAnsi="Arial" w:hint="default"/>
      </w:rPr>
    </w:lvl>
    <w:lvl w:ilvl="1" w:tentative="1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Arial" w:hAnsi="Arial" w:hint="default"/>
      </w:rPr>
    </w:lvl>
    <w:lvl w:ilvl="2" w:tentative="1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ascii="Arial" w:hAnsi="Arial" w:hint="default"/>
      </w:rPr>
    </w:lvl>
    <w:lvl w:ilvl="3" w:tentative="1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ascii="Arial" w:hAnsi="Arial" w:hint="default"/>
      </w:rPr>
    </w:lvl>
    <w:lvl w:ilvl="4" w:tentative="1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ascii="Arial" w:hAnsi="Arial" w:hint="default"/>
      </w:rPr>
    </w:lvl>
    <w:lvl w:ilvl="5" w:tentative="1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ascii="Arial" w:hAnsi="Arial" w:hint="default"/>
      </w:rPr>
    </w:lvl>
    <w:lvl w:ilvl="6" w:tentative="1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ascii="Arial" w:hAnsi="Arial" w:hint="default"/>
      </w:rPr>
    </w:lvl>
    <w:lvl w:ilvl="7" w:tentative="1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ascii="Arial" w:hAnsi="Arial" w:hint="default"/>
      </w:rPr>
    </w:lvl>
    <w:lvl w:ilvl="8" w:tentative="1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5756D69A"/>
    <w:multiLevelType w:val="multilevel"/>
    <w:tmpl w:val="5756D69A"/>
    <w:lvl w:ilvl="0" w:tentative="1">
      <w:start w:val="1"/>
      <w:numFmt w:val="decimal"/>
      <w:pStyle w:val="5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1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1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 w:tentative="1">
      <w:start w:val="1"/>
      <w:numFmt w:val="decimal"/>
      <w:isLgl/>
      <w:suff w:val="space"/>
      <w:lvlText w:val="%1.%2.%3.%4.%5."/>
      <w:lvlJc w:val="left"/>
      <w:pPr>
        <w:tabs>
          <w:tab w:val="left" w:pos="0"/>
        </w:tabs>
        <w:ind w:left="0" w:firstLine="0"/>
      </w:pPr>
      <w:rPr>
        <w:rFonts w:ascii="宋体" w:eastAsia="宋体" w:hAnsi="宋体" w:cs="宋体"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3">
    <w:nsid w:val="5756D933"/>
    <w:multiLevelType w:val="multilevel"/>
    <w:tmpl w:val="5756D933"/>
    <w:lvl w:ilvl="0" w:tentative="1">
      <w:start w:val="1"/>
      <w:numFmt w:val="decimal"/>
      <w:pStyle w:val="4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1">
      <w:start w:val="1"/>
      <w:numFmt w:val="decimal"/>
      <w:suff w:val="space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1">
      <w:start w:val="1"/>
      <w:numFmt w:val="decimal"/>
      <w:suff w:val="space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1">
      <w:start w:val="1"/>
      <w:numFmt w:val="decimal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ascii="宋体" w:eastAsia="宋体" w:hAnsi="宋体" w:cs="宋体" w:hint="default"/>
      </w:rPr>
    </w:lvl>
    <w:lvl w:ilvl="4" w:tentative="1">
      <w:start w:val="1"/>
      <w:numFmt w:val="decimal"/>
      <w:suff w:val="space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4">
    <w:nsid w:val="5756E05A"/>
    <w:multiLevelType w:val="multilevel"/>
    <w:tmpl w:val="5756E05A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  <w:rPr>
        <w:rFonts w:ascii="Calibri" w:eastAsia="宋体" w:hint="default"/>
        <w:b/>
        <w:sz w:val="44"/>
      </w:rPr>
    </w:lvl>
    <w:lvl w:ilvl="1">
      <w:start w:val="1"/>
      <w:numFmt w:val="decimal"/>
      <w:pStyle w:val="2"/>
      <w:suff w:val="space"/>
      <w:lvlText w:val="%1.%2."/>
      <w:lvlJc w:val="left"/>
      <w:pPr>
        <w:tabs>
          <w:tab w:val="left" w:pos="0"/>
        </w:tabs>
        <w:ind w:left="850" w:hanging="453"/>
      </w:pPr>
      <w:rPr>
        <w:rFonts w:ascii="Calibri" w:eastAsia="宋体" w:hint="default"/>
        <w:b/>
        <w:sz w:val="36"/>
      </w:rPr>
    </w:lvl>
    <w:lvl w:ilvl="2">
      <w:start w:val="1"/>
      <w:numFmt w:val="decimal"/>
      <w:pStyle w:val="3"/>
      <w:suff w:val="space"/>
      <w:lvlText w:val="%1.%2.%3."/>
      <w:lvlJc w:val="left"/>
      <w:pPr>
        <w:tabs>
          <w:tab w:val="left" w:pos="-90"/>
        </w:tabs>
        <w:ind w:left="1418" w:hanging="708"/>
      </w:pPr>
      <w:rPr>
        <w:rFonts w:ascii="Calibri" w:eastAsia="宋体" w:hint="default"/>
        <w:b/>
        <w:sz w:val="32"/>
      </w:rPr>
    </w:lvl>
    <w:lvl w:ilvl="3">
      <w:start w:val="1"/>
      <w:numFmt w:val="decimal"/>
      <w:pStyle w:val="40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ascii="Calibri" w:eastAsia="宋体" w:hAnsi="宋体" w:cs="Times New Roman" w:hint="default"/>
        <w:b/>
        <w:sz w:val="28"/>
      </w:rPr>
    </w:lvl>
    <w:lvl w:ilvl="4" w:tentative="1">
      <w:start w:val="1"/>
      <w:numFmt w:val="decimal"/>
      <w:pStyle w:val="50"/>
      <w:suff w:val="space"/>
      <w:lvlText w:val="%1.%2.%3.%4.%5."/>
      <w:lvlJc w:val="left"/>
      <w:pPr>
        <w:tabs>
          <w:tab w:val="left" w:pos="0"/>
        </w:tabs>
        <w:ind w:left="2495" w:hanging="895"/>
      </w:pPr>
      <w:rPr>
        <w:rFonts w:ascii="Calibri" w:eastAsia="宋体" w:hint="default"/>
        <w:b/>
        <w:sz w:val="24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5">
    <w:nsid w:val="5789DBC0"/>
    <w:multiLevelType w:val="multilevel"/>
    <w:tmpl w:val="5789DBC0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>
    <w:nsid w:val="5789DBF3"/>
    <w:multiLevelType w:val="multilevel"/>
    <w:tmpl w:val="5789DBF3"/>
    <w:lvl w:ilvl="0">
      <w:start w:val="3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">
    <w:nsid w:val="578BA9E6"/>
    <w:multiLevelType w:val="singleLevel"/>
    <w:tmpl w:val="578BA9E6"/>
    <w:lvl w:ilvl="0">
      <w:start w:val="1"/>
      <w:numFmt w:val="decimal"/>
      <w:suff w:val="space"/>
      <w:lvlText w:val="%1."/>
      <w:lvlJc w:val="left"/>
    </w:lvl>
  </w:abstractNum>
  <w:abstractNum w:abstractNumId="8">
    <w:nsid w:val="578BBE93"/>
    <w:multiLevelType w:val="singleLevel"/>
    <w:tmpl w:val="578BBE93"/>
    <w:lvl w:ilvl="0">
      <w:start w:val="1"/>
      <w:numFmt w:val="decimal"/>
      <w:suff w:val="space"/>
      <w:lvlText w:val="%1."/>
      <w:lvlJc w:val="left"/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5"/>
  </w:num>
  <w:num w:numId="5">
    <w:abstractNumId w:val="6"/>
  </w:num>
  <w:num w:numId="6">
    <w:abstractNumId w:val="7"/>
  </w:num>
  <w:num w:numId="7">
    <w:abstractNumId w:val="8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23B9"/>
    <w:rsid w:val="000158C9"/>
    <w:rsid w:val="00084663"/>
    <w:rsid w:val="0013752A"/>
    <w:rsid w:val="00143F74"/>
    <w:rsid w:val="00172A27"/>
    <w:rsid w:val="002452A5"/>
    <w:rsid w:val="002462F6"/>
    <w:rsid w:val="002D18D0"/>
    <w:rsid w:val="002F268B"/>
    <w:rsid w:val="00375BF8"/>
    <w:rsid w:val="00404626"/>
    <w:rsid w:val="00546660"/>
    <w:rsid w:val="0057509E"/>
    <w:rsid w:val="005C3346"/>
    <w:rsid w:val="00664855"/>
    <w:rsid w:val="00667905"/>
    <w:rsid w:val="006D10DE"/>
    <w:rsid w:val="006D5FA2"/>
    <w:rsid w:val="007E56AF"/>
    <w:rsid w:val="00AF3527"/>
    <w:rsid w:val="00D13F4C"/>
    <w:rsid w:val="00D22B79"/>
    <w:rsid w:val="00D67CAA"/>
    <w:rsid w:val="00E32AB1"/>
    <w:rsid w:val="00E76AAE"/>
    <w:rsid w:val="00EB29BD"/>
    <w:rsid w:val="013E3D84"/>
    <w:rsid w:val="0207300D"/>
    <w:rsid w:val="024D4874"/>
    <w:rsid w:val="02621375"/>
    <w:rsid w:val="02743D83"/>
    <w:rsid w:val="028F06ED"/>
    <w:rsid w:val="029C7FA1"/>
    <w:rsid w:val="02DF3904"/>
    <w:rsid w:val="02FD3F0C"/>
    <w:rsid w:val="02FE7D0C"/>
    <w:rsid w:val="03007DA0"/>
    <w:rsid w:val="030D31BF"/>
    <w:rsid w:val="033D5334"/>
    <w:rsid w:val="03516714"/>
    <w:rsid w:val="03B22B63"/>
    <w:rsid w:val="04243773"/>
    <w:rsid w:val="045537A2"/>
    <w:rsid w:val="045F72A6"/>
    <w:rsid w:val="05722277"/>
    <w:rsid w:val="05A07365"/>
    <w:rsid w:val="05EA0F0F"/>
    <w:rsid w:val="069A609C"/>
    <w:rsid w:val="06E155DC"/>
    <w:rsid w:val="076E77B7"/>
    <w:rsid w:val="077F61D0"/>
    <w:rsid w:val="07B23E21"/>
    <w:rsid w:val="0881115F"/>
    <w:rsid w:val="08890FE8"/>
    <w:rsid w:val="08A25F53"/>
    <w:rsid w:val="08AE3911"/>
    <w:rsid w:val="08FD1746"/>
    <w:rsid w:val="092C72B0"/>
    <w:rsid w:val="09410F4D"/>
    <w:rsid w:val="096564E9"/>
    <w:rsid w:val="096E5A8C"/>
    <w:rsid w:val="098315F1"/>
    <w:rsid w:val="0A2548F6"/>
    <w:rsid w:val="0A2D4F46"/>
    <w:rsid w:val="0A973A63"/>
    <w:rsid w:val="0AA4033E"/>
    <w:rsid w:val="0AEB3DAC"/>
    <w:rsid w:val="0BD103C8"/>
    <w:rsid w:val="0BEB43E1"/>
    <w:rsid w:val="0BEF08C3"/>
    <w:rsid w:val="0C520319"/>
    <w:rsid w:val="0C542D66"/>
    <w:rsid w:val="0C5E2C6B"/>
    <w:rsid w:val="0C926F6A"/>
    <w:rsid w:val="0D3F5E18"/>
    <w:rsid w:val="0D527916"/>
    <w:rsid w:val="0D5402D9"/>
    <w:rsid w:val="0D555276"/>
    <w:rsid w:val="0D5A1232"/>
    <w:rsid w:val="0D635209"/>
    <w:rsid w:val="0D753196"/>
    <w:rsid w:val="0DA43ADD"/>
    <w:rsid w:val="0DB93EDB"/>
    <w:rsid w:val="0E145E70"/>
    <w:rsid w:val="0EDD15EE"/>
    <w:rsid w:val="0EE12EB7"/>
    <w:rsid w:val="0F096190"/>
    <w:rsid w:val="0F0F792E"/>
    <w:rsid w:val="0F663B60"/>
    <w:rsid w:val="0F9407A8"/>
    <w:rsid w:val="0FA0722C"/>
    <w:rsid w:val="103F1EEC"/>
    <w:rsid w:val="106719E9"/>
    <w:rsid w:val="114F0627"/>
    <w:rsid w:val="11E41E74"/>
    <w:rsid w:val="123A4CA2"/>
    <w:rsid w:val="1280360C"/>
    <w:rsid w:val="128C63E1"/>
    <w:rsid w:val="129C2878"/>
    <w:rsid w:val="13315C46"/>
    <w:rsid w:val="13B70F3D"/>
    <w:rsid w:val="144D4C56"/>
    <w:rsid w:val="1459053C"/>
    <w:rsid w:val="14EC365C"/>
    <w:rsid w:val="155D3D05"/>
    <w:rsid w:val="160A6C67"/>
    <w:rsid w:val="164E4519"/>
    <w:rsid w:val="16A022FF"/>
    <w:rsid w:val="16A91DAD"/>
    <w:rsid w:val="16E568CA"/>
    <w:rsid w:val="16E80A5D"/>
    <w:rsid w:val="173C0789"/>
    <w:rsid w:val="17587EA3"/>
    <w:rsid w:val="18035DDE"/>
    <w:rsid w:val="18296588"/>
    <w:rsid w:val="18BC340A"/>
    <w:rsid w:val="18C16D25"/>
    <w:rsid w:val="18E70158"/>
    <w:rsid w:val="194769F8"/>
    <w:rsid w:val="1985264F"/>
    <w:rsid w:val="19D67DA1"/>
    <w:rsid w:val="1A420E13"/>
    <w:rsid w:val="1A83506D"/>
    <w:rsid w:val="1A8D409D"/>
    <w:rsid w:val="1AA42FF3"/>
    <w:rsid w:val="1AD73975"/>
    <w:rsid w:val="1ADF1220"/>
    <w:rsid w:val="1B0A3599"/>
    <w:rsid w:val="1B284B76"/>
    <w:rsid w:val="1B3A51C4"/>
    <w:rsid w:val="1B921D4E"/>
    <w:rsid w:val="1BC3613C"/>
    <w:rsid w:val="1C062F7C"/>
    <w:rsid w:val="1C320437"/>
    <w:rsid w:val="1C8E15A2"/>
    <w:rsid w:val="1D3F1ECC"/>
    <w:rsid w:val="1D5A5226"/>
    <w:rsid w:val="1D6F1CF0"/>
    <w:rsid w:val="1DCD65FD"/>
    <w:rsid w:val="1DE66165"/>
    <w:rsid w:val="1E326FD6"/>
    <w:rsid w:val="1E381482"/>
    <w:rsid w:val="1EC8038F"/>
    <w:rsid w:val="1EE474F4"/>
    <w:rsid w:val="1F225914"/>
    <w:rsid w:val="1F4652B9"/>
    <w:rsid w:val="1F5A2B80"/>
    <w:rsid w:val="1FAF0503"/>
    <w:rsid w:val="20373582"/>
    <w:rsid w:val="203D616D"/>
    <w:rsid w:val="205C224C"/>
    <w:rsid w:val="20A94AF7"/>
    <w:rsid w:val="20B137E6"/>
    <w:rsid w:val="21351173"/>
    <w:rsid w:val="215B6A27"/>
    <w:rsid w:val="21AB1E4F"/>
    <w:rsid w:val="21FD1B1D"/>
    <w:rsid w:val="22170808"/>
    <w:rsid w:val="221F4F5D"/>
    <w:rsid w:val="22EF4957"/>
    <w:rsid w:val="233056CF"/>
    <w:rsid w:val="23465BCC"/>
    <w:rsid w:val="23F837F9"/>
    <w:rsid w:val="242D4823"/>
    <w:rsid w:val="245F7C2D"/>
    <w:rsid w:val="254E686B"/>
    <w:rsid w:val="255C1DFE"/>
    <w:rsid w:val="258F39E3"/>
    <w:rsid w:val="261E393E"/>
    <w:rsid w:val="263E430F"/>
    <w:rsid w:val="26B31600"/>
    <w:rsid w:val="26B35430"/>
    <w:rsid w:val="273D79CA"/>
    <w:rsid w:val="284F73F9"/>
    <w:rsid w:val="28DE2D22"/>
    <w:rsid w:val="28EB7987"/>
    <w:rsid w:val="2A4F6D2D"/>
    <w:rsid w:val="2AF36A4C"/>
    <w:rsid w:val="2B1A34FE"/>
    <w:rsid w:val="2B39530C"/>
    <w:rsid w:val="2BC4084A"/>
    <w:rsid w:val="2BE72EA6"/>
    <w:rsid w:val="2BFB1455"/>
    <w:rsid w:val="2C0E550D"/>
    <w:rsid w:val="2C2F1CCC"/>
    <w:rsid w:val="2C977253"/>
    <w:rsid w:val="2C9E72D0"/>
    <w:rsid w:val="2CD7475B"/>
    <w:rsid w:val="2CEF1DBF"/>
    <w:rsid w:val="2D484960"/>
    <w:rsid w:val="2D53672F"/>
    <w:rsid w:val="2D8C250F"/>
    <w:rsid w:val="2DEE25BA"/>
    <w:rsid w:val="2E5D7D55"/>
    <w:rsid w:val="2EEF3B3C"/>
    <w:rsid w:val="2EFD6A38"/>
    <w:rsid w:val="2F20263A"/>
    <w:rsid w:val="2F7805A7"/>
    <w:rsid w:val="2F897F45"/>
    <w:rsid w:val="2FEE3762"/>
    <w:rsid w:val="30C244AA"/>
    <w:rsid w:val="319141FB"/>
    <w:rsid w:val="320770C0"/>
    <w:rsid w:val="32595F62"/>
    <w:rsid w:val="32AC0DED"/>
    <w:rsid w:val="32DA715B"/>
    <w:rsid w:val="32FD3AE5"/>
    <w:rsid w:val="3301761C"/>
    <w:rsid w:val="33815FD6"/>
    <w:rsid w:val="33FE75DD"/>
    <w:rsid w:val="345413BF"/>
    <w:rsid w:val="34C220B2"/>
    <w:rsid w:val="34FC4EB0"/>
    <w:rsid w:val="35173C5A"/>
    <w:rsid w:val="352F1FD0"/>
    <w:rsid w:val="35512131"/>
    <w:rsid w:val="35F030E1"/>
    <w:rsid w:val="35F13192"/>
    <w:rsid w:val="36001116"/>
    <w:rsid w:val="365E04DF"/>
    <w:rsid w:val="36EB58E4"/>
    <w:rsid w:val="3799163C"/>
    <w:rsid w:val="37BB13B5"/>
    <w:rsid w:val="37C446F2"/>
    <w:rsid w:val="380A73FB"/>
    <w:rsid w:val="38486D37"/>
    <w:rsid w:val="384B4D8B"/>
    <w:rsid w:val="38540EAA"/>
    <w:rsid w:val="38B20A83"/>
    <w:rsid w:val="38D971EE"/>
    <w:rsid w:val="38DA5CD6"/>
    <w:rsid w:val="391D2FA8"/>
    <w:rsid w:val="39AC6A2C"/>
    <w:rsid w:val="3A533C67"/>
    <w:rsid w:val="3AAD6017"/>
    <w:rsid w:val="3AC4265F"/>
    <w:rsid w:val="3AD420DD"/>
    <w:rsid w:val="3AE656BF"/>
    <w:rsid w:val="3B0D7DAB"/>
    <w:rsid w:val="3C1F14D6"/>
    <w:rsid w:val="3C4816C0"/>
    <w:rsid w:val="3CAC3A96"/>
    <w:rsid w:val="3CAF74A7"/>
    <w:rsid w:val="3CCE51DF"/>
    <w:rsid w:val="3D4D2251"/>
    <w:rsid w:val="3D7A35A7"/>
    <w:rsid w:val="3E1C6FC6"/>
    <w:rsid w:val="3E705906"/>
    <w:rsid w:val="3EB71135"/>
    <w:rsid w:val="3ED71348"/>
    <w:rsid w:val="3EE876BB"/>
    <w:rsid w:val="3F6333D6"/>
    <w:rsid w:val="3FDA0130"/>
    <w:rsid w:val="40A846EC"/>
    <w:rsid w:val="40B261F5"/>
    <w:rsid w:val="41BE45D5"/>
    <w:rsid w:val="423A1A69"/>
    <w:rsid w:val="42B33726"/>
    <w:rsid w:val="42F5141E"/>
    <w:rsid w:val="43217F75"/>
    <w:rsid w:val="432C418B"/>
    <w:rsid w:val="43D409A7"/>
    <w:rsid w:val="43F00C7F"/>
    <w:rsid w:val="44245F0C"/>
    <w:rsid w:val="44FD7D27"/>
    <w:rsid w:val="450D1493"/>
    <w:rsid w:val="45EF1D49"/>
    <w:rsid w:val="462D0B41"/>
    <w:rsid w:val="463E4748"/>
    <w:rsid w:val="46670861"/>
    <w:rsid w:val="46774F3D"/>
    <w:rsid w:val="46A663D2"/>
    <w:rsid w:val="473F537C"/>
    <w:rsid w:val="47632BC1"/>
    <w:rsid w:val="47AB1811"/>
    <w:rsid w:val="47B27417"/>
    <w:rsid w:val="47F31C68"/>
    <w:rsid w:val="47F454C8"/>
    <w:rsid w:val="485C7218"/>
    <w:rsid w:val="48A9702E"/>
    <w:rsid w:val="48B66D9A"/>
    <w:rsid w:val="48E91841"/>
    <w:rsid w:val="49223079"/>
    <w:rsid w:val="495C1935"/>
    <w:rsid w:val="49E107A1"/>
    <w:rsid w:val="49FA6AB9"/>
    <w:rsid w:val="4A776CCA"/>
    <w:rsid w:val="4A805DCE"/>
    <w:rsid w:val="4ABF6D43"/>
    <w:rsid w:val="4AF55657"/>
    <w:rsid w:val="4B0F38F4"/>
    <w:rsid w:val="4B334384"/>
    <w:rsid w:val="4B366D1F"/>
    <w:rsid w:val="4B370205"/>
    <w:rsid w:val="4B6460AD"/>
    <w:rsid w:val="4BCA4D86"/>
    <w:rsid w:val="4C202E34"/>
    <w:rsid w:val="4C261F36"/>
    <w:rsid w:val="4C7652C1"/>
    <w:rsid w:val="4C7D028B"/>
    <w:rsid w:val="4CFE0F59"/>
    <w:rsid w:val="4D266A7C"/>
    <w:rsid w:val="4DBD0A00"/>
    <w:rsid w:val="4DC4736D"/>
    <w:rsid w:val="4DEA4988"/>
    <w:rsid w:val="4E3554CA"/>
    <w:rsid w:val="4E3E6160"/>
    <w:rsid w:val="4E4B09A3"/>
    <w:rsid w:val="4E602305"/>
    <w:rsid w:val="4F157B68"/>
    <w:rsid w:val="4F497E5B"/>
    <w:rsid w:val="4F6946BA"/>
    <w:rsid w:val="4F870F9A"/>
    <w:rsid w:val="4F8A73C6"/>
    <w:rsid w:val="4FB2783E"/>
    <w:rsid w:val="508A5C0F"/>
    <w:rsid w:val="50C17BFE"/>
    <w:rsid w:val="50DF6392"/>
    <w:rsid w:val="511C3F41"/>
    <w:rsid w:val="5150038B"/>
    <w:rsid w:val="51C77362"/>
    <w:rsid w:val="51E36201"/>
    <w:rsid w:val="51F527B3"/>
    <w:rsid w:val="521313B4"/>
    <w:rsid w:val="524424D9"/>
    <w:rsid w:val="524C0B26"/>
    <w:rsid w:val="52617017"/>
    <w:rsid w:val="53EC77B9"/>
    <w:rsid w:val="548518FC"/>
    <w:rsid w:val="54FC28E2"/>
    <w:rsid w:val="555379D0"/>
    <w:rsid w:val="555E2F4A"/>
    <w:rsid w:val="559468F8"/>
    <w:rsid w:val="55994ED7"/>
    <w:rsid w:val="561340A5"/>
    <w:rsid w:val="563156FD"/>
    <w:rsid w:val="568C7393"/>
    <w:rsid w:val="5776399B"/>
    <w:rsid w:val="57845F96"/>
    <w:rsid w:val="579347EC"/>
    <w:rsid w:val="57CD15E0"/>
    <w:rsid w:val="589645AD"/>
    <w:rsid w:val="58D4439A"/>
    <w:rsid w:val="5A344DB4"/>
    <w:rsid w:val="5ADC4A93"/>
    <w:rsid w:val="5B180CB6"/>
    <w:rsid w:val="5B432446"/>
    <w:rsid w:val="5B7A7419"/>
    <w:rsid w:val="5BC6585D"/>
    <w:rsid w:val="5BD926F8"/>
    <w:rsid w:val="5BEA40C3"/>
    <w:rsid w:val="5C214C98"/>
    <w:rsid w:val="5C9A314F"/>
    <w:rsid w:val="5D3F0184"/>
    <w:rsid w:val="5D6A0BE9"/>
    <w:rsid w:val="5DA125A9"/>
    <w:rsid w:val="5DB20C6A"/>
    <w:rsid w:val="5E0B5745"/>
    <w:rsid w:val="5E8A36B7"/>
    <w:rsid w:val="5FC4320D"/>
    <w:rsid w:val="60327F73"/>
    <w:rsid w:val="60C842AF"/>
    <w:rsid w:val="61016E96"/>
    <w:rsid w:val="61227682"/>
    <w:rsid w:val="61D56808"/>
    <w:rsid w:val="632D015B"/>
    <w:rsid w:val="633015D1"/>
    <w:rsid w:val="638B1377"/>
    <w:rsid w:val="63C318F3"/>
    <w:rsid w:val="63E905E4"/>
    <w:rsid w:val="64306C22"/>
    <w:rsid w:val="6441019A"/>
    <w:rsid w:val="644B02D4"/>
    <w:rsid w:val="65CC52D9"/>
    <w:rsid w:val="65E10BD0"/>
    <w:rsid w:val="66250177"/>
    <w:rsid w:val="66CA31DF"/>
    <w:rsid w:val="66F81D11"/>
    <w:rsid w:val="67CA3388"/>
    <w:rsid w:val="68C00275"/>
    <w:rsid w:val="6971631C"/>
    <w:rsid w:val="6977422A"/>
    <w:rsid w:val="69CF2CBB"/>
    <w:rsid w:val="69E03A37"/>
    <w:rsid w:val="6A1865C8"/>
    <w:rsid w:val="6A441E9C"/>
    <w:rsid w:val="6A8B345A"/>
    <w:rsid w:val="6AD83A12"/>
    <w:rsid w:val="6B1B45E1"/>
    <w:rsid w:val="6B4409B7"/>
    <w:rsid w:val="6C2134FA"/>
    <w:rsid w:val="6C4D064F"/>
    <w:rsid w:val="6C562B49"/>
    <w:rsid w:val="6C5E1421"/>
    <w:rsid w:val="6C67486E"/>
    <w:rsid w:val="6C707142"/>
    <w:rsid w:val="6C9D12B1"/>
    <w:rsid w:val="6CCF37F1"/>
    <w:rsid w:val="6E22296B"/>
    <w:rsid w:val="6E3858B7"/>
    <w:rsid w:val="6E7E6C99"/>
    <w:rsid w:val="6ECC456D"/>
    <w:rsid w:val="6EFD03FB"/>
    <w:rsid w:val="6F2508AF"/>
    <w:rsid w:val="6F30303C"/>
    <w:rsid w:val="6F984C07"/>
    <w:rsid w:val="6FE06848"/>
    <w:rsid w:val="6FF6128C"/>
    <w:rsid w:val="709250E4"/>
    <w:rsid w:val="714972A5"/>
    <w:rsid w:val="71AE7318"/>
    <w:rsid w:val="71E5342E"/>
    <w:rsid w:val="72586368"/>
    <w:rsid w:val="72FD3B41"/>
    <w:rsid w:val="7315110A"/>
    <w:rsid w:val="732E7017"/>
    <w:rsid w:val="73614D31"/>
    <w:rsid w:val="7389378E"/>
    <w:rsid w:val="73EF446D"/>
    <w:rsid w:val="73F42534"/>
    <w:rsid w:val="74232BCF"/>
    <w:rsid w:val="75154CBE"/>
    <w:rsid w:val="75404FEB"/>
    <w:rsid w:val="75672E11"/>
    <w:rsid w:val="759050C2"/>
    <w:rsid w:val="759430D4"/>
    <w:rsid w:val="759E55B3"/>
    <w:rsid w:val="7602439D"/>
    <w:rsid w:val="76575709"/>
    <w:rsid w:val="769633F1"/>
    <w:rsid w:val="76BF40BC"/>
    <w:rsid w:val="76CD3E8D"/>
    <w:rsid w:val="770623C8"/>
    <w:rsid w:val="77864F22"/>
    <w:rsid w:val="77A8527D"/>
    <w:rsid w:val="77D15496"/>
    <w:rsid w:val="77FD3C7E"/>
    <w:rsid w:val="785B151F"/>
    <w:rsid w:val="786B1418"/>
    <w:rsid w:val="79984141"/>
    <w:rsid w:val="79B259B2"/>
    <w:rsid w:val="79EA40DD"/>
    <w:rsid w:val="7A4C4890"/>
    <w:rsid w:val="7A576338"/>
    <w:rsid w:val="7BCF045C"/>
    <w:rsid w:val="7C3E16BD"/>
    <w:rsid w:val="7C973094"/>
    <w:rsid w:val="7CA25C2F"/>
    <w:rsid w:val="7CF26747"/>
    <w:rsid w:val="7D013FE2"/>
    <w:rsid w:val="7D700C59"/>
    <w:rsid w:val="7E0E00D7"/>
    <w:rsid w:val="7E56749D"/>
    <w:rsid w:val="7EA7008F"/>
    <w:rsid w:val="7F1D170B"/>
    <w:rsid w:val="7F466661"/>
    <w:rsid w:val="7FFD3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82FAE52B-53CE-4470-8356-47F42AA26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napToGrid w:val="0"/>
      <w:spacing w:line="288" w:lineRule="auto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240" w:after="240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tabs>
        <w:tab w:val="left" w:pos="850"/>
      </w:tabs>
      <w:spacing w:before="200" w:after="200"/>
      <w:ind w:leftChars="100" w:left="693" w:firstLine="0"/>
      <w:outlineLvl w:val="1"/>
    </w:pPr>
    <w:rPr>
      <w:b/>
      <w:sz w:val="36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160" w:after="160"/>
      <w:ind w:leftChars="200" w:left="1188" w:firstLine="0"/>
      <w:outlineLvl w:val="2"/>
    </w:pPr>
    <w:rPr>
      <w:b/>
      <w:sz w:val="32"/>
    </w:rPr>
  </w:style>
  <w:style w:type="paragraph" w:styleId="40">
    <w:name w:val="heading 4"/>
    <w:basedOn w:val="a"/>
    <w:next w:val="a"/>
    <w:unhideWhenUsed/>
    <w:qFormat/>
    <w:pPr>
      <w:keepNext/>
      <w:keepLines/>
      <w:numPr>
        <w:ilvl w:val="3"/>
        <w:numId w:val="1"/>
      </w:numPr>
      <w:tabs>
        <w:tab w:val="left" w:pos="2053"/>
      </w:tabs>
      <w:spacing w:before="120" w:after="120"/>
      <w:ind w:leftChars="300" w:left="720"/>
      <w:outlineLvl w:val="3"/>
    </w:pPr>
    <w:rPr>
      <w:b/>
      <w:sz w:val="28"/>
    </w:rPr>
  </w:style>
  <w:style w:type="paragraph" w:styleId="50">
    <w:name w:val="heading 5"/>
    <w:basedOn w:val="a"/>
    <w:next w:val="a"/>
    <w:unhideWhenUsed/>
    <w:qFormat/>
    <w:pPr>
      <w:keepNext/>
      <w:keepLines/>
      <w:numPr>
        <w:ilvl w:val="4"/>
        <w:numId w:val="1"/>
      </w:numPr>
      <w:tabs>
        <w:tab w:val="left" w:pos="2495"/>
      </w:tabs>
      <w:spacing w:before="60" w:after="60"/>
      <w:ind w:leftChars="400" w:left="1855" w:firstLine="0"/>
      <w:outlineLvl w:val="4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pacing w:line="240" w:lineRule="auto"/>
    </w:pPr>
    <w:rPr>
      <w:sz w:val="18"/>
    </w:rPr>
  </w:style>
  <w:style w:type="paragraph" w:styleId="10">
    <w:name w:val="toc 1"/>
    <w:basedOn w:val="a"/>
    <w:next w:val="a"/>
    <w:qFormat/>
  </w:style>
  <w:style w:type="paragraph" w:customStyle="1" w:styleId="4">
    <w:name w:val="标题4"/>
    <w:basedOn w:val="a"/>
    <w:qFormat/>
    <w:pPr>
      <w:numPr>
        <w:numId w:val="2"/>
      </w:numPr>
    </w:pPr>
    <w:rPr>
      <w:rFonts w:ascii="Calibri" w:eastAsia="宋体" w:hAnsi="Calibri"/>
      <w:sz w:val="20"/>
    </w:rPr>
  </w:style>
  <w:style w:type="paragraph" w:customStyle="1" w:styleId="5">
    <w:name w:val="标题5"/>
    <w:basedOn w:val="a"/>
    <w:qFormat/>
    <w:pPr>
      <w:numPr>
        <w:numId w:val="3"/>
      </w:numPr>
    </w:pPr>
    <w:rPr>
      <w:rFonts w:ascii="Calibri" w:eastAsia="宋体" w:hAnsi="Calibri"/>
      <w:sz w:val="20"/>
    </w:rPr>
  </w:style>
  <w:style w:type="paragraph" w:customStyle="1" w:styleId="11">
    <w:name w:val="正文1"/>
    <w:basedOn w:val="a"/>
    <w:qFormat/>
    <w:pPr>
      <w:ind w:firstLineChars="200" w:firstLine="260"/>
    </w:pPr>
  </w:style>
  <w:style w:type="paragraph" w:customStyle="1" w:styleId="20">
    <w:name w:val="正文2"/>
    <w:basedOn w:val="a"/>
    <w:qFormat/>
    <w:pPr>
      <w:ind w:leftChars="100" w:left="240" w:firstLineChars="200" w:firstLine="260"/>
    </w:pPr>
  </w:style>
  <w:style w:type="paragraph" w:customStyle="1" w:styleId="30">
    <w:name w:val="正文3"/>
    <w:basedOn w:val="a"/>
    <w:qFormat/>
    <w:pPr>
      <w:ind w:leftChars="300" w:left="720" w:firstLineChars="200" w:firstLine="260"/>
    </w:pPr>
  </w:style>
  <w:style w:type="paragraph" w:customStyle="1" w:styleId="41">
    <w:name w:val="正文4"/>
    <w:basedOn w:val="a"/>
    <w:qFormat/>
    <w:pPr>
      <w:ind w:leftChars="450" w:left="1080" w:firstLineChars="200" w:firstLine="260"/>
    </w:pPr>
  </w:style>
  <w:style w:type="paragraph" w:customStyle="1" w:styleId="51">
    <w:name w:val="正文5"/>
    <w:basedOn w:val="a"/>
    <w:link w:val="5Char"/>
    <w:qFormat/>
    <w:pPr>
      <w:ind w:leftChars="600" w:left="1440" w:firstLineChars="200" w:firstLine="260"/>
    </w:pPr>
  </w:style>
  <w:style w:type="character" w:customStyle="1" w:styleId="5Char">
    <w:name w:val="正文5 Char"/>
    <w:link w:val="51"/>
    <w:qFormat/>
    <w:rPr>
      <w:rFonts w:eastAsiaTheme="minorEastAsia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footer" Target="footer1.xm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59</Pages>
  <Words>4549</Words>
  <Characters>25930</Characters>
  <Application>Microsoft Office Word</Application>
  <DocSecurity>0</DocSecurity>
  <Lines>216</Lines>
  <Paragraphs>60</Paragraphs>
  <ScaleCrop>false</ScaleCrop>
  <Company/>
  <LinksUpToDate>false</LinksUpToDate>
  <CharactersWithSpaces>30419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tree</dc:creator>
  <cp:lastModifiedBy>tree</cp:lastModifiedBy>
  <cp:revision>13</cp:revision>
  <dcterms:created xsi:type="dcterms:W3CDTF">2016-06-07T12:09:00Z</dcterms:created>
  <dcterms:modified xsi:type="dcterms:W3CDTF">2016-12-18T23:14:00Z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