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59C896" w14:textId="77777777" w:rsidR="001F3D6F" w:rsidRPr="001F3D6F" w:rsidRDefault="001F3D6F" w:rsidP="001F3D6F">
      <w:pPr>
        <w:rPr>
          <w:lang w:val="en-GB"/>
        </w:rPr>
      </w:pPr>
      <w:bookmarkStart w:id="0" w:name="_Toc20233222"/>
      <w:bookmarkStart w:id="1" w:name="_Toc27747346"/>
      <w:bookmarkStart w:id="2" w:name="_Toc36213537"/>
      <w:bookmarkStart w:id="3" w:name="_Toc36657714"/>
      <w:bookmarkStart w:id="4" w:name="_Toc45287389"/>
      <w:bookmarkStart w:id="5" w:name="_Toc51948664"/>
      <w:bookmarkStart w:id="6" w:name="_Toc51949756"/>
      <w:bookmarkStart w:id="7" w:name="_Toc178426414"/>
      <w:r w:rsidRPr="001F3D6F">
        <w:rPr>
          <w:lang w:val="en-GB"/>
        </w:rPr>
        <w:t>9.11.3.9A</w:t>
      </w:r>
      <w:r w:rsidRPr="001F3D6F">
        <w:rPr>
          <w:lang w:val="en-GB"/>
        </w:rPr>
        <w:tab/>
        <w:t>5GS update type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1471089F" w14:textId="77777777" w:rsidR="001F3D6F" w:rsidRPr="001F3D6F" w:rsidRDefault="001F3D6F" w:rsidP="001F3D6F">
      <w:pPr>
        <w:rPr>
          <w:lang w:val="en-GB"/>
        </w:rPr>
      </w:pPr>
      <w:r w:rsidRPr="001F3D6F">
        <w:rPr>
          <w:lang w:val="en-GB"/>
        </w:rPr>
        <w:t>The purpose of the 5GS update type IE is to allow the UE to provide additional information to the network when performing a registration procedure.</w:t>
      </w:r>
    </w:p>
    <w:p w14:paraId="4F648557" w14:textId="77777777" w:rsidR="001F3D6F" w:rsidRPr="001F3D6F" w:rsidRDefault="001F3D6F" w:rsidP="001F3D6F">
      <w:pPr>
        <w:rPr>
          <w:lang w:val="en-GB"/>
        </w:rPr>
      </w:pPr>
      <w:r w:rsidRPr="001F3D6F">
        <w:rPr>
          <w:lang w:val="en-GB"/>
        </w:rPr>
        <w:t>The 5GS update type information element is coded as shown in figure 9.11.3.9A.1 and table 9.11.3.9A.1.</w:t>
      </w:r>
    </w:p>
    <w:p w14:paraId="5E5C42AE" w14:textId="77777777" w:rsidR="001F3D6F" w:rsidRPr="001F3D6F" w:rsidRDefault="001F3D6F" w:rsidP="001F3D6F">
      <w:pPr>
        <w:rPr>
          <w:lang w:val="en-GB"/>
        </w:rPr>
      </w:pPr>
      <w:r w:rsidRPr="001F3D6F">
        <w:rPr>
          <w:lang w:val="en-GB"/>
        </w:rPr>
        <w:t xml:space="preserve">The 5GS update type is a type 4 information element with a length of 3 </w:t>
      </w:r>
      <w:proofErr w:type="spellStart"/>
      <w:r w:rsidRPr="001F3D6F">
        <w:rPr>
          <w:lang w:val="en-GB"/>
        </w:rPr>
        <w:t>octects</w:t>
      </w:r>
      <w:proofErr w:type="spellEnd"/>
      <w:r w:rsidRPr="001F3D6F">
        <w:rPr>
          <w:lang w:val="en-GB"/>
        </w:rPr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4A0" w:firstRow="1" w:lastRow="0" w:firstColumn="1" w:lastColumn="0" w:noHBand="0" w:noVBand="1"/>
      </w:tblPr>
      <w:tblGrid>
        <w:gridCol w:w="178"/>
        <w:gridCol w:w="543"/>
        <w:gridCol w:w="167"/>
        <w:gridCol w:w="554"/>
        <w:gridCol w:w="166"/>
        <w:gridCol w:w="720"/>
        <w:gridCol w:w="556"/>
        <w:gridCol w:w="164"/>
        <w:gridCol w:w="720"/>
        <w:gridCol w:w="558"/>
        <w:gridCol w:w="162"/>
        <w:gridCol w:w="559"/>
        <w:gridCol w:w="161"/>
        <w:gridCol w:w="561"/>
        <w:gridCol w:w="169"/>
        <w:gridCol w:w="968"/>
        <w:gridCol w:w="193"/>
      </w:tblGrid>
      <w:tr w:rsidR="001F3D6F" w:rsidRPr="001F3D6F" w14:paraId="500912C3" w14:textId="77777777" w:rsidTr="001F3D6F">
        <w:trPr>
          <w:gridBefore w:val="1"/>
          <w:wBefore w:w="178" w:type="dxa"/>
          <w:cantSplit/>
          <w:jc w:val="center"/>
        </w:trPr>
        <w:tc>
          <w:tcPr>
            <w:tcW w:w="71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476F284" w14:textId="77777777" w:rsidR="001F3D6F" w:rsidRPr="001F3D6F" w:rsidRDefault="001F3D6F" w:rsidP="001F3D6F">
            <w:pPr>
              <w:rPr>
                <w:lang w:val="en-GB"/>
              </w:rPr>
            </w:pPr>
            <w:r w:rsidRPr="001F3D6F">
              <w:rPr>
                <w:lang w:val="en-GB"/>
              </w:rPr>
              <w:t>8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2427B9C" w14:textId="77777777" w:rsidR="001F3D6F" w:rsidRPr="001F3D6F" w:rsidRDefault="001F3D6F" w:rsidP="001F3D6F">
            <w:pPr>
              <w:rPr>
                <w:lang w:val="en-GB"/>
              </w:rPr>
            </w:pPr>
            <w:r w:rsidRPr="001F3D6F">
              <w:rPr>
                <w:lang w:val="en-GB"/>
              </w:rPr>
              <w:t>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B8CD85A" w14:textId="77777777" w:rsidR="001F3D6F" w:rsidRPr="001F3D6F" w:rsidRDefault="001F3D6F" w:rsidP="001F3D6F">
            <w:pPr>
              <w:rPr>
                <w:lang w:val="en-GB"/>
              </w:rPr>
            </w:pPr>
            <w:r w:rsidRPr="001F3D6F">
              <w:rPr>
                <w:lang w:val="en-GB"/>
              </w:rPr>
              <w:t>6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554D5E1" w14:textId="77777777" w:rsidR="001F3D6F" w:rsidRPr="001F3D6F" w:rsidRDefault="001F3D6F" w:rsidP="001F3D6F">
            <w:pPr>
              <w:rPr>
                <w:lang w:val="en-GB"/>
              </w:rPr>
            </w:pPr>
            <w:r w:rsidRPr="001F3D6F">
              <w:rPr>
                <w:lang w:val="en-GB"/>
              </w:rPr>
              <w:t>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29DE2C5" w14:textId="77777777" w:rsidR="001F3D6F" w:rsidRPr="001F3D6F" w:rsidRDefault="001F3D6F" w:rsidP="001F3D6F">
            <w:pPr>
              <w:rPr>
                <w:lang w:val="en-GB"/>
              </w:rPr>
            </w:pPr>
            <w:r w:rsidRPr="001F3D6F">
              <w:rPr>
                <w:lang w:val="en-GB"/>
              </w:rPr>
              <w:t>4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E1164BA" w14:textId="77777777" w:rsidR="001F3D6F" w:rsidRPr="001F3D6F" w:rsidRDefault="001F3D6F" w:rsidP="001F3D6F">
            <w:pPr>
              <w:rPr>
                <w:lang w:val="en-GB"/>
              </w:rPr>
            </w:pPr>
            <w:r w:rsidRPr="001F3D6F">
              <w:rPr>
                <w:lang w:val="en-GB"/>
              </w:rPr>
              <w:t>3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C520026" w14:textId="77777777" w:rsidR="001F3D6F" w:rsidRPr="001F3D6F" w:rsidRDefault="001F3D6F" w:rsidP="001F3D6F">
            <w:pPr>
              <w:rPr>
                <w:lang w:val="en-GB"/>
              </w:rPr>
            </w:pPr>
            <w:r w:rsidRPr="001F3D6F">
              <w:rPr>
                <w:lang w:val="en-GB"/>
              </w:rPr>
              <w:t>2</w:t>
            </w: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0DC7DB5" w14:textId="77777777" w:rsidR="001F3D6F" w:rsidRPr="001F3D6F" w:rsidRDefault="001F3D6F" w:rsidP="001F3D6F">
            <w:pPr>
              <w:rPr>
                <w:lang w:val="en-GB"/>
              </w:rPr>
            </w:pPr>
            <w:r w:rsidRPr="001F3D6F">
              <w:rPr>
                <w:lang w:val="en-GB"/>
              </w:rPr>
              <w:t>1</w:t>
            </w:r>
          </w:p>
        </w:tc>
        <w:tc>
          <w:tcPr>
            <w:tcW w:w="11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CF62AC" w14:textId="77777777" w:rsidR="001F3D6F" w:rsidRPr="001F3D6F" w:rsidRDefault="001F3D6F" w:rsidP="001F3D6F">
            <w:pPr>
              <w:rPr>
                <w:lang w:val="en-GB"/>
              </w:rPr>
            </w:pPr>
          </w:p>
        </w:tc>
      </w:tr>
      <w:tr w:rsidR="001F3D6F" w:rsidRPr="001F3D6F" w14:paraId="44EFCC29" w14:textId="77777777" w:rsidTr="001F3D6F">
        <w:trPr>
          <w:gridAfter w:val="1"/>
          <w:wAfter w:w="165" w:type="dxa"/>
          <w:cantSplit/>
          <w:jc w:val="center"/>
        </w:trPr>
        <w:tc>
          <w:tcPr>
            <w:tcW w:w="5769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1981D" w14:textId="77777777" w:rsidR="001F3D6F" w:rsidRPr="001F3D6F" w:rsidRDefault="001F3D6F" w:rsidP="001F3D6F">
            <w:pPr>
              <w:rPr>
                <w:lang w:val="en-GB"/>
              </w:rPr>
            </w:pPr>
            <w:r w:rsidRPr="001F3D6F">
              <w:rPr>
                <w:lang w:val="en-GB"/>
              </w:rPr>
              <w:t>5GS update type IEI</w:t>
            </w:r>
          </w:p>
        </w:tc>
        <w:tc>
          <w:tcPr>
            <w:tcW w:w="1137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ED538C6" w14:textId="77777777" w:rsidR="001F3D6F" w:rsidRPr="001F3D6F" w:rsidRDefault="001F3D6F" w:rsidP="001F3D6F">
            <w:pPr>
              <w:rPr>
                <w:lang w:val="en-GB"/>
              </w:rPr>
            </w:pPr>
            <w:r w:rsidRPr="001F3D6F">
              <w:rPr>
                <w:lang w:val="en-GB"/>
              </w:rPr>
              <w:t>octet 1</w:t>
            </w:r>
          </w:p>
        </w:tc>
      </w:tr>
      <w:tr w:rsidR="001F3D6F" w:rsidRPr="001F3D6F" w14:paraId="126FD8CD" w14:textId="77777777" w:rsidTr="001F3D6F">
        <w:trPr>
          <w:gridAfter w:val="1"/>
          <w:wAfter w:w="165" w:type="dxa"/>
          <w:cantSplit/>
          <w:jc w:val="center"/>
        </w:trPr>
        <w:tc>
          <w:tcPr>
            <w:tcW w:w="5769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81EA1" w14:textId="77777777" w:rsidR="001F3D6F" w:rsidRPr="001F3D6F" w:rsidRDefault="001F3D6F" w:rsidP="001F3D6F">
            <w:pPr>
              <w:rPr>
                <w:lang w:val="en-GB"/>
              </w:rPr>
            </w:pPr>
            <w:r w:rsidRPr="001F3D6F">
              <w:rPr>
                <w:lang w:val="en-GB"/>
              </w:rPr>
              <w:t>Length of 5GS update type</w:t>
            </w:r>
          </w:p>
        </w:tc>
        <w:tc>
          <w:tcPr>
            <w:tcW w:w="1137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13BE93F" w14:textId="77777777" w:rsidR="001F3D6F" w:rsidRPr="001F3D6F" w:rsidRDefault="001F3D6F" w:rsidP="001F3D6F">
            <w:pPr>
              <w:rPr>
                <w:lang w:val="en-GB"/>
              </w:rPr>
            </w:pPr>
            <w:r w:rsidRPr="001F3D6F">
              <w:rPr>
                <w:lang w:val="en-GB"/>
              </w:rPr>
              <w:t>octet 2</w:t>
            </w:r>
          </w:p>
        </w:tc>
      </w:tr>
      <w:tr w:rsidR="001F3D6F" w:rsidRPr="001F3D6F" w14:paraId="1699104D" w14:textId="77777777" w:rsidTr="001F3D6F">
        <w:trPr>
          <w:gridAfter w:val="1"/>
          <w:wAfter w:w="165" w:type="dxa"/>
          <w:cantSplit/>
          <w:trHeight w:val="104"/>
          <w:jc w:val="center"/>
        </w:trPr>
        <w:tc>
          <w:tcPr>
            <w:tcW w:w="72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CEBD0" w14:textId="77777777" w:rsidR="001F3D6F" w:rsidRPr="001F3D6F" w:rsidRDefault="001F3D6F" w:rsidP="001F3D6F">
            <w:pPr>
              <w:rPr>
                <w:lang w:val="en-GB"/>
              </w:rPr>
            </w:pPr>
            <w:r w:rsidRPr="001F3D6F">
              <w:rPr>
                <w:lang w:val="en-GB"/>
              </w:rPr>
              <w:t>0</w:t>
            </w:r>
          </w:p>
          <w:p w14:paraId="214F855F" w14:textId="77777777" w:rsidR="001F3D6F" w:rsidRPr="001F3D6F" w:rsidRDefault="001F3D6F" w:rsidP="001F3D6F">
            <w:pPr>
              <w:rPr>
                <w:lang w:val="es-ES"/>
              </w:rPr>
            </w:pPr>
            <w:r w:rsidRPr="001F3D6F">
              <w:rPr>
                <w:lang w:val="en-GB"/>
              </w:rPr>
              <w:t>Spare</w:t>
            </w:r>
          </w:p>
        </w:tc>
        <w:tc>
          <w:tcPr>
            <w:tcW w:w="72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C5C31" w14:textId="77777777" w:rsidR="001F3D6F" w:rsidRPr="001F3D6F" w:rsidRDefault="001F3D6F" w:rsidP="001F3D6F">
            <w:pPr>
              <w:rPr>
                <w:lang w:val="en-GB"/>
              </w:rPr>
            </w:pPr>
            <w:r w:rsidRPr="001F3D6F">
              <w:rPr>
                <w:lang w:val="en-GB"/>
              </w:rPr>
              <w:t>0</w:t>
            </w:r>
          </w:p>
          <w:p w14:paraId="0F296CA4" w14:textId="77777777" w:rsidR="001F3D6F" w:rsidRPr="001F3D6F" w:rsidRDefault="001F3D6F" w:rsidP="001F3D6F">
            <w:pPr>
              <w:rPr>
                <w:lang w:val="es-ES"/>
              </w:rPr>
            </w:pPr>
            <w:r w:rsidRPr="001F3D6F">
              <w:rPr>
                <w:lang w:val="en-GB"/>
              </w:rPr>
              <w:t>Spare</w:t>
            </w:r>
          </w:p>
        </w:tc>
        <w:tc>
          <w:tcPr>
            <w:tcW w:w="144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982D5" w14:textId="77777777" w:rsidR="001F3D6F" w:rsidRPr="001F3D6F" w:rsidRDefault="001F3D6F" w:rsidP="001F3D6F">
            <w:pPr>
              <w:rPr>
                <w:lang w:val="es-ES"/>
              </w:rPr>
            </w:pPr>
            <w:r w:rsidRPr="001F3D6F">
              <w:rPr>
                <w:lang w:val="es-ES"/>
              </w:rPr>
              <w:t>EPS-</w:t>
            </w:r>
            <w:r w:rsidRPr="001F3D6F">
              <w:rPr>
                <w:lang w:val="en-GB"/>
              </w:rPr>
              <w:t xml:space="preserve"> PNB-</w:t>
            </w:r>
            <w:proofErr w:type="spellStart"/>
            <w:r w:rsidRPr="001F3D6F">
              <w:rPr>
                <w:lang w:val="en-GB"/>
              </w:rPr>
              <w:t>CIoT</w:t>
            </w:r>
            <w:proofErr w:type="spellEnd"/>
          </w:p>
        </w:tc>
        <w:tc>
          <w:tcPr>
            <w:tcW w:w="144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CF927" w14:textId="77777777" w:rsidR="001F3D6F" w:rsidRPr="001F3D6F" w:rsidRDefault="001F3D6F" w:rsidP="001F3D6F">
            <w:pPr>
              <w:rPr>
                <w:lang w:val="en-GB"/>
              </w:rPr>
            </w:pPr>
            <w:r w:rsidRPr="001F3D6F">
              <w:rPr>
                <w:lang w:val="en-GB"/>
              </w:rPr>
              <w:t>5GS-PNB-CIoT</w:t>
            </w:r>
          </w:p>
        </w:tc>
        <w:tc>
          <w:tcPr>
            <w:tcW w:w="72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F037D" w14:textId="77777777" w:rsidR="001F3D6F" w:rsidRPr="001F3D6F" w:rsidRDefault="001F3D6F" w:rsidP="001F3D6F">
            <w:pPr>
              <w:rPr>
                <w:lang w:val="en-GB"/>
              </w:rPr>
            </w:pPr>
            <w:r w:rsidRPr="001F3D6F">
              <w:rPr>
                <w:lang w:val="en-GB"/>
              </w:rPr>
              <w:t>NG-RAN-RCU</w:t>
            </w:r>
          </w:p>
        </w:tc>
        <w:tc>
          <w:tcPr>
            <w:tcW w:w="72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5C6B2" w14:textId="77777777" w:rsidR="001F3D6F" w:rsidRPr="001F3D6F" w:rsidRDefault="001F3D6F" w:rsidP="001F3D6F">
            <w:pPr>
              <w:rPr>
                <w:lang w:val="en-GB"/>
              </w:rPr>
            </w:pPr>
            <w:r w:rsidRPr="001F3D6F">
              <w:rPr>
                <w:lang w:val="en-GB"/>
              </w:rPr>
              <w:t>SMS requested</w:t>
            </w:r>
          </w:p>
        </w:tc>
        <w:tc>
          <w:tcPr>
            <w:tcW w:w="11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649745" w14:textId="77777777" w:rsidR="001F3D6F" w:rsidRPr="001F3D6F" w:rsidRDefault="001F3D6F" w:rsidP="001F3D6F">
            <w:pPr>
              <w:rPr>
                <w:lang w:val="en-GB"/>
              </w:rPr>
            </w:pPr>
          </w:p>
          <w:p w14:paraId="110C0E9B" w14:textId="77777777" w:rsidR="001F3D6F" w:rsidRPr="001F3D6F" w:rsidRDefault="001F3D6F" w:rsidP="001F3D6F">
            <w:pPr>
              <w:rPr>
                <w:lang w:val="en-GB"/>
              </w:rPr>
            </w:pPr>
            <w:r w:rsidRPr="001F3D6F">
              <w:rPr>
                <w:lang w:val="en-GB"/>
              </w:rPr>
              <w:t>octet 3</w:t>
            </w:r>
          </w:p>
        </w:tc>
      </w:tr>
    </w:tbl>
    <w:p w14:paraId="09131219" w14:textId="77777777" w:rsidR="001F3D6F" w:rsidRPr="001F3D6F" w:rsidRDefault="001F3D6F" w:rsidP="001F3D6F">
      <w:pPr>
        <w:rPr>
          <w:b/>
          <w:lang w:val="en-GB"/>
        </w:rPr>
      </w:pPr>
      <w:bookmarkStart w:id="8" w:name="_CRFigure9_11_3_9A_1"/>
      <w:r w:rsidRPr="001F3D6F">
        <w:rPr>
          <w:b/>
          <w:lang w:val="en-GB"/>
        </w:rPr>
        <w:t>Figure </w:t>
      </w:r>
      <w:bookmarkEnd w:id="8"/>
      <w:r w:rsidRPr="001F3D6F">
        <w:rPr>
          <w:b/>
          <w:lang w:val="en-GB"/>
        </w:rPr>
        <w:t>9.11.3.9A.1: 5GS update type information element</w:t>
      </w:r>
    </w:p>
    <w:p w14:paraId="3BA9FE6E" w14:textId="77777777" w:rsidR="001F3D6F" w:rsidRPr="001F3D6F" w:rsidRDefault="001F3D6F" w:rsidP="001F3D6F">
      <w:pPr>
        <w:rPr>
          <w:b/>
          <w:lang w:val="en-GB"/>
        </w:rPr>
      </w:pPr>
      <w:bookmarkStart w:id="9" w:name="_CRTable9_11_3_9A_1"/>
      <w:r w:rsidRPr="001F3D6F">
        <w:rPr>
          <w:b/>
          <w:lang w:val="en-GB"/>
        </w:rPr>
        <w:t>Table </w:t>
      </w:r>
      <w:bookmarkEnd w:id="9"/>
      <w:r w:rsidRPr="001F3D6F">
        <w:rPr>
          <w:b/>
          <w:lang w:val="en-GB"/>
        </w:rPr>
        <w:t>9.11.3.9A.1: 5GS update type information element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28" w:type="dxa"/>
        </w:tblCellMar>
        <w:tblLook w:val="04A0" w:firstRow="1" w:lastRow="0" w:firstColumn="1" w:lastColumn="0" w:noHBand="0" w:noVBand="1"/>
      </w:tblPr>
      <w:tblGrid>
        <w:gridCol w:w="289"/>
        <w:gridCol w:w="284"/>
        <w:gridCol w:w="6552"/>
      </w:tblGrid>
      <w:tr w:rsidR="001F3D6F" w:rsidRPr="001F3D6F" w14:paraId="2C52C36B" w14:textId="77777777" w:rsidTr="001F3D6F">
        <w:trPr>
          <w:cantSplit/>
          <w:jc w:val="center"/>
        </w:trPr>
        <w:tc>
          <w:tcPr>
            <w:tcW w:w="7125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392A864" w14:textId="77777777" w:rsidR="001F3D6F" w:rsidRPr="001F3D6F" w:rsidRDefault="001F3D6F" w:rsidP="001F3D6F">
            <w:pPr>
              <w:rPr>
                <w:lang w:val="en-GB"/>
              </w:rPr>
            </w:pPr>
            <w:r w:rsidRPr="001F3D6F">
              <w:rPr>
                <w:lang w:val="en-GB"/>
              </w:rPr>
              <w:t>SMS over NAS transport requested (SMS requested) (octet 3, bit 1)</w:t>
            </w:r>
          </w:p>
        </w:tc>
      </w:tr>
      <w:tr w:rsidR="001F3D6F" w:rsidRPr="001F3D6F" w14:paraId="21CE10AC" w14:textId="77777777" w:rsidTr="001F3D6F">
        <w:trPr>
          <w:cantSplit/>
          <w:jc w:val="center"/>
        </w:trPr>
        <w:tc>
          <w:tcPr>
            <w:tcW w:w="712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E1FB775" w14:textId="77777777" w:rsidR="001F3D6F" w:rsidRPr="001F3D6F" w:rsidRDefault="001F3D6F" w:rsidP="001F3D6F">
            <w:pPr>
              <w:rPr>
                <w:lang w:val="en-GB"/>
              </w:rPr>
            </w:pPr>
            <w:r w:rsidRPr="001F3D6F">
              <w:rPr>
                <w:lang w:val="en-GB"/>
              </w:rPr>
              <w:t>Bit</w:t>
            </w:r>
          </w:p>
        </w:tc>
      </w:tr>
      <w:tr w:rsidR="001F3D6F" w:rsidRPr="001F3D6F" w14:paraId="60DA730B" w14:textId="77777777" w:rsidTr="001F3D6F">
        <w:trPr>
          <w:cantSplit/>
          <w:jc w:val="center"/>
        </w:trPr>
        <w:tc>
          <w:tcPr>
            <w:tcW w:w="289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7962520D" w14:textId="77777777" w:rsidR="001F3D6F" w:rsidRPr="001F3D6F" w:rsidRDefault="001F3D6F" w:rsidP="001F3D6F">
            <w:pPr>
              <w:rPr>
                <w:b/>
                <w:lang w:val="en-GB"/>
              </w:rPr>
            </w:pPr>
            <w:r w:rsidRPr="001F3D6F">
              <w:rPr>
                <w:b/>
                <w:lang w:val="en-GB"/>
              </w:rPr>
              <w:t>1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4BF2A612" w14:textId="77777777" w:rsidR="001F3D6F" w:rsidRPr="001F3D6F" w:rsidRDefault="001F3D6F" w:rsidP="001F3D6F">
            <w:pPr>
              <w:rPr>
                <w:b/>
                <w:lang w:val="en-GB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6D9E95D" w14:textId="77777777" w:rsidR="001F3D6F" w:rsidRPr="001F3D6F" w:rsidRDefault="001F3D6F" w:rsidP="001F3D6F">
            <w:pPr>
              <w:rPr>
                <w:lang w:val="en-GB"/>
              </w:rPr>
            </w:pPr>
          </w:p>
        </w:tc>
      </w:tr>
      <w:tr w:rsidR="001F3D6F" w:rsidRPr="001F3D6F" w14:paraId="403CA218" w14:textId="77777777" w:rsidTr="001F3D6F">
        <w:trPr>
          <w:cantSplit/>
          <w:jc w:val="center"/>
        </w:trPr>
        <w:tc>
          <w:tcPr>
            <w:tcW w:w="289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377C5A2B" w14:textId="77777777" w:rsidR="001F3D6F" w:rsidRPr="001F3D6F" w:rsidRDefault="001F3D6F" w:rsidP="001F3D6F">
            <w:pPr>
              <w:rPr>
                <w:lang w:val="en-GB"/>
              </w:rPr>
            </w:pPr>
            <w:r w:rsidRPr="001F3D6F">
              <w:rPr>
                <w:lang w:val="en-GB"/>
              </w:rPr>
              <w:t>0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389BF00C" w14:textId="77777777" w:rsidR="001F3D6F" w:rsidRPr="001F3D6F" w:rsidRDefault="001F3D6F" w:rsidP="001F3D6F">
            <w:pPr>
              <w:rPr>
                <w:lang w:val="en-GB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5154E0B0" w14:textId="77777777" w:rsidR="001F3D6F" w:rsidRPr="001F3D6F" w:rsidRDefault="001F3D6F" w:rsidP="001F3D6F">
            <w:pPr>
              <w:rPr>
                <w:lang w:val="en-GB"/>
              </w:rPr>
            </w:pPr>
            <w:r w:rsidRPr="001F3D6F">
              <w:rPr>
                <w:lang w:val="en-GB"/>
              </w:rPr>
              <w:t>SMS over NAS not supported</w:t>
            </w:r>
          </w:p>
        </w:tc>
      </w:tr>
      <w:tr w:rsidR="001F3D6F" w:rsidRPr="001F3D6F" w14:paraId="17CA4D33" w14:textId="77777777" w:rsidTr="001F3D6F">
        <w:trPr>
          <w:cantSplit/>
          <w:jc w:val="center"/>
        </w:trPr>
        <w:tc>
          <w:tcPr>
            <w:tcW w:w="289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71234A9B" w14:textId="77777777" w:rsidR="001F3D6F" w:rsidRPr="001F3D6F" w:rsidRDefault="001F3D6F" w:rsidP="001F3D6F">
            <w:pPr>
              <w:rPr>
                <w:lang w:val="en-GB"/>
              </w:rPr>
            </w:pPr>
            <w:r w:rsidRPr="001F3D6F">
              <w:rPr>
                <w:lang w:val="en-GB"/>
              </w:rPr>
              <w:t>1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71F21EFB" w14:textId="77777777" w:rsidR="001F3D6F" w:rsidRPr="001F3D6F" w:rsidRDefault="001F3D6F" w:rsidP="001F3D6F">
            <w:pPr>
              <w:rPr>
                <w:lang w:val="en-GB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709B7AFE" w14:textId="77777777" w:rsidR="001F3D6F" w:rsidRPr="001F3D6F" w:rsidRDefault="001F3D6F" w:rsidP="001F3D6F">
            <w:pPr>
              <w:rPr>
                <w:lang w:val="en-GB"/>
              </w:rPr>
            </w:pPr>
            <w:r w:rsidRPr="001F3D6F">
              <w:rPr>
                <w:lang w:val="en-GB"/>
              </w:rPr>
              <w:t>SMS over NAS supported</w:t>
            </w:r>
          </w:p>
        </w:tc>
      </w:tr>
      <w:tr w:rsidR="001F3D6F" w:rsidRPr="001F3D6F" w14:paraId="735B5795" w14:textId="77777777" w:rsidTr="001F3D6F">
        <w:trPr>
          <w:cantSplit/>
          <w:jc w:val="center"/>
        </w:trPr>
        <w:tc>
          <w:tcPr>
            <w:tcW w:w="712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0058CC" w14:textId="77777777" w:rsidR="001F3D6F" w:rsidRPr="001F3D6F" w:rsidRDefault="001F3D6F" w:rsidP="001F3D6F">
            <w:pPr>
              <w:rPr>
                <w:lang w:val="en-GB"/>
              </w:rPr>
            </w:pPr>
          </w:p>
        </w:tc>
      </w:tr>
      <w:tr w:rsidR="001F3D6F" w:rsidRPr="001F3D6F" w14:paraId="1F4B2DC9" w14:textId="77777777" w:rsidTr="001F3D6F">
        <w:trPr>
          <w:cantSplit/>
          <w:jc w:val="center"/>
        </w:trPr>
        <w:tc>
          <w:tcPr>
            <w:tcW w:w="712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23BE84B" w14:textId="77777777" w:rsidR="001F3D6F" w:rsidRPr="001F3D6F" w:rsidRDefault="001F3D6F" w:rsidP="001F3D6F">
            <w:pPr>
              <w:rPr>
                <w:lang w:val="en-GB"/>
              </w:rPr>
            </w:pPr>
            <w:r w:rsidRPr="001F3D6F">
              <w:rPr>
                <w:lang w:val="en-GB"/>
              </w:rPr>
              <w:t>NG-RAN Radio Capability Update (NG-RAN-RCU) (octet 3, bit 2)</w:t>
            </w:r>
          </w:p>
        </w:tc>
      </w:tr>
      <w:tr w:rsidR="001F3D6F" w:rsidRPr="001F3D6F" w14:paraId="7BA34716" w14:textId="77777777" w:rsidTr="001F3D6F">
        <w:trPr>
          <w:cantSplit/>
          <w:jc w:val="center"/>
        </w:trPr>
        <w:tc>
          <w:tcPr>
            <w:tcW w:w="712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22835C3" w14:textId="77777777" w:rsidR="001F3D6F" w:rsidRPr="001F3D6F" w:rsidRDefault="001F3D6F" w:rsidP="001F3D6F">
            <w:pPr>
              <w:rPr>
                <w:lang w:val="en-GB"/>
              </w:rPr>
            </w:pPr>
            <w:r w:rsidRPr="001F3D6F">
              <w:rPr>
                <w:lang w:val="en-GB"/>
              </w:rPr>
              <w:t>Bit</w:t>
            </w:r>
          </w:p>
        </w:tc>
      </w:tr>
      <w:tr w:rsidR="001F3D6F" w:rsidRPr="001F3D6F" w14:paraId="67161FB1" w14:textId="77777777" w:rsidTr="001F3D6F">
        <w:trPr>
          <w:cantSplit/>
          <w:jc w:val="center"/>
        </w:trPr>
        <w:tc>
          <w:tcPr>
            <w:tcW w:w="289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41EB219C" w14:textId="77777777" w:rsidR="001F3D6F" w:rsidRPr="001F3D6F" w:rsidRDefault="001F3D6F" w:rsidP="001F3D6F">
            <w:pPr>
              <w:rPr>
                <w:b/>
                <w:lang w:val="en-GB"/>
              </w:rPr>
            </w:pPr>
            <w:r w:rsidRPr="001F3D6F">
              <w:rPr>
                <w:b/>
                <w:lang w:val="en-GB"/>
              </w:rPr>
              <w:t>2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74753902" w14:textId="77777777" w:rsidR="001F3D6F" w:rsidRPr="001F3D6F" w:rsidRDefault="001F3D6F" w:rsidP="001F3D6F">
            <w:pPr>
              <w:rPr>
                <w:b/>
                <w:lang w:val="en-GB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018EBAD" w14:textId="77777777" w:rsidR="001F3D6F" w:rsidRPr="001F3D6F" w:rsidRDefault="001F3D6F" w:rsidP="001F3D6F">
            <w:pPr>
              <w:rPr>
                <w:lang w:val="en-GB"/>
              </w:rPr>
            </w:pPr>
          </w:p>
        </w:tc>
      </w:tr>
      <w:tr w:rsidR="001F3D6F" w:rsidRPr="001F3D6F" w14:paraId="2E4F95DE" w14:textId="77777777" w:rsidTr="001F3D6F">
        <w:trPr>
          <w:cantSplit/>
          <w:jc w:val="center"/>
        </w:trPr>
        <w:tc>
          <w:tcPr>
            <w:tcW w:w="289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56CAACF4" w14:textId="77777777" w:rsidR="001F3D6F" w:rsidRPr="001F3D6F" w:rsidRDefault="001F3D6F" w:rsidP="001F3D6F">
            <w:pPr>
              <w:rPr>
                <w:lang w:val="en-GB"/>
              </w:rPr>
            </w:pPr>
            <w:r w:rsidRPr="001F3D6F">
              <w:rPr>
                <w:lang w:val="en-GB"/>
              </w:rPr>
              <w:t>0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3859FCCF" w14:textId="77777777" w:rsidR="001F3D6F" w:rsidRPr="001F3D6F" w:rsidRDefault="001F3D6F" w:rsidP="001F3D6F">
            <w:pPr>
              <w:rPr>
                <w:lang w:val="en-GB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6F4467D0" w14:textId="77777777" w:rsidR="001F3D6F" w:rsidRPr="001F3D6F" w:rsidRDefault="001F3D6F" w:rsidP="001F3D6F">
            <w:pPr>
              <w:rPr>
                <w:lang w:val="en-GB"/>
              </w:rPr>
            </w:pPr>
            <w:r w:rsidRPr="001F3D6F">
              <w:rPr>
                <w:lang w:val="en-GB"/>
              </w:rPr>
              <w:t xml:space="preserve">UE radio capability </w:t>
            </w:r>
            <w:proofErr w:type="gramStart"/>
            <w:r w:rsidRPr="001F3D6F">
              <w:rPr>
                <w:lang w:val="en-GB"/>
              </w:rPr>
              <w:t>update</w:t>
            </w:r>
            <w:proofErr w:type="gramEnd"/>
            <w:r w:rsidRPr="001F3D6F">
              <w:rPr>
                <w:lang w:val="en-GB"/>
              </w:rPr>
              <w:t xml:space="preserve"> not needed</w:t>
            </w:r>
          </w:p>
        </w:tc>
      </w:tr>
      <w:tr w:rsidR="001F3D6F" w:rsidRPr="001F3D6F" w14:paraId="4339787D" w14:textId="77777777" w:rsidTr="001F3D6F">
        <w:trPr>
          <w:cantSplit/>
          <w:jc w:val="center"/>
        </w:trPr>
        <w:tc>
          <w:tcPr>
            <w:tcW w:w="289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3E353081" w14:textId="77777777" w:rsidR="001F3D6F" w:rsidRPr="001F3D6F" w:rsidRDefault="001F3D6F" w:rsidP="001F3D6F">
            <w:pPr>
              <w:rPr>
                <w:lang w:val="en-GB"/>
              </w:rPr>
            </w:pPr>
            <w:r w:rsidRPr="001F3D6F">
              <w:rPr>
                <w:lang w:val="en-GB"/>
              </w:rPr>
              <w:t>1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199289F3" w14:textId="77777777" w:rsidR="001F3D6F" w:rsidRPr="001F3D6F" w:rsidRDefault="001F3D6F" w:rsidP="001F3D6F">
            <w:pPr>
              <w:rPr>
                <w:lang w:val="en-GB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25C2F4E3" w14:textId="77777777" w:rsidR="001F3D6F" w:rsidRPr="001F3D6F" w:rsidRDefault="001F3D6F" w:rsidP="001F3D6F">
            <w:pPr>
              <w:rPr>
                <w:lang w:val="en-GB"/>
              </w:rPr>
            </w:pPr>
            <w:r w:rsidRPr="001F3D6F">
              <w:rPr>
                <w:lang w:val="en-GB"/>
              </w:rPr>
              <w:t>UE radio capability update needed</w:t>
            </w:r>
          </w:p>
        </w:tc>
      </w:tr>
      <w:tr w:rsidR="001F3D6F" w:rsidRPr="001F3D6F" w14:paraId="0226DD0B" w14:textId="77777777" w:rsidTr="001F3D6F">
        <w:trPr>
          <w:cantSplit/>
          <w:jc w:val="center"/>
        </w:trPr>
        <w:tc>
          <w:tcPr>
            <w:tcW w:w="712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D02CF4" w14:textId="77777777" w:rsidR="001F3D6F" w:rsidRPr="001F3D6F" w:rsidRDefault="001F3D6F" w:rsidP="001F3D6F">
            <w:pPr>
              <w:rPr>
                <w:lang w:val="en-GB"/>
              </w:rPr>
            </w:pPr>
          </w:p>
          <w:p w14:paraId="63594270" w14:textId="77777777" w:rsidR="001F3D6F" w:rsidRPr="001F3D6F" w:rsidRDefault="001F3D6F" w:rsidP="001F3D6F">
            <w:pPr>
              <w:rPr>
                <w:lang w:val="en-GB"/>
              </w:rPr>
            </w:pPr>
            <w:r w:rsidRPr="001F3D6F">
              <w:rPr>
                <w:lang w:val="en-GB"/>
              </w:rPr>
              <w:t>For a list of RATs for which a radio capability update can be triggered by means of this indication see subclause 5.5.1.3.2, case n).</w:t>
            </w:r>
          </w:p>
          <w:p w14:paraId="7256AC8F" w14:textId="77777777" w:rsidR="001F3D6F" w:rsidRPr="001F3D6F" w:rsidRDefault="001F3D6F" w:rsidP="001F3D6F">
            <w:pPr>
              <w:rPr>
                <w:lang w:val="en-GB"/>
              </w:rPr>
            </w:pPr>
          </w:p>
        </w:tc>
      </w:tr>
      <w:tr w:rsidR="001F3D6F" w:rsidRPr="001F3D6F" w14:paraId="5537CDA1" w14:textId="77777777" w:rsidTr="001F3D6F">
        <w:trPr>
          <w:cantSplit/>
          <w:jc w:val="center"/>
        </w:trPr>
        <w:tc>
          <w:tcPr>
            <w:tcW w:w="712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7FAA279" w14:textId="77777777" w:rsidR="001F3D6F" w:rsidRPr="001F3D6F" w:rsidRDefault="001F3D6F" w:rsidP="001F3D6F">
            <w:pPr>
              <w:rPr>
                <w:lang w:val="en-GB"/>
              </w:rPr>
            </w:pPr>
            <w:r w:rsidRPr="001F3D6F">
              <w:rPr>
                <w:lang w:val="en-GB"/>
              </w:rPr>
              <w:lastRenderedPageBreak/>
              <w:t xml:space="preserve">5GS Preferred </w:t>
            </w:r>
            <w:proofErr w:type="spellStart"/>
            <w:r w:rsidRPr="001F3D6F">
              <w:rPr>
                <w:lang w:val="en-GB"/>
              </w:rPr>
              <w:t>CIoT</w:t>
            </w:r>
            <w:proofErr w:type="spellEnd"/>
            <w:r w:rsidRPr="001F3D6F">
              <w:rPr>
                <w:lang w:val="en-GB"/>
              </w:rPr>
              <w:t xml:space="preserve"> network behaviour (5GS PNB-</w:t>
            </w:r>
            <w:proofErr w:type="spellStart"/>
            <w:r w:rsidRPr="001F3D6F">
              <w:rPr>
                <w:lang w:val="en-GB"/>
              </w:rPr>
              <w:t>CIoT</w:t>
            </w:r>
            <w:proofErr w:type="spellEnd"/>
            <w:r w:rsidRPr="001F3D6F">
              <w:rPr>
                <w:lang w:val="en-GB"/>
              </w:rPr>
              <w:t>) (octet 3, bits 3 and 4)</w:t>
            </w:r>
          </w:p>
        </w:tc>
      </w:tr>
      <w:tr w:rsidR="001F3D6F" w:rsidRPr="001F3D6F" w14:paraId="062E6844" w14:textId="77777777" w:rsidTr="001F3D6F">
        <w:trPr>
          <w:cantSplit/>
          <w:jc w:val="center"/>
        </w:trPr>
        <w:tc>
          <w:tcPr>
            <w:tcW w:w="712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D889E1" w14:textId="77777777" w:rsidR="001F3D6F" w:rsidRPr="001F3D6F" w:rsidRDefault="001F3D6F" w:rsidP="001F3D6F">
            <w:pPr>
              <w:rPr>
                <w:lang w:val="en-GB"/>
              </w:rPr>
            </w:pPr>
          </w:p>
        </w:tc>
      </w:tr>
      <w:tr w:rsidR="001F3D6F" w:rsidRPr="001F3D6F" w14:paraId="0B776947" w14:textId="77777777" w:rsidTr="001F3D6F">
        <w:trPr>
          <w:cantSplit/>
          <w:jc w:val="center"/>
        </w:trPr>
        <w:tc>
          <w:tcPr>
            <w:tcW w:w="712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D629EEB" w14:textId="77777777" w:rsidR="001F3D6F" w:rsidRPr="001F3D6F" w:rsidRDefault="001F3D6F" w:rsidP="001F3D6F">
            <w:pPr>
              <w:rPr>
                <w:lang w:val="en-GB"/>
              </w:rPr>
            </w:pPr>
            <w:r w:rsidRPr="001F3D6F">
              <w:rPr>
                <w:lang w:val="en-GB"/>
              </w:rPr>
              <w:t>Bits</w:t>
            </w:r>
          </w:p>
        </w:tc>
      </w:tr>
      <w:tr w:rsidR="001F3D6F" w:rsidRPr="001F3D6F" w14:paraId="4EB9C105" w14:textId="77777777" w:rsidTr="001F3D6F">
        <w:trPr>
          <w:cantSplit/>
          <w:jc w:val="center"/>
        </w:trPr>
        <w:tc>
          <w:tcPr>
            <w:tcW w:w="289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7F0E7C57" w14:textId="77777777" w:rsidR="001F3D6F" w:rsidRPr="001F3D6F" w:rsidRDefault="001F3D6F" w:rsidP="001F3D6F">
            <w:pPr>
              <w:rPr>
                <w:b/>
                <w:lang w:val="en-GB"/>
              </w:rPr>
            </w:pPr>
            <w:r w:rsidRPr="001F3D6F">
              <w:rPr>
                <w:b/>
                <w:lang w:val="en-GB"/>
              </w:rPr>
              <w:t>4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9C5149B" w14:textId="77777777" w:rsidR="001F3D6F" w:rsidRPr="001F3D6F" w:rsidRDefault="001F3D6F" w:rsidP="001F3D6F">
            <w:pPr>
              <w:rPr>
                <w:b/>
                <w:lang w:val="en-GB"/>
              </w:rPr>
            </w:pPr>
            <w:r w:rsidRPr="001F3D6F">
              <w:rPr>
                <w:b/>
                <w:lang w:val="en-GB"/>
              </w:rPr>
              <w:t>3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8B47A04" w14:textId="77777777" w:rsidR="001F3D6F" w:rsidRPr="001F3D6F" w:rsidRDefault="001F3D6F" w:rsidP="001F3D6F">
            <w:pPr>
              <w:rPr>
                <w:lang w:val="en-GB"/>
              </w:rPr>
            </w:pPr>
          </w:p>
        </w:tc>
      </w:tr>
      <w:tr w:rsidR="001F3D6F" w:rsidRPr="001F3D6F" w14:paraId="016F99E6" w14:textId="77777777" w:rsidTr="001F3D6F">
        <w:trPr>
          <w:cantSplit/>
          <w:jc w:val="center"/>
        </w:trPr>
        <w:tc>
          <w:tcPr>
            <w:tcW w:w="289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472EC74A" w14:textId="77777777" w:rsidR="001F3D6F" w:rsidRPr="001F3D6F" w:rsidRDefault="001F3D6F" w:rsidP="001F3D6F">
            <w:pPr>
              <w:rPr>
                <w:lang w:val="en-GB"/>
              </w:rPr>
            </w:pPr>
            <w:r w:rsidRPr="001F3D6F">
              <w:rPr>
                <w:lang w:val="en-GB"/>
              </w:rPr>
              <w:t>0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8A03FFE" w14:textId="77777777" w:rsidR="001F3D6F" w:rsidRPr="001F3D6F" w:rsidRDefault="001F3D6F" w:rsidP="001F3D6F">
            <w:pPr>
              <w:rPr>
                <w:lang w:val="en-GB"/>
              </w:rPr>
            </w:pPr>
            <w:r w:rsidRPr="001F3D6F">
              <w:rPr>
                <w:lang w:val="en-GB"/>
              </w:rPr>
              <w:t>0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66C3D281" w14:textId="77777777" w:rsidR="001F3D6F" w:rsidRPr="001F3D6F" w:rsidRDefault="001F3D6F" w:rsidP="001F3D6F">
            <w:pPr>
              <w:rPr>
                <w:lang w:val="en-GB"/>
              </w:rPr>
            </w:pPr>
            <w:r w:rsidRPr="001F3D6F">
              <w:rPr>
                <w:lang w:val="en-GB"/>
              </w:rPr>
              <w:t>no additional information</w:t>
            </w:r>
          </w:p>
        </w:tc>
      </w:tr>
      <w:tr w:rsidR="001F3D6F" w:rsidRPr="001F3D6F" w14:paraId="70743243" w14:textId="77777777" w:rsidTr="001F3D6F">
        <w:trPr>
          <w:cantSplit/>
          <w:jc w:val="center"/>
        </w:trPr>
        <w:tc>
          <w:tcPr>
            <w:tcW w:w="289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316FC9C6" w14:textId="77777777" w:rsidR="001F3D6F" w:rsidRPr="001F3D6F" w:rsidRDefault="001F3D6F" w:rsidP="001F3D6F">
            <w:pPr>
              <w:rPr>
                <w:lang w:val="en-GB"/>
              </w:rPr>
            </w:pPr>
            <w:r w:rsidRPr="001F3D6F">
              <w:rPr>
                <w:lang w:val="en-GB"/>
              </w:rPr>
              <w:t>0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89C73C5" w14:textId="77777777" w:rsidR="001F3D6F" w:rsidRPr="001F3D6F" w:rsidRDefault="001F3D6F" w:rsidP="001F3D6F">
            <w:pPr>
              <w:rPr>
                <w:lang w:val="en-GB"/>
              </w:rPr>
            </w:pPr>
            <w:r w:rsidRPr="001F3D6F">
              <w:rPr>
                <w:lang w:val="en-GB"/>
              </w:rPr>
              <w:t>1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15120C72" w14:textId="77777777" w:rsidR="001F3D6F" w:rsidRPr="001F3D6F" w:rsidRDefault="001F3D6F" w:rsidP="001F3D6F">
            <w:pPr>
              <w:rPr>
                <w:lang w:val="en-GB"/>
              </w:rPr>
            </w:pPr>
            <w:r w:rsidRPr="001F3D6F">
              <w:rPr>
                <w:lang w:val="en-GB"/>
              </w:rPr>
              <w:t xml:space="preserve">control plane </w:t>
            </w:r>
            <w:proofErr w:type="spellStart"/>
            <w:r w:rsidRPr="001F3D6F">
              <w:rPr>
                <w:lang w:val="en-GB"/>
              </w:rPr>
              <w:t>CIoT</w:t>
            </w:r>
            <w:proofErr w:type="spellEnd"/>
            <w:r w:rsidRPr="001F3D6F">
              <w:rPr>
                <w:lang w:val="en-GB"/>
              </w:rPr>
              <w:t xml:space="preserve"> 5GS optimization</w:t>
            </w:r>
          </w:p>
        </w:tc>
      </w:tr>
      <w:tr w:rsidR="001F3D6F" w:rsidRPr="001F3D6F" w14:paraId="5D0DF30A" w14:textId="77777777" w:rsidTr="001F3D6F">
        <w:trPr>
          <w:cantSplit/>
          <w:jc w:val="center"/>
        </w:trPr>
        <w:tc>
          <w:tcPr>
            <w:tcW w:w="289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34B9296B" w14:textId="77777777" w:rsidR="001F3D6F" w:rsidRPr="001F3D6F" w:rsidRDefault="001F3D6F" w:rsidP="001F3D6F">
            <w:pPr>
              <w:rPr>
                <w:lang w:val="en-GB"/>
              </w:rPr>
            </w:pPr>
            <w:r w:rsidRPr="001F3D6F">
              <w:rPr>
                <w:lang w:val="en-GB"/>
              </w:rPr>
              <w:t>1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E76AD7C" w14:textId="77777777" w:rsidR="001F3D6F" w:rsidRPr="001F3D6F" w:rsidRDefault="001F3D6F" w:rsidP="001F3D6F">
            <w:pPr>
              <w:rPr>
                <w:lang w:val="en-GB"/>
              </w:rPr>
            </w:pPr>
            <w:r w:rsidRPr="001F3D6F">
              <w:rPr>
                <w:lang w:val="en-GB"/>
              </w:rPr>
              <w:t>0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69EA500D" w14:textId="77777777" w:rsidR="001F3D6F" w:rsidRPr="001F3D6F" w:rsidRDefault="001F3D6F" w:rsidP="001F3D6F">
            <w:pPr>
              <w:rPr>
                <w:lang w:val="en-GB"/>
              </w:rPr>
            </w:pPr>
            <w:r w:rsidRPr="001F3D6F">
              <w:rPr>
                <w:lang w:val="en-GB"/>
              </w:rPr>
              <w:t xml:space="preserve">user plane </w:t>
            </w:r>
            <w:proofErr w:type="spellStart"/>
            <w:r w:rsidRPr="001F3D6F">
              <w:rPr>
                <w:lang w:val="en-GB"/>
              </w:rPr>
              <w:t>CIoT</w:t>
            </w:r>
            <w:proofErr w:type="spellEnd"/>
            <w:r w:rsidRPr="001F3D6F">
              <w:rPr>
                <w:lang w:val="en-GB"/>
              </w:rPr>
              <w:t xml:space="preserve"> 5GS optimization</w:t>
            </w:r>
          </w:p>
        </w:tc>
      </w:tr>
      <w:tr w:rsidR="001F3D6F" w:rsidRPr="001F3D6F" w14:paraId="4AE292D4" w14:textId="77777777" w:rsidTr="001F3D6F">
        <w:trPr>
          <w:cantSplit/>
          <w:jc w:val="center"/>
        </w:trPr>
        <w:tc>
          <w:tcPr>
            <w:tcW w:w="289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7B31AB2F" w14:textId="77777777" w:rsidR="001F3D6F" w:rsidRPr="001F3D6F" w:rsidRDefault="001F3D6F" w:rsidP="001F3D6F">
            <w:pPr>
              <w:rPr>
                <w:lang w:val="en-GB"/>
              </w:rPr>
            </w:pPr>
            <w:r w:rsidRPr="001F3D6F">
              <w:rPr>
                <w:lang w:val="en-GB"/>
              </w:rPr>
              <w:t>1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B812123" w14:textId="77777777" w:rsidR="001F3D6F" w:rsidRPr="001F3D6F" w:rsidRDefault="001F3D6F" w:rsidP="001F3D6F">
            <w:pPr>
              <w:rPr>
                <w:lang w:val="en-GB"/>
              </w:rPr>
            </w:pPr>
            <w:r w:rsidRPr="001F3D6F">
              <w:rPr>
                <w:lang w:val="en-GB"/>
              </w:rPr>
              <w:t>1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63E10751" w14:textId="77777777" w:rsidR="001F3D6F" w:rsidRPr="001F3D6F" w:rsidRDefault="001F3D6F" w:rsidP="001F3D6F">
            <w:pPr>
              <w:rPr>
                <w:lang w:val="en-GB"/>
              </w:rPr>
            </w:pPr>
            <w:r w:rsidRPr="001F3D6F">
              <w:rPr>
                <w:lang w:val="en-GB"/>
              </w:rPr>
              <w:t>reserved</w:t>
            </w:r>
          </w:p>
        </w:tc>
      </w:tr>
      <w:tr w:rsidR="001F3D6F" w:rsidRPr="001F3D6F" w14:paraId="1BD010DA" w14:textId="77777777" w:rsidTr="001F3D6F">
        <w:trPr>
          <w:cantSplit/>
          <w:jc w:val="center"/>
        </w:trPr>
        <w:tc>
          <w:tcPr>
            <w:tcW w:w="712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127B823" w14:textId="77777777" w:rsidR="001F3D6F" w:rsidRPr="001F3D6F" w:rsidRDefault="001F3D6F" w:rsidP="001F3D6F">
            <w:pPr>
              <w:rPr>
                <w:lang w:val="en-GB"/>
              </w:rPr>
            </w:pPr>
          </w:p>
        </w:tc>
      </w:tr>
      <w:tr w:rsidR="001F3D6F" w:rsidRPr="001F3D6F" w14:paraId="193548FC" w14:textId="77777777" w:rsidTr="001F3D6F">
        <w:trPr>
          <w:cantSplit/>
          <w:jc w:val="center"/>
        </w:trPr>
        <w:tc>
          <w:tcPr>
            <w:tcW w:w="712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82331AC" w14:textId="77777777" w:rsidR="001F3D6F" w:rsidRPr="001F3D6F" w:rsidRDefault="001F3D6F" w:rsidP="001F3D6F">
            <w:pPr>
              <w:rPr>
                <w:lang w:val="en-GB"/>
              </w:rPr>
            </w:pPr>
            <w:r w:rsidRPr="001F3D6F">
              <w:rPr>
                <w:lang w:val="en-GB"/>
              </w:rPr>
              <w:t xml:space="preserve">EPS Preferred </w:t>
            </w:r>
            <w:proofErr w:type="spellStart"/>
            <w:r w:rsidRPr="001F3D6F">
              <w:rPr>
                <w:lang w:val="en-GB"/>
              </w:rPr>
              <w:t>CIoT</w:t>
            </w:r>
            <w:proofErr w:type="spellEnd"/>
            <w:r w:rsidRPr="001F3D6F">
              <w:rPr>
                <w:lang w:val="en-GB"/>
              </w:rPr>
              <w:t xml:space="preserve"> network behaviour (EPS-PNB-</w:t>
            </w:r>
            <w:proofErr w:type="spellStart"/>
            <w:r w:rsidRPr="001F3D6F">
              <w:rPr>
                <w:lang w:val="en-GB"/>
              </w:rPr>
              <w:t>CIoT</w:t>
            </w:r>
            <w:proofErr w:type="spellEnd"/>
            <w:r w:rsidRPr="001F3D6F">
              <w:rPr>
                <w:lang w:val="en-GB"/>
              </w:rPr>
              <w:t>) (octet 3, bits 5 and 6)</w:t>
            </w:r>
          </w:p>
        </w:tc>
      </w:tr>
      <w:tr w:rsidR="001F3D6F" w:rsidRPr="001F3D6F" w14:paraId="57040D12" w14:textId="77777777" w:rsidTr="001F3D6F">
        <w:trPr>
          <w:cantSplit/>
          <w:jc w:val="center"/>
        </w:trPr>
        <w:tc>
          <w:tcPr>
            <w:tcW w:w="712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3DB98C" w14:textId="77777777" w:rsidR="001F3D6F" w:rsidRPr="001F3D6F" w:rsidRDefault="001F3D6F" w:rsidP="001F3D6F">
            <w:pPr>
              <w:rPr>
                <w:lang w:val="en-GB"/>
              </w:rPr>
            </w:pPr>
          </w:p>
        </w:tc>
      </w:tr>
      <w:tr w:rsidR="001F3D6F" w:rsidRPr="001F3D6F" w14:paraId="72849BA0" w14:textId="77777777" w:rsidTr="001F3D6F">
        <w:trPr>
          <w:cantSplit/>
          <w:jc w:val="center"/>
        </w:trPr>
        <w:tc>
          <w:tcPr>
            <w:tcW w:w="712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17643E1" w14:textId="77777777" w:rsidR="001F3D6F" w:rsidRPr="001F3D6F" w:rsidRDefault="001F3D6F" w:rsidP="001F3D6F">
            <w:pPr>
              <w:rPr>
                <w:lang w:val="en-GB"/>
              </w:rPr>
            </w:pPr>
            <w:r w:rsidRPr="001F3D6F">
              <w:rPr>
                <w:lang w:val="en-GB"/>
              </w:rPr>
              <w:t>Bits</w:t>
            </w:r>
          </w:p>
          <w:tbl>
            <w:tblPr>
              <w:tblW w:w="0" w:type="auto"/>
              <w:jc w:val="center"/>
              <w:tblLayout w:type="fixed"/>
              <w:tblCellMar>
                <w:left w:w="28" w:type="dxa"/>
              </w:tblCellMar>
              <w:tblLook w:val="04A0" w:firstRow="1" w:lastRow="0" w:firstColumn="1" w:lastColumn="0" w:noHBand="0" w:noVBand="1"/>
            </w:tblPr>
            <w:tblGrid>
              <w:gridCol w:w="284"/>
              <w:gridCol w:w="284"/>
              <w:gridCol w:w="6519"/>
            </w:tblGrid>
            <w:tr w:rsidR="001F3D6F" w:rsidRPr="001F3D6F" w14:paraId="27DC2683" w14:textId="77777777">
              <w:trPr>
                <w:cantSplit/>
                <w:jc w:val="center"/>
              </w:trPr>
              <w:tc>
                <w:tcPr>
                  <w:tcW w:w="284" w:type="dxa"/>
                  <w:hideMark/>
                </w:tcPr>
                <w:p w14:paraId="4116EE7F" w14:textId="77777777" w:rsidR="001F3D6F" w:rsidRPr="001F3D6F" w:rsidRDefault="001F3D6F" w:rsidP="001F3D6F">
                  <w:pPr>
                    <w:rPr>
                      <w:b/>
                      <w:lang w:val="en-GB"/>
                    </w:rPr>
                  </w:pPr>
                  <w:r w:rsidRPr="001F3D6F">
                    <w:rPr>
                      <w:b/>
                      <w:lang w:val="en-GB"/>
                    </w:rPr>
                    <w:t>6</w:t>
                  </w:r>
                </w:p>
              </w:tc>
              <w:tc>
                <w:tcPr>
                  <w:tcW w:w="284" w:type="dxa"/>
                  <w:hideMark/>
                </w:tcPr>
                <w:p w14:paraId="27C85D39" w14:textId="77777777" w:rsidR="001F3D6F" w:rsidRPr="001F3D6F" w:rsidRDefault="001F3D6F" w:rsidP="001F3D6F">
                  <w:pPr>
                    <w:rPr>
                      <w:b/>
                      <w:lang w:val="en-GB"/>
                    </w:rPr>
                  </w:pPr>
                  <w:r w:rsidRPr="001F3D6F">
                    <w:rPr>
                      <w:b/>
                      <w:lang w:val="en-GB"/>
                    </w:rPr>
                    <w:t>5</w:t>
                  </w:r>
                </w:p>
              </w:tc>
              <w:tc>
                <w:tcPr>
                  <w:tcW w:w="6519" w:type="dxa"/>
                </w:tcPr>
                <w:p w14:paraId="4CAD1A70" w14:textId="77777777" w:rsidR="001F3D6F" w:rsidRPr="001F3D6F" w:rsidRDefault="001F3D6F" w:rsidP="001F3D6F">
                  <w:pPr>
                    <w:rPr>
                      <w:lang w:val="en-GB"/>
                    </w:rPr>
                  </w:pPr>
                </w:p>
              </w:tc>
            </w:tr>
          </w:tbl>
          <w:p w14:paraId="43BE31AD" w14:textId="77777777" w:rsidR="001F3D6F" w:rsidRPr="001F3D6F" w:rsidRDefault="001F3D6F" w:rsidP="001F3D6F">
            <w:pPr>
              <w:rPr>
                <w:lang w:val="en-GB"/>
              </w:rPr>
            </w:pPr>
          </w:p>
        </w:tc>
      </w:tr>
      <w:tr w:rsidR="001F3D6F" w:rsidRPr="001F3D6F" w14:paraId="441B07B0" w14:textId="77777777" w:rsidTr="001F3D6F">
        <w:trPr>
          <w:cantSplit/>
          <w:jc w:val="center"/>
        </w:trPr>
        <w:tc>
          <w:tcPr>
            <w:tcW w:w="712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tbl>
            <w:tblPr>
              <w:tblW w:w="0" w:type="auto"/>
              <w:jc w:val="center"/>
              <w:tblLayout w:type="fixed"/>
              <w:tblCellMar>
                <w:left w:w="28" w:type="dxa"/>
              </w:tblCellMar>
              <w:tblLook w:val="04A0" w:firstRow="1" w:lastRow="0" w:firstColumn="1" w:lastColumn="0" w:noHBand="0" w:noVBand="1"/>
            </w:tblPr>
            <w:tblGrid>
              <w:gridCol w:w="284"/>
              <w:gridCol w:w="284"/>
              <w:gridCol w:w="6519"/>
            </w:tblGrid>
            <w:tr w:rsidR="001F3D6F" w:rsidRPr="001F3D6F" w14:paraId="0295DE81" w14:textId="77777777">
              <w:trPr>
                <w:cantSplit/>
                <w:jc w:val="center"/>
              </w:trPr>
              <w:tc>
                <w:tcPr>
                  <w:tcW w:w="284" w:type="dxa"/>
                  <w:hideMark/>
                </w:tcPr>
                <w:p w14:paraId="64534AE6" w14:textId="77777777" w:rsidR="001F3D6F" w:rsidRPr="001F3D6F" w:rsidRDefault="001F3D6F" w:rsidP="001F3D6F">
                  <w:pPr>
                    <w:rPr>
                      <w:lang w:val="en-GB"/>
                    </w:rPr>
                  </w:pPr>
                  <w:r w:rsidRPr="001F3D6F">
                    <w:rPr>
                      <w:lang w:val="en-GB"/>
                    </w:rPr>
                    <w:t>0</w:t>
                  </w:r>
                </w:p>
              </w:tc>
              <w:tc>
                <w:tcPr>
                  <w:tcW w:w="284" w:type="dxa"/>
                  <w:hideMark/>
                </w:tcPr>
                <w:p w14:paraId="6A6D4A78" w14:textId="77777777" w:rsidR="001F3D6F" w:rsidRPr="001F3D6F" w:rsidRDefault="001F3D6F" w:rsidP="001F3D6F">
                  <w:pPr>
                    <w:rPr>
                      <w:lang w:val="en-GB"/>
                    </w:rPr>
                  </w:pPr>
                  <w:r w:rsidRPr="001F3D6F">
                    <w:rPr>
                      <w:lang w:val="en-GB"/>
                    </w:rPr>
                    <w:t>0</w:t>
                  </w:r>
                </w:p>
              </w:tc>
              <w:tc>
                <w:tcPr>
                  <w:tcW w:w="6519" w:type="dxa"/>
                  <w:hideMark/>
                </w:tcPr>
                <w:p w14:paraId="7DCED387" w14:textId="77777777" w:rsidR="001F3D6F" w:rsidRPr="001F3D6F" w:rsidRDefault="001F3D6F" w:rsidP="001F3D6F">
                  <w:pPr>
                    <w:rPr>
                      <w:lang w:val="en-GB"/>
                    </w:rPr>
                  </w:pPr>
                  <w:r w:rsidRPr="001F3D6F">
                    <w:rPr>
                      <w:lang w:val="en-GB"/>
                    </w:rPr>
                    <w:t>no additional information</w:t>
                  </w:r>
                </w:p>
              </w:tc>
            </w:tr>
            <w:tr w:rsidR="001F3D6F" w:rsidRPr="001F3D6F" w14:paraId="156E152F" w14:textId="77777777">
              <w:trPr>
                <w:cantSplit/>
                <w:jc w:val="center"/>
              </w:trPr>
              <w:tc>
                <w:tcPr>
                  <w:tcW w:w="284" w:type="dxa"/>
                  <w:hideMark/>
                </w:tcPr>
                <w:p w14:paraId="4A85A319" w14:textId="77777777" w:rsidR="001F3D6F" w:rsidRPr="001F3D6F" w:rsidRDefault="001F3D6F" w:rsidP="001F3D6F">
                  <w:pPr>
                    <w:rPr>
                      <w:lang w:val="en-GB"/>
                    </w:rPr>
                  </w:pPr>
                  <w:r w:rsidRPr="001F3D6F">
                    <w:rPr>
                      <w:lang w:val="en-GB"/>
                    </w:rPr>
                    <w:t>0</w:t>
                  </w:r>
                </w:p>
              </w:tc>
              <w:tc>
                <w:tcPr>
                  <w:tcW w:w="284" w:type="dxa"/>
                  <w:hideMark/>
                </w:tcPr>
                <w:p w14:paraId="03CEE4AF" w14:textId="77777777" w:rsidR="001F3D6F" w:rsidRPr="001F3D6F" w:rsidRDefault="001F3D6F" w:rsidP="001F3D6F">
                  <w:pPr>
                    <w:rPr>
                      <w:lang w:val="en-GB"/>
                    </w:rPr>
                  </w:pPr>
                  <w:r w:rsidRPr="001F3D6F">
                    <w:rPr>
                      <w:lang w:val="en-GB"/>
                    </w:rPr>
                    <w:t>1</w:t>
                  </w:r>
                </w:p>
              </w:tc>
              <w:tc>
                <w:tcPr>
                  <w:tcW w:w="6519" w:type="dxa"/>
                  <w:hideMark/>
                </w:tcPr>
                <w:p w14:paraId="3327B596" w14:textId="77777777" w:rsidR="001F3D6F" w:rsidRPr="001F3D6F" w:rsidRDefault="001F3D6F" w:rsidP="001F3D6F">
                  <w:pPr>
                    <w:rPr>
                      <w:lang w:val="en-GB"/>
                    </w:rPr>
                  </w:pPr>
                  <w:r w:rsidRPr="001F3D6F">
                    <w:rPr>
                      <w:lang w:val="en-GB"/>
                    </w:rPr>
                    <w:t xml:space="preserve">control plane </w:t>
                  </w:r>
                  <w:proofErr w:type="spellStart"/>
                  <w:r w:rsidRPr="001F3D6F">
                    <w:rPr>
                      <w:lang w:val="en-GB"/>
                    </w:rPr>
                    <w:t>CIoT</w:t>
                  </w:r>
                  <w:proofErr w:type="spellEnd"/>
                  <w:r w:rsidRPr="001F3D6F">
                    <w:rPr>
                      <w:lang w:val="en-GB"/>
                    </w:rPr>
                    <w:t xml:space="preserve"> EPS optimization</w:t>
                  </w:r>
                </w:p>
              </w:tc>
            </w:tr>
            <w:tr w:rsidR="001F3D6F" w:rsidRPr="001F3D6F" w14:paraId="29A73D5B" w14:textId="77777777">
              <w:trPr>
                <w:cantSplit/>
                <w:jc w:val="center"/>
              </w:trPr>
              <w:tc>
                <w:tcPr>
                  <w:tcW w:w="284" w:type="dxa"/>
                  <w:hideMark/>
                </w:tcPr>
                <w:p w14:paraId="3B2F6FCF" w14:textId="77777777" w:rsidR="001F3D6F" w:rsidRPr="001F3D6F" w:rsidRDefault="001F3D6F" w:rsidP="001F3D6F">
                  <w:pPr>
                    <w:rPr>
                      <w:lang w:val="en-GB"/>
                    </w:rPr>
                  </w:pPr>
                  <w:r w:rsidRPr="001F3D6F">
                    <w:rPr>
                      <w:lang w:val="en-GB"/>
                    </w:rPr>
                    <w:t>1</w:t>
                  </w:r>
                </w:p>
              </w:tc>
              <w:tc>
                <w:tcPr>
                  <w:tcW w:w="284" w:type="dxa"/>
                  <w:hideMark/>
                </w:tcPr>
                <w:p w14:paraId="25E139D5" w14:textId="77777777" w:rsidR="001F3D6F" w:rsidRPr="001F3D6F" w:rsidRDefault="001F3D6F" w:rsidP="001F3D6F">
                  <w:pPr>
                    <w:rPr>
                      <w:lang w:val="en-GB"/>
                    </w:rPr>
                  </w:pPr>
                  <w:r w:rsidRPr="001F3D6F">
                    <w:rPr>
                      <w:lang w:val="en-GB"/>
                    </w:rPr>
                    <w:t>0</w:t>
                  </w:r>
                </w:p>
              </w:tc>
              <w:tc>
                <w:tcPr>
                  <w:tcW w:w="6519" w:type="dxa"/>
                  <w:hideMark/>
                </w:tcPr>
                <w:p w14:paraId="4C746DDB" w14:textId="77777777" w:rsidR="001F3D6F" w:rsidRPr="001F3D6F" w:rsidRDefault="001F3D6F" w:rsidP="001F3D6F">
                  <w:pPr>
                    <w:rPr>
                      <w:lang w:val="en-GB"/>
                    </w:rPr>
                  </w:pPr>
                  <w:r w:rsidRPr="001F3D6F">
                    <w:rPr>
                      <w:lang w:val="en-GB"/>
                    </w:rPr>
                    <w:t xml:space="preserve">user plane </w:t>
                  </w:r>
                  <w:proofErr w:type="spellStart"/>
                  <w:r w:rsidRPr="001F3D6F">
                    <w:rPr>
                      <w:lang w:val="en-GB"/>
                    </w:rPr>
                    <w:t>CIoT</w:t>
                  </w:r>
                  <w:proofErr w:type="spellEnd"/>
                  <w:r w:rsidRPr="001F3D6F">
                    <w:rPr>
                      <w:lang w:val="en-GB"/>
                    </w:rPr>
                    <w:t xml:space="preserve"> EPS optimization</w:t>
                  </w:r>
                </w:p>
              </w:tc>
            </w:tr>
            <w:tr w:rsidR="001F3D6F" w:rsidRPr="001F3D6F" w14:paraId="4F191B49" w14:textId="77777777">
              <w:trPr>
                <w:cantSplit/>
                <w:jc w:val="center"/>
              </w:trPr>
              <w:tc>
                <w:tcPr>
                  <w:tcW w:w="284" w:type="dxa"/>
                  <w:hideMark/>
                </w:tcPr>
                <w:p w14:paraId="0FE99AE3" w14:textId="77777777" w:rsidR="001F3D6F" w:rsidRPr="001F3D6F" w:rsidRDefault="001F3D6F" w:rsidP="001F3D6F">
                  <w:pPr>
                    <w:rPr>
                      <w:lang w:val="en-GB"/>
                    </w:rPr>
                  </w:pPr>
                  <w:r w:rsidRPr="001F3D6F">
                    <w:rPr>
                      <w:lang w:val="en-GB"/>
                    </w:rPr>
                    <w:t>1</w:t>
                  </w:r>
                </w:p>
              </w:tc>
              <w:tc>
                <w:tcPr>
                  <w:tcW w:w="284" w:type="dxa"/>
                  <w:hideMark/>
                </w:tcPr>
                <w:p w14:paraId="0FE7AD3E" w14:textId="77777777" w:rsidR="001F3D6F" w:rsidRPr="001F3D6F" w:rsidRDefault="001F3D6F" w:rsidP="001F3D6F">
                  <w:pPr>
                    <w:rPr>
                      <w:lang w:val="en-GB"/>
                    </w:rPr>
                  </w:pPr>
                  <w:r w:rsidRPr="001F3D6F">
                    <w:rPr>
                      <w:lang w:val="en-GB"/>
                    </w:rPr>
                    <w:t>1</w:t>
                  </w:r>
                </w:p>
              </w:tc>
              <w:tc>
                <w:tcPr>
                  <w:tcW w:w="6519" w:type="dxa"/>
                  <w:hideMark/>
                </w:tcPr>
                <w:p w14:paraId="45EDCE88" w14:textId="77777777" w:rsidR="001F3D6F" w:rsidRPr="001F3D6F" w:rsidRDefault="001F3D6F" w:rsidP="001F3D6F">
                  <w:pPr>
                    <w:rPr>
                      <w:lang w:val="en-GB"/>
                    </w:rPr>
                  </w:pPr>
                  <w:r w:rsidRPr="001F3D6F">
                    <w:rPr>
                      <w:lang w:val="en-GB"/>
                    </w:rPr>
                    <w:t>reserved</w:t>
                  </w:r>
                </w:p>
              </w:tc>
            </w:tr>
          </w:tbl>
          <w:p w14:paraId="11389E3B" w14:textId="77777777" w:rsidR="001F3D6F" w:rsidRPr="001F3D6F" w:rsidRDefault="001F3D6F" w:rsidP="001F3D6F">
            <w:pPr>
              <w:rPr>
                <w:b/>
                <w:lang w:val="en-GB"/>
              </w:rPr>
            </w:pPr>
          </w:p>
        </w:tc>
      </w:tr>
      <w:tr w:rsidR="001F3D6F" w:rsidRPr="001F3D6F" w14:paraId="714C7793" w14:textId="77777777" w:rsidTr="001F3D6F">
        <w:trPr>
          <w:cantSplit/>
          <w:jc w:val="center"/>
        </w:trPr>
        <w:tc>
          <w:tcPr>
            <w:tcW w:w="712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02C500" w14:textId="77777777" w:rsidR="001F3D6F" w:rsidRPr="001F3D6F" w:rsidRDefault="001F3D6F" w:rsidP="001F3D6F">
            <w:pPr>
              <w:rPr>
                <w:lang w:val="en-GB"/>
              </w:rPr>
            </w:pPr>
          </w:p>
        </w:tc>
      </w:tr>
      <w:tr w:rsidR="001F3D6F" w:rsidRPr="001F3D6F" w14:paraId="59E07C18" w14:textId="77777777" w:rsidTr="001F3D6F">
        <w:trPr>
          <w:cantSplit/>
          <w:jc w:val="center"/>
        </w:trPr>
        <w:tc>
          <w:tcPr>
            <w:tcW w:w="712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D9435CB" w14:textId="77777777" w:rsidR="001F3D6F" w:rsidRPr="001F3D6F" w:rsidRDefault="001F3D6F" w:rsidP="001F3D6F">
            <w:pPr>
              <w:rPr>
                <w:lang w:val="en-GB"/>
              </w:rPr>
            </w:pPr>
          </w:p>
        </w:tc>
      </w:tr>
      <w:tr w:rsidR="001F3D6F" w:rsidRPr="001F3D6F" w14:paraId="33E30DF5" w14:textId="77777777" w:rsidTr="001F3D6F">
        <w:trPr>
          <w:cantSplit/>
          <w:jc w:val="center"/>
        </w:trPr>
        <w:tc>
          <w:tcPr>
            <w:tcW w:w="712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58C46" w14:textId="77777777" w:rsidR="001F3D6F" w:rsidRPr="001F3D6F" w:rsidRDefault="001F3D6F" w:rsidP="001F3D6F">
            <w:pPr>
              <w:rPr>
                <w:lang w:val="en-GB"/>
              </w:rPr>
            </w:pPr>
            <w:r w:rsidRPr="001F3D6F">
              <w:rPr>
                <w:lang w:val="en-GB"/>
              </w:rPr>
              <w:t>Bits 7 to 8 of octet 3 are spare and shall be coded as zero.</w:t>
            </w:r>
          </w:p>
        </w:tc>
      </w:tr>
    </w:tbl>
    <w:p w14:paraId="7ED4158D" w14:textId="77777777" w:rsidR="00660BE8" w:rsidRPr="001F3D6F" w:rsidRDefault="00660BE8">
      <w:pPr>
        <w:rPr>
          <w:lang w:val="en-US"/>
        </w:rPr>
      </w:pPr>
    </w:p>
    <w:sectPr w:rsidR="00660BE8" w:rsidRPr="001F3D6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D6F"/>
    <w:rsid w:val="00057EF3"/>
    <w:rsid w:val="001F3D6F"/>
    <w:rsid w:val="00433C9B"/>
    <w:rsid w:val="00552BC7"/>
    <w:rsid w:val="00555564"/>
    <w:rsid w:val="00660BE8"/>
    <w:rsid w:val="00A87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0B03C"/>
  <w15:chartTrackingRefBased/>
  <w15:docId w15:val="{4B083EF3-4A6C-49A2-A2FC-9FADF758E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F3D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F3D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F3D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F3D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F3D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F3D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F3D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F3D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F3D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F3D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F3D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F3D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F3D6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F3D6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F3D6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F3D6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F3D6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F3D6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F3D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F3D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F3D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F3D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F3D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F3D6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F3D6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F3D6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F3D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F3D6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F3D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81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213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Saskia Hack</dc:creator>
  <cp:keywords/>
  <dc:description/>
  <cp:lastModifiedBy>Saskia Hack</cp:lastModifiedBy>
  <cp:revision>1</cp:revision>
  <dcterms:created xsi:type="dcterms:W3CDTF">2024-10-10T09:54:00Z</dcterms:created>
  <dcterms:modified xsi:type="dcterms:W3CDTF">2024-10-10T12:25:00Z</dcterms:modified>
</cp:coreProperties>
</file>