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complete all of the following sections and bring this form with you to the event on the 3rd and 4th November 2018.</w:t>
        <w:br w:type="textWrapping"/>
        <w:t xml:space="preserve">Failure to present this form upon arrival may result in exclusion from the event.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Full name :</w:t>
      </w:r>
      <w:r w:rsidDel="00000000" w:rsidR="00000000" w:rsidRPr="00000000">
        <w:rPr>
          <w:rtl w:val="0"/>
        </w:rPr>
        <w:t xml:space="preserve"> …………………………………………………………….....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Doctor's name (if known):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Doctors Surgery:</w:t>
      </w:r>
      <w:r w:rsidDel="00000000" w:rsidR="00000000" w:rsidRPr="00000000">
        <w:rPr>
          <w:rtl w:val="0"/>
        </w:rPr>
        <w:t xml:space="preserve"> …………………………………………………………….....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Full address:</w:t>
      </w:r>
      <w:r w:rsidDel="00000000" w:rsidR="00000000" w:rsidRPr="00000000">
        <w:rPr>
          <w:rtl w:val="0"/>
        </w:rPr>
        <w:t xml:space="preserve"> …………………………………………………………..……………………………... .……………………………………………...………………………………...……………………………………………………………………………………………………………………………………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Any known medical conditions: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Any regularly taken medication: </w:t>
      </w:r>
      <w:r w:rsidDel="00000000" w:rsidR="00000000" w:rsidRPr="00000000">
        <w:rPr>
          <w:rtl w:val="0"/>
        </w:rPr>
        <w:t xml:space="preserve">……………………………………………………………....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Do you give consent for us to provide emergency medical care?   </w:t>
      </w:r>
      <w:r w:rsidDel="00000000" w:rsidR="00000000" w:rsidRPr="00000000">
        <w:rPr>
          <w:rtl w:val="0"/>
        </w:rPr>
        <w:t xml:space="preserve">□ Yes □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Do you give consent for an appropriate medical practitioner to give emergency aid to you/your child. If under 18 in the absence of a parent or nominated other a member of staff will be present while the care is provided. You cannot attend the event if you do not give consent.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emergency contact: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Contact’s Home phone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Contact’s mobile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emergency contact: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Contact’s Home phone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Contact’s mobile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142875</wp:posOffset>
          </wp:positionV>
          <wp:extent cx="7574844" cy="1452563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4844" cy="1452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