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D2326C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对每一处可能发生死锁的代码加入同步语句，解决死锁问题。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Pr="003B4B58" w:rsidRDefault="003B4B58" w:rsidP="00FF7E69">
            <w:pPr>
              <w:pStyle w:val="a5"/>
              <w:rPr>
                <w:rFonts w:hint="eastAsia"/>
                <w:sz w:val="18"/>
                <w:szCs w:val="18"/>
              </w:rPr>
            </w:pPr>
            <w:r w:rsidRPr="003B4B58">
              <w:rPr>
                <w:rFonts w:hint="eastAsia"/>
                <w:sz w:val="18"/>
                <w:szCs w:val="18"/>
              </w:rPr>
              <w:t>应该预先设计好同步的语句。增长了多线程编程的经验。</w:t>
            </w: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140A12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解决手势识别可能出现的性能问题所造成的影响。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390" w:rsidRDefault="00FE3390" w:rsidP="00FF7E69">
      <w:r>
        <w:separator/>
      </w:r>
    </w:p>
  </w:endnote>
  <w:endnote w:type="continuationSeparator" w:id="0">
    <w:p w:rsidR="00FE3390" w:rsidRDefault="00FE3390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390" w:rsidRDefault="00FE3390" w:rsidP="00FF7E69">
      <w:r>
        <w:separator/>
      </w:r>
    </w:p>
  </w:footnote>
  <w:footnote w:type="continuationSeparator" w:id="0">
    <w:p w:rsidR="00FE3390" w:rsidRDefault="00FE3390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606E"/>
    <w:rsid w:val="005E1AFC"/>
    <w:rsid w:val="005F5127"/>
    <w:rsid w:val="00642D36"/>
    <w:rsid w:val="00646B29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EC359-ED56-41BA-8B8A-B537E8F02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35</Words>
  <Characters>205</Characters>
  <Application>Microsoft Office Word</Application>
  <DocSecurity>0</DocSecurity>
  <Lines>1</Lines>
  <Paragraphs>1</Paragraphs>
  <ScaleCrop>false</ScaleCrop>
  <Company>se-sjtu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120</cp:revision>
  <dcterms:created xsi:type="dcterms:W3CDTF">2009-06-23T07:40:00Z</dcterms:created>
  <dcterms:modified xsi:type="dcterms:W3CDTF">2009-09-14T11:44:00Z</dcterms:modified>
</cp:coreProperties>
</file>