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77777777" w:rsidR="001C60B6" w:rsidRDefault="000B5CD1">
      <w:pPr>
        <w:pStyle w:val="normal0"/>
        <w:pBdr>
          <w:top w:val="nil"/>
          <w:left w:val="nil"/>
          <w:bottom w:val="nil"/>
          <w:right w:val="nil"/>
          <w:between w:val="nil"/>
        </w:pBdr>
        <w:jc w:val="center"/>
        <w:rPr>
          <w:color w:val="000000"/>
          <w:sz w:val="24"/>
          <w:szCs w:val="24"/>
        </w:rPr>
      </w:pPr>
      <w:r>
        <w:rPr>
          <w:b/>
          <w:color w:val="2F5496"/>
          <w:sz w:val="48"/>
          <w:szCs w:val="48"/>
        </w:rPr>
        <w:t>IT Health Check (ITHC)</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77777777" w:rsidR="001C60B6" w:rsidRDefault="000B5CD1">
      <w:pPr>
        <w:pStyle w:val="normal0"/>
        <w:pBdr>
          <w:top w:val="nil"/>
          <w:left w:val="nil"/>
          <w:bottom w:val="nil"/>
          <w:right w:val="nil"/>
          <w:between w:val="nil"/>
        </w:pBdr>
        <w:jc w:val="right"/>
        <w:rPr>
          <w:color w:val="000000"/>
          <w:sz w:val="24"/>
          <w:szCs w:val="24"/>
        </w:rPr>
      </w:pPr>
      <w:r>
        <w:rPr>
          <w:b/>
        </w:rPr>
        <w:t xml:space="preserve">  </w:t>
      </w:r>
      <w:r>
        <w:rPr>
          <w:color w:val="000000"/>
          <w:sz w:val="24"/>
          <w:szCs w:val="24"/>
        </w:rPr>
        <w:t>Security Engineer Team (SET)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End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6D89429D" w:rsidR="00674D90" w:rsidRDefault="003A6862">
      <w:pPr>
        <w:pStyle w:val="normal0"/>
      </w:pPr>
      <w:r>
        <w:rPr>
          <w:highlight w:val="yellow"/>
        </w:rPr>
        <w:t>The Security Engineering Team was tasked with performing a web application security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web application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proofErr w:type="spellStart"/>
            <w:proofErr w:type="gramStart"/>
            <w:r w:rsidRPr="00674D90">
              <w:rPr>
                <w:rFonts w:ascii="Arial" w:eastAsia="Arial" w:hAnsi="Arial" w:cs="Arial"/>
              </w:rPr>
              <w:t>æreport</w:t>
            </w:r>
            <w:proofErr w:type="spellEnd"/>
            <w:proofErr w:type="gramEnd"/>
            <w:r w:rsidRPr="00674D90">
              <w:rPr>
                <w:rFonts w:ascii="Arial" w:eastAsia="Arial" w:hAnsi="Arial" w:cs="Arial"/>
              </w:rPr>
              <w:t>/</w:t>
            </w:r>
            <w:proofErr w:type="spellStart"/>
            <w:r w:rsidRPr="00674D90">
              <w:rPr>
                <w:rFonts w:ascii="Arial" w:eastAsia="Arial" w:hAnsi="Arial" w:cs="Arial"/>
              </w:rPr>
              <w:t>findings_list</w:t>
            </w:r>
            <w:proofErr w:type="spellEnd"/>
            <w:r w:rsidRPr="00674D90">
              <w:rPr>
                <w:rFonts w:ascii="Arial" w:eastAsia="Arial" w:hAnsi="Arial" w:cs="Arial"/>
              </w:rPr>
              <w:t>/findings:::CVSS_TOTAL&gt;0æ∞cvss_total∞</w:t>
            </w:r>
          </w:p>
        </w:tc>
        <w:tc>
          <w:tcPr>
            <w:tcW w:w="8277" w:type="dxa"/>
          </w:tcPr>
          <w:p w14:paraId="507EB94A" w14:textId="21AA20BB" w:rsidR="00AF7F4B" w:rsidRDefault="00AF7F4B" w:rsidP="00AF7F4B">
            <w:pPr>
              <w:pStyle w:val="normal0"/>
              <w:contextualSpacing/>
            </w:pPr>
            <w:proofErr w:type="spellStart"/>
            <w:proofErr w:type="gramStart"/>
            <w:r w:rsidRPr="00731CFB">
              <w:rPr>
                <w:rFonts w:ascii="Arial" w:eastAsia="Arial" w:hAnsi="Arial" w:cs="Arial"/>
              </w:rPr>
              <w:t>æreport</w:t>
            </w:r>
            <w:proofErr w:type="spellEnd"/>
            <w:proofErr w:type="gramEnd"/>
            <w:r w:rsidRPr="00731CFB">
              <w:rPr>
                <w:rFonts w:ascii="Arial" w:eastAsia="Arial" w:hAnsi="Arial" w:cs="Arial"/>
              </w:rPr>
              <w:t>/</w:t>
            </w:r>
            <w:proofErr w:type="spellStart"/>
            <w:r w:rsidRPr="00731CFB">
              <w:rPr>
                <w:rFonts w:ascii="Arial" w:eastAsia="Arial" w:hAnsi="Arial" w:cs="Arial"/>
              </w:rPr>
              <w:t>findings_list</w:t>
            </w:r>
            <w:proofErr w:type="spellEnd"/>
            <w:r w:rsidRPr="00731CFB">
              <w:rPr>
                <w:rFonts w:ascii="Arial" w:eastAsia="Arial" w:hAnsi="Arial" w:cs="Arial"/>
              </w:rPr>
              <w: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75CE7ED3" w14:textId="44D55BF8" w:rsidR="00C27ECE" w:rsidRDefault="00C27ECE">
      <w:pPr>
        <w:pStyle w:val="normal0"/>
      </w:pPr>
      <w:r>
        <w:t xml:space="preserve">The scope of the assessment was to carry out a web application penetration against the </w:t>
      </w:r>
      <w:r w:rsidRPr="00FD63CC">
        <w:rPr>
          <w:highlight w:val="yellow"/>
        </w:rPr>
        <w:t>XXX</w:t>
      </w:r>
      <w:r>
        <w:t xml:space="preserve"> application covering mainly but not limited</w:t>
      </w:r>
      <w:r w:rsidR="00A20DEC">
        <w:t xml:space="preserve"> to the</w:t>
      </w:r>
      <w:r>
        <w:t xml:space="preserve"> OWASP Top 10</w:t>
      </w:r>
      <w:r w:rsidR="00A20DEC">
        <w:t>.</w:t>
      </w:r>
    </w:p>
    <w:p w14:paraId="09C807BB" w14:textId="77777777" w:rsidR="00C27ECE" w:rsidRDefault="00C27ECE">
      <w:pPr>
        <w:pStyle w:val="normal0"/>
      </w:pPr>
    </w:p>
    <w:p w14:paraId="67A3FA97" w14:textId="0DE448C3" w:rsidR="001C60B6" w:rsidRDefault="000B5CD1">
      <w:pPr>
        <w:pStyle w:val="normal0"/>
      </w:pPr>
      <w:r>
        <w:t xml:space="preserve">Testing was performed against the following </w:t>
      </w:r>
      <w:r w:rsidR="00314B73">
        <w:t>URLs</w:t>
      </w:r>
      <w:r w:rsidR="00C439B1">
        <w:t xml:space="preserve">, which are part of the </w:t>
      </w:r>
      <w:r w:rsidR="00C439B1" w:rsidRPr="00C439B1">
        <w:rPr>
          <w:highlight w:val="yellow"/>
        </w:rPr>
        <w:t>XXX</w:t>
      </w:r>
      <w:r w:rsidR="00C439B1">
        <w:t xml:space="preserve"> environment</w:t>
      </w:r>
      <w:r>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lastRenderedPageBreak/>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625E817A" w:rsidR="001C60B6" w:rsidRDefault="000B5CD1">
      <w:pPr>
        <w:pStyle w:val="normal0"/>
        <w:pBdr>
          <w:top w:val="nil"/>
          <w:left w:val="nil"/>
          <w:bottom w:val="nil"/>
          <w:right w:val="nil"/>
          <w:between w:val="nil"/>
        </w:pBdr>
        <w:rPr>
          <w:color w:val="000000"/>
        </w:rPr>
      </w:pPr>
      <w:r>
        <w:rPr>
          <w:color w:val="000000"/>
        </w:rPr>
        <w:t xml:space="preserve">The following vulnerability categories (aligned with OWASP </w:t>
      </w:r>
      <w:r>
        <w:t>Top 10</w:t>
      </w:r>
      <w:r>
        <w:rPr>
          <w:color w:val="000000"/>
        </w:rPr>
        <w:t xml:space="preserve"> 201</w:t>
      </w:r>
      <w:r w:rsidR="003A6862">
        <w:rPr>
          <w:color w:val="000000"/>
        </w:rPr>
        <w:t>7</w:t>
      </w:r>
      <w:r>
        <w:rPr>
          <w:color w:val="000000"/>
        </w:rPr>
        <w:t>) have been used for web application related findings:</w:t>
      </w:r>
    </w:p>
    <w:p w14:paraId="16A8B9CD" w14:textId="77777777" w:rsidR="002A4D52" w:rsidRDefault="002A4D52">
      <w:pPr>
        <w:pStyle w:val="normal0"/>
        <w:pBdr>
          <w:top w:val="nil"/>
          <w:left w:val="nil"/>
          <w:bottom w:val="nil"/>
          <w:right w:val="nil"/>
          <w:between w:val="nil"/>
        </w:pBdr>
        <w:rPr>
          <w:color w:val="000000"/>
        </w:rPr>
      </w:pPr>
    </w:p>
    <w:p w14:paraId="682EE3AC" w14:textId="4BF8EC8D" w:rsidR="002A4D52" w:rsidRPr="002A4D52" w:rsidRDefault="002A4D52" w:rsidP="002A4D52">
      <w:pPr>
        <w:pStyle w:val="normal0"/>
        <w:pBdr>
          <w:top w:val="nil"/>
          <w:left w:val="nil"/>
          <w:bottom w:val="nil"/>
          <w:right w:val="nil"/>
          <w:between w:val="nil"/>
        </w:pBdr>
        <w:rPr>
          <w:color w:val="000000"/>
        </w:rPr>
      </w:pPr>
      <w:r w:rsidRPr="002A4D52">
        <w:rPr>
          <w:color w:val="000000"/>
        </w:rPr>
        <w:t>A1</w:t>
      </w:r>
      <w:proofErr w:type="gramStart"/>
      <w:r w:rsidRPr="002A4D52">
        <w:rPr>
          <w:color w:val="000000"/>
        </w:rPr>
        <w:t>:2017</w:t>
      </w:r>
      <w:proofErr w:type="gramEnd"/>
      <w:r w:rsidRPr="002A4D52">
        <w:rPr>
          <w:color w:val="000000"/>
        </w:rPr>
        <w:t xml:space="preserve"> - I</w:t>
      </w:r>
      <w:r>
        <w:rPr>
          <w:color w:val="000000"/>
        </w:rPr>
        <w:t>njection</w:t>
      </w:r>
    </w:p>
    <w:p w14:paraId="69E132AC" w14:textId="3159728A" w:rsidR="002A4D52" w:rsidRPr="002A4D52" w:rsidRDefault="002A4D52" w:rsidP="002A4D52">
      <w:pPr>
        <w:pStyle w:val="normal0"/>
        <w:pBdr>
          <w:top w:val="nil"/>
          <w:left w:val="nil"/>
          <w:bottom w:val="nil"/>
          <w:right w:val="nil"/>
          <w:between w:val="nil"/>
        </w:pBdr>
        <w:rPr>
          <w:color w:val="000000"/>
        </w:rPr>
      </w:pPr>
      <w:r>
        <w:rPr>
          <w:color w:val="000000"/>
        </w:rPr>
        <w:t>A2</w:t>
      </w:r>
      <w:proofErr w:type="gramStart"/>
      <w:r>
        <w:rPr>
          <w:color w:val="000000"/>
        </w:rPr>
        <w:t>:2017</w:t>
      </w:r>
      <w:proofErr w:type="gramEnd"/>
      <w:r>
        <w:rPr>
          <w:color w:val="000000"/>
        </w:rPr>
        <w:t xml:space="preserve"> - Broken Authentication</w:t>
      </w:r>
    </w:p>
    <w:p w14:paraId="7F61E49F" w14:textId="6A74E1DC" w:rsidR="002A4D52" w:rsidRPr="002A4D52" w:rsidRDefault="002A4D52" w:rsidP="002A4D52">
      <w:pPr>
        <w:pStyle w:val="normal0"/>
        <w:pBdr>
          <w:top w:val="nil"/>
          <w:left w:val="nil"/>
          <w:bottom w:val="nil"/>
          <w:right w:val="nil"/>
          <w:between w:val="nil"/>
        </w:pBdr>
        <w:rPr>
          <w:color w:val="000000"/>
        </w:rPr>
      </w:pPr>
      <w:r w:rsidRPr="002A4D52">
        <w:rPr>
          <w:color w:val="000000"/>
        </w:rPr>
        <w:t>A3</w:t>
      </w:r>
      <w:proofErr w:type="gramStart"/>
      <w:r>
        <w:rPr>
          <w:color w:val="000000"/>
        </w:rPr>
        <w:t>:2017</w:t>
      </w:r>
      <w:proofErr w:type="gramEnd"/>
      <w:r>
        <w:rPr>
          <w:color w:val="000000"/>
        </w:rPr>
        <w:t xml:space="preserve"> - Sensitive Data Exposure</w:t>
      </w:r>
    </w:p>
    <w:p w14:paraId="698C966E" w14:textId="790BD75F" w:rsidR="002A4D52" w:rsidRPr="002A4D52" w:rsidRDefault="002A4D52" w:rsidP="002A4D52">
      <w:pPr>
        <w:pStyle w:val="normal0"/>
        <w:pBdr>
          <w:top w:val="nil"/>
          <w:left w:val="nil"/>
          <w:bottom w:val="nil"/>
          <w:right w:val="nil"/>
          <w:between w:val="nil"/>
        </w:pBdr>
        <w:rPr>
          <w:color w:val="000000"/>
        </w:rPr>
      </w:pPr>
      <w:r w:rsidRPr="002A4D52">
        <w:rPr>
          <w:color w:val="000000"/>
        </w:rPr>
        <w:t>A4</w:t>
      </w:r>
      <w:proofErr w:type="gramStart"/>
      <w:r w:rsidRPr="002A4D52">
        <w:rPr>
          <w:color w:val="000000"/>
        </w:rPr>
        <w:t>:201</w:t>
      </w:r>
      <w:r>
        <w:rPr>
          <w:color w:val="000000"/>
        </w:rPr>
        <w:t>7</w:t>
      </w:r>
      <w:proofErr w:type="gramEnd"/>
      <w:r>
        <w:rPr>
          <w:color w:val="000000"/>
        </w:rPr>
        <w:t xml:space="preserve"> - XML External Entities (XXE)</w:t>
      </w:r>
    </w:p>
    <w:p w14:paraId="5173DEBD" w14:textId="0021AF60" w:rsidR="002A4D52" w:rsidRPr="002A4D52" w:rsidRDefault="002A4D52" w:rsidP="002A4D52">
      <w:pPr>
        <w:pStyle w:val="normal0"/>
        <w:pBdr>
          <w:top w:val="nil"/>
          <w:left w:val="nil"/>
          <w:bottom w:val="nil"/>
          <w:right w:val="nil"/>
          <w:between w:val="nil"/>
        </w:pBdr>
        <w:rPr>
          <w:color w:val="000000"/>
        </w:rPr>
      </w:pPr>
      <w:r>
        <w:rPr>
          <w:color w:val="000000"/>
        </w:rPr>
        <w:t>A5</w:t>
      </w:r>
      <w:proofErr w:type="gramStart"/>
      <w:r>
        <w:rPr>
          <w:color w:val="000000"/>
        </w:rPr>
        <w:t>:2017</w:t>
      </w:r>
      <w:proofErr w:type="gramEnd"/>
      <w:r>
        <w:rPr>
          <w:color w:val="000000"/>
        </w:rPr>
        <w:t xml:space="preserve"> - Broken Access Control</w:t>
      </w:r>
    </w:p>
    <w:p w14:paraId="6534DE43" w14:textId="6F94D405" w:rsidR="002A4D52" w:rsidRPr="002A4D52" w:rsidRDefault="002A4D52" w:rsidP="002A4D52">
      <w:pPr>
        <w:pStyle w:val="normal0"/>
        <w:pBdr>
          <w:top w:val="nil"/>
          <w:left w:val="nil"/>
          <w:bottom w:val="nil"/>
          <w:right w:val="nil"/>
          <w:between w:val="nil"/>
        </w:pBdr>
        <w:rPr>
          <w:color w:val="000000"/>
        </w:rPr>
      </w:pPr>
      <w:r w:rsidRPr="002A4D52">
        <w:rPr>
          <w:color w:val="000000"/>
        </w:rPr>
        <w:t>A6</w:t>
      </w:r>
      <w:proofErr w:type="gramStart"/>
      <w:r w:rsidRPr="002A4D52">
        <w:rPr>
          <w:color w:val="000000"/>
        </w:rPr>
        <w:t>:2</w:t>
      </w:r>
      <w:r>
        <w:rPr>
          <w:color w:val="000000"/>
        </w:rPr>
        <w:t>017</w:t>
      </w:r>
      <w:proofErr w:type="gramEnd"/>
      <w:r>
        <w:rPr>
          <w:color w:val="000000"/>
        </w:rPr>
        <w:t xml:space="preserve"> - Security Misconfiguration</w:t>
      </w:r>
    </w:p>
    <w:p w14:paraId="383F95DE" w14:textId="09E492F6" w:rsidR="002A4D52" w:rsidRPr="002A4D52" w:rsidRDefault="002A4D52" w:rsidP="002A4D52">
      <w:pPr>
        <w:pStyle w:val="normal0"/>
        <w:pBdr>
          <w:top w:val="nil"/>
          <w:left w:val="nil"/>
          <w:bottom w:val="nil"/>
          <w:right w:val="nil"/>
          <w:between w:val="nil"/>
        </w:pBdr>
        <w:rPr>
          <w:color w:val="000000"/>
        </w:rPr>
      </w:pPr>
      <w:r w:rsidRPr="002A4D52">
        <w:rPr>
          <w:color w:val="000000"/>
        </w:rPr>
        <w:t>A7</w:t>
      </w:r>
      <w:proofErr w:type="gramStart"/>
      <w:r w:rsidRPr="002A4D52">
        <w:rPr>
          <w:color w:val="000000"/>
        </w:rPr>
        <w:t>:20</w:t>
      </w:r>
      <w:r>
        <w:rPr>
          <w:color w:val="000000"/>
        </w:rPr>
        <w:t>17</w:t>
      </w:r>
      <w:proofErr w:type="gramEnd"/>
      <w:r>
        <w:rPr>
          <w:color w:val="000000"/>
        </w:rPr>
        <w:t xml:space="preserve"> - Cross-Site Scripting (XSS)</w:t>
      </w:r>
    </w:p>
    <w:p w14:paraId="7A654434" w14:textId="6D37EE90" w:rsidR="002A4D52" w:rsidRPr="002A4D52" w:rsidRDefault="002A4D52" w:rsidP="002A4D52">
      <w:pPr>
        <w:pStyle w:val="normal0"/>
        <w:pBdr>
          <w:top w:val="nil"/>
          <w:left w:val="nil"/>
          <w:bottom w:val="nil"/>
          <w:right w:val="nil"/>
          <w:between w:val="nil"/>
        </w:pBdr>
        <w:rPr>
          <w:color w:val="000000"/>
        </w:rPr>
      </w:pPr>
      <w:r w:rsidRPr="002A4D52">
        <w:rPr>
          <w:color w:val="000000"/>
        </w:rPr>
        <w:t>A8</w:t>
      </w:r>
      <w:proofErr w:type="gramStart"/>
      <w:r w:rsidRPr="002A4D52">
        <w:rPr>
          <w:color w:val="000000"/>
        </w:rPr>
        <w:t>:</w:t>
      </w:r>
      <w:r>
        <w:rPr>
          <w:color w:val="000000"/>
        </w:rPr>
        <w:t>2017</w:t>
      </w:r>
      <w:proofErr w:type="gramEnd"/>
      <w:r>
        <w:rPr>
          <w:color w:val="000000"/>
        </w:rPr>
        <w:t xml:space="preserve"> - Insecure Deserialization</w:t>
      </w:r>
    </w:p>
    <w:p w14:paraId="3C39D09C" w14:textId="4521787D" w:rsidR="001C60B6" w:rsidRPr="002A4D52" w:rsidRDefault="002A4D52" w:rsidP="002A4D52">
      <w:pPr>
        <w:pStyle w:val="normal0"/>
        <w:pBdr>
          <w:top w:val="nil"/>
          <w:left w:val="nil"/>
          <w:bottom w:val="nil"/>
          <w:right w:val="nil"/>
          <w:between w:val="nil"/>
        </w:pBdr>
        <w:rPr>
          <w:color w:val="000000"/>
        </w:rPr>
      </w:pPr>
      <w:r w:rsidRPr="002A4D52">
        <w:rPr>
          <w:color w:val="000000"/>
        </w:rPr>
        <w:t>A9</w:t>
      </w:r>
      <w:proofErr w:type="gramStart"/>
      <w:r w:rsidRPr="002A4D52">
        <w:rPr>
          <w:color w:val="000000"/>
        </w:rPr>
        <w:t>:2017</w:t>
      </w:r>
      <w:proofErr w:type="gramEnd"/>
      <w:r w:rsidRPr="002A4D52">
        <w:rPr>
          <w:color w:val="000000"/>
        </w:rPr>
        <w:t xml:space="preserve"> - Using Components with Known</w:t>
      </w:r>
      <w:r>
        <w:rPr>
          <w:color w:val="000000"/>
        </w:rPr>
        <w:t xml:space="preserve"> </w:t>
      </w:r>
      <w:r w:rsidRPr="002A4D52">
        <w:rPr>
          <w:color w:val="000000"/>
        </w:rPr>
        <w:t>Vulnerabilities</w:t>
      </w:r>
    </w:p>
    <w:p w14:paraId="19885140" w14:textId="76A953C9" w:rsidR="001C60B6" w:rsidRDefault="000B5CD1" w:rsidP="00B837DC">
      <w:pPr>
        <w:pStyle w:val="Heading1"/>
      </w:pPr>
      <w:bookmarkStart w:id="10" w:name="_Toc386812137"/>
      <w:r>
        <w:t>Risk Ratings</w:t>
      </w:r>
      <w:bookmarkEnd w:id="10"/>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proofErr w:type="gramStart"/>
            <w:r>
              <w:t>A vulnerability</w:t>
            </w:r>
            <w:proofErr w:type="gramEnd"/>
            <w:r>
              <w:t xml:space="preserve">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proofErr w:type="gramStart"/>
            <w:r>
              <w:t>A vulnerability</w:t>
            </w:r>
            <w:proofErr w:type="gramEnd"/>
            <w:r>
              <w:t xml:space="preserve">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proofErr w:type="gramStart"/>
            <w:r>
              <w:t>A vulnerability</w:t>
            </w:r>
            <w:proofErr w:type="gramEnd"/>
            <w:r>
              <w:t xml:space="preserve">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 xml:space="preserve">This should be resolved as part of the </w:t>
            </w:r>
            <w:proofErr w:type="spellStart"/>
            <w:r>
              <w:t>ongoing</w:t>
            </w:r>
            <w:proofErr w:type="spellEnd"/>
            <w:r>
              <w:t xml:space="preserve">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proofErr w:type="gramStart"/>
            <w:r>
              <w:t>A vulnerability</w:t>
            </w:r>
            <w:proofErr w:type="gramEnd"/>
            <w:r>
              <w:t xml:space="preserve">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proofErr w:type="gramStart"/>
            <w:r>
              <w:t>present</w:t>
            </w:r>
            <w:proofErr w:type="gramEnd"/>
            <w:r>
              <w:t xml:space="preserve"> and correct</w:t>
            </w:r>
          </w:p>
        </w:tc>
      </w:tr>
    </w:tbl>
    <w:p w14:paraId="6C4626FE" w14:textId="77777777" w:rsidR="001C60B6" w:rsidRDefault="001C60B6">
      <w:pPr>
        <w:pStyle w:val="normal0"/>
      </w:pPr>
    </w:p>
    <w:p w14:paraId="1E8D8206" w14:textId="77777777" w:rsidR="00C74EC7" w:rsidRDefault="000265AD" w:rsidP="00C74EC7">
      <w:pPr>
        <w:pStyle w:val="Heading1"/>
      </w:pPr>
      <w:r>
        <w:br w:type="page"/>
      </w:r>
      <w:bookmarkStart w:id="11" w:name="_Toc386812139"/>
      <w:r w:rsidR="00C74EC7">
        <w:lastRenderedPageBreak/>
        <w:t>Detailed findings</w:t>
      </w:r>
      <w:bookmarkEnd w:id="11"/>
    </w:p>
    <w:p w14:paraId="35C1DDC6" w14:textId="77777777" w:rsidR="00C74EC7" w:rsidRDefault="00C74EC7" w:rsidP="00C74EC7">
      <w:pPr>
        <w:pStyle w:val="normal0"/>
      </w:pPr>
      <w:r>
        <w:t>¬</w:t>
      </w:r>
      <w:proofErr w:type="gramStart"/>
      <w:r w:rsidRPr="00D56516">
        <w:t>report</w:t>
      </w:r>
      <w:proofErr w:type="gramEnd"/>
      <w:r w:rsidRPr="00D56516">
        <w:t>/</w:t>
      </w:r>
      <w:proofErr w:type="spellStart"/>
      <w:r w:rsidRPr="00D56516">
        <w:t>findin</w:t>
      </w:r>
      <w:r>
        <w:t>gs_list</w:t>
      </w:r>
      <w:proofErr w:type="spellEnd"/>
      <w:r>
        <w:t>/findings:::</w:t>
      </w:r>
      <w:proofErr w:type="spellStart"/>
      <w:r>
        <w:t>CVSS_Total</w:t>
      </w:r>
      <w:proofErr w:type="spellEnd"/>
      <w:r>
        <w:t>&gt;0¬</w:t>
      </w:r>
    </w:p>
    <w:p w14:paraId="71D4B031" w14:textId="07784E73" w:rsidR="00437902" w:rsidRDefault="00437902">
      <w:r>
        <w:br w:type="page"/>
      </w:r>
    </w:p>
    <w:p w14:paraId="2D6654FD" w14:textId="77777777" w:rsidR="00437902" w:rsidRDefault="00437902" w:rsidP="00C74EC7">
      <w:pPr>
        <w:pStyle w:val="normal0"/>
      </w:pPr>
    </w:p>
    <w:p w14:paraId="6965B43E" w14:textId="77777777" w:rsidR="00C74EC7" w:rsidRDefault="00C74EC7" w:rsidP="00C74EC7">
      <w:pPr>
        <w:pStyle w:val="Heading2"/>
      </w:pPr>
      <w:bookmarkStart w:id="12" w:name="_Toc386812140"/>
      <w:r>
        <w:t>π</w:t>
      </w:r>
      <w:r w:rsidRPr="00D56516">
        <w:t>title</w:t>
      </w:r>
      <w:bookmarkEnd w:id="12"/>
      <w:r>
        <w:t>π</w:t>
      </w:r>
    </w:p>
    <w:p w14:paraId="7DC09B04" w14:textId="77777777" w:rsidR="00C74EC7" w:rsidRDefault="00C74EC7" w:rsidP="00C74EC7">
      <w:pPr>
        <w:pStyle w:val="normal0"/>
      </w:pPr>
    </w:p>
    <w:tbl>
      <w:tblPr>
        <w:tblStyle w:val="TableGrid"/>
        <w:tblW w:w="3085" w:type="dxa"/>
        <w:tblLayout w:type="fixed"/>
        <w:tblLook w:val="04A0" w:firstRow="1" w:lastRow="0" w:firstColumn="1" w:lastColumn="0" w:noHBand="0" w:noVBand="1"/>
      </w:tblPr>
      <w:tblGrid>
        <w:gridCol w:w="1537"/>
        <w:gridCol w:w="1548"/>
      </w:tblGrid>
      <w:tr w:rsidR="00C74EC7" w14:paraId="1438F266" w14:textId="77777777" w:rsidTr="00434A97">
        <w:trPr>
          <w:trHeight w:val="227"/>
        </w:trPr>
        <w:tc>
          <w:tcPr>
            <w:tcW w:w="1537" w:type="dxa"/>
          </w:tcPr>
          <w:p w14:paraId="6107E941" w14:textId="09BD91AD" w:rsidR="00C74EC7" w:rsidRDefault="00434A97" w:rsidP="00165031">
            <w:pPr>
              <w:pStyle w:val="normal0"/>
              <w:ind w:left="120" w:right="120"/>
              <w:rPr>
                <w:sz w:val="18"/>
                <w:szCs w:val="18"/>
              </w:rPr>
            </w:pPr>
            <w:r>
              <w:rPr>
                <w:sz w:val="18"/>
                <w:szCs w:val="18"/>
              </w:rPr>
              <w:t>Severity</w:t>
            </w:r>
            <w:r w:rsidR="00C74EC7">
              <w:rPr>
                <w:sz w:val="18"/>
                <w:szCs w:val="18"/>
              </w:rPr>
              <w:t>:</w:t>
            </w:r>
          </w:p>
          <w:p w14:paraId="078C45BF" w14:textId="77777777" w:rsidR="00C74EC7" w:rsidRDefault="00C74EC7" w:rsidP="00165031">
            <w:pPr>
              <w:pStyle w:val="normal0"/>
              <w:ind w:left="120" w:right="120"/>
              <w:rPr>
                <w:sz w:val="18"/>
                <w:szCs w:val="18"/>
              </w:rPr>
            </w:pPr>
          </w:p>
        </w:tc>
        <w:tc>
          <w:tcPr>
            <w:tcW w:w="1548" w:type="dxa"/>
          </w:tcPr>
          <w:p w14:paraId="2B5C6FC7" w14:textId="77777777" w:rsidR="00C74EC7" w:rsidRDefault="00C74EC7" w:rsidP="00165031">
            <w:pPr>
              <w:pStyle w:val="normal0"/>
              <w:ind w:left="120" w:right="120"/>
              <w:rPr>
                <w:sz w:val="18"/>
                <w:szCs w:val="18"/>
              </w:rPr>
            </w:pPr>
            <w:r w:rsidRPr="00A02C1B">
              <w:rPr>
                <w:sz w:val="18"/>
                <w:szCs w:val="18"/>
                <w:highlight w:val="yellow"/>
              </w:rPr>
              <w:t>Medium</w:t>
            </w:r>
          </w:p>
        </w:tc>
      </w:tr>
      <w:tr w:rsidR="00C74EC7" w14:paraId="5D94D82D" w14:textId="77777777" w:rsidTr="00434A97">
        <w:trPr>
          <w:trHeight w:val="360"/>
        </w:trPr>
        <w:tc>
          <w:tcPr>
            <w:tcW w:w="1537" w:type="dxa"/>
          </w:tcPr>
          <w:p w14:paraId="4FF442BA" w14:textId="77777777" w:rsidR="00C74EC7" w:rsidRDefault="00C74EC7" w:rsidP="00165031">
            <w:pPr>
              <w:pStyle w:val="normal0"/>
              <w:ind w:left="120" w:right="120"/>
              <w:rPr>
                <w:sz w:val="18"/>
                <w:szCs w:val="18"/>
              </w:rPr>
            </w:pPr>
            <w:r>
              <w:rPr>
                <w:sz w:val="18"/>
                <w:szCs w:val="18"/>
              </w:rPr>
              <w:t>CVSSv3 Score:</w:t>
            </w:r>
          </w:p>
        </w:tc>
        <w:tc>
          <w:tcPr>
            <w:tcW w:w="1548" w:type="dxa"/>
          </w:tcPr>
          <w:p w14:paraId="68B0B176" w14:textId="77777777" w:rsidR="00C74EC7" w:rsidRDefault="00C74EC7" w:rsidP="00165031">
            <w:pPr>
              <w:pStyle w:val="normal0"/>
              <w:ind w:left="120" w:right="120"/>
              <w:rPr>
                <w:sz w:val="18"/>
                <w:szCs w:val="18"/>
              </w:rPr>
            </w:pPr>
            <w:r w:rsidRPr="00E13AFA">
              <w:rPr>
                <w:sz w:val="18"/>
                <w:szCs w:val="18"/>
              </w:rPr>
              <w:t>π</w:t>
            </w:r>
            <w:proofErr w:type="spellStart"/>
            <w:r w:rsidRPr="00B837DC">
              <w:rPr>
                <w:sz w:val="18"/>
                <w:szCs w:val="18"/>
              </w:rPr>
              <w:t>CVSS_total</w:t>
            </w:r>
            <w:proofErr w:type="spellEnd"/>
            <w:r w:rsidRPr="00E13AFA">
              <w:rPr>
                <w:sz w:val="18"/>
                <w:szCs w:val="18"/>
              </w:rPr>
              <w:t>π</w:t>
            </w:r>
          </w:p>
        </w:tc>
      </w:tr>
    </w:tbl>
    <w:p w14:paraId="5BCA0DEC" w14:textId="77777777" w:rsidR="00434A97" w:rsidRDefault="00434A97" w:rsidP="00C74EC7">
      <w:pPr>
        <w:pStyle w:val="normal0"/>
      </w:pPr>
    </w:p>
    <w:p w14:paraId="63959F61" w14:textId="77777777" w:rsidR="00C74EC7" w:rsidRDefault="00C74EC7" w:rsidP="00C74EC7">
      <w:pPr>
        <w:pStyle w:val="Heading3"/>
        <w:numPr>
          <w:ilvl w:val="0"/>
          <w:numId w:val="0"/>
        </w:numPr>
        <w:ind w:left="720" w:hanging="720"/>
      </w:pPr>
      <w:bookmarkStart w:id="13" w:name="_Toc386812141"/>
      <w:r>
        <w:t>Description</w:t>
      </w:r>
      <w:bookmarkEnd w:id="13"/>
    </w:p>
    <w:p w14:paraId="7E1026D3" w14:textId="77777777" w:rsidR="00C74EC7" w:rsidRDefault="00C74EC7" w:rsidP="00C74EC7">
      <w:pPr>
        <w:pStyle w:val="normal0"/>
      </w:pPr>
      <w:r>
        <w:t>¬</w:t>
      </w:r>
      <w:proofErr w:type="gramStart"/>
      <w:r>
        <w:t>overview</w:t>
      </w:r>
      <w:proofErr w:type="gramEnd"/>
      <w:r>
        <w:t>/paragraph¬ µzzzzµ π.π</w:t>
      </w:r>
    </w:p>
    <w:p w14:paraId="4CAE5DA5" w14:textId="77777777" w:rsidR="00C74EC7" w:rsidRDefault="00C74EC7" w:rsidP="00C74EC7">
      <w:pPr>
        <w:pStyle w:val="normal0"/>
      </w:pPr>
      <w:proofErr w:type="spellStart"/>
      <w:r>
        <w:t>ƒparagraphƒ</w:t>
      </w:r>
      <w:proofErr w:type="spellEnd"/>
      <w:r>
        <w:t xml:space="preserve"> π.π</w:t>
      </w:r>
    </w:p>
    <w:p w14:paraId="584B597C" w14:textId="77777777" w:rsidR="00C74EC7" w:rsidRDefault="00C74EC7" w:rsidP="00C74EC7">
      <w:pPr>
        <w:pStyle w:val="normal0"/>
      </w:pPr>
      <w:proofErr w:type="spellStart"/>
      <w:r>
        <w:t>ƒcodeƒ</w:t>
      </w:r>
      <w:proofErr w:type="spellEnd"/>
      <w:r>
        <w:t xml:space="preserve"> π.π</w:t>
      </w:r>
    </w:p>
    <w:p w14:paraId="5DB4BC04" w14:textId="77777777" w:rsidR="00C74EC7" w:rsidRDefault="00C74EC7" w:rsidP="00C74EC7">
      <w:pPr>
        <w:pStyle w:val="normal0"/>
      </w:pPr>
      <w:proofErr w:type="spellStart"/>
      <w:r>
        <w:t>ƒitalicsƒ</w:t>
      </w:r>
      <w:proofErr w:type="spellEnd"/>
      <w:r>
        <w:t xml:space="preserve"> π.π</w:t>
      </w:r>
    </w:p>
    <w:p w14:paraId="799DDAB6" w14:textId="77777777" w:rsidR="00C74EC7" w:rsidRDefault="00C74EC7" w:rsidP="00C74EC7">
      <w:pPr>
        <w:pStyle w:val="normal0"/>
      </w:pPr>
      <w:r>
        <w:t xml:space="preserve">• </w:t>
      </w:r>
      <w:proofErr w:type="spellStart"/>
      <w:r>
        <w:t>ƒbulletƒ</w:t>
      </w:r>
      <w:proofErr w:type="spellEnd"/>
      <w:r>
        <w:t xml:space="preserve"> π.π</w:t>
      </w:r>
    </w:p>
    <w:p w14:paraId="37DC8296" w14:textId="77777777" w:rsidR="00C74EC7" w:rsidRDefault="00C74EC7" w:rsidP="00C74EC7">
      <w:pPr>
        <w:pStyle w:val="normal0"/>
      </w:pPr>
      <w:r>
        <w:t>ƒh4ƒ π.π</w:t>
      </w:r>
    </w:p>
    <w:p w14:paraId="218A81BF" w14:textId="77777777" w:rsidR="00C74EC7" w:rsidRDefault="00C74EC7" w:rsidP="00C74EC7">
      <w:pPr>
        <w:pStyle w:val="normal0"/>
      </w:pPr>
      <w:r>
        <w:t>÷ π.π ≠</w:t>
      </w:r>
    </w:p>
    <w:p w14:paraId="59A03A47" w14:textId="77777777" w:rsidR="00C74EC7" w:rsidRDefault="00C74EC7" w:rsidP="00C74EC7">
      <w:pPr>
        <w:pStyle w:val="normal0"/>
      </w:pPr>
    </w:p>
    <w:p w14:paraId="72E890FA" w14:textId="77777777" w:rsidR="00C74EC7" w:rsidRDefault="00C74EC7" w:rsidP="00C74EC7">
      <w:pPr>
        <w:pStyle w:val="Heading3"/>
        <w:numPr>
          <w:ilvl w:val="0"/>
          <w:numId w:val="0"/>
        </w:numPr>
        <w:ind w:left="720" w:hanging="720"/>
      </w:pPr>
      <w:bookmarkStart w:id="14" w:name="_Toc386812142"/>
      <w:r>
        <w:t>Details</w:t>
      </w:r>
      <w:bookmarkEnd w:id="14"/>
    </w:p>
    <w:p w14:paraId="5F0EC932" w14:textId="77777777" w:rsidR="00C74EC7" w:rsidRDefault="00C74EC7" w:rsidP="00C74EC7">
      <w:pPr>
        <w:pStyle w:val="normal0"/>
      </w:pPr>
      <w:r>
        <w:t>¬</w:t>
      </w:r>
      <w:proofErr w:type="spellStart"/>
      <w:proofErr w:type="gramStart"/>
      <w:r>
        <w:t>poc</w:t>
      </w:r>
      <w:proofErr w:type="spellEnd"/>
      <w:proofErr w:type="gramEnd"/>
      <w:r>
        <w:t>/paragraph¬ µzzzzµ π.π</w:t>
      </w:r>
    </w:p>
    <w:p w14:paraId="55495F1A" w14:textId="77777777" w:rsidR="00C74EC7" w:rsidRDefault="00C74EC7" w:rsidP="00C74EC7">
      <w:pPr>
        <w:pStyle w:val="normal0"/>
      </w:pPr>
      <w:proofErr w:type="spellStart"/>
      <w:r>
        <w:t>ƒparagraphƒ</w:t>
      </w:r>
      <w:proofErr w:type="spellEnd"/>
      <w:r>
        <w:t xml:space="preserve"> π.π</w:t>
      </w:r>
    </w:p>
    <w:p w14:paraId="7AD23D69" w14:textId="77777777" w:rsidR="00C74EC7" w:rsidRDefault="00C74EC7" w:rsidP="00C74EC7">
      <w:pPr>
        <w:pStyle w:val="normal0"/>
      </w:pPr>
      <w:proofErr w:type="spellStart"/>
      <w:r>
        <w:t>ƒcodeƒ</w:t>
      </w:r>
      <w:proofErr w:type="spellEnd"/>
      <w:r>
        <w:t xml:space="preserve"> π.π</w:t>
      </w:r>
    </w:p>
    <w:p w14:paraId="6E8AE498" w14:textId="77777777" w:rsidR="00C74EC7" w:rsidRDefault="00C74EC7" w:rsidP="00C74EC7">
      <w:pPr>
        <w:pStyle w:val="normal0"/>
      </w:pPr>
      <w:proofErr w:type="spellStart"/>
      <w:r>
        <w:t>ƒitalicsƒ</w:t>
      </w:r>
      <w:proofErr w:type="spellEnd"/>
      <w:r>
        <w:t xml:space="preserve"> π.π</w:t>
      </w:r>
    </w:p>
    <w:p w14:paraId="61709A5F" w14:textId="77777777" w:rsidR="00C74EC7" w:rsidRDefault="00C74EC7" w:rsidP="00C74EC7">
      <w:pPr>
        <w:pStyle w:val="normal0"/>
      </w:pPr>
      <w:r>
        <w:t xml:space="preserve">• </w:t>
      </w:r>
      <w:proofErr w:type="spellStart"/>
      <w:r>
        <w:t>ƒbulletƒ</w:t>
      </w:r>
      <w:proofErr w:type="spellEnd"/>
      <w:r>
        <w:t xml:space="preserve"> π.π</w:t>
      </w:r>
    </w:p>
    <w:p w14:paraId="37DF11CB" w14:textId="77777777" w:rsidR="00C74EC7" w:rsidRDefault="00C74EC7" w:rsidP="00C74EC7">
      <w:pPr>
        <w:pStyle w:val="normal0"/>
      </w:pPr>
      <w:r>
        <w:t>ƒh4ƒ π.π</w:t>
      </w:r>
    </w:p>
    <w:p w14:paraId="03BA6613" w14:textId="77777777" w:rsidR="00C74EC7" w:rsidRDefault="00C74EC7" w:rsidP="00C74EC7">
      <w:pPr>
        <w:pStyle w:val="normal0"/>
      </w:pPr>
      <w:r>
        <w:t>÷ π.π ≠</w:t>
      </w:r>
    </w:p>
    <w:p w14:paraId="20EAABC3" w14:textId="77777777" w:rsidR="00C74EC7" w:rsidRDefault="00C74EC7" w:rsidP="00C74EC7">
      <w:pPr>
        <w:pStyle w:val="normal0"/>
      </w:pPr>
    </w:p>
    <w:p w14:paraId="65CC2EE8" w14:textId="77777777" w:rsidR="00C74EC7" w:rsidRDefault="00C74EC7" w:rsidP="00C74EC7">
      <w:pPr>
        <w:pStyle w:val="Heading3"/>
        <w:numPr>
          <w:ilvl w:val="0"/>
          <w:numId w:val="0"/>
        </w:numPr>
        <w:ind w:left="720" w:hanging="720"/>
      </w:pPr>
      <w:bookmarkStart w:id="15" w:name="_Toc386812143"/>
      <w:r>
        <w:t>Recommended Countermeasures</w:t>
      </w:r>
      <w:bookmarkEnd w:id="15"/>
    </w:p>
    <w:p w14:paraId="653056AA" w14:textId="77777777" w:rsidR="00C74EC7" w:rsidRDefault="00C74EC7" w:rsidP="00C74EC7">
      <w:pPr>
        <w:pStyle w:val="normal0"/>
      </w:pPr>
      <w:bookmarkStart w:id="16" w:name="_6nyvykbah4ex" w:colFirst="0" w:colLast="0"/>
      <w:bookmarkEnd w:id="16"/>
      <w:r>
        <w:t>¬</w:t>
      </w:r>
      <w:proofErr w:type="gramStart"/>
      <w:r>
        <w:t>remediation</w:t>
      </w:r>
      <w:proofErr w:type="gramEnd"/>
      <w:r>
        <w:t>/paragraph¬ µzzzzµ π.π</w:t>
      </w:r>
    </w:p>
    <w:p w14:paraId="0A79B68A" w14:textId="77777777" w:rsidR="00C74EC7" w:rsidRDefault="00C74EC7" w:rsidP="00C74EC7">
      <w:pPr>
        <w:pStyle w:val="normal0"/>
      </w:pPr>
      <w:proofErr w:type="spellStart"/>
      <w:r>
        <w:t>ƒparagraphƒ</w:t>
      </w:r>
      <w:proofErr w:type="spellEnd"/>
      <w:r>
        <w:t xml:space="preserve"> π.π</w:t>
      </w:r>
    </w:p>
    <w:p w14:paraId="7A5C8C7E" w14:textId="77777777" w:rsidR="00C74EC7" w:rsidRDefault="00C74EC7" w:rsidP="00C74EC7">
      <w:pPr>
        <w:pStyle w:val="normal0"/>
      </w:pPr>
      <w:proofErr w:type="spellStart"/>
      <w:r>
        <w:t>ƒcodeƒ</w:t>
      </w:r>
      <w:proofErr w:type="spellEnd"/>
      <w:r>
        <w:t xml:space="preserve"> π.π</w:t>
      </w:r>
    </w:p>
    <w:p w14:paraId="4B86BF19" w14:textId="77777777" w:rsidR="00C74EC7" w:rsidRDefault="00C74EC7" w:rsidP="00C74EC7">
      <w:pPr>
        <w:pStyle w:val="normal0"/>
      </w:pPr>
      <w:proofErr w:type="spellStart"/>
      <w:r>
        <w:t>ƒitalicsƒ</w:t>
      </w:r>
      <w:proofErr w:type="spellEnd"/>
      <w:r>
        <w:t xml:space="preserve"> π.π</w:t>
      </w:r>
    </w:p>
    <w:p w14:paraId="0B5E0FB5" w14:textId="77777777" w:rsidR="00C74EC7" w:rsidRDefault="00C74EC7" w:rsidP="00C74EC7">
      <w:pPr>
        <w:pStyle w:val="normal0"/>
      </w:pPr>
      <w:r>
        <w:t xml:space="preserve">• </w:t>
      </w:r>
      <w:proofErr w:type="spellStart"/>
      <w:r>
        <w:t>ƒbulletƒ</w:t>
      </w:r>
      <w:proofErr w:type="spellEnd"/>
      <w:r>
        <w:t xml:space="preserve"> π.π</w:t>
      </w:r>
    </w:p>
    <w:p w14:paraId="328D3C44" w14:textId="77777777" w:rsidR="00C74EC7" w:rsidRDefault="00C74EC7" w:rsidP="00C74EC7">
      <w:pPr>
        <w:pStyle w:val="normal0"/>
      </w:pPr>
      <w:r>
        <w:t>ƒh4ƒ π.π</w:t>
      </w:r>
    </w:p>
    <w:p w14:paraId="6283C6F2" w14:textId="77777777" w:rsidR="00437902" w:rsidRDefault="00C74EC7" w:rsidP="00C74EC7">
      <w:pPr>
        <w:pStyle w:val="normal0"/>
      </w:pPr>
      <w:r>
        <w:t>÷ π.π ≠</w:t>
      </w:r>
    </w:p>
    <w:p w14:paraId="348EC423" w14:textId="77777777" w:rsidR="00C22E0F" w:rsidRDefault="00C22E0F" w:rsidP="00C74EC7">
      <w:pPr>
        <w:pStyle w:val="normal0"/>
      </w:pPr>
    </w:p>
    <w:p w14:paraId="61767B4E" w14:textId="751E7F54" w:rsidR="00C22E0F" w:rsidRPr="00C22E0F" w:rsidRDefault="00C22E0F" w:rsidP="00C22E0F">
      <w:pPr>
        <w:pStyle w:val="normal0"/>
        <w:rPr>
          <w:b/>
        </w:rPr>
      </w:pPr>
      <w:r w:rsidRPr="00C22E0F">
        <w:rPr>
          <w:b/>
        </w:rPr>
        <w:t xml:space="preserve">Affected </w:t>
      </w:r>
      <w:r w:rsidR="007D19FE">
        <w:rPr>
          <w:b/>
        </w:rPr>
        <w:t>Targets</w:t>
      </w:r>
    </w:p>
    <w:p w14:paraId="19653CC6" w14:textId="77777777" w:rsidR="00C22E0F" w:rsidRDefault="00C22E0F" w:rsidP="00C22E0F">
      <w:pPr>
        <w:pStyle w:val="normal0"/>
      </w:pPr>
      <w:r>
        <w:t>¬</w:t>
      </w:r>
      <w:proofErr w:type="spellStart"/>
      <w:proofErr w:type="gramStart"/>
      <w:r>
        <w:t>affected</w:t>
      </w:r>
      <w:proofErr w:type="gramEnd"/>
      <w:r>
        <w:t>_hosts</w:t>
      </w:r>
      <w:proofErr w:type="spellEnd"/>
      <w:r>
        <w:t>/paragraph¬ µzzzzµ π.π</w:t>
      </w:r>
    </w:p>
    <w:p w14:paraId="64075565" w14:textId="384B84F5" w:rsidR="00C22E0F" w:rsidRDefault="00C22E0F" w:rsidP="00C74EC7">
      <w:pPr>
        <w:pStyle w:val="normal0"/>
      </w:pPr>
      <w:r>
        <w:t>÷ π.π ≠</w:t>
      </w:r>
    </w:p>
    <w:p w14:paraId="425CE6D1" w14:textId="77777777" w:rsidR="00DB3201" w:rsidRDefault="00DB3201" w:rsidP="00C74EC7">
      <w:pPr>
        <w:pStyle w:val="normal0"/>
      </w:pPr>
    </w:p>
    <w:p w14:paraId="010FA7C9" w14:textId="050A1B43" w:rsidR="00DB3201" w:rsidRDefault="00DB3201" w:rsidP="00C74EC7">
      <w:pPr>
        <w:pStyle w:val="normal0"/>
        <w:rPr>
          <w:b/>
        </w:rPr>
      </w:pPr>
      <w:r w:rsidRPr="00DB3201">
        <w:rPr>
          <w:b/>
        </w:rPr>
        <w:t xml:space="preserve">CVSSv3 </w:t>
      </w:r>
      <w:r w:rsidR="00A577F1">
        <w:rPr>
          <w:b/>
        </w:rPr>
        <w:t>Vector String</w:t>
      </w:r>
      <w:bookmarkStart w:id="17" w:name="_GoBack"/>
      <w:bookmarkEnd w:id="17"/>
    </w:p>
    <w:p w14:paraId="599DD73A" w14:textId="0CD2F166" w:rsidR="00DB3201" w:rsidRPr="00DB3201" w:rsidRDefault="00DB3201" w:rsidP="00C74EC7">
      <w:pPr>
        <w:pStyle w:val="normal0"/>
      </w:pPr>
      <w:r w:rsidRPr="00DB3201">
        <w:t>πc3_vsπ</w:t>
      </w:r>
    </w:p>
    <w:p w14:paraId="7644F302" w14:textId="74742873" w:rsidR="001C60B6" w:rsidRDefault="00C74EC7" w:rsidP="00C74EC7">
      <w:pPr>
        <w:pStyle w:val="normal0"/>
      </w:pPr>
      <w:r w:rsidRPr="00BB76E1">
        <w:t>∆</w:t>
      </w:r>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4E5CE8" w:rsidRDefault="004E5CE8">
      <w:r>
        <w:separator/>
      </w:r>
    </w:p>
  </w:endnote>
  <w:endnote w:type="continuationSeparator" w:id="0">
    <w:p w14:paraId="064CF750" w14:textId="77777777" w:rsidR="004E5CE8" w:rsidRDefault="004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4E5CE8" w:rsidRDefault="004E5CE8">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4E5CE8" w:rsidRDefault="004E5CE8">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4E5CE8" w:rsidRDefault="004E5CE8">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A577F1">
      <w:rPr>
        <w:noProof/>
        <w:color w:val="000000"/>
        <w:sz w:val="24"/>
        <w:szCs w:val="24"/>
      </w:rPr>
      <w:t>7</w:t>
    </w:r>
    <w:r>
      <w:rPr>
        <w:color w:val="000000"/>
        <w:sz w:val="24"/>
        <w:szCs w:val="24"/>
      </w:rPr>
      <w:fldChar w:fldCharType="end"/>
    </w:r>
  </w:p>
  <w:p w14:paraId="5F43B7B4" w14:textId="77777777" w:rsidR="004E5CE8" w:rsidRDefault="004E5CE8">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4E5CE8" w:rsidRDefault="004E5CE8">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4E5CE8" w:rsidRDefault="004E5CE8">
      <w:r>
        <w:separator/>
      </w:r>
    </w:p>
  </w:footnote>
  <w:footnote w:type="continuationSeparator" w:id="0">
    <w:p w14:paraId="27F35AC1" w14:textId="77777777" w:rsidR="004E5CE8" w:rsidRDefault="004E5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4E5CE8" w:rsidRDefault="004E5CE8">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4E5CE8" w:rsidRDefault="004E5CE8">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E364FA"/>
    <w:multiLevelType w:val="hybridMultilevel"/>
    <w:tmpl w:val="29A6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9"/>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8"/>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B5CD1"/>
    <w:rsid w:val="001132A1"/>
    <w:rsid w:val="001253F3"/>
    <w:rsid w:val="001C60B6"/>
    <w:rsid w:val="001D1E46"/>
    <w:rsid w:val="00227C8B"/>
    <w:rsid w:val="00243F3A"/>
    <w:rsid w:val="00287FB7"/>
    <w:rsid w:val="002A4D52"/>
    <w:rsid w:val="00314B73"/>
    <w:rsid w:val="00392AFA"/>
    <w:rsid w:val="0039306A"/>
    <w:rsid w:val="003A6862"/>
    <w:rsid w:val="00434A97"/>
    <w:rsid w:val="00437902"/>
    <w:rsid w:val="00443C27"/>
    <w:rsid w:val="004D290B"/>
    <w:rsid w:val="004E5CE8"/>
    <w:rsid w:val="006071BF"/>
    <w:rsid w:val="0062368C"/>
    <w:rsid w:val="00674D90"/>
    <w:rsid w:val="007B19CB"/>
    <w:rsid w:val="007D19FE"/>
    <w:rsid w:val="00A02C1B"/>
    <w:rsid w:val="00A12A43"/>
    <w:rsid w:val="00A20DEC"/>
    <w:rsid w:val="00A577F1"/>
    <w:rsid w:val="00AC5554"/>
    <w:rsid w:val="00AF7F4B"/>
    <w:rsid w:val="00B23FF4"/>
    <w:rsid w:val="00B41261"/>
    <w:rsid w:val="00B837DC"/>
    <w:rsid w:val="00C14C1C"/>
    <w:rsid w:val="00C22E0F"/>
    <w:rsid w:val="00C25860"/>
    <w:rsid w:val="00C27ECE"/>
    <w:rsid w:val="00C439B1"/>
    <w:rsid w:val="00C612B1"/>
    <w:rsid w:val="00C61E1E"/>
    <w:rsid w:val="00C74EC7"/>
    <w:rsid w:val="00C76473"/>
    <w:rsid w:val="00CC76B2"/>
    <w:rsid w:val="00D023B4"/>
    <w:rsid w:val="00D56516"/>
    <w:rsid w:val="00DB3201"/>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470922">
      <w:bodyDiv w:val="1"/>
      <w:marLeft w:val="0"/>
      <w:marRight w:val="0"/>
      <w:marTop w:val="0"/>
      <w:marBottom w:val="0"/>
      <w:divBdr>
        <w:top w:val="none" w:sz="0" w:space="0" w:color="auto"/>
        <w:left w:val="none" w:sz="0" w:space="0" w:color="auto"/>
        <w:bottom w:val="none" w:sz="0" w:space="0" w:color="auto"/>
        <w:right w:val="none" w:sz="0" w:space="0" w:color="auto"/>
      </w:divBdr>
    </w:div>
    <w:div w:id="1895385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761</Words>
  <Characters>4341</Characters>
  <Application>Microsoft Macintosh Word</Application>
  <DocSecurity>0</DocSecurity>
  <Lines>36</Lines>
  <Paragraphs>10</Paragraphs>
  <ScaleCrop>false</ScaleCrop>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27</cp:revision>
  <dcterms:created xsi:type="dcterms:W3CDTF">2018-05-18T14:53:00Z</dcterms:created>
  <dcterms:modified xsi:type="dcterms:W3CDTF">2018-08-29T09:10:00Z</dcterms:modified>
</cp:coreProperties>
</file>