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11:00, hacking from 13:00 → Sunday November 8,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track awards; category prizes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t xml:space="preserve">Title</w:t>
            </w:r>
          </w:p>
        </w:tc>
        <w:tc>
          <w:tcPr/>
          <w:p>
            <w:pPr>
              <w:pStyle w:val="Compact"/>
            </w:pPr>
            <w:r>
              <w:t xml:space="preserve">20,000,000</w:t>
            </w:r>
          </w:p>
        </w:tc>
        <w:tc>
          <w:tcPr/>
          <w:p>
            <w:pPr>
              <w:pStyle w:val="Compact"/>
            </w:pPr>
            <w:r>
              <w:t xml:space="preserve">event named "Touch Grass presented by [You]"; logo first on every surface; 5-minute opening slot; one judge on the final panel; you present the first prize; first access to winning teams; opt-in participant CVs</w:t>
            </w:r>
          </w:p>
        </w:tc>
      </w:tr>
      <w:tr>
        <w:tc>
          <w:tcPr/>
          <w:p>
            <w:pPr>
              <w:pStyle w:val="Compact"/>
            </w:pPr>
            <w:r>
              <w:t xml:space="preserve">Venue partner</w:t>
            </w:r>
          </w:p>
        </w:tc>
        <w:tc>
          <w:tcPr/>
          <w:p>
            <w:pPr>
              <w:pStyle w:val="Compact"/>
            </w:pPr>
            <w:r>
              <w:t xml:space="preserve">20,000,000 or the hall in kind</w:t>
            </w:r>
          </w:p>
        </w:tc>
        <w:tc>
          <w:tcPr/>
          <w:p>
            <w:pPr>
              <w:pStyle w:val="Compact"/>
            </w:pPr>
            <w:r>
              <w:t xml:space="preserve">"Hosted at [You]"; logo on every table card and all signage; named in every announcement; opening remarks</w:t>
            </w:r>
          </w:p>
        </w:tc>
      </w:tr>
      <w:tr>
        <w:tc>
          <w:tcPr/>
          <w:p>
            <w:pPr>
              <w:pStyle w:val="Compact"/>
            </w:pPr>
            <w:r>
              <w:t xml:space="preserve">Track</w:t>
            </w:r>
          </w:p>
        </w:tc>
        <w:tc>
          <w:tcPr/>
          <w:p>
            <w:pPr>
              <w:pStyle w:val="Compact"/>
            </w:pPr>
            <w:r>
              <w:t xml:space="preserve">5,000,000</w:t>
            </w:r>
          </w:p>
        </w:tc>
        <w:tc>
          <w:tcPr/>
          <w:p>
            <w:pPr>
              <w:pStyle w:val="Compact"/>
            </w:pPr>
            <w:r>
              <w:t xml:space="preserve">one of five tracks carries your name; you can set an optional challenge for it; one judge on its panel; a 15-minute workshop; you present the track award</w:t>
            </w:r>
          </w:p>
        </w:tc>
      </w:tr>
      <w:tr>
        <w:tc>
          <w:tcPr/>
          <w:p>
            <w:pPr>
              <w:pStyle w:val="Compact"/>
            </w:pPr>
            <w:r>
              <w:t xml:space="preserve">Food</w:t>
            </w:r>
          </w:p>
        </w:tc>
        <w:tc>
          <w:tcPr/>
          <w:p>
            <w:pPr>
              <w:pStyle w:val="Compact"/>
            </w:pPr>
            <w:r>
              <w:t xml:space="preserve">10,000,000 or catering in kind</w:t>
            </w:r>
          </w:p>
        </w:tc>
        <w:tc>
          <w:tcPr/>
          <w:p>
            <w:pPr>
              <w:pStyle w:val="Compact"/>
            </w:pPr>
            <w:r>
              <w:t xml:space="preserve">"Meals by [You]" at five meals; thanks from the stage at each; logo on site and stage</w:t>
            </w:r>
          </w:p>
        </w:tc>
      </w:tr>
      <w:tr>
        <w:tc>
          <w:tcPr/>
          <w:p>
            <w:pPr>
              <w:pStyle w:val="Compact"/>
            </w:pPr>
            <w:r>
              <w:t xml:space="preserve">Merchandise</w:t>
            </w:r>
          </w:p>
        </w:tc>
        <w:tc>
          <w:tcPr/>
          <w:p>
            <w:pPr>
              <w:pStyle w:val="Compact"/>
            </w:pPr>
            <w:r>
              <w:t xml:space="preserve">220 shirts and stickers in kind, or 4,500,000</w:t>
            </w:r>
          </w:p>
        </w:tc>
        <w:tc>
          <w:tcPr/>
          <w:p>
            <w:pPr>
              <w:pStyle w:val="Compact"/>
            </w:pPr>
            <w:r>
              <w:t xml:space="preserve">your logo on the shirt beside the title sponsor's</w:t>
            </w:r>
          </w:p>
        </w:tc>
      </w:tr>
      <w:tr>
        <w:tc>
          <w:tcPr/>
          <w:p>
            <w:pPr>
              <w:pStyle w:val="Compact"/>
            </w:pPr>
            <w:r>
              <w:t xml:space="preserve">Prize pool</w:t>
            </w:r>
          </w:p>
        </w:tc>
        <w:tc>
          <w:tcPr/>
          <w:p>
            <w:pPr>
              <w:pStyle w:val="Compact"/>
            </w:pPr>
            <w:r>
              <w:t xml:space="preserve">1,000,000 and up</w:t>
            </w:r>
          </w:p>
        </w:tc>
        <w:tc>
          <w:tcPr/>
          <w:p>
            <w:pPr>
              <w:pStyle w:val="Compact"/>
            </w:pPr>
            <w:r>
              <w:t xml:space="preserve">named contribution to the top-three pool; you present a category prize</w:t>
            </w:r>
          </w:p>
        </w:tc>
      </w:tr>
      <w:tr>
        <w:tc>
          <w:tcPr/>
          <w:p>
            <w:pPr>
              <w:pStyle w:val="Compact"/>
            </w:pPr>
            <w:r>
              <w:t xml:space="preserve">In kind</w:t>
            </w:r>
          </w:p>
        </w:tc>
        <w:tc>
          <w:tcPr/>
          <w:p>
            <w:pPr>
              <w:pStyle w:val="Compact"/>
            </w:pPr>
            <w:r>
              <w:t xml:space="preserve">goods or services</w:t>
            </w:r>
          </w:p>
        </w:tc>
        <w:tc>
          <w:tcPr/>
          <w:p>
            <w:pPr>
              <w:pStyle w:val="Compact"/>
            </w:pPr>
            <w:r>
              <w:t xml:space="preserve">logo on site; thanks from the stage</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the title sponsor.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October 28.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the title and track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optional challenge, if you want to set one</w:t>
            </w:r>
          </w:p>
        </w:tc>
      </w:tr>
      <w:tr>
        <w:tc>
          <w:tcPr/>
          <w:p>
            <w:pPr>
              <w:pStyle w:val="Compact"/>
            </w:pPr>
            <w:r>
              <w:t xml:space="preserve">Oct 30</w:t>
            </w:r>
          </w:p>
        </w:tc>
        <w:tc>
          <w:tcPr/>
          <w:p>
            <w:pPr>
              <w:pStyle w:val="Compact"/>
            </w:pPr>
            <w:r>
              <w:t xml:space="preserve">the name and contact of your judge; track sponsors, your workshop speaker; title sponsor, your opening speaker</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optional challenges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(title, venue, track sponsors), your workshop speaker (track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only the title sponsor's name is in the event's name.</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title, venue, then tracks alphabetically, then food, merchandise, prize pool, in kind.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title sponsor often also names a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13:00 цагаас 8-ны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сонголтот сорилт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2026-10-10T15:10:00Z</dcterms:created>
  <dcterms:modified xsi:type="dcterms:W3CDTF">2026-10-10T15:10:00Z</dcterms:modified>
</cp:coreProperties>
</file>

<file path=docProps/custom.xml><?xml version="1.0" encoding="utf-8"?>
<Properties xmlns="http://schemas.openxmlformats.org/officeDocument/2006/custom-properties" xmlns:vt="http://schemas.openxmlformats.org/officeDocument/2006/docPropsVTypes"/>
</file>