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A5CFCB3" w:rsidP="46A5A59B" w:rsidRDefault="2A5CFCB3" w14:paraId="5201FB75" w14:textId="4C7FF2F4">
      <w:pPr>
        <w:pStyle w:val="Normal"/>
        <w:jc w:val="center"/>
        <w:rPr>
          <w:rFonts w:ascii="Verdana Pro" w:hAnsi="Verdana Pro" w:eastAsia="Verdana Pro" w:cs="Verdana Pro"/>
          <w:b w:val="1"/>
          <w:bCs w:val="1"/>
          <w:sz w:val="96"/>
          <w:szCs w:val="96"/>
        </w:rPr>
      </w:pPr>
      <w:r w:rsidRPr="46A5A59B" w:rsidR="2A5CFCB3">
        <w:rPr>
          <w:rFonts w:ascii="Verdana Pro" w:hAnsi="Verdana Pro" w:eastAsia="Verdana Pro" w:cs="Verdana Pro"/>
          <w:b w:val="1"/>
          <w:bCs w:val="1"/>
          <w:sz w:val="96"/>
          <w:szCs w:val="96"/>
        </w:rPr>
        <w:t xml:space="preserve">La </w:t>
      </w:r>
      <w:r w:rsidRPr="46A5A59B" w:rsidR="510AFDE5">
        <w:rPr>
          <w:rFonts w:ascii="Verdana Pro" w:hAnsi="Verdana Pro" w:eastAsia="Verdana Pro" w:cs="Verdana Pro"/>
          <w:b w:val="1"/>
          <w:bCs w:val="1"/>
          <w:sz w:val="96"/>
          <w:szCs w:val="96"/>
        </w:rPr>
        <w:t>grippe</w:t>
      </w:r>
    </w:p>
    <w:p w:rsidR="2A5CFCB3" w:rsidP="46A5A59B" w:rsidRDefault="2A5CFCB3" w14:paraId="5DAF7F97" w14:textId="49CEB404">
      <w:pPr>
        <w:pStyle w:val="Normal"/>
        <w:jc w:val="center"/>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BB7E59E" w14:textId="0610F7CF">
      <w:pPr>
        <w:pStyle w:val="Normal"/>
        <w:jc w:val="center"/>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r w:rsidR="2A5CFCB3">
        <w:drawing>
          <wp:inline wp14:editId="5C36A71A" wp14:anchorId="559BB52E">
            <wp:extent cx="3695700" cy="3695700"/>
            <wp:effectExtent l="0" t="0" r="0" b="0"/>
            <wp:docPr id="1630901652" name="" title=""/>
            <wp:cNvGraphicFramePr>
              <a:graphicFrameLocks noChangeAspect="1"/>
            </wp:cNvGraphicFramePr>
            <a:graphic>
              <a:graphicData uri="http://schemas.openxmlformats.org/drawingml/2006/picture">
                <pic:pic>
                  <pic:nvPicPr>
                    <pic:cNvPr id="0" name=""/>
                    <pic:cNvPicPr/>
                  </pic:nvPicPr>
                  <pic:blipFill>
                    <a:blip r:embed="R72da9061a1594d6d">
                      <a:extLst>
                        <a:ext xmlns:a="http://schemas.openxmlformats.org/drawingml/2006/main" uri="{28A0092B-C50C-407E-A947-70E740481C1C}">
                          <a14:useLocalDpi val="0"/>
                        </a:ext>
                      </a:extLst>
                    </a:blip>
                    <a:stretch>
                      <a:fillRect/>
                    </a:stretch>
                  </pic:blipFill>
                  <pic:spPr>
                    <a:xfrm>
                      <a:off x="0" y="0"/>
                      <a:ext cx="3695700" cy="3695700"/>
                    </a:xfrm>
                    <a:prstGeom prst="rect">
                      <a:avLst/>
                    </a:prstGeom>
                  </pic:spPr>
                </pic:pic>
              </a:graphicData>
            </a:graphic>
          </wp:inline>
        </w:drawing>
      </w:r>
    </w:p>
    <w:p w:rsidR="2A5CFCB3" w:rsidP="46A5A59B" w:rsidRDefault="2A5CFCB3" w14:paraId="01192610" w14:textId="2AD6F7F9">
      <w:pPr>
        <w:pStyle w:val="Normal"/>
        <w:jc w:val="left"/>
        <w:rPr>
          <w:rFonts w:ascii="Verdana Pro" w:hAnsi="Verdana Pro" w:eastAsia="Verdana Pro" w:cs="Verdana Pro"/>
          <w:b w:val="1"/>
          <w:bCs w:val="1"/>
          <w:color w:val="FF0000"/>
          <w:sz w:val="20"/>
          <w:szCs w:val="20"/>
          <w:u w:val="single"/>
        </w:rPr>
      </w:pPr>
      <w:r w:rsidRPr="46A5A59B" w:rsidR="2A5CFCB3">
        <w:rPr>
          <w:rFonts w:ascii="Verdana Pro" w:hAnsi="Verdana Pro" w:eastAsia="Verdana Pro" w:cs="Verdana Pro"/>
          <w:sz w:val="20"/>
          <w:szCs w:val="20"/>
        </w:rPr>
        <w:t xml:space="preserve"> </w:t>
      </w:r>
    </w:p>
    <w:p w:rsidR="46A5A59B" w:rsidRDefault="46A5A59B" w14:paraId="30FE4A37" w14:textId="53DD40AF">
      <w:r>
        <w:br w:type="page"/>
      </w:r>
    </w:p>
    <w:p w:rsidR="2A5CFCB3" w:rsidP="46A5A59B" w:rsidRDefault="2A5CFCB3" w14:paraId="73D0DE71" w14:textId="57A714AA">
      <w:pPr>
        <w:pStyle w:val="Normal"/>
        <w:jc w:val="left"/>
        <w:rPr>
          <w:rFonts w:ascii="Verdana Pro" w:hAnsi="Verdana Pro" w:eastAsia="Verdana Pro" w:cs="Verdana Pro"/>
          <w:b w:val="1"/>
          <w:bCs w:val="1"/>
          <w:color w:val="FF0000"/>
          <w:sz w:val="20"/>
          <w:szCs w:val="20"/>
          <w:u w:val="single"/>
        </w:rPr>
      </w:pPr>
      <w:bookmarkStart w:name="_Int_vUhLmk9G" w:id="735864498"/>
      <w:r w:rsidRPr="46A5A59B" w:rsidR="2A5CFCB3">
        <w:rPr>
          <w:rFonts w:ascii="Verdana Pro" w:hAnsi="Verdana Pro" w:eastAsia="Verdana Pro" w:cs="Verdana Pro"/>
          <w:b w:val="1"/>
          <w:bCs w:val="1"/>
          <w:color w:val="FF0000"/>
          <w:sz w:val="20"/>
          <w:szCs w:val="20"/>
          <w:u w:val="single"/>
        </w:rPr>
        <w:t>Exercice</w:t>
      </w:r>
      <w:bookmarkEnd w:id="735864498"/>
      <w:r w:rsidRPr="46A5A59B" w:rsidR="2A5CFCB3">
        <w:rPr>
          <w:rFonts w:ascii="Verdana Pro" w:hAnsi="Verdana Pro" w:eastAsia="Verdana Pro" w:cs="Verdana Pro"/>
          <w:b w:val="1"/>
          <w:bCs w:val="1"/>
          <w:color w:val="FF0000"/>
          <w:sz w:val="20"/>
          <w:szCs w:val="20"/>
          <w:u w:val="single"/>
        </w:rPr>
        <w:t xml:space="preserve"> </w:t>
      </w:r>
      <w:r w:rsidRPr="46A5A59B" w:rsidR="7AFC6A42">
        <w:rPr>
          <w:rFonts w:ascii="Verdana Pro" w:hAnsi="Verdana Pro" w:eastAsia="Verdana Pro" w:cs="Verdana Pro"/>
          <w:b w:val="1"/>
          <w:bCs w:val="1"/>
          <w:color w:val="FF0000"/>
          <w:sz w:val="20"/>
          <w:szCs w:val="20"/>
          <w:u w:val="single"/>
        </w:rPr>
        <w:t>1 :</w:t>
      </w:r>
      <w:r w:rsidRPr="46A5A59B" w:rsidR="2A5CFCB3">
        <w:rPr>
          <w:rFonts w:ascii="Verdana Pro" w:hAnsi="Verdana Pro" w:eastAsia="Verdana Pro" w:cs="Verdana Pro"/>
          <w:b w:val="1"/>
          <w:bCs w:val="1"/>
          <w:color w:val="FF0000"/>
          <w:sz w:val="20"/>
          <w:szCs w:val="20"/>
          <w:u w:val="single"/>
        </w:rPr>
        <w:t xml:space="preserve"> The Last Dev of Us - Infection</w:t>
      </w:r>
    </w:p>
    <w:p w:rsidR="2A5CFCB3" w:rsidP="46A5A59B" w:rsidRDefault="2A5CFCB3" w14:paraId="16C52231" w14:textId="66FAA25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2EFDA2D6" w14:textId="3F08405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Nous </w:t>
      </w:r>
      <w:r w:rsidRPr="46A5A59B" w:rsidR="2A5CFCB3">
        <w:rPr>
          <w:rFonts w:ascii="Verdana Pro" w:hAnsi="Verdana Pro" w:eastAsia="Verdana Pro" w:cs="Verdana Pro"/>
          <w:sz w:val="20"/>
          <w:szCs w:val="20"/>
        </w:rPr>
        <w:t>sommes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l'an</w:t>
      </w:r>
      <w:r w:rsidRPr="46A5A59B" w:rsidR="2A5CFCB3">
        <w:rPr>
          <w:rFonts w:ascii="Verdana Pro" w:hAnsi="Verdana Pro" w:eastAsia="Verdana Pro" w:cs="Verdana Pro"/>
          <w:sz w:val="20"/>
          <w:szCs w:val="20"/>
        </w:rPr>
        <w:t xml:space="preserve"> 2033. Vous </w:t>
      </w:r>
      <w:r w:rsidRPr="46A5A59B" w:rsidR="2A5CFCB3">
        <w:rPr>
          <w:rFonts w:ascii="Verdana Pro" w:hAnsi="Verdana Pro" w:eastAsia="Verdana Pro" w:cs="Verdana Pro"/>
          <w:sz w:val="20"/>
          <w:szCs w:val="20"/>
        </w:rPr>
        <w:t>faites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partie</w:t>
      </w:r>
      <w:r w:rsidRPr="46A5A59B" w:rsidR="2A5CFCB3">
        <w:rPr>
          <w:rFonts w:ascii="Verdana Pro" w:hAnsi="Verdana Pro" w:eastAsia="Verdana Pro" w:cs="Verdana Pro"/>
          <w:sz w:val="20"/>
          <w:szCs w:val="20"/>
        </w:rPr>
        <w:t xml:space="preserve"> des 0.1% de </w:t>
      </w:r>
      <w:r w:rsidRPr="46A5A59B" w:rsidR="2A5CFCB3">
        <w:rPr>
          <w:rFonts w:ascii="Verdana Pro" w:hAnsi="Verdana Pro" w:eastAsia="Verdana Pro" w:cs="Verdana Pro"/>
          <w:sz w:val="20"/>
          <w:szCs w:val="20"/>
        </w:rPr>
        <w:t>l'humanité</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ayant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survécu</w:t>
      </w:r>
      <w:r w:rsidRPr="46A5A59B" w:rsidR="2A5CFCB3">
        <w:rPr>
          <w:rFonts w:ascii="Verdana Pro" w:hAnsi="Verdana Pro" w:eastAsia="Verdana Pro" w:cs="Verdana Pro"/>
          <w:sz w:val="20"/>
          <w:szCs w:val="20"/>
        </w:rPr>
        <w:t xml:space="preserve"> à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mystérieuse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maladie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mortelle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transmise</w:t>
      </w:r>
      <w:r w:rsidRPr="46A5A59B" w:rsidR="2A5CFCB3">
        <w:rPr>
          <w:rFonts w:ascii="Verdana Pro" w:hAnsi="Verdana Pro" w:eastAsia="Verdana Pro" w:cs="Verdana Pro"/>
          <w:sz w:val="20"/>
          <w:szCs w:val="20"/>
        </w:rPr>
        <w:t xml:space="preserve"> par un champignon. Avant de </w:t>
      </w:r>
      <w:r w:rsidRPr="46A5A59B" w:rsidR="2A5CFCB3">
        <w:rPr>
          <w:rFonts w:ascii="Verdana Pro" w:hAnsi="Verdana Pro" w:eastAsia="Verdana Pro" w:cs="Verdana Pro"/>
          <w:sz w:val="20"/>
          <w:szCs w:val="20"/>
        </w:rPr>
        <w:t>mourir</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l'infection</w:t>
      </w:r>
      <w:r w:rsidRPr="46A5A59B" w:rsidR="2A5CFCB3">
        <w:rPr>
          <w:rFonts w:ascii="Verdana Pro" w:hAnsi="Verdana Pro" w:eastAsia="Verdana Pro" w:cs="Verdana Pro"/>
          <w:sz w:val="20"/>
          <w:szCs w:val="20"/>
        </w:rPr>
        <w:t xml:space="preserve">, les </w:t>
      </w:r>
      <w:r w:rsidRPr="46A5A59B" w:rsidR="2A5CFCB3">
        <w:rPr>
          <w:rFonts w:ascii="Verdana Pro" w:hAnsi="Verdana Pro" w:eastAsia="Verdana Pro" w:cs="Verdana Pro"/>
          <w:sz w:val="20"/>
          <w:szCs w:val="20"/>
        </w:rPr>
        <w:t>personnes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infectées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passent</w:t>
      </w:r>
      <w:r w:rsidRPr="46A5A59B" w:rsidR="2A5CFCB3">
        <w:rPr>
          <w:rFonts w:ascii="Verdana Pro" w:hAnsi="Verdana Pro" w:eastAsia="Verdana Pro" w:cs="Verdana Pro"/>
          <w:sz w:val="20"/>
          <w:szCs w:val="20"/>
        </w:rPr>
        <w:t xml:space="preserve"> par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phase de dissociation qui les </w:t>
      </w:r>
      <w:r w:rsidRPr="46A5A59B" w:rsidR="2A5CFCB3">
        <w:rPr>
          <w:rFonts w:ascii="Verdana Pro" w:hAnsi="Verdana Pro" w:eastAsia="Verdana Pro" w:cs="Verdana Pro"/>
          <w:sz w:val="20"/>
          <w:szCs w:val="20"/>
        </w:rPr>
        <w:t>pousse</w:t>
      </w:r>
      <w:r w:rsidRPr="46A5A59B" w:rsidR="2A5CFCB3">
        <w:rPr>
          <w:rFonts w:ascii="Verdana Pro" w:hAnsi="Verdana Pro" w:eastAsia="Verdana Pro" w:cs="Verdana Pro"/>
          <w:sz w:val="20"/>
          <w:szCs w:val="20"/>
        </w:rPr>
        <w:t xml:space="preserve"> à se </w:t>
      </w:r>
      <w:r w:rsidRPr="46A5A59B" w:rsidR="2A5CFCB3">
        <w:rPr>
          <w:rFonts w:ascii="Verdana Pro" w:hAnsi="Verdana Pro" w:eastAsia="Verdana Pro" w:cs="Verdana Pro"/>
          <w:sz w:val="20"/>
          <w:szCs w:val="20"/>
        </w:rPr>
        <w:t>rapprocher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d'autres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humains</w:t>
      </w:r>
      <w:r w:rsidRPr="46A5A59B" w:rsidR="2A5CFCB3">
        <w:rPr>
          <w:rFonts w:ascii="Verdana Pro" w:hAnsi="Verdana Pro" w:eastAsia="Verdana Pro" w:cs="Verdana Pro"/>
          <w:sz w:val="20"/>
          <w:szCs w:val="20"/>
        </w:rPr>
        <w:t xml:space="preserve"> pour </w:t>
      </w:r>
      <w:r w:rsidRPr="46A5A59B" w:rsidR="2A5CFCB3">
        <w:rPr>
          <w:rFonts w:ascii="Verdana Pro" w:hAnsi="Verdana Pro" w:eastAsia="Verdana Pro" w:cs="Verdana Pro"/>
          <w:sz w:val="20"/>
          <w:szCs w:val="20"/>
        </w:rPr>
        <w:t>propager</w:t>
      </w:r>
      <w:r w:rsidRPr="46A5A59B" w:rsidR="2A5CFCB3">
        <w:rPr>
          <w:rFonts w:ascii="Verdana Pro" w:hAnsi="Verdana Pro" w:eastAsia="Verdana Pro" w:cs="Verdana Pro"/>
          <w:sz w:val="20"/>
          <w:szCs w:val="20"/>
        </w:rPr>
        <w:t xml:space="preserve"> le champignon.</w:t>
      </w:r>
    </w:p>
    <w:p w:rsidR="2A5CFCB3" w:rsidP="46A5A59B" w:rsidRDefault="2A5CFCB3" w14:paraId="525B650C" w14:textId="0354FD4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FDC2A5D" w14:textId="1B7399F6">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En tant que </w:t>
      </w:r>
      <w:r w:rsidRPr="46A5A59B" w:rsidR="2A5CFCB3">
        <w:rPr>
          <w:rFonts w:ascii="Verdana Pro" w:hAnsi="Verdana Pro" w:eastAsia="Verdana Pro" w:cs="Verdana Pro"/>
          <w:sz w:val="20"/>
          <w:szCs w:val="20"/>
        </w:rPr>
        <w:t>développeur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miraculeusement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rescapé</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prenez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l'initiative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mettre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compétences</w:t>
      </w:r>
      <w:r w:rsidRPr="46A5A59B" w:rsidR="2A5CFCB3">
        <w:rPr>
          <w:rFonts w:ascii="Verdana Pro" w:hAnsi="Verdana Pro" w:eastAsia="Verdana Pro" w:cs="Verdana Pro"/>
          <w:sz w:val="20"/>
          <w:szCs w:val="20"/>
        </w:rPr>
        <w:t xml:space="preserve"> au service de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petit </w:t>
      </w:r>
      <w:r w:rsidRPr="46A5A59B" w:rsidR="2A5CFCB3">
        <w:rPr>
          <w:rFonts w:ascii="Verdana Pro" w:hAnsi="Verdana Pro" w:eastAsia="Verdana Pro" w:cs="Verdana Pro"/>
          <w:sz w:val="20"/>
          <w:szCs w:val="20"/>
        </w:rPr>
        <w:t>groupe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survivants</w:t>
      </w:r>
      <w:r w:rsidRPr="46A5A59B" w:rsidR="2A5CFCB3">
        <w:rPr>
          <w:rFonts w:ascii="Verdana Pro" w:hAnsi="Verdana Pro" w:eastAsia="Verdana Pro" w:cs="Verdana Pro"/>
          <w:sz w:val="20"/>
          <w:szCs w:val="20"/>
        </w:rPr>
        <w:t>.</w:t>
      </w:r>
    </w:p>
    <w:p w:rsidR="2A5CFCB3" w:rsidP="46A5A59B" w:rsidRDefault="2A5CFCB3" w14:paraId="21C5CB92" w14:textId="1B2C7F61">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76947986" w14:textId="7D5E18E1">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Il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faudra</w:t>
      </w:r>
      <w:r w:rsidRPr="46A5A59B" w:rsidR="2A5CFCB3">
        <w:rPr>
          <w:rFonts w:ascii="Verdana Pro" w:hAnsi="Verdana Pro" w:eastAsia="Verdana Pro" w:cs="Verdana Pro"/>
          <w:sz w:val="20"/>
          <w:szCs w:val="20"/>
        </w:rPr>
        <w:t xml:space="preserve"> non </w:t>
      </w:r>
      <w:r w:rsidRPr="46A5A59B" w:rsidR="2A5CFCB3">
        <w:rPr>
          <w:rFonts w:ascii="Verdana Pro" w:hAnsi="Verdana Pro" w:eastAsia="Verdana Pro" w:cs="Verdana Pro"/>
          <w:sz w:val="20"/>
          <w:szCs w:val="20"/>
        </w:rPr>
        <w:t>seulement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restaurer</w:t>
      </w:r>
      <w:r w:rsidRPr="46A5A59B" w:rsidR="2A5CFCB3">
        <w:rPr>
          <w:rFonts w:ascii="Verdana Pro" w:hAnsi="Verdana Pro" w:eastAsia="Verdana Pro" w:cs="Verdana Pro"/>
          <w:sz w:val="20"/>
          <w:szCs w:val="20"/>
        </w:rPr>
        <w:t xml:space="preserve"> les infrastructures </w:t>
      </w:r>
      <w:r w:rsidRPr="46A5A59B" w:rsidR="2A5CFCB3">
        <w:rPr>
          <w:rFonts w:ascii="Verdana Pro" w:hAnsi="Verdana Pro" w:eastAsia="Verdana Pro" w:cs="Verdana Pro"/>
          <w:sz w:val="20"/>
          <w:szCs w:val="20"/>
        </w:rPr>
        <w:t>essentielles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ville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mais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pourrez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également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contribuer</w:t>
      </w:r>
      <w:r w:rsidRPr="46A5A59B" w:rsidR="2A5CFCB3">
        <w:rPr>
          <w:rFonts w:ascii="Verdana Pro" w:hAnsi="Verdana Pro" w:eastAsia="Verdana Pro" w:cs="Verdana Pro"/>
          <w:sz w:val="20"/>
          <w:szCs w:val="20"/>
        </w:rPr>
        <w:t xml:space="preserve"> à des </w:t>
      </w:r>
      <w:r w:rsidRPr="46A5A59B" w:rsidR="2A5CFCB3">
        <w:rPr>
          <w:rFonts w:ascii="Verdana Pro" w:hAnsi="Verdana Pro" w:eastAsia="Verdana Pro" w:cs="Verdana Pro"/>
          <w:sz w:val="20"/>
          <w:szCs w:val="20"/>
        </w:rPr>
        <w:t>avancées</w:t>
      </w:r>
      <w:r w:rsidRPr="46A5A59B" w:rsidR="2A5CFCB3">
        <w:rPr>
          <w:rFonts w:ascii="Verdana Pro" w:hAnsi="Verdana Pro" w:eastAsia="Verdana Pro" w:cs="Verdana Pro"/>
          <w:sz w:val="20"/>
          <w:szCs w:val="20"/>
        </w:rPr>
        <w:t xml:space="preserve"> sur </w:t>
      </w:r>
      <w:r w:rsidRPr="46A5A59B" w:rsidR="2A5CFCB3">
        <w:rPr>
          <w:rFonts w:ascii="Verdana Pro" w:hAnsi="Verdana Pro" w:eastAsia="Verdana Pro" w:cs="Verdana Pro"/>
          <w:sz w:val="20"/>
          <w:szCs w:val="20"/>
        </w:rPr>
        <w:t>l'analyse</w:t>
      </w:r>
      <w:r w:rsidRPr="46A5A59B" w:rsidR="2A5CFCB3">
        <w:rPr>
          <w:rFonts w:ascii="Verdana Pro" w:hAnsi="Verdana Pro" w:eastAsia="Verdana Pro" w:cs="Verdana Pro"/>
          <w:sz w:val="20"/>
          <w:szCs w:val="20"/>
        </w:rPr>
        <w:t xml:space="preserve"> de la </w:t>
      </w:r>
      <w:r w:rsidRPr="46A5A59B" w:rsidR="2A5CFCB3">
        <w:rPr>
          <w:rFonts w:ascii="Verdana Pro" w:hAnsi="Verdana Pro" w:eastAsia="Verdana Pro" w:cs="Verdana Pro"/>
          <w:sz w:val="20"/>
          <w:szCs w:val="20"/>
        </w:rPr>
        <w:t>maladie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vue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d'élaborer</w:t>
      </w:r>
      <w:r w:rsidRPr="46A5A59B" w:rsidR="2A5CFCB3">
        <w:rPr>
          <w:rFonts w:ascii="Verdana Pro" w:hAnsi="Verdana Pro" w:eastAsia="Verdana Pro" w:cs="Verdana Pro"/>
          <w:sz w:val="20"/>
          <w:szCs w:val="20"/>
        </w:rPr>
        <w:t xml:space="preserve"> un antidote.</w:t>
      </w:r>
    </w:p>
    <w:p w:rsidR="2A5CFCB3" w:rsidP="46A5A59B" w:rsidRDefault="2A5CFCB3" w14:paraId="36B6B406" w14:textId="66A10DDC">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Tout </w:t>
      </w:r>
      <w:r w:rsidRPr="46A5A59B" w:rsidR="2A5CFCB3">
        <w:rPr>
          <w:rFonts w:ascii="Verdana Pro" w:hAnsi="Verdana Pro" w:eastAsia="Verdana Pro" w:cs="Verdana Pro"/>
          <w:sz w:val="20"/>
          <w:szCs w:val="20"/>
        </w:rPr>
        <w:t>d'abord</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mission </w:t>
      </w:r>
      <w:r w:rsidRPr="46A5A59B" w:rsidR="2A5CFCB3">
        <w:rPr>
          <w:rFonts w:ascii="Verdana Pro" w:hAnsi="Verdana Pro" w:eastAsia="Verdana Pro" w:cs="Verdana Pro"/>
          <w:sz w:val="20"/>
          <w:szCs w:val="20"/>
        </w:rPr>
        <w:t>d'importance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capitale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attend :</w:t>
      </w:r>
      <w:r w:rsidRPr="46A5A59B" w:rsidR="2A5CFCB3">
        <w:rPr>
          <w:rFonts w:ascii="Verdana Pro" w:hAnsi="Verdana Pro" w:eastAsia="Verdana Pro" w:cs="Verdana Pro"/>
          <w:sz w:val="20"/>
          <w:szCs w:val="20"/>
        </w:rPr>
        <w:t xml:space="preserve"> un </w:t>
      </w:r>
      <w:r w:rsidRPr="46A5A59B" w:rsidR="2A5CFCB3">
        <w:rPr>
          <w:rFonts w:ascii="Verdana Pro" w:hAnsi="Verdana Pro" w:eastAsia="Verdana Pro" w:cs="Verdana Pro"/>
          <w:sz w:val="20"/>
          <w:szCs w:val="20"/>
        </w:rPr>
        <w:t>groupe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d'infectés</w:t>
      </w:r>
      <w:r w:rsidRPr="46A5A59B" w:rsidR="2A5CFCB3">
        <w:rPr>
          <w:rFonts w:ascii="Verdana Pro" w:hAnsi="Verdana Pro" w:eastAsia="Verdana Pro" w:cs="Verdana Pro"/>
          <w:sz w:val="20"/>
          <w:szCs w:val="20"/>
        </w:rPr>
        <w:t xml:space="preserve"> a </w:t>
      </w:r>
      <w:r w:rsidRPr="46A5A59B" w:rsidR="2A5CFCB3">
        <w:rPr>
          <w:rFonts w:ascii="Verdana Pro" w:hAnsi="Verdana Pro" w:eastAsia="Verdana Pro" w:cs="Verdana Pro"/>
          <w:sz w:val="20"/>
          <w:szCs w:val="20"/>
        </w:rPr>
        <w:t>été</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repéré</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autour</w:t>
      </w:r>
      <w:r w:rsidRPr="46A5A59B" w:rsidR="2A5CFCB3">
        <w:rPr>
          <w:rFonts w:ascii="Verdana Pro" w:hAnsi="Verdana Pro" w:eastAsia="Verdana Pro" w:cs="Verdana Pro"/>
          <w:sz w:val="20"/>
          <w:szCs w:val="20"/>
        </w:rPr>
        <w:t xml:space="preserve"> de la base et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devez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débarrasser</w:t>
      </w:r>
      <w:r w:rsidRPr="46A5A59B" w:rsidR="2A5CFCB3">
        <w:rPr>
          <w:rFonts w:ascii="Verdana Pro" w:hAnsi="Verdana Pro" w:eastAsia="Verdana Pro" w:cs="Verdana Pro"/>
          <w:sz w:val="20"/>
          <w:szCs w:val="20"/>
        </w:rPr>
        <w:t xml:space="preserve"> !</w:t>
      </w:r>
    </w:p>
    <w:p w:rsidR="2A5CFCB3" w:rsidP="46A5A59B" w:rsidRDefault="2A5CFCB3" w14:paraId="69289ED3" w14:textId="252184AD">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Les </w:t>
      </w:r>
      <w:r w:rsidRPr="46A5A59B" w:rsidR="2A5CFCB3">
        <w:rPr>
          <w:rFonts w:ascii="Verdana Pro" w:hAnsi="Verdana Pro" w:eastAsia="Verdana Pro" w:cs="Verdana Pro"/>
          <w:sz w:val="20"/>
          <w:szCs w:val="20"/>
        </w:rPr>
        <w:t>malades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posent</w:t>
      </w:r>
      <w:r w:rsidRPr="46A5A59B" w:rsidR="2A5CFCB3">
        <w:rPr>
          <w:rFonts w:ascii="Verdana Pro" w:hAnsi="Verdana Pro" w:eastAsia="Verdana Pro" w:cs="Verdana Pro"/>
          <w:sz w:val="20"/>
          <w:szCs w:val="20"/>
        </w:rPr>
        <w:t xml:space="preserve"> un danger critique </w:t>
      </w:r>
      <w:r w:rsidRPr="46A5A59B" w:rsidR="2A5CFCB3">
        <w:rPr>
          <w:rFonts w:ascii="Verdana Pro" w:hAnsi="Verdana Pro" w:eastAsia="Verdana Pro" w:cs="Verdana Pro"/>
          <w:sz w:val="20"/>
          <w:szCs w:val="20"/>
        </w:rPr>
        <w:t>lorsqu'ils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sont</w:t>
      </w:r>
      <w:r w:rsidRPr="46A5A59B" w:rsidR="2A5CFCB3">
        <w:rPr>
          <w:rFonts w:ascii="Verdana Pro" w:hAnsi="Verdana Pro" w:eastAsia="Verdana Pro" w:cs="Verdana Pro"/>
          <w:sz w:val="20"/>
          <w:szCs w:val="20"/>
        </w:rPr>
        <w:t xml:space="preserve"> trop </w:t>
      </w:r>
      <w:r w:rsidRPr="46A5A59B" w:rsidR="2A5CFCB3">
        <w:rPr>
          <w:rFonts w:ascii="Verdana Pro" w:hAnsi="Verdana Pro" w:eastAsia="Verdana Pro" w:cs="Verdana Pro"/>
          <w:sz w:val="20"/>
          <w:szCs w:val="20"/>
        </w:rPr>
        <w:t>proches</w:t>
      </w:r>
      <w:r w:rsidRPr="46A5A59B" w:rsidR="2A5CFCB3">
        <w:rPr>
          <w:rFonts w:ascii="Verdana Pro" w:hAnsi="Verdana Pro" w:eastAsia="Verdana Pro" w:cs="Verdana Pro"/>
          <w:sz w:val="20"/>
          <w:szCs w:val="20"/>
        </w:rPr>
        <w:t xml:space="preserve"> d'un </w:t>
      </w:r>
      <w:r w:rsidRPr="46A5A59B" w:rsidR="2A5CFCB3">
        <w:rPr>
          <w:rFonts w:ascii="Verdana Pro" w:hAnsi="Verdana Pro" w:eastAsia="Verdana Pro" w:cs="Verdana Pro"/>
          <w:sz w:val="20"/>
          <w:szCs w:val="20"/>
        </w:rPr>
        <w:t>humain</w:t>
      </w:r>
      <w:r w:rsidRPr="46A5A59B" w:rsidR="2A5CFCB3">
        <w:rPr>
          <w:rFonts w:ascii="Verdana Pro" w:hAnsi="Verdana Pro" w:eastAsia="Verdana Pro" w:cs="Verdana Pro"/>
          <w:sz w:val="20"/>
          <w:szCs w:val="20"/>
        </w:rPr>
        <w:t xml:space="preserve"> non-</w:t>
      </w:r>
      <w:r w:rsidRPr="46A5A59B" w:rsidR="2A5CFCB3">
        <w:rPr>
          <w:rFonts w:ascii="Verdana Pro" w:hAnsi="Verdana Pro" w:eastAsia="Verdana Pro" w:cs="Verdana Pro"/>
          <w:sz w:val="20"/>
          <w:szCs w:val="20"/>
        </w:rPr>
        <w:t>infecté</w:t>
      </w:r>
      <w:r w:rsidRPr="46A5A59B" w:rsidR="2A5CFCB3">
        <w:rPr>
          <w:rFonts w:ascii="Verdana Pro" w:hAnsi="Verdana Pro" w:eastAsia="Verdana Pro" w:cs="Verdana Pro"/>
          <w:sz w:val="20"/>
          <w:szCs w:val="20"/>
        </w:rPr>
        <w:t xml:space="preserve"> : </w:t>
      </w:r>
      <w:r w:rsidRPr="46A5A59B" w:rsidR="2A5CFCB3">
        <w:rPr>
          <w:rFonts w:ascii="Verdana Pro" w:hAnsi="Verdana Pro" w:eastAsia="Verdana Pro" w:cs="Verdana Pro"/>
          <w:sz w:val="20"/>
          <w:szCs w:val="20"/>
        </w:rPr>
        <w:t>ils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sont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capables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détecter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présence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humaine</w:t>
      </w:r>
      <w:r w:rsidRPr="46A5A59B" w:rsidR="2A5CFCB3">
        <w:rPr>
          <w:rFonts w:ascii="Verdana Pro" w:hAnsi="Verdana Pro" w:eastAsia="Verdana Pro" w:cs="Verdana Pro"/>
          <w:sz w:val="20"/>
          <w:szCs w:val="20"/>
        </w:rPr>
        <w:t xml:space="preserve"> qui se </w:t>
      </w:r>
      <w:r w:rsidRPr="46A5A59B" w:rsidR="2A5CFCB3">
        <w:rPr>
          <w:rFonts w:ascii="Verdana Pro" w:hAnsi="Verdana Pro" w:eastAsia="Verdana Pro" w:cs="Verdana Pro"/>
          <w:sz w:val="20"/>
          <w:szCs w:val="20"/>
        </w:rPr>
        <w:t>situe</w:t>
      </w:r>
      <w:r w:rsidRPr="46A5A59B" w:rsidR="2A5CFCB3">
        <w:rPr>
          <w:rFonts w:ascii="Verdana Pro" w:hAnsi="Verdana Pro" w:eastAsia="Verdana Pro" w:cs="Verdana Pro"/>
          <w:sz w:val="20"/>
          <w:szCs w:val="20"/>
        </w:rPr>
        <w:t xml:space="preserve"> à </w:t>
      </w:r>
      <w:r w:rsidRPr="46A5A59B" w:rsidR="2A5CFCB3">
        <w:rPr>
          <w:rFonts w:ascii="Verdana Pro" w:hAnsi="Verdana Pro" w:eastAsia="Verdana Pro" w:cs="Verdana Pro"/>
          <w:sz w:val="20"/>
          <w:szCs w:val="20"/>
        </w:rPr>
        <w:t>strictement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moins</w:t>
      </w:r>
      <w:r w:rsidRPr="46A5A59B" w:rsidR="2A5CFCB3">
        <w:rPr>
          <w:rFonts w:ascii="Verdana Pro" w:hAnsi="Verdana Pro" w:eastAsia="Verdana Pro" w:cs="Verdana Pro"/>
          <w:sz w:val="20"/>
          <w:szCs w:val="20"/>
        </w:rPr>
        <w:t xml:space="preserve"> de 100 </w:t>
      </w:r>
      <w:r w:rsidRPr="46A5A59B" w:rsidR="2A5CFCB3">
        <w:rPr>
          <w:rFonts w:ascii="Verdana Pro" w:hAnsi="Verdana Pro" w:eastAsia="Verdana Pro" w:cs="Verdana Pro"/>
          <w:sz w:val="20"/>
          <w:szCs w:val="20"/>
        </w:rPr>
        <w:t>mètres</w:t>
      </w:r>
      <w:r w:rsidRPr="46A5A59B" w:rsidR="2A5CFCB3">
        <w:rPr>
          <w:rFonts w:ascii="Verdana Pro" w:hAnsi="Verdana Pro" w:eastAsia="Verdana Pro" w:cs="Verdana Pro"/>
          <w:sz w:val="20"/>
          <w:szCs w:val="20"/>
        </w:rPr>
        <w:t>.</w:t>
      </w:r>
    </w:p>
    <w:p w:rsidR="2A5CFCB3" w:rsidP="46A5A59B" w:rsidRDefault="2A5CFCB3" w14:paraId="28C9F116" w14:textId="43AD23AD">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1ADA877B" w14:textId="664F275A">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Un </w:t>
      </w:r>
      <w:r w:rsidRPr="46A5A59B" w:rsidR="2A5CFCB3">
        <w:rPr>
          <w:rFonts w:ascii="Verdana Pro" w:hAnsi="Verdana Pro" w:eastAsia="Verdana Pro" w:cs="Verdana Pro"/>
          <w:sz w:val="20"/>
          <w:szCs w:val="20"/>
        </w:rPr>
        <w:t>survivant</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base </w:t>
      </w:r>
      <w:r w:rsidRPr="46A5A59B" w:rsidR="2A5CFCB3">
        <w:rPr>
          <w:rFonts w:ascii="Verdana Pro" w:hAnsi="Verdana Pro" w:eastAsia="Verdana Pro" w:cs="Verdana Pro"/>
          <w:sz w:val="20"/>
          <w:szCs w:val="20"/>
        </w:rPr>
        <w:t>a</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effectué</w:t>
      </w:r>
      <w:r w:rsidRPr="46A5A59B" w:rsidR="2A5CFCB3">
        <w:rPr>
          <w:rFonts w:ascii="Verdana Pro" w:hAnsi="Verdana Pro" w:eastAsia="Verdana Pro" w:cs="Verdana Pro"/>
          <w:sz w:val="20"/>
          <w:szCs w:val="20"/>
        </w:rPr>
        <w:t xml:space="preserve"> un </w:t>
      </w:r>
      <w:r w:rsidRPr="46A5A59B" w:rsidR="2A5CFCB3">
        <w:rPr>
          <w:rFonts w:ascii="Verdana Pro" w:hAnsi="Verdana Pro" w:eastAsia="Verdana Pro" w:cs="Verdana Pro"/>
          <w:sz w:val="20"/>
          <w:szCs w:val="20"/>
        </w:rPr>
        <w:t>repérage</w:t>
      </w:r>
      <w:r w:rsidRPr="46A5A59B" w:rsidR="2A5CFCB3">
        <w:rPr>
          <w:rFonts w:ascii="Verdana Pro" w:hAnsi="Verdana Pro" w:eastAsia="Verdana Pro" w:cs="Verdana Pro"/>
          <w:sz w:val="20"/>
          <w:szCs w:val="20"/>
        </w:rPr>
        <w:t xml:space="preserve"> des </w:t>
      </w:r>
      <w:r w:rsidRPr="46A5A59B" w:rsidR="2A5CFCB3">
        <w:rPr>
          <w:rFonts w:ascii="Verdana Pro" w:hAnsi="Verdana Pro" w:eastAsia="Verdana Pro" w:cs="Verdana Pro"/>
          <w:sz w:val="20"/>
          <w:szCs w:val="20"/>
        </w:rPr>
        <w:t>alentours</w:t>
      </w:r>
      <w:r w:rsidRPr="46A5A59B" w:rsidR="2A5CFCB3">
        <w:rPr>
          <w:rFonts w:ascii="Verdana Pro" w:hAnsi="Verdana Pro" w:eastAsia="Verdana Pro" w:cs="Verdana Pro"/>
          <w:sz w:val="20"/>
          <w:szCs w:val="20"/>
        </w:rPr>
        <w:t xml:space="preserve"> et a relevé les </w:t>
      </w:r>
      <w:r w:rsidRPr="46A5A59B" w:rsidR="2A5CFCB3">
        <w:rPr>
          <w:rFonts w:ascii="Verdana Pro" w:hAnsi="Verdana Pro" w:eastAsia="Verdana Pro" w:cs="Verdana Pro"/>
          <w:sz w:val="20"/>
          <w:szCs w:val="20"/>
        </w:rPr>
        <w:t>coordonnées</w:t>
      </w:r>
      <w:r w:rsidRPr="46A5A59B" w:rsidR="2A5CFCB3">
        <w:rPr>
          <w:rFonts w:ascii="Verdana Pro" w:hAnsi="Verdana Pro" w:eastAsia="Verdana Pro" w:cs="Verdana Pro"/>
          <w:sz w:val="20"/>
          <w:szCs w:val="20"/>
        </w:rPr>
        <w:t xml:space="preserve"> des </w:t>
      </w:r>
      <w:r w:rsidRPr="46A5A59B" w:rsidR="2A5CFCB3">
        <w:rPr>
          <w:rFonts w:ascii="Verdana Pro" w:hAnsi="Verdana Pro" w:eastAsia="Verdana Pro" w:cs="Verdana Pro"/>
          <w:sz w:val="20"/>
          <w:szCs w:val="20"/>
        </w:rPr>
        <w:t>infectés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autour</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base qui se </w:t>
      </w:r>
      <w:r w:rsidRPr="46A5A59B" w:rsidR="2A5CFCB3">
        <w:rPr>
          <w:rFonts w:ascii="Verdana Pro" w:hAnsi="Verdana Pro" w:eastAsia="Verdana Pro" w:cs="Verdana Pro"/>
          <w:sz w:val="20"/>
          <w:szCs w:val="20"/>
        </w:rPr>
        <w:t>situe</w:t>
      </w:r>
      <w:r w:rsidRPr="46A5A59B" w:rsidR="2A5CFCB3">
        <w:rPr>
          <w:rFonts w:ascii="Verdana Pro" w:hAnsi="Verdana Pro" w:eastAsia="Verdana Pro" w:cs="Verdana Pro"/>
          <w:sz w:val="20"/>
          <w:szCs w:val="20"/>
        </w:rPr>
        <w:t xml:space="preserve"> aux </w:t>
      </w:r>
      <w:r w:rsidRPr="46A5A59B" w:rsidR="2A5CFCB3">
        <w:rPr>
          <w:rFonts w:ascii="Verdana Pro" w:hAnsi="Verdana Pro" w:eastAsia="Verdana Pro" w:cs="Verdana Pro"/>
          <w:sz w:val="20"/>
          <w:szCs w:val="20"/>
        </w:rPr>
        <w:t>coordonnées</w:t>
      </w:r>
      <w:r w:rsidRPr="46A5A59B" w:rsidR="2A5CFCB3">
        <w:rPr>
          <w:rFonts w:ascii="Verdana Pro" w:hAnsi="Verdana Pro" w:eastAsia="Verdana Pro" w:cs="Verdana Pro"/>
          <w:sz w:val="20"/>
          <w:szCs w:val="20"/>
        </w:rPr>
        <w:t xml:space="preserve"> (0,0). </w:t>
      </w:r>
      <w:r w:rsidRPr="46A5A59B" w:rsidR="2A5CFCB3">
        <w:rPr>
          <w:rFonts w:ascii="Verdana Pro" w:hAnsi="Verdana Pro" w:eastAsia="Verdana Pro" w:cs="Verdana Pro"/>
          <w:sz w:val="20"/>
          <w:szCs w:val="20"/>
        </w:rPr>
        <w:t>Pouvez-vous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déterminer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combien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d'infectés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sont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susceptibles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repérer</w:t>
      </w:r>
      <w:r w:rsidRPr="46A5A59B" w:rsidR="2A5CFCB3">
        <w:rPr>
          <w:rFonts w:ascii="Verdana Pro" w:hAnsi="Verdana Pro" w:eastAsia="Verdana Pro" w:cs="Verdana Pro"/>
          <w:sz w:val="20"/>
          <w:szCs w:val="20"/>
        </w:rPr>
        <w:t xml:space="preserve"> ?</w:t>
      </w:r>
    </w:p>
    <w:p w:rsidR="2A5CFCB3" w:rsidP="46A5A59B" w:rsidRDefault="2A5CFCB3" w14:paraId="43EDFD87" w14:textId="7941829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1F54BB98" w14:textId="000D149E">
      <w:pPr>
        <w:pStyle w:val="Normal"/>
        <w:jc w:val="left"/>
        <w:rPr>
          <w:rFonts w:ascii="Verdana Pro" w:hAnsi="Verdana Pro" w:eastAsia="Verdana Pro" w:cs="Verdana Pro"/>
          <w:sz w:val="20"/>
          <w:szCs w:val="20"/>
        </w:rPr>
      </w:pPr>
      <w:r w:rsidRPr="46A5A59B" w:rsidR="2A5CFCB3">
        <w:rPr>
          <w:rFonts w:ascii="Verdana Pro" w:hAnsi="Verdana Pro" w:eastAsia="Verdana Pro" w:cs="Verdana Pro"/>
          <w:b w:val="1"/>
          <w:bCs w:val="1"/>
          <w:sz w:val="20"/>
          <w:szCs w:val="20"/>
        </w:rPr>
        <w:t>Données</w:t>
      </w:r>
    </w:p>
    <w:p w:rsidR="2A5CFCB3" w:rsidP="46A5A59B" w:rsidRDefault="2A5CFCB3" w14:paraId="1D54924C" w14:textId="2024158D">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64E53960" w:rsidP="46A5A59B" w:rsidRDefault="64E53960" w14:paraId="6B501E69" w14:textId="0BB46BDA">
      <w:pPr>
        <w:pStyle w:val="Normal"/>
        <w:jc w:val="left"/>
        <w:rPr>
          <w:rFonts w:ascii="Verdana Pro" w:hAnsi="Verdana Pro" w:eastAsia="Verdana Pro" w:cs="Verdana Pro"/>
          <w:b w:val="1"/>
          <w:bCs w:val="1"/>
          <w:sz w:val="20"/>
          <w:szCs w:val="20"/>
        </w:rPr>
      </w:pPr>
      <w:r w:rsidRPr="46A5A59B" w:rsidR="64E53960">
        <w:rPr>
          <w:rFonts w:ascii="Verdana Pro" w:hAnsi="Verdana Pro" w:eastAsia="Verdana Pro" w:cs="Verdana Pro"/>
          <w:b w:val="1"/>
          <w:bCs w:val="1"/>
          <w:sz w:val="20"/>
          <w:szCs w:val="20"/>
        </w:rPr>
        <w:t>Entrée :</w:t>
      </w:r>
    </w:p>
    <w:p w:rsidR="2A5CFCB3" w:rsidP="46A5A59B" w:rsidRDefault="2A5CFCB3" w14:paraId="3F85F940" w14:textId="4F22752A">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58522A5" w14:textId="5D59995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Ligne 1 : un entier N compris entre 1 et 1000, le nombre d'infectés que vous avez </w:t>
      </w:r>
      <w:r w:rsidRPr="46A5A59B" w:rsidR="367520CF">
        <w:rPr>
          <w:rFonts w:ascii="Verdana Pro" w:hAnsi="Verdana Pro" w:eastAsia="Verdana Pro" w:cs="Verdana Pro"/>
          <w:sz w:val="20"/>
          <w:szCs w:val="20"/>
        </w:rPr>
        <w:t>repéré</w:t>
      </w:r>
      <w:r w:rsidRPr="46A5A59B" w:rsidR="2A5CFCB3">
        <w:rPr>
          <w:rFonts w:ascii="Verdana Pro" w:hAnsi="Verdana Pro" w:eastAsia="Verdana Pro" w:cs="Verdana Pro"/>
          <w:sz w:val="20"/>
          <w:szCs w:val="20"/>
        </w:rPr>
        <w:t>.</w:t>
      </w:r>
    </w:p>
    <w:p w:rsidR="2A5CFCB3" w:rsidP="46A5A59B" w:rsidRDefault="2A5CFCB3" w14:paraId="4F62E2E4" w14:textId="5048134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N </w:t>
      </w:r>
      <w:r w:rsidRPr="46A5A59B" w:rsidR="2A5CFCB3">
        <w:rPr>
          <w:rFonts w:ascii="Verdana Pro" w:hAnsi="Verdana Pro" w:eastAsia="Verdana Pro" w:cs="Verdana Pro"/>
          <w:sz w:val="20"/>
          <w:szCs w:val="20"/>
        </w:rPr>
        <w:t>lignes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suivantes</w:t>
      </w:r>
      <w:r w:rsidRPr="46A5A59B" w:rsidR="2A5CFCB3">
        <w:rPr>
          <w:rFonts w:ascii="Verdana Pro" w:hAnsi="Verdana Pro" w:eastAsia="Verdana Pro" w:cs="Verdana Pro"/>
          <w:sz w:val="20"/>
          <w:szCs w:val="20"/>
        </w:rPr>
        <w:t xml:space="preserve"> : deux </w:t>
      </w:r>
      <w:r w:rsidRPr="46A5A59B" w:rsidR="2A5CFCB3">
        <w:rPr>
          <w:rFonts w:ascii="Verdana Pro" w:hAnsi="Verdana Pro" w:eastAsia="Verdana Pro" w:cs="Verdana Pro"/>
          <w:sz w:val="20"/>
          <w:szCs w:val="20"/>
        </w:rPr>
        <w:t>entiers</w:t>
      </w:r>
      <w:r w:rsidRPr="46A5A59B" w:rsidR="2A5CFCB3">
        <w:rPr>
          <w:rFonts w:ascii="Verdana Pro" w:hAnsi="Verdana Pro" w:eastAsia="Verdana Pro" w:cs="Verdana Pro"/>
          <w:sz w:val="20"/>
          <w:szCs w:val="20"/>
        </w:rPr>
        <w:t xml:space="preserve"> X et Y (comprises entre -1000 et 1000) </w:t>
      </w:r>
      <w:r w:rsidRPr="46A5A59B" w:rsidR="2A5CFCB3">
        <w:rPr>
          <w:rFonts w:ascii="Verdana Pro" w:hAnsi="Verdana Pro" w:eastAsia="Verdana Pro" w:cs="Verdana Pro"/>
          <w:sz w:val="20"/>
          <w:szCs w:val="20"/>
        </w:rPr>
        <w:t>séparés</w:t>
      </w:r>
      <w:r w:rsidRPr="46A5A59B" w:rsidR="2A5CFCB3">
        <w:rPr>
          <w:rFonts w:ascii="Verdana Pro" w:hAnsi="Verdana Pro" w:eastAsia="Verdana Pro" w:cs="Verdana Pro"/>
          <w:sz w:val="20"/>
          <w:szCs w:val="20"/>
        </w:rPr>
        <w:t xml:space="preserve"> par un </w:t>
      </w:r>
      <w:r w:rsidRPr="46A5A59B" w:rsidR="2A5CFCB3">
        <w:rPr>
          <w:rFonts w:ascii="Verdana Pro" w:hAnsi="Verdana Pro" w:eastAsia="Verdana Pro" w:cs="Verdana Pro"/>
          <w:sz w:val="20"/>
          <w:szCs w:val="20"/>
        </w:rPr>
        <w:t>espace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représentant</w:t>
      </w:r>
      <w:r w:rsidRPr="46A5A59B" w:rsidR="2A5CFCB3">
        <w:rPr>
          <w:rFonts w:ascii="Verdana Pro" w:hAnsi="Verdana Pro" w:eastAsia="Verdana Pro" w:cs="Verdana Pro"/>
          <w:sz w:val="20"/>
          <w:szCs w:val="20"/>
        </w:rPr>
        <w:t xml:space="preserve"> les </w:t>
      </w:r>
      <w:r w:rsidRPr="46A5A59B" w:rsidR="2A5CFCB3">
        <w:rPr>
          <w:rFonts w:ascii="Verdana Pro" w:hAnsi="Verdana Pro" w:eastAsia="Verdana Pro" w:cs="Verdana Pro"/>
          <w:sz w:val="20"/>
          <w:szCs w:val="20"/>
        </w:rPr>
        <w:t>coordonnées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chaque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infecté</w:t>
      </w:r>
      <w:r w:rsidRPr="46A5A59B" w:rsidR="2A5CFCB3">
        <w:rPr>
          <w:rFonts w:ascii="Verdana Pro" w:hAnsi="Verdana Pro" w:eastAsia="Verdana Pro" w:cs="Verdana Pro"/>
          <w:sz w:val="20"/>
          <w:szCs w:val="20"/>
        </w:rPr>
        <w:t>.</w:t>
      </w:r>
    </w:p>
    <w:p w:rsidR="2A5CFCB3" w:rsidP="46A5A59B" w:rsidRDefault="2A5CFCB3" w14:paraId="77309349" w14:textId="2870C351">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3545BCB7" w:rsidP="46A5A59B" w:rsidRDefault="3545BCB7" w14:paraId="3D92C0B5" w14:textId="24EBDC21">
      <w:pPr>
        <w:pStyle w:val="Normal"/>
        <w:suppressLineNumbers w:val="0"/>
        <w:bidi w:val="0"/>
        <w:spacing w:before="0" w:beforeAutospacing="off" w:after="160" w:afterAutospacing="off" w:line="259" w:lineRule="auto"/>
        <w:ind w:left="0" w:right="0"/>
        <w:jc w:val="left"/>
        <w:rPr>
          <w:rFonts w:ascii="Verdana Pro" w:hAnsi="Verdana Pro" w:eastAsia="Verdana Pro" w:cs="Verdana Pro"/>
          <w:b w:val="1"/>
          <w:bCs w:val="1"/>
          <w:sz w:val="20"/>
          <w:szCs w:val="20"/>
        </w:rPr>
      </w:pPr>
      <w:r w:rsidRPr="46A5A59B" w:rsidR="3545BCB7">
        <w:rPr>
          <w:rFonts w:ascii="Verdana Pro" w:hAnsi="Verdana Pro" w:eastAsia="Verdana Pro" w:cs="Verdana Pro"/>
          <w:b w:val="1"/>
          <w:bCs w:val="1"/>
          <w:sz w:val="20"/>
          <w:szCs w:val="20"/>
        </w:rPr>
        <w:t>Sortie :</w:t>
      </w:r>
    </w:p>
    <w:p w:rsidR="2A5CFCB3" w:rsidP="46A5A59B" w:rsidRDefault="2A5CFCB3" w14:paraId="172B8CEC" w14:textId="78F65A3F">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660FC391" w14:textId="1B811B96">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sz w:val="20"/>
          <w:szCs w:val="20"/>
        </w:rPr>
        <w:t>Le nombre de mutants se trouvant à une distance strictement inférieure à 100 de votre base (0,0).</w:t>
      </w:r>
    </w:p>
    <w:p w:rsidR="46A5A59B" w:rsidRDefault="46A5A59B" w14:paraId="395A298A" w14:textId="41F2EBF8"/>
    <w:p w:rsidR="46A5A59B" w:rsidP="46A5A59B" w:rsidRDefault="46A5A59B" w14:paraId="300072D1" w14:textId="50A1D6DB">
      <w:pPr>
        <w:pStyle w:val="Normal"/>
      </w:pPr>
    </w:p>
    <w:p w:rsidR="46A5A59B" w:rsidP="46A5A59B" w:rsidRDefault="46A5A59B" w14:paraId="65A2EA8F" w14:textId="09A6C40B">
      <w:pPr>
        <w:pStyle w:val="Normal"/>
      </w:pPr>
    </w:p>
    <w:p w:rsidR="2A5CFCB3" w:rsidP="46A5A59B" w:rsidRDefault="2A5CFCB3" w14:paraId="57AC4748" w14:textId="3687C23A">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b w:val="1"/>
          <w:bCs w:val="1"/>
          <w:sz w:val="20"/>
          <w:szCs w:val="20"/>
        </w:rPr>
        <w:t>Exemple</w:t>
      </w:r>
    </w:p>
    <w:p w:rsidR="2A5CFCB3" w:rsidP="46A5A59B" w:rsidRDefault="2A5CFCB3" w14:paraId="5FD687CE" w14:textId="185C5D3A">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Pour </w:t>
      </w:r>
      <w:r w:rsidRPr="46A5A59B" w:rsidR="2A5CFCB3">
        <w:rPr>
          <w:rFonts w:ascii="Verdana Pro" w:hAnsi="Verdana Pro" w:eastAsia="Verdana Pro" w:cs="Verdana Pro"/>
          <w:sz w:val="20"/>
          <w:szCs w:val="20"/>
        </w:rPr>
        <w:t>l'entrée</w:t>
      </w:r>
      <w:r w:rsidRPr="46A5A59B" w:rsidR="2A5CFCB3">
        <w:rPr>
          <w:rFonts w:ascii="Verdana Pro" w:hAnsi="Verdana Pro" w:eastAsia="Verdana Pro" w:cs="Verdana Pro"/>
          <w:sz w:val="20"/>
          <w:szCs w:val="20"/>
        </w:rPr>
        <w:t xml:space="preserve"> :</w:t>
      </w:r>
    </w:p>
    <w:p w:rsidR="2A5CFCB3" w:rsidP="46A5A59B" w:rsidRDefault="2A5CFCB3" w14:paraId="32AE006D" w14:textId="5017840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9A4A2FA" w14:textId="6343D374">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6</w:t>
      </w:r>
    </w:p>
    <w:p w:rsidR="2A5CFCB3" w:rsidP="46A5A59B" w:rsidRDefault="2A5CFCB3" w14:paraId="7DC56E3D" w14:textId="45A8D8F9">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20 23</w:t>
      </w:r>
    </w:p>
    <w:p w:rsidR="2A5CFCB3" w:rsidP="46A5A59B" w:rsidRDefault="2A5CFCB3" w14:paraId="0F76A5BA" w14:textId="573EF316">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80 80</w:t>
      </w:r>
    </w:p>
    <w:p w:rsidR="2A5CFCB3" w:rsidP="46A5A59B" w:rsidRDefault="2A5CFCB3" w14:paraId="0DF704AB" w14:textId="5CB89B6E">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-13 -50</w:t>
      </w:r>
    </w:p>
    <w:p w:rsidR="2A5CFCB3" w:rsidP="46A5A59B" w:rsidRDefault="2A5CFCB3" w14:paraId="603A0C5B" w14:textId="3919ED18">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61 79</w:t>
      </w:r>
    </w:p>
    <w:p w:rsidR="2A5CFCB3" w:rsidP="46A5A59B" w:rsidRDefault="2A5CFCB3" w14:paraId="3EE471EF" w14:textId="0D2CFFB4">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60 80</w:t>
      </w:r>
    </w:p>
    <w:p w:rsidR="2A5CFCB3" w:rsidP="46A5A59B" w:rsidRDefault="2A5CFCB3" w14:paraId="3AD9415F" w14:textId="235227D5">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28 -96</w:t>
      </w:r>
    </w:p>
    <w:p w:rsidR="2A5CFCB3" w:rsidP="46A5A59B" w:rsidRDefault="2A5CFCB3" w14:paraId="01756E0F" w14:textId="43F1398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46A5A59B" w:rsidP="46A5A59B" w:rsidRDefault="46A5A59B" w14:paraId="2B930251" w14:textId="3AC9694F">
      <w:pPr>
        <w:pStyle w:val="Normal"/>
        <w:jc w:val="left"/>
        <w:rPr>
          <w:rFonts w:ascii="Verdana Pro" w:hAnsi="Verdana Pro" w:eastAsia="Verdana Pro" w:cs="Verdana Pro"/>
          <w:sz w:val="20"/>
          <w:szCs w:val="20"/>
        </w:rPr>
      </w:pPr>
    </w:p>
    <w:p w:rsidR="2A5CFCB3" w:rsidP="46A5A59B" w:rsidRDefault="2A5CFCB3" w14:paraId="50142D86" w14:textId="252C0B45">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3 </w:t>
      </w:r>
      <w:r w:rsidRPr="46A5A59B" w:rsidR="2A5CFCB3">
        <w:rPr>
          <w:rFonts w:ascii="Verdana Pro" w:hAnsi="Verdana Pro" w:eastAsia="Verdana Pro" w:cs="Verdana Pro"/>
          <w:sz w:val="20"/>
          <w:szCs w:val="20"/>
        </w:rPr>
        <w:t>infectés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sont</w:t>
      </w:r>
      <w:r w:rsidRPr="46A5A59B" w:rsidR="2A5CFCB3">
        <w:rPr>
          <w:rFonts w:ascii="Verdana Pro" w:hAnsi="Verdana Pro" w:eastAsia="Verdana Pro" w:cs="Verdana Pro"/>
          <w:sz w:val="20"/>
          <w:szCs w:val="20"/>
        </w:rPr>
        <w:t xml:space="preserve"> trop </w:t>
      </w:r>
      <w:r w:rsidRPr="46A5A59B" w:rsidR="2A5CFCB3">
        <w:rPr>
          <w:rFonts w:ascii="Verdana Pro" w:hAnsi="Verdana Pro" w:eastAsia="Verdana Pro" w:cs="Verdana Pro"/>
          <w:sz w:val="20"/>
          <w:szCs w:val="20"/>
        </w:rPr>
        <w:t>proches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base :</w:t>
      </w:r>
      <w:r w:rsidRPr="46A5A59B" w:rsidR="2A5CFCB3">
        <w:rPr>
          <w:rFonts w:ascii="Verdana Pro" w:hAnsi="Verdana Pro" w:eastAsia="Verdana Pro" w:cs="Verdana Pro"/>
          <w:sz w:val="20"/>
          <w:szCs w:val="20"/>
        </w:rPr>
        <w:t xml:space="preserve"> le premier, le </w:t>
      </w:r>
      <w:r w:rsidRPr="46A5A59B" w:rsidR="2A5CFCB3">
        <w:rPr>
          <w:rFonts w:ascii="Verdana Pro" w:hAnsi="Verdana Pro" w:eastAsia="Verdana Pro" w:cs="Verdana Pro"/>
          <w:sz w:val="20"/>
          <w:szCs w:val="20"/>
        </w:rPr>
        <w:t>troisième</w:t>
      </w:r>
      <w:r w:rsidRPr="46A5A59B" w:rsidR="2A5CFCB3">
        <w:rPr>
          <w:rFonts w:ascii="Verdana Pro" w:hAnsi="Verdana Pro" w:eastAsia="Verdana Pro" w:cs="Verdana Pro"/>
          <w:sz w:val="20"/>
          <w:szCs w:val="20"/>
        </w:rPr>
        <w:t xml:space="preserve"> et le </w:t>
      </w:r>
      <w:r w:rsidRPr="46A5A59B" w:rsidR="2A5CFCB3">
        <w:rPr>
          <w:rFonts w:ascii="Verdana Pro" w:hAnsi="Verdana Pro" w:eastAsia="Verdana Pro" w:cs="Verdana Pro"/>
          <w:sz w:val="20"/>
          <w:szCs w:val="20"/>
        </w:rPr>
        <w:t>quatrième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code doit </w:t>
      </w:r>
      <w:r w:rsidRPr="46A5A59B" w:rsidR="2A5CFCB3">
        <w:rPr>
          <w:rFonts w:ascii="Verdana Pro" w:hAnsi="Verdana Pro" w:eastAsia="Verdana Pro" w:cs="Verdana Pro"/>
          <w:sz w:val="20"/>
          <w:szCs w:val="20"/>
        </w:rPr>
        <w:t>donc</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afficher</w:t>
      </w:r>
      <w:r w:rsidRPr="46A5A59B" w:rsidR="2A5CFCB3">
        <w:rPr>
          <w:rFonts w:ascii="Verdana Pro" w:hAnsi="Verdana Pro" w:eastAsia="Verdana Pro" w:cs="Verdana Pro"/>
          <w:sz w:val="20"/>
          <w:szCs w:val="20"/>
        </w:rPr>
        <w:t xml:space="preserve"> :</w:t>
      </w:r>
    </w:p>
    <w:p w:rsidR="2A5CFCB3" w:rsidP="46A5A59B" w:rsidRDefault="2A5CFCB3" w14:paraId="326C7DF4" w14:textId="35023C12">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73BF4BE1" w14:textId="45774887">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b w:val="1"/>
          <w:bCs w:val="1"/>
          <w:sz w:val="20"/>
          <w:szCs w:val="20"/>
        </w:rPr>
        <w:t>3</w:t>
      </w:r>
    </w:p>
    <w:p w:rsidR="2A5CFCB3" w:rsidP="46A5A59B" w:rsidRDefault="2A5CFCB3" w14:paraId="73B4F666" w14:textId="4DDC4C9B">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1748080" w14:textId="0035D335">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A noter que le dernier infecté est à une distance d'exactement 100 (</w:t>
      </w:r>
      <w:r w:rsidRPr="46A5A59B" w:rsidR="2A5CFCB3">
        <w:rPr>
          <w:rFonts w:ascii="Verdana Pro" w:hAnsi="Verdana Pro" w:eastAsia="Verdana Pro" w:cs="Verdana Pro"/>
          <w:sz w:val="20"/>
          <w:szCs w:val="20"/>
        </w:rPr>
        <w:t>√(</w:t>
      </w:r>
      <w:r w:rsidRPr="46A5A59B" w:rsidR="2A5CFCB3">
        <w:rPr>
          <w:rFonts w:ascii="Verdana Pro" w:hAnsi="Verdana Pro" w:eastAsia="Verdana Pro" w:cs="Verdana Pro"/>
          <w:sz w:val="20"/>
          <w:szCs w:val="20"/>
        </w:rPr>
        <w:t>28^2 + (-</w:t>
      </w:r>
      <w:r w:rsidRPr="46A5A59B" w:rsidR="679B6186">
        <w:rPr>
          <w:rFonts w:ascii="Verdana Pro" w:hAnsi="Verdana Pro" w:eastAsia="Verdana Pro" w:cs="Verdana Pro"/>
          <w:sz w:val="20"/>
          <w:szCs w:val="20"/>
        </w:rPr>
        <w:t>96) ^</w:t>
      </w:r>
      <w:r w:rsidRPr="46A5A59B" w:rsidR="2A5CFCB3">
        <w:rPr>
          <w:rFonts w:ascii="Verdana Pro" w:hAnsi="Verdana Pro" w:eastAsia="Verdana Pro" w:cs="Verdana Pro"/>
          <w:sz w:val="20"/>
          <w:szCs w:val="20"/>
        </w:rPr>
        <w:t xml:space="preserve">2) = </w:t>
      </w:r>
      <w:r w:rsidRPr="46A5A59B" w:rsidR="639FE6E9">
        <w:rPr>
          <w:rFonts w:ascii="Verdana Pro" w:hAnsi="Verdana Pro" w:eastAsia="Verdana Pro" w:cs="Verdana Pro"/>
          <w:sz w:val="20"/>
          <w:szCs w:val="20"/>
        </w:rPr>
        <w:t>√ (</w:t>
      </w:r>
      <w:r w:rsidRPr="46A5A59B" w:rsidR="2A5CFCB3">
        <w:rPr>
          <w:rFonts w:ascii="Verdana Pro" w:hAnsi="Verdana Pro" w:eastAsia="Verdana Pro" w:cs="Verdana Pro"/>
          <w:sz w:val="20"/>
          <w:szCs w:val="20"/>
        </w:rPr>
        <w:t>10,000) = 100), et donc ne doit pas être compté.</w:t>
      </w:r>
    </w:p>
    <w:p w:rsidR="46A5A59B" w:rsidRDefault="46A5A59B" w14:paraId="0B968D16" w14:textId="10C8EDC9">
      <w:r>
        <w:br w:type="page"/>
      </w:r>
    </w:p>
    <w:p w:rsidR="2A5CFCB3" w:rsidP="46A5A59B" w:rsidRDefault="2A5CFCB3" w14:paraId="71ABD6DC" w14:textId="1B561A15">
      <w:pPr>
        <w:pStyle w:val="Normal"/>
        <w:jc w:val="left"/>
        <w:rPr>
          <w:rFonts w:ascii="Verdana Pro" w:hAnsi="Verdana Pro" w:eastAsia="Verdana Pro" w:cs="Verdana Pro"/>
          <w:sz w:val="20"/>
          <w:szCs w:val="20"/>
        </w:rPr>
      </w:pPr>
      <w:r w:rsidRPr="46A5A59B" w:rsidR="2A5CFCB3">
        <w:rPr>
          <w:rFonts w:ascii="Verdana Pro" w:hAnsi="Verdana Pro" w:eastAsia="Verdana Pro" w:cs="Verdana Pro"/>
          <w:b w:val="1"/>
          <w:bCs w:val="1"/>
          <w:color w:val="FF0000"/>
          <w:sz w:val="20"/>
          <w:szCs w:val="20"/>
          <w:u w:val="single"/>
        </w:rPr>
        <w:t xml:space="preserve">Exercice </w:t>
      </w:r>
      <w:r w:rsidRPr="46A5A59B" w:rsidR="3CA66B24">
        <w:rPr>
          <w:rFonts w:ascii="Verdana Pro" w:hAnsi="Verdana Pro" w:eastAsia="Verdana Pro" w:cs="Verdana Pro"/>
          <w:b w:val="1"/>
          <w:bCs w:val="1"/>
          <w:color w:val="FF0000"/>
          <w:sz w:val="20"/>
          <w:szCs w:val="20"/>
          <w:u w:val="single"/>
        </w:rPr>
        <w:t>2 :</w:t>
      </w:r>
      <w:r w:rsidRPr="46A5A59B" w:rsidR="2A5CFCB3">
        <w:rPr>
          <w:rFonts w:ascii="Verdana Pro" w:hAnsi="Verdana Pro" w:eastAsia="Verdana Pro" w:cs="Verdana Pro"/>
          <w:b w:val="1"/>
          <w:bCs w:val="1"/>
          <w:color w:val="FF0000"/>
          <w:sz w:val="20"/>
          <w:szCs w:val="20"/>
          <w:u w:val="single"/>
        </w:rPr>
        <w:t xml:space="preserve"> Ouverture des vannes</w:t>
      </w:r>
    </w:p>
    <w:p w:rsidR="46A5A59B" w:rsidP="46A5A59B" w:rsidRDefault="46A5A59B" w14:paraId="0F28A814" w14:textId="50030349">
      <w:pPr>
        <w:pStyle w:val="Normal"/>
        <w:rPr>
          <w:rFonts w:ascii="Verdana Pro" w:hAnsi="Verdana Pro" w:eastAsia="Verdana Pro" w:cs="Verdana Pro"/>
          <w:sz w:val="20"/>
          <w:szCs w:val="20"/>
        </w:rPr>
      </w:pPr>
    </w:p>
    <w:p w:rsidR="2A5CFCB3" w:rsidP="46A5A59B" w:rsidRDefault="2A5CFCB3" w14:paraId="62C019F8" w14:textId="5854101A">
      <w:pPr>
        <w:pStyle w:val="Normal"/>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Après </w:t>
      </w:r>
      <w:r w:rsidRPr="46A5A59B" w:rsidR="2A5CFCB3">
        <w:rPr>
          <w:rFonts w:ascii="Verdana Pro" w:hAnsi="Verdana Pro" w:eastAsia="Verdana Pro" w:cs="Verdana Pro"/>
          <w:sz w:val="20"/>
          <w:szCs w:val="20"/>
        </w:rPr>
        <w:t>avoir</w:t>
      </w:r>
      <w:r w:rsidRPr="46A5A59B" w:rsidR="2A5CFCB3">
        <w:rPr>
          <w:rFonts w:ascii="Verdana Pro" w:hAnsi="Verdana Pro" w:eastAsia="Verdana Pro" w:cs="Verdana Pro"/>
          <w:sz w:val="20"/>
          <w:szCs w:val="20"/>
        </w:rPr>
        <w:t xml:space="preserve"> repoussé la vague </w:t>
      </w:r>
      <w:r w:rsidRPr="46A5A59B" w:rsidR="2A5CFCB3">
        <w:rPr>
          <w:rFonts w:ascii="Verdana Pro" w:hAnsi="Verdana Pro" w:eastAsia="Verdana Pro" w:cs="Verdana Pro"/>
          <w:sz w:val="20"/>
          <w:szCs w:val="20"/>
        </w:rPr>
        <w:t>d'infectés</w:t>
      </w:r>
      <w:r w:rsidRPr="46A5A59B" w:rsidR="2A5CFCB3">
        <w:rPr>
          <w:rFonts w:ascii="Verdana Pro" w:hAnsi="Verdana Pro" w:eastAsia="Verdana Pro" w:cs="Verdana Pro"/>
          <w:sz w:val="20"/>
          <w:szCs w:val="20"/>
        </w:rPr>
        <w:t xml:space="preserve"> aux abords de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base,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nouvelle mission </w:t>
      </w:r>
      <w:r w:rsidRPr="46A5A59B" w:rsidR="2A5CFCB3">
        <w:rPr>
          <w:rFonts w:ascii="Verdana Pro" w:hAnsi="Verdana Pro" w:eastAsia="Verdana Pro" w:cs="Verdana Pro"/>
          <w:sz w:val="20"/>
          <w:szCs w:val="20"/>
        </w:rPr>
        <w:t>d'urgence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absolue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s'impose</w:t>
      </w:r>
      <w:r w:rsidRPr="46A5A59B" w:rsidR="2A5CFCB3">
        <w:rPr>
          <w:rFonts w:ascii="Verdana Pro" w:hAnsi="Verdana Pro" w:eastAsia="Verdana Pro" w:cs="Verdana Pro"/>
          <w:sz w:val="20"/>
          <w:szCs w:val="20"/>
        </w:rPr>
        <w:t xml:space="preserve"> : </w:t>
      </w:r>
      <w:r w:rsidRPr="46A5A59B" w:rsidR="2A5CFCB3">
        <w:rPr>
          <w:rFonts w:ascii="Verdana Pro" w:hAnsi="Verdana Pro" w:eastAsia="Verdana Pro" w:cs="Verdana Pro"/>
          <w:sz w:val="20"/>
          <w:szCs w:val="20"/>
        </w:rPr>
        <w:t>restaurer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l'alimentation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en</w:t>
      </w:r>
      <w:r w:rsidRPr="46A5A59B" w:rsidR="2A5CFCB3">
        <w:rPr>
          <w:rFonts w:ascii="Verdana Pro" w:hAnsi="Verdana Pro" w:eastAsia="Verdana Pro" w:cs="Verdana Pro"/>
          <w:sz w:val="20"/>
          <w:szCs w:val="20"/>
        </w:rPr>
        <w:t xml:space="preserve"> eau potable dans la base.</w:t>
      </w:r>
    </w:p>
    <w:p w:rsidR="2A5CFCB3" w:rsidP="46A5A59B" w:rsidRDefault="2A5CFCB3" w14:paraId="7D308FE8" w14:textId="39BEBD83">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13DD66FC" w14:textId="202DDC6F">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Les </w:t>
      </w:r>
      <w:r w:rsidRPr="46A5A59B" w:rsidR="2A5CFCB3">
        <w:rPr>
          <w:rFonts w:ascii="Verdana Pro" w:hAnsi="Verdana Pro" w:eastAsia="Verdana Pro" w:cs="Verdana Pro"/>
          <w:sz w:val="20"/>
          <w:szCs w:val="20"/>
        </w:rPr>
        <w:t>canalisations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d'eau</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sont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régulées</w:t>
      </w:r>
      <w:r w:rsidRPr="46A5A59B" w:rsidR="2A5CFCB3">
        <w:rPr>
          <w:rFonts w:ascii="Verdana Pro" w:hAnsi="Verdana Pro" w:eastAsia="Verdana Pro" w:cs="Verdana Pro"/>
          <w:sz w:val="20"/>
          <w:szCs w:val="20"/>
        </w:rPr>
        <w:t xml:space="preserve"> par un ensemble de </w:t>
      </w:r>
      <w:r w:rsidRPr="46A5A59B" w:rsidR="2A5CFCB3">
        <w:rPr>
          <w:rFonts w:ascii="Verdana Pro" w:hAnsi="Verdana Pro" w:eastAsia="Verdana Pro" w:cs="Verdana Pro"/>
          <w:sz w:val="20"/>
          <w:szCs w:val="20"/>
        </w:rPr>
        <w:t>vannes</w:t>
      </w:r>
      <w:r w:rsidRPr="46A5A59B" w:rsidR="2A5CFCB3">
        <w:rPr>
          <w:rFonts w:ascii="Verdana Pro" w:hAnsi="Verdana Pro" w:eastAsia="Verdana Pro" w:cs="Verdana Pro"/>
          <w:sz w:val="20"/>
          <w:szCs w:val="20"/>
        </w:rPr>
        <w:t xml:space="preserve">, et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cherchez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celle</w:t>
      </w:r>
      <w:r w:rsidRPr="46A5A59B" w:rsidR="2A5CFCB3">
        <w:rPr>
          <w:rFonts w:ascii="Verdana Pro" w:hAnsi="Verdana Pro" w:eastAsia="Verdana Pro" w:cs="Verdana Pro"/>
          <w:sz w:val="20"/>
          <w:szCs w:val="20"/>
        </w:rPr>
        <w:t xml:space="preserve"> qui </w:t>
      </w:r>
      <w:r w:rsidRPr="46A5A59B" w:rsidR="2A5CFCB3">
        <w:rPr>
          <w:rFonts w:ascii="Verdana Pro" w:hAnsi="Verdana Pro" w:eastAsia="Verdana Pro" w:cs="Verdana Pro"/>
          <w:sz w:val="20"/>
          <w:szCs w:val="20"/>
        </w:rPr>
        <w:t>porte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l'étiquette</w:t>
      </w:r>
      <w:r w:rsidRPr="46A5A59B" w:rsidR="2A5CFCB3">
        <w:rPr>
          <w:rFonts w:ascii="Verdana Pro" w:hAnsi="Verdana Pro" w:eastAsia="Verdana Pro" w:cs="Verdana Pro"/>
          <w:sz w:val="20"/>
          <w:szCs w:val="20"/>
        </w:rPr>
        <w:t xml:space="preserve"> "ALIMENTATION". </w:t>
      </w:r>
      <w:r w:rsidRPr="46A5A59B" w:rsidR="2A5CFCB3">
        <w:rPr>
          <w:rFonts w:ascii="Verdana Pro" w:hAnsi="Verdana Pro" w:eastAsia="Verdana Pro" w:cs="Verdana Pro"/>
          <w:sz w:val="20"/>
          <w:szCs w:val="20"/>
        </w:rPr>
        <w:t>Cependant</w:t>
      </w:r>
      <w:r w:rsidRPr="46A5A59B" w:rsidR="2A5CFCB3">
        <w:rPr>
          <w:rFonts w:ascii="Verdana Pro" w:hAnsi="Verdana Pro" w:eastAsia="Verdana Pro" w:cs="Verdana Pro"/>
          <w:sz w:val="20"/>
          <w:szCs w:val="20"/>
        </w:rPr>
        <w:t xml:space="preserve">, les </w:t>
      </w:r>
      <w:r w:rsidRPr="46A5A59B" w:rsidR="2A5CFCB3">
        <w:rPr>
          <w:rFonts w:ascii="Verdana Pro" w:hAnsi="Verdana Pro" w:eastAsia="Verdana Pro" w:cs="Verdana Pro"/>
          <w:sz w:val="20"/>
          <w:szCs w:val="20"/>
        </w:rPr>
        <w:t>étiquettes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ont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été</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partiellement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effacées</w:t>
      </w:r>
      <w:r w:rsidRPr="46A5A59B" w:rsidR="2A5CFCB3">
        <w:rPr>
          <w:rFonts w:ascii="Verdana Pro" w:hAnsi="Verdana Pro" w:eastAsia="Verdana Pro" w:cs="Verdana Pro"/>
          <w:sz w:val="20"/>
          <w:szCs w:val="20"/>
        </w:rPr>
        <w:t xml:space="preserve"> et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avez</w:t>
      </w:r>
      <w:r w:rsidRPr="46A5A59B" w:rsidR="2A5CFCB3">
        <w:rPr>
          <w:rFonts w:ascii="Verdana Pro" w:hAnsi="Verdana Pro" w:eastAsia="Verdana Pro" w:cs="Verdana Pro"/>
          <w:sz w:val="20"/>
          <w:szCs w:val="20"/>
        </w:rPr>
        <w:t xml:space="preserve"> du mal à identifier quelle </w:t>
      </w:r>
      <w:r w:rsidRPr="46A5A59B" w:rsidR="2A5CFCB3">
        <w:rPr>
          <w:rFonts w:ascii="Verdana Pro" w:hAnsi="Verdana Pro" w:eastAsia="Verdana Pro" w:cs="Verdana Pro"/>
          <w:sz w:val="20"/>
          <w:szCs w:val="20"/>
        </w:rPr>
        <w:t>vanne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actionner</w:t>
      </w:r>
      <w:r w:rsidRPr="46A5A59B" w:rsidR="2A5CFCB3">
        <w:rPr>
          <w:rFonts w:ascii="Verdana Pro" w:hAnsi="Verdana Pro" w:eastAsia="Verdana Pro" w:cs="Verdana Pro"/>
          <w:sz w:val="20"/>
          <w:szCs w:val="20"/>
        </w:rPr>
        <w:t xml:space="preserve"> : par </w:t>
      </w:r>
      <w:r w:rsidRPr="46A5A59B" w:rsidR="2A5CFCB3">
        <w:rPr>
          <w:rFonts w:ascii="Verdana Pro" w:hAnsi="Verdana Pro" w:eastAsia="Verdana Pro" w:cs="Verdana Pro"/>
          <w:sz w:val="20"/>
          <w:szCs w:val="20"/>
        </w:rPr>
        <w:t>exemple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l'étiquette</w:t>
      </w:r>
      <w:r w:rsidRPr="46A5A59B" w:rsidR="2A5CFCB3">
        <w:rPr>
          <w:rFonts w:ascii="Verdana Pro" w:hAnsi="Verdana Pro" w:eastAsia="Verdana Pro" w:cs="Verdana Pro"/>
          <w:sz w:val="20"/>
          <w:szCs w:val="20"/>
        </w:rPr>
        <w:t xml:space="preserve"> "EVACUATION" </w:t>
      </w:r>
      <w:r w:rsidRPr="46A5A59B" w:rsidR="2A5CFCB3">
        <w:rPr>
          <w:rFonts w:ascii="Verdana Pro" w:hAnsi="Verdana Pro" w:eastAsia="Verdana Pro" w:cs="Verdana Pro"/>
          <w:sz w:val="20"/>
          <w:szCs w:val="20"/>
        </w:rPr>
        <w:t>pourrait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ressembler</w:t>
      </w:r>
      <w:r w:rsidRPr="46A5A59B" w:rsidR="2A5CFCB3">
        <w:rPr>
          <w:rFonts w:ascii="Verdana Pro" w:hAnsi="Verdana Pro" w:eastAsia="Verdana Pro" w:cs="Verdana Pro"/>
          <w:sz w:val="20"/>
          <w:szCs w:val="20"/>
        </w:rPr>
        <w:t xml:space="preserve"> à "EV_C__T_ON" après </w:t>
      </w:r>
      <w:r w:rsidRPr="46A5A59B" w:rsidR="2A5CFCB3">
        <w:rPr>
          <w:rFonts w:ascii="Verdana Pro" w:hAnsi="Verdana Pro" w:eastAsia="Verdana Pro" w:cs="Verdana Pro"/>
          <w:sz w:val="20"/>
          <w:szCs w:val="20"/>
        </w:rPr>
        <w:t>l'effacement</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certaines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lettres</w:t>
      </w:r>
      <w:r w:rsidRPr="46A5A59B" w:rsidR="2A5CFCB3">
        <w:rPr>
          <w:rFonts w:ascii="Verdana Pro" w:hAnsi="Verdana Pro" w:eastAsia="Verdana Pro" w:cs="Verdana Pro"/>
          <w:sz w:val="20"/>
          <w:szCs w:val="20"/>
        </w:rPr>
        <w:t>.</w:t>
      </w:r>
    </w:p>
    <w:p w:rsidR="2A5CFCB3" w:rsidP="46A5A59B" w:rsidRDefault="2A5CFCB3" w14:paraId="3FBF83EE" w14:textId="6A31BA26">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14462A27" w14:textId="12D47B3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À </w:t>
      </w:r>
      <w:r w:rsidRPr="46A5A59B" w:rsidR="2A5CFCB3">
        <w:rPr>
          <w:rFonts w:ascii="Verdana Pro" w:hAnsi="Verdana Pro" w:eastAsia="Verdana Pro" w:cs="Verdana Pro"/>
          <w:sz w:val="20"/>
          <w:szCs w:val="20"/>
        </w:rPr>
        <w:t>partir</w:t>
      </w:r>
      <w:r w:rsidRPr="46A5A59B" w:rsidR="2A5CFCB3">
        <w:rPr>
          <w:rFonts w:ascii="Verdana Pro" w:hAnsi="Verdana Pro" w:eastAsia="Verdana Pro" w:cs="Verdana Pro"/>
          <w:sz w:val="20"/>
          <w:szCs w:val="20"/>
        </w:rPr>
        <w:t xml:space="preserve"> de la </w:t>
      </w:r>
      <w:r w:rsidRPr="46A5A59B" w:rsidR="2A5CFCB3">
        <w:rPr>
          <w:rFonts w:ascii="Verdana Pro" w:hAnsi="Verdana Pro" w:eastAsia="Verdana Pro" w:cs="Verdana Pro"/>
          <w:sz w:val="20"/>
          <w:szCs w:val="20"/>
        </w:rPr>
        <w:t>liste</w:t>
      </w:r>
      <w:r w:rsidRPr="46A5A59B" w:rsidR="2A5CFCB3">
        <w:rPr>
          <w:rFonts w:ascii="Verdana Pro" w:hAnsi="Verdana Pro" w:eastAsia="Verdana Pro" w:cs="Verdana Pro"/>
          <w:sz w:val="20"/>
          <w:szCs w:val="20"/>
        </w:rPr>
        <w:t xml:space="preserve"> des </w:t>
      </w:r>
      <w:r w:rsidRPr="46A5A59B" w:rsidR="2A5CFCB3">
        <w:rPr>
          <w:rFonts w:ascii="Verdana Pro" w:hAnsi="Verdana Pro" w:eastAsia="Verdana Pro" w:cs="Verdana Pro"/>
          <w:sz w:val="20"/>
          <w:szCs w:val="20"/>
        </w:rPr>
        <w:t>vannes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présentes</w:t>
      </w:r>
      <w:r w:rsidRPr="46A5A59B" w:rsidR="2A5CFCB3">
        <w:rPr>
          <w:rFonts w:ascii="Verdana Pro" w:hAnsi="Verdana Pro" w:eastAsia="Verdana Pro" w:cs="Verdana Pro"/>
          <w:sz w:val="20"/>
          <w:szCs w:val="20"/>
        </w:rPr>
        <w:t xml:space="preserve"> dans le local technique, </w:t>
      </w:r>
      <w:r w:rsidRPr="46A5A59B" w:rsidR="2A5CFCB3">
        <w:rPr>
          <w:rFonts w:ascii="Verdana Pro" w:hAnsi="Verdana Pro" w:eastAsia="Verdana Pro" w:cs="Verdana Pro"/>
          <w:sz w:val="20"/>
          <w:szCs w:val="20"/>
        </w:rPr>
        <w:t>pouvez-vous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retrouver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celle</w:t>
      </w:r>
      <w:r w:rsidRPr="46A5A59B" w:rsidR="2A5CFCB3">
        <w:rPr>
          <w:rFonts w:ascii="Verdana Pro" w:hAnsi="Verdana Pro" w:eastAsia="Verdana Pro" w:cs="Verdana Pro"/>
          <w:sz w:val="20"/>
          <w:szCs w:val="20"/>
        </w:rPr>
        <w:t xml:space="preserve"> qui </w:t>
      </w:r>
      <w:r w:rsidRPr="46A5A59B" w:rsidR="2A5CFCB3">
        <w:rPr>
          <w:rFonts w:ascii="Verdana Pro" w:hAnsi="Verdana Pro" w:eastAsia="Verdana Pro" w:cs="Verdana Pro"/>
          <w:sz w:val="20"/>
          <w:szCs w:val="20"/>
        </w:rPr>
        <w:t>désigne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l'alimentation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générale</w:t>
      </w:r>
      <w:r w:rsidRPr="46A5A59B" w:rsidR="2A5CFCB3">
        <w:rPr>
          <w:rFonts w:ascii="Verdana Pro" w:hAnsi="Verdana Pro" w:eastAsia="Verdana Pro" w:cs="Verdana Pro"/>
          <w:sz w:val="20"/>
          <w:szCs w:val="20"/>
        </w:rPr>
        <w:t xml:space="preserve"> ?</w:t>
      </w:r>
    </w:p>
    <w:p w:rsidR="2A5CFCB3" w:rsidP="46A5A59B" w:rsidRDefault="2A5CFCB3" w14:paraId="06252207" w14:textId="5BBE4DD2">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71C636E5" w14:textId="0E80A161">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b w:val="1"/>
          <w:bCs w:val="1"/>
          <w:sz w:val="20"/>
          <w:szCs w:val="20"/>
        </w:rPr>
        <w:t>Données</w:t>
      </w:r>
    </w:p>
    <w:p w:rsidR="2A5CFCB3" w:rsidP="46A5A59B" w:rsidRDefault="2A5CFCB3" w14:paraId="00666917" w14:textId="3BD1E5A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1BF8DDBD" w:rsidP="46A5A59B" w:rsidRDefault="1BF8DDBD" w14:paraId="2CFA55D6" w14:textId="520F20F0">
      <w:pPr>
        <w:pStyle w:val="Normal"/>
        <w:jc w:val="left"/>
        <w:rPr>
          <w:rFonts w:ascii="Verdana Pro" w:hAnsi="Verdana Pro" w:eastAsia="Verdana Pro" w:cs="Verdana Pro"/>
          <w:b w:val="1"/>
          <w:bCs w:val="1"/>
          <w:sz w:val="20"/>
          <w:szCs w:val="20"/>
          <w:u w:val="single"/>
        </w:rPr>
      </w:pPr>
      <w:r w:rsidRPr="46A5A59B" w:rsidR="1BF8DDBD">
        <w:rPr>
          <w:rFonts w:ascii="Verdana Pro" w:hAnsi="Verdana Pro" w:eastAsia="Verdana Pro" w:cs="Verdana Pro"/>
          <w:b w:val="1"/>
          <w:bCs w:val="1"/>
          <w:sz w:val="20"/>
          <w:szCs w:val="20"/>
          <w:u w:val="single"/>
        </w:rPr>
        <w:t>Entrée :</w:t>
      </w:r>
    </w:p>
    <w:p w:rsidR="2A5CFCB3" w:rsidP="46A5A59B" w:rsidRDefault="2A5CFCB3" w14:paraId="491C1D41" w14:textId="4C5376A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47E72EC2" w14:textId="72F9398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Ligne </w:t>
      </w:r>
      <w:r w:rsidRPr="46A5A59B" w:rsidR="2A5CFCB3">
        <w:rPr>
          <w:rFonts w:ascii="Verdana Pro" w:hAnsi="Verdana Pro" w:eastAsia="Verdana Pro" w:cs="Verdana Pro"/>
          <w:sz w:val="20"/>
          <w:szCs w:val="20"/>
        </w:rPr>
        <w:t>1 :</w:t>
      </w:r>
      <w:r w:rsidRPr="46A5A59B" w:rsidR="2A5CFCB3">
        <w:rPr>
          <w:rFonts w:ascii="Verdana Pro" w:hAnsi="Verdana Pro" w:eastAsia="Verdana Pro" w:cs="Verdana Pro"/>
          <w:sz w:val="20"/>
          <w:szCs w:val="20"/>
        </w:rPr>
        <w:t xml:space="preserve"> un </w:t>
      </w:r>
      <w:r w:rsidRPr="46A5A59B" w:rsidR="2A5CFCB3">
        <w:rPr>
          <w:rFonts w:ascii="Verdana Pro" w:hAnsi="Verdana Pro" w:eastAsia="Verdana Pro" w:cs="Verdana Pro"/>
          <w:sz w:val="20"/>
          <w:szCs w:val="20"/>
        </w:rPr>
        <w:t>entier</w:t>
      </w:r>
      <w:r w:rsidRPr="46A5A59B" w:rsidR="2A5CFCB3">
        <w:rPr>
          <w:rFonts w:ascii="Verdana Pro" w:hAnsi="Verdana Pro" w:eastAsia="Verdana Pro" w:cs="Verdana Pro"/>
          <w:sz w:val="20"/>
          <w:szCs w:val="20"/>
        </w:rPr>
        <w:t xml:space="preserve"> N </w:t>
      </w:r>
      <w:r w:rsidRPr="46A5A59B" w:rsidR="2A5CFCB3">
        <w:rPr>
          <w:rFonts w:ascii="Verdana Pro" w:hAnsi="Verdana Pro" w:eastAsia="Verdana Pro" w:cs="Verdana Pro"/>
          <w:sz w:val="20"/>
          <w:szCs w:val="20"/>
        </w:rPr>
        <w:t>représentant</w:t>
      </w:r>
      <w:r w:rsidRPr="46A5A59B" w:rsidR="2A5CFCB3">
        <w:rPr>
          <w:rFonts w:ascii="Verdana Pro" w:hAnsi="Verdana Pro" w:eastAsia="Verdana Pro" w:cs="Verdana Pro"/>
          <w:sz w:val="20"/>
          <w:szCs w:val="20"/>
        </w:rPr>
        <w:t xml:space="preserve"> le </w:t>
      </w:r>
      <w:r w:rsidRPr="46A5A59B" w:rsidR="2A5CFCB3">
        <w:rPr>
          <w:rFonts w:ascii="Verdana Pro" w:hAnsi="Verdana Pro" w:eastAsia="Verdana Pro" w:cs="Verdana Pro"/>
          <w:sz w:val="20"/>
          <w:szCs w:val="20"/>
        </w:rPr>
        <w:t>nombre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vannes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présentes</w:t>
      </w:r>
      <w:r w:rsidRPr="46A5A59B" w:rsidR="2A5CFCB3">
        <w:rPr>
          <w:rFonts w:ascii="Verdana Pro" w:hAnsi="Verdana Pro" w:eastAsia="Verdana Pro" w:cs="Verdana Pro"/>
          <w:sz w:val="20"/>
          <w:szCs w:val="20"/>
        </w:rPr>
        <w:t>.</w:t>
      </w:r>
    </w:p>
    <w:p w:rsidR="2A5CFCB3" w:rsidP="46A5A59B" w:rsidRDefault="2A5CFCB3" w14:paraId="6EF6C96C" w14:textId="1CD4F042">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N lignes suivantes : les étiquettes des N vannes, sous forme de chaînes de </w:t>
      </w:r>
      <w:r w:rsidRPr="46A5A59B" w:rsidR="7FB3DA2E">
        <w:rPr>
          <w:rFonts w:ascii="Verdana Pro" w:hAnsi="Verdana Pro" w:eastAsia="Verdana Pro" w:cs="Verdana Pro"/>
          <w:sz w:val="20"/>
          <w:szCs w:val="20"/>
        </w:rPr>
        <w:t>caractères composés</w:t>
      </w:r>
      <w:r w:rsidRPr="46A5A59B" w:rsidR="2A5CFCB3">
        <w:rPr>
          <w:rFonts w:ascii="Verdana Pro" w:hAnsi="Verdana Pro" w:eastAsia="Verdana Pro" w:cs="Verdana Pro"/>
          <w:sz w:val="20"/>
          <w:szCs w:val="20"/>
        </w:rPr>
        <w:t xml:space="preserve"> de majuscules, espaces, et de tirets bas pour les lettres effacées.</w:t>
      </w:r>
    </w:p>
    <w:p w:rsidR="46A5A59B" w:rsidP="46A5A59B" w:rsidRDefault="46A5A59B" w14:paraId="7282FED9" w14:textId="59C8C864">
      <w:pPr>
        <w:pStyle w:val="Normal"/>
        <w:jc w:val="left"/>
        <w:rPr>
          <w:rFonts w:ascii="Verdana Pro" w:hAnsi="Verdana Pro" w:eastAsia="Verdana Pro" w:cs="Verdana Pro"/>
          <w:sz w:val="20"/>
          <w:szCs w:val="20"/>
        </w:rPr>
      </w:pPr>
    </w:p>
    <w:p w:rsidR="2A5CFCB3" w:rsidP="46A5A59B" w:rsidRDefault="2A5CFCB3" w14:paraId="441DB270" w14:textId="52C75D0A">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1CDC2965" w14:textId="378B075A">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0E5EEA57" w:rsidP="46A5A59B" w:rsidRDefault="0E5EEA57" w14:paraId="02C40175" w14:textId="51A5AE0D">
      <w:pPr>
        <w:pStyle w:val="Normal"/>
        <w:jc w:val="left"/>
        <w:rPr>
          <w:rFonts w:ascii="Verdana Pro" w:hAnsi="Verdana Pro" w:eastAsia="Verdana Pro" w:cs="Verdana Pro"/>
          <w:b w:val="1"/>
          <w:bCs w:val="1"/>
          <w:sz w:val="20"/>
          <w:szCs w:val="20"/>
          <w:u w:val="single"/>
        </w:rPr>
      </w:pPr>
      <w:r w:rsidRPr="46A5A59B" w:rsidR="0E5EEA57">
        <w:rPr>
          <w:rFonts w:ascii="Verdana Pro" w:hAnsi="Verdana Pro" w:eastAsia="Verdana Pro" w:cs="Verdana Pro"/>
          <w:b w:val="1"/>
          <w:bCs w:val="1"/>
          <w:sz w:val="20"/>
          <w:szCs w:val="20"/>
          <w:u w:val="single"/>
        </w:rPr>
        <w:t>Sortie :</w:t>
      </w:r>
    </w:p>
    <w:p w:rsidR="2A5CFCB3" w:rsidP="46A5A59B" w:rsidRDefault="2A5CFCB3" w14:paraId="0CACAC08" w14:textId="189433A2">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381E67CB" w14:textId="61337B0F">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Le numéro de vanne correspondant à "ALIMENTATION". Les vannes sont numérotées de 1 à N, dans l'ordre des étiquettes fournies en entrée. Il est garanti que la solution sera unique.</w:t>
      </w:r>
    </w:p>
    <w:p w:rsidR="46A5A59B" w:rsidRDefault="46A5A59B" w14:paraId="10698293" w14:textId="37C6907B">
      <w:r>
        <w:br w:type="page"/>
      </w:r>
    </w:p>
    <w:p w:rsidR="2A5CFCB3" w:rsidP="46A5A59B" w:rsidRDefault="2A5CFCB3" w14:paraId="20EDB2B6" w14:textId="5EA2364E">
      <w:pPr>
        <w:pStyle w:val="Normal"/>
        <w:jc w:val="left"/>
        <w:rPr>
          <w:rFonts w:ascii="Verdana Pro" w:hAnsi="Verdana Pro" w:eastAsia="Verdana Pro" w:cs="Verdana Pro"/>
          <w:sz w:val="20"/>
          <w:szCs w:val="20"/>
        </w:rPr>
      </w:pPr>
      <w:r w:rsidRPr="46A5A59B" w:rsidR="2A5CFCB3">
        <w:rPr>
          <w:rFonts w:ascii="Verdana Pro" w:hAnsi="Verdana Pro" w:eastAsia="Verdana Pro" w:cs="Verdana Pro"/>
          <w:b w:val="1"/>
          <w:bCs w:val="1"/>
          <w:sz w:val="20"/>
          <w:szCs w:val="20"/>
        </w:rPr>
        <w:t>Ex</w:t>
      </w:r>
      <w:r w:rsidRPr="46A5A59B" w:rsidR="2A5CFCB3">
        <w:rPr>
          <w:rFonts w:ascii="Verdana Pro" w:hAnsi="Verdana Pro" w:eastAsia="Verdana Pro" w:cs="Verdana Pro"/>
          <w:b w:val="1"/>
          <w:bCs w:val="1"/>
          <w:sz w:val="20"/>
          <w:szCs w:val="20"/>
        </w:rPr>
        <w:t>emple</w:t>
      </w:r>
    </w:p>
    <w:p w:rsidR="2A5CFCB3" w:rsidP="46A5A59B" w:rsidRDefault="2A5CFCB3" w14:paraId="5A839EF4" w14:textId="2D56AD4E">
      <w:pPr>
        <w:pStyle w:val="Normal"/>
        <w:rPr>
          <w:rFonts w:ascii="Verdana Pro" w:hAnsi="Verdana Pro" w:eastAsia="Verdana Pro" w:cs="Verdana Pro"/>
          <w:sz w:val="20"/>
          <w:szCs w:val="20"/>
        </w:rPr>
      </w:pPr>
      <w:r w:rsidRPr="46A5A59B" w:rsidR="2A5CFCB3">
        <w:rPr>
          <w:rFonts w:ascii="Verdana Pro" w:hAnsi="Verdana Pro" w:eastAsia="Verdana Pro" w:cs="Verdana Pro"/>
          <w:sz w:val="20"/>
          <w:szCs w:val="20"/>
        </w:rPr>
        <w:t>Pour l'entrée :</w:t>
      </w:r>
    </w:p>
    <w:p w:rsidR="2A5CFCB3" w:rsidP="46A5A59B" w:rsidRDefault="2A5CFCB3" w14:paraId="23CAE925" w14:textId="0CA8D36B">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2B853FA" w14:textId="1AE75995">
      <w:pPr>
        <w:pStyle w:val="Normal"/>
        <w:spacing w:after="0" w:afterAutospacing="off"/>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4</w:t>
      </w:r>
    </w:p>
    <w:p w:rsidR="2A5CFCB3" w:rsidP="46A5A59B" w:rsidRDefault="2A5CFCB3" w14:paraId="410027B0" w14:textId="5D976917">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EV_C__T_ON</w:t>
      </w:r>
    </w:p>
    <w:p w:rsidR="2A5CFCB3" w:rsidP="46A5A59B" w:rsidRDefault="2A5CFCB3" w14:paraId="69BF690A" w14:textId="65330FA0">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AL_M_N_____N</w:t>
      </w:r>
    </w:p>
    <w:p w:rsidR="2A5CFCB3" w:rsidP="46A5A59B" w:rsidRDefault="2A5CFCB3" w14:paraId="3C78D03E" w14:textId="6FB88A02">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AL_M_N_____N_</w:t>
      </w:r>
    </w:p>
    <w:p w:rsidR="2A5CFCB3" w:rsidP="46A5A59B" w:rsidRDefault="2A5CFCB3" w14:paraId="33E07312" w14:textId="3242A0BF">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A____NT__X__</w:t>
      </w:r>
    </w:p>
    <w:p w:rsidR="2A5CFCB3" w:rsidP="46A5A59B" w:rsidRDefault="2A5CFCB3" w14:paraId="6C6D3C4F" w14:textId="02A3B55C">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43EE3BA5" w14:textId="7A8ED39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Ici, la </w:t>
      </w:r>
      <w:r w:rsidRPr="46A5A59B" w:rsidR="2A5CFCB3">
        <w:rPr>
          <w:rFonts w:ascii="Verdana Pro" w:hAnsi="Verdana Pro" w:eastAsia="Verdana Pro" w:cs="Verdana Pro"/>
          <w:sz w:val="20"/>
          <w:szCs w:val="20"/>
        </w:rPr>
        <w:t>deuxième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étiquette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est</w:t>
      </w:r>
      <w:r w:rsidRPr="46A5A59B" w:rsidR="2A5CFCB3">
        <w:rPr>
          <w:rFonts w:ascii="Verdana Pro" w:hAnsi="Verdana Pro" w:eastAsia="Verdana Pro" w:cs="Verdana Pro"/>
          <w:sz w:val="20"/>
          <w:szCs w:val="20"/>
        </w:rPr>
        <w:t xml:space="preserve"> la </w:t>
      </w:r>
      <w:r w:rsidRPr="46A5A59B" w:rsidR="2A5CFCB3">
        <w:rPr>
          <w:rFonts w:ascii="Verdana Pro" w:hAnsi="Verdana Pro" w:eastAsia="Verdana Pro" w:cs="Verdana Pro"/>
          <w:sz w:val="20"/>
          <w:szCs w:val="20"/>
        </w:rPr>
        <w:t>seule</w:t>
      </w:r>
      <w:r w:rsidRPr="46A5A59B" w:rsidR="2A5CFCB3">
        <w:rPr>
          <w:rFonts w:ascii="Verdana Pro" w:hAnsi="Verdana Pro" w:eastAsia="Verdana Pro" w:cs="Verdana Pro"/>
          <w:sz w:val="20"/>
          <w:szCs w:val="20"/>
        </w:rPr>
        <w:t xml:space="preserve"> qui correspond </w:t>
      </w:r>
      <w:r w:rsidRPr="46A5A59B" w:rsidR="2A5CFCB3">
        <w:rPr>
          <w:rFonts w:ascii="Verdana Pro" w:hAnsi="Verdana Pro" w:eastAsia="Verdana Pro" w:cs="Verdana Pro"/>
          <w:sz w:val="20"/>
          <w:szCs w:val="20"/>
        </w:rPr>
        <w:t>parfaitement</w:t>
      </w:r>
      <w:r w:rsidRPr="46A5A59B" w:rsidR="2A5CFCB3">
        <w:rPr>
          <w:rFonts w:ascii="Verdana Pro" w:hAnsi="Verdana Pro" w:eastAsia="Verdana Pro" w:cs="Verdana Pro"/>
          <w:sz w:val="20"/>
          <w:szCs w:val="20"/>
        </w:rPr>
        <w:t xml:space="preserve"> à "ALIMENTATION" avec </w:t>
      </w:r>
      <w:r w:rsidRPr="46A5A59B" w:rsidR="2A5CFCB3">
        <w:rPr>
          <w:rFonts w:ascii="Verdana Pro" w:hAnsi="Verdana Pro" w:eastAsia="Verdana Pro" w:cs="Verdana Pro"/>
          <w:sz w:val="20"/>
          <w:szCs w:val="20"/>
        </w:rPr>
        <w:t>plusieurs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lettres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effacées</w:t>
      </w:r>
      <w:r w:rsidRPr="46A5A59B" w:rsidR="2A5CFCB3">
        <w:rPr>
          <w:rFonts w:ascii="Verdana Pro" w:hAnsi="Verdana Pro" w:eastAsia="Verdana Pro" w:cs="Verdana Pro"/>
          <w:sz w:val="20"/>
          <w:szCs w:val="20"/>
        </w:rPr>
        <w:t>.</w:t>
      </w:r>
    </w:p>
    <w:p w:rsidR="2A5CFCB3" w:rsidP="46A5A59B" w:rsidRDefault="2A5CFCB3" w14:paraId="72D01CEB" w14:textId="7A74019D">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26B35839" w14:textId="53DBF8C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code </w:t>
      </w:r>
      <w:r w:rsidRPr="46A5A59B" w:rsidR="2A5CFCB3">
        <w:rPr>
          <w:rFonts w:ascii="Verdana Pro" w:hAnsi="Verdana Pro" w:eastAsia="Verdana Pro" w:cs="Verdana Pro"/>
          <w:sz w:val="20"/>
          <w:szCs w:val="20"/>
        </w:rPr>
        <w:t>devra</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donc</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afficher</w:t>
      </w:r>
      <w:r w:rsidRPr="46A5A59B" w:rsidR="2A5CFCB3">
        <w:rPr>
          <w:rFonts w:ascii="Verdana Pro" w:hAnsi="Verdana Pro" w:eastAsia="Verdana Pro" w:cs="Verdana Pro"/>
          <w:sz w:val="20"/>
          <w:szCs w:val="20"/>
        </w:rPr>
        <w:t xml:space="preserve"> :</w:t>
      </w:r>
    </w:p>
    <w:p w:rsidR="2A5CFCB3" w:rsidP="46A5A59B" w:rsidRDefault="2A5CFCB3" w14:paraId="77098472" w14:textId="6CAF7E6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772DE983" w14:textId="2458015C">
      <w:pPr>
        <w:pStyle w:val="Normal"/>
        <w:jc w:val="left"/>
        <w:rPr>
          <w:rFonts w:ascii="Verdana Pro" w:hAnsi="Verdana Pro" w:eastAsia="Verdana Pro" w:cs="Verdana Pro"/>
          <w:b w:val="1"/>
          <w:bCs w:val="1"/>
          <w:color w:val="FF0000"/>
          <w:sz w:val="20"/>
          <w:szCs w:val="20"/>
          <w:u w:val="single"/>
        </w:rPr>
      </w:pPr>
      <w:r w:rsidRPr="46A5A59B" w:rsidR="2A5CFCB3">
        <w:rPr>
          <w:rFonts w:ascii="Verdana Pro" w:hAnsi="Verdana Pro" w:eastAsia="Verdana Pro" w:cs="Verdana Pro"/>
          <w:b w:val="1"/>
          <w:bCs w:val="1"/>
          <w:sz w:val="20"/>
          <w:szCs w:val="20"/>
        </w:rPr>
        <w:t>2</w:t>
      </w:r>
    </w:p>
    <w:p w:rsidR="46A5A59B" w:rsidRDefault="46A5A59B" w14:paraId="323EBDC3" w14:textId="05DF01F6">
      <w:r>
        <w:br w:type="page"/>
      </w:r>
    </w:p>
    <w:p w:rsidR="2A5CFCB3" w:rsidP="46A5A59B" w:rsidRDefault="2A5CFCB3" w14:paraId="77E9B3A3" w14:textId="7EB55A71">
      <w:pPr>
        <w:pStyle w:val="Normal"/>
        <w:jc w:val="left"/>
        <w:rPr>
          <w:rFonts w:ascii="Verdana Pro" w:hAnsi="Verdana Pro" w:eastAsia="Verdana Pro" w:cs="Verdana Pro"/>
          <w:b w:val="1"/>
          <w:bCs w:val="1"/>
          <w:color w:val="FF0000"/>
          <w:sz w:val="20"/>
          <w:szCs w:val="20"/>
          <w:u w:val="single"/>
        </w:rPr>
      </w:pPr>
      <w:r w:rsidRPr="46A5A59B" w:rsidR="2A5CFCB3">
        <w:rPr>
          <w:rFonts w:ascii="Verdana Pro" w:hAnsi="Verdana Pro" w:eastAsia="Verdana Pro" w:cs="Verdana Pro"/>
          <w:b w:val="1"/>
          <w:bCs w:val="1"/>
          <w:color w:val="FF0000"/>
          <w:sz w:val="20"/>
          <w:szCs w:val="20"/>
          <w:u w:val="single"/>
        </w:rPr>
        <w:t xml:space="preserve">Exercice </w:t>
      </w:r>
      <w:r w:rsidRPr="46A5A59B" w:rsidR="03E3EA35">
        <w:rPr>
          <w:rFonts w:ascii="Verdana Pro" w:hAnsi="Verdana Pro" w:eastAsia="Verdana Pro" w:cs="Verdana Pro"/>
          <w:b w:val="1"/>
          <w:bCs w:val="1"/>
          <w:color w:val="FF0000"/>
          <w:sz w:val="20"/>
          <w:szCs w:val="20"/>
          <w:u w:val="single"/>
        </w:rPr>
        <w:t>3 :</w:t>
      </w:r>
      <w:r w:rsidRPr="46A5A59B" w:rsidR="2A5CFCB3">
        <w:rPr>
          <w:rFonts w:ascii="Verdana Pro" w:hAnsi="Verdana Pro" w:eastAsia="Verdana Pro" w:cs="Verdana Pro"/>
          <w:b w:val="1"/>
          <w:bCs w:val="1"/>
          <w:color w:val="FF0000"/>
          <w:sz w:val="20"/>
          <w:szCs w:val="20"/>
          <w:u w:val="single"/>
        </w:rPr>
        <w:t xml:space="preserve"> Protocole d'isolation</w:t>
      </w:r>
    </w:p>
    <w:p w:rsidR="2A5CFCB3" w:rsidP="46A5A59B" w:rsidRDefault="2A5CFCB3" w14:paraId="0A27FEF2" w14:textId="7A5203AE">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5B56AB88" w14:textId="00ADA2AE">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Afin de limiter la propagation de la </w:t>
      </w:r>
      <w:r w:rsidRPr="46A5A59B" w:rsidR="2A5CFCB3">
        <w:rPr>
          <w:rFonts w:ascii="Verdana Pro" w:hAnsi="Verdana Pro" w:eastAsia="Verdana Pro" w:cs="Verdana Pro"/>
          <w:sz w:val="20"/>
          <w:szCs w:val="20"/>
        </w:rPr>
        <w:t>maladie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si</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elle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était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amenée</w:t>
      </w:r>
      <w:r w:rsidRPr="46A5A59B" w:rsidR="2A5CFCB3">
        <w:rPr>
          <w:rFonts w:ascii="Verdana Pro" w:hAnsi="Verdana Pro" w:eastAsia="Verdana Pro" w:cs="Verdana Pro"/>
          <w:sz w:val="20"/>
          <w:szCs w:val="20"/>
        </w:rPr>
        <w:t xml:space="preserve"> à toucher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communauté</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survivants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souhaitez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minimiser</w:t>
      </w:r>
      <w:r w:rsidRPr="46A5A59B" w:rsidR="2A5CFCB3">
        <w:rPr>
          <w:rFonts w:ascii="Verdana Pro" w:hAnsi="Verdana Pro" w:eastAsia="Verdana Pro" w:cs="Verdana Pro"/>
          <w:sz w:val="20"/>
          <w:szCs w:val="20"/>
        </w:rPr>
        <w:t xml:space="preserve"> les contacts entre les </w:t>
      </w:r>
      <w:r w:rsidRPr="46A5A59B" w:rsidR="2A5CFCB3">
        <w:rPr>
          <w:rFonts w:ascii="Verdana Pro" w:hAnsi="Verdana Pro" w:eastAsia="Verdana Pro" w:cs="Verdana Pro"/>
          <w:sz w:val="20"/>
          <w:szCs w:val="20"/>
        </w:rPr>
        <w:t>personnes</w:t>
      </w:r>
      <w:r w:rsidRPr="46A5A59B" w:rsidR="2A5CFCB3">
        <w:rPr>
          <w:rFonts w:ascii="Verdana Pro" w:hAnsi="Verdana Pro" w:eastAsia="Verdana Pro" w:cs="Verdana Pro"/>
          <w:sz w:val="20"/>
          <w:szCs w:val="20"/>
        </w:rPr>
        <w:t>.</w:t>
      </w:r>
    </w:p>
    <w:p w:rsidR="2A5CFCB3" w:rsidP="46A5A59B" w:rsidRDefault="2A5CFCB3" w14:paraId="3B7F9087" w14:textId="380F6FBD">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082FF69" w14:textId="186E0E33">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Le principal lieu de </w:t>
      </w:r>
      <w:r w:rsidRPr="46A5A59B" w:rsidR="2A5CFCB3">
        <w:rPr>
          <w:rFonts w:ascii="Verdana Pro" w:hAnsi="Verdana Pro" w:eastAsia="Verdana Pro" w:cs="Verdana Pro"/>
          <w:sz w:val="20"/>
          <w:szCs w:val="20"/>
        </w:rPr>
        <w:t>présence</w:t>
      </w:r>
      <w:r w:rsidRPr="46A5A59B" w:rsidR="2A5CFCB3">
        <w:rPr>
          <w:rFonts w:ascii="Verdana Pro" w:hAnsi="Verdana Pro" w:eastAsia="Verdana Pro" w:cs="Verdana Pro"/>
          <w:sz w:val="20"/>
          <w:szCs w:val="20"/>
        </w:rPr>
        <w:t xml:space="preserve"> dans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QG </w:t>
      </w:r>
      <w:r w:rsidRPr="46A5A59B" w:rsidR="2A5CFCB3">
        <w:rPr>
          <w:rFonts w:ascii="Verdana Pro" w:hAnsi="Verdana Pro" w:eastAsia="Verdana Pro" w:cs="Verdana Pro"/>
          <w:sz w:val="20"/>
          <w:szCs w:val="20"/>
        </w:rPr>
        <w:t>est</w:t>
      </w:r>
      <w:r w:rsidRPr="46A5A59B" w:rsidR="2A5CFCB3">
        <w:rPr>
          <w:rFonts w:ascii="Verdana Pro" w:hAnsi="Verdana Pro" w:eastAsia="Verdana Pro" w:cs="Verdana Pro"/>
          <w:sz w:val="20"/>
          <w:szCs w:val="20"/>
        </w:rPr>
        <w:t xml:space="preserve"> la salle commune,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avez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donc</w:t>
      </w:r>
      <w:r w:rsidRPr="46A5A59B" w:rsidR="2A5CFCB3">
        <w:rPr>
          <w:rFonts w:ascii="Verdana Pro" w:hAnsi="Verdana Pro" w:eastAsia="Verdana Pro" w:cs="Verdana Pro"/>
          <w:sz w:val="20"/>
          <w:szCs w:val="20"/>
        </w:rPr>
        <w:t xml:space="preserve"> mis </w:t>
      </w:r>
      <w:r w:rsidRPr="46A5A59B" w:rsidR="2A5CFCB3">
        <w:rPr>
          <w:rFonts w:ascii="Verdana Pro" w:hAnsi="Verdana Pro" w:eastAsia="Verdana Pro" w:cs="Verdana Pro"/>
          <w:sz w:val="20"/>
          <w:szCs w:val="20"/>
        </w:rPr>
        <w:t>en</w:t>
      </w:r>
      <w:r w:rsidRPr="46A5A59B" w:rsidR="2A5CFCB3">
        <w:rPr>
          <w:rFonts w:ascii="Verdana Pro" w:hAnsi="Verdana Pro" w:eastAsia="Verdana Pro" w:cs="Verdana Pro"/>
          <w:sz w:val="20"/>
          <w:szCs w:val="20"/>
        </w:rPr>
        <w:t xml:space="preserve"> place un </w:t>
      </w:r>
      <w:r w:rsidRPr="46A5A59B" w:rsidR="2A5CFCB3">
        <w:rPr>
          <w:rFonts w:ascii="Verdana Pro" w:hAnsi="Verdana Pro" w:eastAsia="Verdana Pro" w:cs="Verdana Pro"/>
          <w:sz w:val="20"/>
          <w:szCs w:val="20"/>
        </w:rPr>
        <w:t>contrôle</w:t>
      </w:r>
      <w:r w:rsidRPr="46A5A59B" w:rsidR="2A5CFCB3">
        <w:rPr>
          <w:rFonts w:ascii="Verdana Pro" w:hAnsi="Verdana Pro" w:eastAsia="Verdana Pro" w:cs="Verdana Pro"/>
          <w:sz w:val="20"/>
          <w:szCs w:val="20"/>
        </w:rPr>
        <w:t xml:space="preserve"> strict des </w:t>
      </w:r>
      <w:r w:rsidRPr="46A5A59B" w:rsidR="2A5CFCB3">
        <w:rPr>
          <w:rFonts w:ascii="Verdana Pro" w:hAnsi="Verdana Pro" w:eastAsia="Verdana Pro" w:cs="Verdana Pro"/>
          <w:sz w:val="20"/>
          <w:szCs w:val="20"/>
        </w:rPr>
        <w:t>heures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présence</w:t>
      </w:r>
      <w:r w:rsidRPr="46A5A59B" w:rsidR="2A5CFCB3">
        <w:rPr>
          <w:rFonts w:ascii="Verdana Pro" w:hAnsi="Verdana Pro" w:eastAsia="Verdana Pro" w:cs="Verdana Pro"/>
          <w:sz w:val="20"/>
          <w:szCs w:val="20"/>
        </w:rPr>
        <w:t xml:space="preserve"> dans </w:t>
      </w:r>
      <w:r w:rsidRPr="46A5A59B" w:rsidR="2A5CFCB3">
        <w:rPr>
          <w:rFonts w:ascii="Verdana Pro" w:hAnsi="Verdana Pro" w:eastAsia="Verdana Pro" w:cs="Verdana Pro"/>
          <w:sz w:val="20"/>
          <w:szCs w:val="20"/>
        </w:rPr>
        <w:t>celle</w:t>
      </w:r>
      <w:r w:rsidRPr="46A5A59B" w:rsidR="2A5CFCB3">
        <w:rPr>
          <w:rFonts w:ascii="Verdana Pro" w:hAnsi="Verdana Pro" w:eastAsia="Verdana Pro" w:cs="Verdana Pro"/>
          <w:sz w:val="20"/>
          <w:szCs w:val="20"/>
        </w:rPr>
        <w:t xml:space="preserve">-ci. </w:t>
      </w:r>
      <w:r w:rsidRPr="46A5A59B" w:rsidR="2A5CFCB3">
        <w:rPr>
          <w:rFonts w:ascii="Verdana Pro" w:hAnsi="Verdana Pro" w:eastAsia="Verdana Pro" w:cs="Verdana Pro"/>
          <w:sz w:val="20"/>
          <w:szCs w:val="20"/>
        </w:rPr>
        <w:t>Chaque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personne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s'est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vue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affectée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plage </w:t>
      </w:r>
      <w:r w:rsidRPr="46A5A59B" w:rsidR="2A5CFCB3">
        <w:rPr>
          <w:rFonts w:ascii="Verdana Pro" w:hAnsi="Verdana Pro" w:eastAsia="Verdana Pro" w:cs="Verdana Pro"/>
          <w:sz w:val="20"/>
          <w:szCs w:val="20"/>
        </w:rPr>
        <w:t>horaire</w:t>
      </w:r>
      <w:r w:rsidRPr="46A5A59B" w:rsidR="2A5CFCB3">
        <w:rPr>
          <w:rFonts w:ascii="Verdana Pro" w:hAnsi="Verdana Pro" w:eastAsia="Verdana Pro" w:cs="Verdana Pro"/>
          <w:sz w:val="20"/>
          <w:szCs w:val="20"/>
        </w:rPr>
        <w:t xml:space="preserve"> unique, </w:t>
      </w:r>
      <w:r w:rsidRPr="46A5A59B" w:rsidR="2A5CFCB3">
        <w:rPr>
          <w:rFonts w:ascii="Verdana Pro" w:hAnsi="Verdana Pro" w:eastAsia="Verdana Pro" w:cs="Verdana Pro"/>
          <w:sz w:val="20"/>
          <w:szCs w:val="20"/>
        </w:rPr>
        <w:t>durant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laquelle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elle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pourra</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aller</w:t>
      </w:r>
      <w:r w:rsidRPr="46A5A59B" w:rsidR="2A5CFCB3">
        <w:rPr>
          <w:rFonts w:ascii="Verdana Pro" w:hAnsi="Verdana Pro" w:eastAsia="Verdana Pro" w:cs="Verdana Pro"/>
          <w:sz w:val="20"/>
          <w:szCs w:val="20"/>
        </w:rPr>
        <w:t xml:space="preserve"> se </w:t>
      </w:r>
      <w:r w:rsidRPr="46A5A59B" w:rsidR="2A5CFCB3">
        <w:rPr>
          <w:rFonts w:ascii="Verdana Pro" w:hAnsi="Verdana Pro" w:eastAsia="Verdana Pro" w:cs="Verdana Pro"/>
          <w:sz w:val="20"/>
          <w:szCs w:val="20"/>
        </w:rPr>
        <w:t>détendre</w:t>
      </w:r>
      <w:r w:rsidRPr="46A5A59B" w:rsidR="2A5CFCB3">
        <w:rPr>
          <w:rFonts w:ascii="Verdana Pro" w:hAnsi="Verdana Pro" w:eastAsia="Verdana Pro" w:cs="Verdana Pro"/>
          <w:sz w:val="20"/>
          <w:szCs w:val="20"/>
        </w:rPr>
        <w:t xml:space="preserve"> dans </w:t>
      </w:r>
      <w:r w:rsidRPr="46A5A59B" w:rsidR="2A5CFCB3">
        <w:rPr>
          <w:rFonts w:ascii="Verdana Pro" w:hAnsi="Verdana Pro" w:eastAsia="Verdana Pro" w:cs="Verdana Pro"/>
          <w:sz w:val="20"/>
          <w:szCs w:val="20"/>
        </w:rPr>
        <w:t>cette</w:t>
      </w:r>
      <w:r w:rsidRPr="46A5A59B" w:rsidR="2A5CFCB3">
        <w:rPr>
          <w:rFonts w:ascii="Verdana Pro" w:hAnsi="Verdana Pro" w:eastAsia="Verdana Pro" w:cs="Verdana Pro"/>
          <w:sz w:val="20"/>
          <w:szCs w:val="20"/>
        </w:rPr>
        <w:t xml:space="preserve"> pièce.</w:t>
      </w:r>
    </w:p>
    <w:p w:rsidR="2A5CFCB3" w:rsidP="46A5A59B" w:rsidRDefault="2A5CFCB3" w14:paraId="68BDB5E3" w14:textId="2F8EA2A4">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252DD212" w14:textId="30577A2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Il y a transmission </w:t>
      </w:r>
      <w:r w:rsidRPr="46A5A59B" w:rsidR="2A5CFCB3">
        <w:rPr>
          <w:rFonts w:ascii="Verdana Pro" w:hAnsi="Verdana Pro" w:eastAsia="Verdana Pro" w:cs="Verdana Pro"/>
          <w:sz w:val="20"/>
          <w:szCs w:val="20"/>
        </w:rPr>
        <w:t>potentielle</w:t>
      </w:r>
      <w:r w:rsidRPr="46A5A59B" w:rsidR="2A5CFCB3">
        <w:rPr>
          <w:rFonts w:ascii="Verdana Pro" w:hAnsi="Verdana Pro" w:eastAsia="Verdana Pro" w:cs="Verdana Pro"/>
          <w:sz w:val="20"/>
          <w:szCs w:val="20"/>
        </w:rPr>
        <w:t xml:space="preserve"> du virus à </w:t>
      </w:r>
      <w:r w:rsidRPr="46A5A59B" w:rsidR="2A5CFCB3">
        <w:rPr>
          <w:rFonts w:ascii="Verdana Pro" w:hAnsi="Verdana Pro" w:eastAsia="Verdana Pro" w:cs="Verdana Pro"/>
          <w:sz w:val="20"/>
          <w:szCs w:val="20"/>
        </w:rPr>
        <w:t>partir</w:t>
      </w:r>
      <w:r w:rsidRPr="46A5A59B" w:rsidR="2A5CFCB3">
        <w:rPr>
          <w:rFonts w:ascii="Verdana Pro" w:hAnsi="Verdana Pro" w:eastAsia="Verdana Pro" w:cs="Verdana Pro"/>
          <w:sz w:val="20"/>
          <w:szCs w:val="20"/>
        </w:rPr>
        <w:t xml:space="preserve"> du moment </w:t>
      </w:r>
      <w:r w:rsidRPr="46A5A59B" w:rsidR="2A5CFCB3">
        <w:rPr>
          <w:rFonts w:ascii="Verdana Pro" w:hAnsi="Verdana Pro" w:eastAsia="Verdana Pro" w:cs="Verdana Pro"/>
          <w:sz w:val="20"/>
          <w:szCs w:val="20"/>
        </w:rPr>
        <w:t>où</w:t>
      </w:r>
      <w:r w:rsidRPr="46A5A59B" w:rsidR="2A5CFCB3">
        <w:rPr>
          <w:rFonts w:ascii="Verdana Pro" w:hAnsi="Verdana Pro" w:eastAsia="Verdana Pro" w:cs="Verdana Pro"/>
          <w:sz w:val="20"/>
          <w:szCs w:val="20"/>
        </w:rPr>
        <w:t xml:space="preserve"> deux </w:t>
      </w:r>
      <w:r w:rsidRPr="46A5A59B" w:rsidR="2A5CFCB3">
        <w:rPr>
          <w:rFonts w:ascii="Verdana Pro" w:hAnsi="Verdana Pro" w:eastAsia="Verdana Pro" w:cs="Verdana Pro"/>
          <w:sz w:val="20"/>
          <w:szCs w:val="20"/>
        </w:rPr>
        <w:t>personnes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passent</w:t>
      </w:r>
      <w:r w:rsidRPr="46A5A59B" w:rsidR="2A5CFCB3">
        <w:rPr>
          <w:rFonts w:ascii="Verdana Pro" w:hAnsi="Verdana Pro" w:eastAsia="Verdana Pro" w:cs="Verdana Pro"/>
          <w:sz w:val="20"/>
          <w:szCs w:val="20"/>
        </w:rPr>
        <w:t xml:space="preserve"> au </w:t>
      </w:r>
      <w:r w:rsidRPr="46A5A59B" w:rsidR="2A5CFCB3">
        <w:rPr>
          <w:rFonts w:ascii="Verdana Pro" w:hAnsi="Verdana Pro" w:eastAsia="Verdana Pro" w:cs="Verdana Pro"/>
          <w:sz w:val="20"/>
          <w:szCs w:val="20"/>
        </w:rPr>
        <w:t>moins</w:t>
      </w:r>
      <w:r w:rsidRPr="46A5A59B" w:rsidR="2A5CFCB3">
        <w:rPr>
          <w:rFonts w:ascii="Verdana Pro" w:hAnsi="Verdana Pro" w:eastAsia="Verdana Pro" w:cs="Verdana Pro"/>
          <w:sz w:val="20"/>
          <w:szCs w:val="20"/>
        </w:rPr>
        <w:t xml:space="preserve"> 15 minutes dans la </w:t>
      </w:r>
      <w:r w:rsidRPr="46A5A59B" w:rsidR="2A5CFCB3">
        <w:rPr>
          <w:rFonts w:ascii="Verdana Pro" w:hAnsi="Verdana Pro" w:eastAsia="Verdana Pro" w:cs="Verdana Pro"/>
          <w:sz w:val="20"/>
          <w:szCs w:val="20"/>
        </w:rPr>
        <w:t>même</w:t>
      </w:r>
      <w:r w:rsidRPr="46A5A59B" w:rsidR="2A5CFCB3">
        <w:rPr>
          <w:rFonts w:ascii="Verdana Pro" w:hAnsi="Verdana Pro" w:eastAsia="Verdana Pro" w:cs="Verdana Pro"/>
          <w:sz w:val="20"/>
          <w:szCs w:val="20"/>
        </w:rPr>
        <w:t xml:space="preserve"> pièce. À </w:t>
      </w:r>
      <w:r w:rsidRPr="46A5A59B" w:rsidR="2A5CFCB3">
        <w:rPr>
          <w:rFonts w:ascii="Verdana Pro" w:hAnsi="Verdana Pro" w:eastAsia="Verdana Pro" w:cs="Verdana Pro"/>
          <w:sz w:val="20"/>
          <w:szCs w:val="20"/>
        </w:rPr>
        <w:t>partir</w:t>
      </w:r>
      <w:r w:rsidRPr="46A5A59B" w:rsidR="2A5CFCB3">
        <w:rPr>
          <w:rFonts w:ascii="Verdana Pro" w:hAnsi="Verdana Pro" w:eastAsia="Verdana Pro" w:cs="Verdana Pro"/>
          <w:sz w:val="20"/>
          <w:szCs w:val="20"/>
        </w:rPr>
        <w:t xml:space="preserve"> des </w:t>
      </w:r>
      <w:r w:rsidRPr="46A5A59B" w:rsidR="2A5CFCB3">
        <w:rPr>
          <w:rFonts w:ascii="Verdana Pro" w:hAnsi="Verdana Pro" w:eastAsia="Verdana Pro" w:cs="Verdana Pro"/>
          <w:sz w:val="20"/>
          <w:szCs w:val="20"/>
        </w:rPr>
        <w:t>horaires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présence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fournis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comptez</w:t>
      </w:r>
      <w:r w:rsidRPr="46A5A59B" w:rsidR="2A5CFCB3">
        <w:rPr>
          <w:rFonts w:ascii="Verdana Pro" w:hAnsi="Verdana Pro" w:eastAsia="Verdana Pro" w:cs="Verdana Pro"/>
          <w:sz w:val="20"/>
          <w:szCs w:val="20"/>
        </w:rPr>
        <w:t xml:space="preserve"> le </w:t>
      </w:r>
      <w:r w:rsidRPr="46A5A59B" w:rsidR="2A5CFCB3">
        <w:rPr>
          <w:rFonts w:ascii="Verdana Pro" w:hAnsi="Verdana Pro" w:eastAsia="Verdana Pro" w:cs="Verdana Pro"/>
          <w:sz w:val="20"/>
          <w:szCs w:val="20"/>
        </w:rPr>
        <w:t>nombre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paires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survivants</w:t>
      </w:r>
      <w:r w:rsidRPr="46A5A59B" w:rsidR="2A5CFCB3">
        <w:rPr>
          <w:rFonts w:ascii="Verdana Pro" w:hAnsi="Verdana Pro" w:eastAsia="Verdana Pro" w:cs="Verdana Pro"/>
          <w:sz w:val="20"/>
          <w:szCs w:val="20"/>
        </w:rPr>
        <w:t xml:space="preserve"> qui </w:t>
      </w:r>
      <w:r w:rsidRPr="46A5A59B" w:rsidR="2A5CFCB3">
        <w:rPr>
          <w:rFonts w:ascii="Verdana Pro" w:hAnsi="Verdana Pro" w:eastAsia="Verdana Pro" w:cs="Verdana Pro"/>
          <w:sz w:val="20"/>
          <w:szCs w:val="20"/>
        </w:rPr>
        <w:t>sont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susceptibles</w:t>
      </w:r>
      <w:r w:rsidRPr="46A5A59B" w:rsidR="2A5CFCB3">
        <w:rPr>
          <w:rFonts w:ascii="Verdana Pro" w:hAnsi="Verdana Pro" w:eastAsia="Verdana Pro" w:cs="Verdana Pro"/>
          <w:sz w:val="20"/>
          <w:szCs w:val="20"/>
        </w:rPr>
        <w:t xml:space="preserve"> de se </w:t>
      </w:r>
      <w:r w:rsidRPr="46A5A59B" w:rsidR="2A5CFCB3">
        <w:rPr>
          <w:rFonts w:ascii="Verdana Pro" w:hAnsi="Verdana Pro" w:eastAsia="Verdana Pro" w:cs="Verdana Pro"/>
          <w:sz w:val="20"/>
          <w:szCs w:val="20"/>
        </w:rPr>
        <w:t>transmettre</w:t>
      </w:r>
      <w:r w:rsidRPr="46A5A59B" w:rsidR="2A5CFCB3">
        <w:rPr>
          <w:rFonts w:ascii="Verdana Pro" w:hAnsi="Verdana Pro" w:eastAsia="Verdana Pro" w:cs="Verdana Pro"/>
          <w:sz w:val="20"/>
          <w:szCs w:val="20"/>
        </w:rPr>
        <w:t xml:space="preserve"> le virus dans la salle commune.</w:t>
      </w:r>
    </w:p>
    <w:p w:rsidR="2A5CFCB3" w:rsidP="46A5A59B" w:rsidRDefault="2A5CFCB3" w14:paraId="4960E667" w14:textId="0CF5F88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27FD9F79" w14:textId="4AFD524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3EDD8E41" w14:textId="67514429">
      <w:pPr>
        <w:pStyle w:val="Normal"/>
        <w:jc w:val="left"/>
        <w:rPr>
          <w:rFonts w:ascii="Verdana Pro" w:hAnsi="Verdana Pro" w:eastAsia="Verdana Pro" w:cs="Verdana Pro"/>
          <w:sz w:val="20"/>
          <w:szCs w:val="20"/>
        </w:rPr>
      </w:pPr>
      <w:r w:rsidRPr="46A5A59B" w:rsidR="2A5CFCB3">
        <w:rPr>
          <w:rFonts w:ascii="Verdana Pro" w:hAnsi="Verdana Pro" w:eastAsia="Verdana Pro" w:cs="Verdana Pro"/>
          <w:b w:val="1"/>
          <w:bCs w:val="1"/>
          <w:sz w:val="20"/>
          <w:szCs w:val="20"/>
        </w:rPr>
        <w:t>Données</w:t>
      </w:r>
    </w:p>
    <w:p w:rsidR="2A5CFCB3" w:rsidP="46A5A59B" w:rsidRDefault="2A5CFCB3" w14:paraId="0B17302F" w14:textId="34805F0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3F5CA0C1" w:rsidP="46A5A59B" w:rsidRDefault="3F5CA0C1" w14:paraId="17A1F038" w14:textId="0B4DF749">
      <w:pPr>
        <w:pStyle w:val="Normal"/>
        <w:jc w:val="left"/>
        <w:rPr>
          <w:rFonts w:ascii="Verdana Pro" w:hAnsi="Verdana Pro" w:eastAsia="Verdana Pro" w:cs="Verdana Pro"/>
          <w:b w:val="1"/>
          <w:bCs w:val="1"/>
          <w:sz w:val="20"/>
          <w:szCs w:val="20"/>
          <w:u w:val="single"/>
        </w:rPr>
      </w:pPr>
      <w:r w:rsidRPr="46A5A59B" w:rsidR="3F5CA0C1">
        <w:rPr>
          <w:rFonts w:ascii="Verdana Pro" w:hAnsi="Verdana Pro" w:eastAsia="Verdana Pro" w:cs="Verdana Pro"/>
          <w:b w:val="1"/>
          <w:bCs w:val="1"/>
          <w:sz w:val="20"/>
          <w:szCs w:val="20"/>
          <w:u w:val="single"/>
        </w:rPr>
        <w:t>Entrée :</w:t>
      </w:r>
    </w:p>
    <w:p w:rsidR="2A5CFCB3" w:rsidP="46A5A59B" w:rsidRDefault="2A5CFCB3" w14:paraId="1EC36ACB" w14:textId="2C2EE715">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42765046" w14:textId="1E5A288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Ligne </w:t>
      </w:r>
      <w:r w:rsidRPr="46A5A59B" w:rsidR="2A5CFCB3">
        <w:rPr>
          <w:rFonts w:ascii="Verdana Pro" w:hAnsi="Verdana Pro" w:eastAsia="Verdana Pro" w:cs="Verdana Pro"/>
          <w:sz w:val="20"/>
          <w:szCs w:val="20"/>
        </w:rPr>
        <w:t>1 :</w:t>
      </w:r>
      <w:r w:rsidRPr="46A5A59B" w:rsidR="2A5CFCB3">
        <w:rPr>
          <w:rFonts w:ascii="Verdana Pro" w:hAnsi="Verdana Pro" w:eastAsia="Verdana Pro" w:cs="Verdana Pro"/>
          <w:sz w:val="20"/>
          <w:szCs w:val="20"/>
        </w:rPr>
        <w:t xml:space="preserve"> un </w:t>
      </w:r>
      <w:r w:rsidRPr="46A5A59B" w:rsidR="2A5CFCB3">
        <w:rPr>
          <w:rFonts w:ascii="Verdana Pro" w:hAnsi="Verdana Pro" w:eastAsia="Verdana Pro" w:cs="Verdana Pro"/>
          <w:sz w:val="20"/>
          <w:szCs w:val="20"/>
        </w:rPr>
        <w:t>entier</w:t>
      </w:r>
      <w:r w:rsidRPr="46A5A59B" w:rsidR="2A5CFCB3">
        <w:rPr>
          <w:rFonts w:ascii="Verdana Pro" w:hAnsi="Verdana Pro" w:eastAsia="Verdana Pro" w:cs="Verdana Pro"/>
          <w:sz w:val="20"/>
          <w:szCs w:val="20"/>
        </w:rPr>
        <w:t xml:space="preserve"> N, le </w:t>
      </w:r>
      <w:r w:rsidRPr="46A5A59B" w:rsidR="2A5CFCB3">
        <w:rPr>
          <w:rFonts w:ascii="Verdana Pro" w:hAnsi="Verdana Pro" w:eastAsia="Verdana Pro" w:cs="Verdana Pro"/>
          <w:sz w:val="20"/>
          <w:szCs w:val="20"/>
        </w:rPr>
        <w:t>nombre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survivants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ayant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accès</w:t>
      </w:r>
      <w:r w:rsidRPr="46A5A59B" w:rsidR="2A5CFCB3">
        <w:rPr>
          <w:rFonts w:ascii="Verdana Pro" w:hAnsi="Verdana Pro" w:eastAsia="Verdana Pro" w:cs="Verdana Pro"/>
          <w:sz w:val="20"/>
          <w:szCs w:val="20"/>
        </w:rPr>
        <w:t xml:space="preserve"> à la salle commune</w:t>
      </w:r>
    </w:p>
    <w:p w:rsidR="2A5CFCB3" w:rsidP="46A5A59B" w:rsidRDefault="2A5CFCB3" w14:paraId="320B0822" w14:textId="3E24DB6D">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N </w:t>
      </w:r>
      <w:r w:rsidRPr="46A5A59B" w:rsidR="2A5CFCB3">
        <w:rPr>
          <w:rFonts w:ascii="Verdana Pro" w:hAnsi="Verdana Pro" w:eastAsia="Verdana Pro" w:cs="Verdana Pro"/>
          <w:sz w:val="20"/>
          <w:szCs w:val="20"/>
        </w:rPr>
        <w:t>lignes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suivantes</w:t>
      </w:r>
      <w:r w:rsidRPr="46A5A59B" w:rsidR="2A5CFCB3">
        <w:rPr>
          <w:rFonts w:ascii="Verdana Pro" w:hAnsi="Verdana Pro" w:eastAsia="Verdana Pro" w:cs="Verdana Pro"/>
          <w:sz w:val="20"/>
          <w:szCs w:val="20"/>
        </w:rPr>
        <w:t xml:space="preserve"> :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chaîne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caractères</w:t>
      </w:r>
      <w:r w:rsidRPr="46A5A59B" w:rsidR="2A5CFCB3">
        <w:rPr>
          <w:rFonts w:ascii="Verdana Pro" w:hAnsi="Verdana Pro" w:eastAsia="Verdana Pro" w:cs="Verdana Pro"/>
          <w:sz w:val="20"/>
          <w:szCs w:val="20"/>
        </w:rPr>
        <w:t xml:space="preserve"> au format "</w:t>
      </w:r>
      <w:r w:rsidRPr="46A5A59B" w:rsidR="2A5CFCB3">
        <w:rPr>
          <w:rFonts w:ascii="Verdana Pro" w:hAnsi="Verdana Pro" w:eastAsia="Verdana Pro" w:cs="Verdana Pro"/>
          <w:sz w:val="20"/>
          <w:szCs w:val="20"/>
        </w:rPr>
        <w:t>hh:mm</w:t>
      </w:r>
      <w:r w:rsidRPr="46A5A59B" w:rsidR="2A5CFCB3">
        <w:rPr>
          <w:rFonts w:ascii="Verdana Pro" w:hAnsi="Verdana Pro" w:eastAsia="Verdana Pro" w:cs="Verdana Pro"/>
          <w:sz w:val="20"/>
          <w:szCs w:val="20"/>
        </w:rPr>
        <w:t xml:space="preserve"> - </w:t>
      </w:r>
      <w:r w:rsidRPr="46A5A59B" w:rsidR="2A5CFCB3">
        <w:rPr>
          <w:rFonts w:ascii="Verdana Pro" w:hAnsi="Verdana Pro" w:eastAsia="Verdana Pro" w:cs="Verdana Pro"/>
          <w:sz w:val="20"/>
          <w:szCs w:val="20"/>
        </w:rPr>
        <w:t>hh:mm</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représentant</w:t>
      </w:r>
      <w:r w:rsidRPr="46A5A59B" w:rsidR="2A5CFCB3">
        <w:rPr>
          <w:rFonts w:ascii="Verdana Pro" w:hAnsi="Verdana Pro" w:eastAsia="Verdana Pro" w:cs="Verdana Pro"/>
          <w:sz w:val="20"/>
          <w:szCs w:val="20"/>
        </w:rPr>
        <w:t xml:space="preserve"> la plage </w:t>
      </w:r>
      <w:r w:rsidRPr="46A5A59B" w:rsidR="2A5CFCB3">
        <w:rPr>
          <w:rFonts w:ascii="Verdana Pro" w:hAnsi="Verdana Pro" w:eastAsia="Verdana Pro" w:cs="Verdana Pro"/>
          <w:sz w:val="20"/>
          <w:szCs w:val="20"/>
        </w:rPr>
        <w:t>horaire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présence</w:t>
      </w:r>
      <w:r w:rsidRPr="46A5A59B" w:rsidR="2A5CFCB3">
        <w:rPr>
          <w:rFonts w:ascii="Verdana Pro" w:hAnsi="Verdana Pro" w:eastAsia="Verdana Pro" w:cs="Verdana Pro"/>
          <w:sz w:val="20"/>
          <w:szCs w:val="20"/>
        </w:rPr>
        <w:t xml:space="preserve"> d'un </w:t>
      </w:r>
      <w:r w:rsidRPr="46A5A59B" w:rsidR="2A5CFCB3">
        <w:rPr>
          <w:rFonts w:ascii="Verdana Pro" w:hAnsi="Verdana Pro" w:eastAsia="Verdana Pro" w:cs="Verdana Pro"/>
          <w:sz w:val="20"/>
          <w:szCs w:val="20"/>
        </w:rPr>
        <w:t>survivant</w:t>
      </w:r>
      <w:r w:rsidRPr="46A5A59B" w:rsidR="2A5CFCB3">
        <w:rPr>
          <w:rFonts w:ascii="Verdana Pro" w:hAnsi="Verdana Pro" w:eastAsia="Verdana Pro" w:cs="Verdana Pro"/>
          <w:sz w:val="20"/>
          <w:szCs w:val="20"/>
        </w:rPr>
        <w:t>.</w:t>
      </w:r>
    </w:p>
    <w:p w:rsidR="2A5CFCB3" w:rsidP="46A5A59B" w:rsidRDefault="2A5CFCB3" w14:paraId="694FDF78" w14:textId="443907B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36C9F398" w14:textId="4D36C643">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547D300" w:rsidP="46A5A59B" w:rsidRDefault="2547D300" w14:paraId="629C2F2E" w14:textId="26EAB298">
      <w:pPr>
        <w:pStyle w:val="Normal"/>
        <w:jc w:val="left"/>
        <w:rPr>
          <w:rFonts w:ascii="Verdana Pro" w:hAnsi="Verdana Pro" w:eastAsia="Verdana Pro" w:cs="Verdana Pro"/>
          <w:b w:val="1"/>
          <w:bCs w:val="1"/>
          <w:sz w:val="20"/>
          <w:szCs w:val="20"/>
          <w:u w:val="single"/>
        </w:rPr>
      </w:pPr>
      <w:r w:rsidRPr="46A5A59B" w:rsidR="2547D300">
        <w:rPr>
          <w:rFonts w:ascii="Verdana Pro" w:hAnsi="Verdana Pro" w:eastAsia="Verdana Pro" w:cs="Verdana Pro"/>
          <w:b w:val="1"/>
          <w:bCs w:val="1"/>
          <w:sz w:val="20"/>
          <w:szCs w:val="20"/>
          <w:u w:val="single"/>
        </w:rPr>
        <w:t>Sortie :</w:t>
      </w:r>
    </w:p>
    <w:p w:rsidR="2A5CFCB3" w:rsidP="46A5A59B" w:rsidRDefault="2A5CFCB3" w14:paraId="60ACB159" w14:textId="678AD876">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3A4D320A" w14:textId="71A8FFD6">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sz w:val="20"/>
          <w:szCs w:val="20"/>
        </w:rPr>
        <w:t>Le nombre de paires de survivants présentant un risque de contamination mutuelle.</w:t>
      </w:r>
    </w:p>
    <w:p w:rsidR="46A5A59B" w:rsidRDefault="46A5A59B" w14:paraId="303625F8" w14:textId="7A5F59ED">
      <w:r>
        <w:br w:type="page"/>
      </w:r>
    </w:p>
    <w:p w:rsidR="2A5CFCB3" w:rsidP="46A5A59B" w:rsidRDefault="2A5CFCB3" w14:paraId="2DDEB066" w14:textId="20E7B591">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b w:val="1"/>
          <w:bCs w:val="1"/>
          <w:sz w:val="20"/>
          <w:szCs w:val="20"/>
        </w:rPr>
        <w:t>Exemple</w:t>
      </w:r>
    </w:p>
    <w:p w:rsidR="2A5CFCB3" w:rsidP="46A5A59B" w:rsidRDefault="2A5CFCB3" w14:paraId="4BB1AE09" w14:textId="5DED2732">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60D91187" w14:textId="0C758D9E">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Pour </w:t>
      </w:r>
      <w:r w:rsidRPr="46A5A59B" w:rsidR="2A5CFCB3">
        <w:rPr>
          <w:rFonts w:ascii="Verdana Pro" w:hAnsi="Verdana Pro" w:eastAsia="Verdana Pro" w:cs="Verdana Pro"/>
          <w:sz w:val="20"/>
          <w:szCs w:val="20"/>
        </w:rPr>
        <w:t>l'entrée</w:t>
      </w:r>
      <w:r w:rsidRPr="46A5A59B" w:rsidR="2A5CFCB3">
        <w:rPr>
          <w:rFonts w:ascii="Verdana Pro" w:hAnsi="Verdana Pro" w:eastAsia="Verdana Pro" w:cs="Verdana Pro"/>
          <w:sz w:val="20"/>
          <w:szCs w:val="20"/>
        </w:rPr>
        <w:t xml:space="preserve"> :</w:t>
      </w:r>
    </w:p>
    <w:p w:rsidR="2A5CFCB3" w:rsidP="46A5A59B" w:rsidRDefault="2A5CFCB3" w14:paraId="74D8DAAE" w14:textId="4206C1D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7D42D673" w14:textId="790FAEF3">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4</w:t>
      </w:r>
    </w:p>
    <w:p w:rsidR="2A5CFCB3" w:rsidP="46A5A59B" w:rsidRDefault="2A5CFCB3" w14:paraId="4E8651FA" w14:textId="69AE723C">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08:</w:t>
      </w:r>
      <w:r w:rsidRPr="46A5A59B" w:rsidR="2A5CFCB3">
        <w:rPr>
          <w:rFonts w:ascii="Verdana Pro" w:hAnsi="Verdana Pro" w:eastAsia="Verdana Pro" w:cs="Verdana Pro"/>
          <w:color w:val="FFFFFF" w:themeColor="background1" w:themeTint="FF" w:themeShade="FF"/>
          <w:sz w:val="20"/>
          <w:szCs w:val="20"/>
          <w:highlight w:val="darkGray"/>
        </w:rPr>
        <w:t xml:space="preserve">00 - </w:t>
      </w:r>
      <w:r w:rsidRPr="46A5A59B" w:rsidR="2A5CFCB3">
        <w:rPr>
          <w:rFonts w:ascii="Verdana Pro" w:hAnsi="Verdana Pro" w:eastAsia="Verdana Pro" w:cs="Verdana Pro"/>
          <w:color w:val="FFFFFF" w:themeColor="background1" w:themeTint="FF" w:themeShade="FF"/>
          <w:sz w:val="20"/>
          <w:szCs w:val="20"/>
          <w:highlight w:val="darkGray"/>
        </w:rPr>
        <w:t>09:</w:t>
      </w:r>
      <w:r w:rsidRPr="46A5A59B" w:rsidR="2A5CFCB3">
        <w:rPr>
          <w:rFonts w:ascii="Verdana Pro" w:hAnsi="Verdana Pro" w:eastAsia="Verdana Pro" w:cs="Verdana Pro"/>
          <w:color w:val="FFFFFF" w:themeColor="background1" w:themeTint="FF" w:themeShade="FF"/>
          <w:sz w:val="20"/>
          <w:szCs w:val="20"/>
          <w:highlight w:val="darkGray"/>
        </w:rPr>
        <w:t>00</w:t>
      </w:r>
    </w:p>
    <w:p w:rsidR="2A5CFCB3" w:rsidP="46A5A59B" w:rsidRDefault="2A5CFCB3" w14:paraId="619EC6C3" w14:textId="145E7744">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10:</w:t>
      </w:r>
      <w:r w:rsidRPr="46A5A59B" w:rsidR="2A5CFCB3">
        <w:rPr>
          <w:rFonts w:ascii="Verdana Pro" w:hAnsi="Verdana Pro" w:eastAsia="Verdana Pro" w:cs="Verdana Pro"/>
          <w:color w:val="FFFFFF" w:themeColor="background1" w:themeTint="FF" w:themeShade="FF"/>
          <w:sz w:val="20"/>
          <w:szCs w:val="20"/>
          <w:highlight w:val="darkGray"/>
        </w:rPr>
        <w:t xml:space="preserve">15 - </w:t>
      </w:r>
      <w:r w:rsidRPr="46A5A59B" w:rsidR="2A5CFCB3">
        <w:rPr>
          <w:rFonts w:ascii="Verdana Pro" w:hAnsi="Verdana Pro" w:eastAsia="Verdana Pro" w:cs="Verdana Pro"/>
          <w:color w:val="FFFFFF" w:themeColor="background1" w:themeTint="FF" w:themeShade="FF"/>
          <w:sz w:val="20"/>
          <w:szCs w:val="20"/>
          <w:highlight w:val="darkGray"/>
        </w:rPr>
        <w:t>11:</w:t>
      </w:r>
      <w:r w:rsidRPr="46A5A59B" w:rsidR="2A5CFCB3">
        <w:rPr>
          <w:rFonts w:ascii="Verdana Pro" w:hAnsi="Verdana Pro" w:eastAsia="Verdana Pro" w:cs="Verdana Pro"/>
          <w:color w:val="FFFFFF" w:themeColor="background1" w:themeTint="FF" w:themeShade="FF"/>
          <w:sz w:val="20"/>
          <w:szCs w:val="20"/>
          <w:highlight w:val="darkGray"/>
        </w:rPr>
        <w:t>00</w:t>
      </w:r>
    </w:p>
    <w:p w:rsidR="2A5CFCB3" w:rsidP="46A5A59B" w:rsidRDefault="2A5CFCB3" w14:paraId="2A52D4A8" w14:textId="47D813D7">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10:</w:t>
      </w:r>
      <w:r w:rsidRPr="46A5A59B" w:rsidR="2A5CFCB3">
        <w:rPr>
          <w:rFonts w:ascii="Verdana Pro" w:hAnsi="Verdana Pro" w:eastAsia="Verdana Pro" w:cs="Verdana Pro"/>
          <w:color w:val="FFFFFF" w:themeColor="background1" w:themeTint="FF" w:themeShade="FF"/>
          <w:sz w:val="20"/>
          <w:szCs w:val="20"/>
          <w:highlight w:val="darkGray"/>
        </w:rPr>
        <w:t xml:space="preserve">35 - </w:t>
      </w:r>
      <w:r w:rsidRPr="46A5A59B" w:rsidR="2A5CFCB3">
        <w:rPr>
          <w:rFonts w:ascii="Verdana Pro" w:hAnsi="Verdana Pro" w:eastAsia="Verdana Pro" w:cs="Verdana Pro"/>
          <w:color w:val="FFFFFF" w:themeColor="background1" w:themeTint="FF" w:themeShade="FF"/>
          <w:sz w:val="20"/>
          <w:szCs w:val="20"/>
          <w:highlight w:val="darkGray"/>
        </w:rPr>
        <w:t>10:</w:t>
      </w:r>
      <w:r w:rsidRPr="46A5A59B" w:rsidR="2A5CFCB3">
        <w:rPr>
          <w:rFonts w:ascii="Verdana Pro" w:hAnsi="Verdana Pro" w:eastAsia="Verdana Pro" w:cs="Verdana Pro"/>
          <w:color w:val="FFFFFF" w:themeColor="background1" w:themeTint="FF" w:themeShade="FF"/>
          <w:sz w:val="20"/>
          <w:szCs w:val="20"/>
          <w:highlight w:val="darkGray"/>
        </w:rPr>
        <w:t>50</w:t>
      </w:r>
    </w:p>
    <w:p w:rsidR="2A5CFCB3" w:rsidP="46A5A59B" w:rsidRDefault="2A5CFCB3" w14:paraId="59618949" w14:textId="2AB9C850">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10:</w:t>
      </w:r>
      <w:r w:rsidRPr="46A5A59B" w:rsidR="2A5CFCB3">
        <w:rPr>
          <w:rFonts w:ascii="Verdana Pro" w:hAnsi="Verdana Pro" w:eastAsia="Verdana Pro" w:cs="Verdana Pro"/>
          <w:color w:val="FFFFFF" w:themeColor="background1" w:themeTint="FF" w:themeShade="FF"/>
          <w:sz w:val="20"/>
          <w:szCs w:val="20"/>
          <w:highlight w:val="darkGray"/>
        </w:rPr>
        <w:t xml:space="preserve">40 - </w:t>
      </w:r>
      <w:r w:rsidRPr="46A5A59B" w:rsidR="2A5CFCB3">
        <w:rPr>
          <w:rFonts w:ascii="Verdana Pro" w:hAnsi="Verdana Pro" w:eastAsia="Verdana Pro" w:cs="Verdana Pro"/>
          <w:color w:val="FFFFFF" w:themeColor="background1" w:themeTint="FF" w:themeShade="FF"/>
          <w:sz w:val="20"/>
          <w:szCs w:val="20"/>
          <w:highlight w:val="darkGray"/>
        </w:rPr>
        <w:t>12:</w:t>
      </w:r>
      <w:r w:rsidRPr="46A5A59B" w:rsidR="2A5CFCB3">
        <w:rPr>
          <w:rFonts w:ascii="Verdana Pro" w:hAnsi="Verdana Pro" w:eastAsia="Verdana Pro" w:cs="Verdana Pro"/>
          <w:color w:val="FFFFFF" w:themeColor="background1" w:themeTint="FF" w:themeShade="FF"/>
          <w:sz w:val="20"/>
          <w:szCs w:val="20"/>
          <w:highlight w:val="darkGray"/>
        </w:rPr>
        <w:t>00</w:t>
      </w:r>
    </w:p>
    <w:p w:rsidR="2A5CFCB3" w:rsidP="46A5A59B" w:rsidRDefault="2A5CFCB3" w14:paraId="5CEE88C6" w14:textId="0603C72E">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46A5A59B" w:rsidP="46A5A59B" w:rsidRDefault="46A5A59B" w14:paraId="631B0702" w14:textId="16B297F1">
      <w:pPr>
        <w:pStyle w:val="Normal"/>
        <w:jc w:val="left"/>
        <w:rPr>
          <w:rFonts w:ascii="Verdana Pro" w:hAnsi="Verdana Pro" w:eastAsia="Verdana Pro" w:cs="Verdana Pro"/>
          <w:sz w:val="20"/>
          <w:szCs w:val="20"/>
        </w:rPr>
      </w:pPr>
    </w:p>
    <w:p w:rsidR="2A5CFCB3" w:rsidP="46A5A59B" w:rsidRDefault="2A5CFCB3" w14:paraId="77D178E7" w14:textId="1B960BB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Ici, il </w:t>
      </w:r>
      <w:r w:rsidRPr="46A5A59B" w:rsidR="2A5CFCB3">
        <w:rPr>
          <w:rFonts w:ascii="Verdana Pro" w:hAnsi="Verdana Pro" w:eastAsia="Verdana Pro" w:cs="Verdana Pro"/>
          <w:sz w:val="20"/>
          <w:szCs w:val="20"/>
        </w:rPr>
        <w:t>existe</w:t>
      </w:r>
      <w:r w:rsidRPr="46A5A59B" w:rsidR="2A5CFCB3">
        <w:rPr>
          <w:rFonts w:ascii="Verdana Pro" w:hAnsi="Verdana Pro" w:eastAsia="Verdana Pro" w:cs="Verdana Pro"/>
          <w:sz w:val="20"/>
          <w:szCs w:val="20"/>
        </w:rPr>
        <w:t xml:space="preserve"> deux </w:t>
      </w:r>
      <w:r w:rsidRPr="46A5A59B" w:rsidR="2A5CFCB3">
        <w:rPr>
          <w:rFonts w:ascii="Verdana Pro" w:hAnsi="Verdana Pro" w:eastAsia="Verdana Pro" w:cs="Verdana Pro"/>
          <w:sz w:val="20"/>
          <w:szCs w:val="20"/>
        </w:rPr>
        <w:t>risques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contamination :</w:t>
      </w:r>
    </w:p>
    <w:p w:rsidR="2A5CFCB3" w:rsidP="46A5A59B" w:rsidRDefault="2A5CFCB3" w14:paraId="79ABE2DD" w14:textId="6BF9D7CC">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53528368" w14:textId="4EB266EF">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r w:rsidRPr="46A5A59B" w:rsidR="75A85650">
        <w:rPr>
          <w:rFonts w:ascii="Verdana Pro" w:hAnsi="Verdana Pro" w:eastAsia="Verdana Pro" w:cs="Verdana Pro"/>
          <w:sz w:val="20"/>
          <w:szCs w:val="20"/>
        </w:rPr>
        <w:t>Les</w:t>
      </w:r>
      <w:r w:rsidRPr="46A5A59B" w:rsidR="2A5CFCB3">
        <w:rPr>
          <w:rFonts w:ascii="Verdana Pro" w:hAnsi="Verdana Pro" w:eastAsia="Verdana Pro" w:cs="Verdana Pro"/>
          <w:sz w:val="20"/>
          <w:szCs w:val="20"/>
        </w:rPr>
        <w:t xml:space="preserve"> survivants 2 et 3 passent 15 minutes ensemble, entre 10h35 et 10h50.</w:t>
      </w:r>
    </w:p>
    <w:p w:rsidR="2A5CFCB3" w:rsidP="46A5A59B" w:rsidRDefault="2A5CFCB3" w14:paraId="322B8872" w14:textId="6848812F">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r w:rsidRPr="46A5A59B" w:rsidR="1F2701F0">
        <w:rPr>
          <w:rFonts w:ascii="Verdana Pro" w:hAnsi="Verdana Pro" w:eastAsia="Verdana Pro" w:cs="Verdana Pro"/>
          <w:sz w:val="20"/>
          <w:szCs w:val="20"/>
        </w:rPr>
        <w:t>Les</w:t>
      </w:r>
      <w:r w:rsidRPr="46A5A59B" w:rsidR="2A5CFCB3">
        <w:rPr>
          <w:rFonts w:ascii="Verdana Pro" w:hAnsi="Verdana Pro" w:eastAsia="Verdana Pro" w:cs="Verdana Pro"/>
          <w:sz w:val="20"/>
          <w:szCs w:val="20"/>
        </w:rPr>
        <w:t xml:space="preserve"> survivants 2 et 4 passent 20 minutes ensemble, entre 10h40 et 11h00.</w:t>
      </w:r>
    </w:p>
    <w:p w:rsidR="2A5CFCB3" w:rsidP="46A5A59B" w:rsidRDefault="2A5CFCB3" w14:paraId="53D7D39A" w14:textId="16F23EE4">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63616A4E" w14:textId="421F3D9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Toutes</w:t>
      </w:r>
      <w:r w:rsidRPr="46A5A59B" w:rsidR="2A5CFCB3">
        <w:rPr>
          <w:rFonts w:ascii="Verdana Pro" w:hAnsi="Verdana Pro" w:eastAsia="Verdana Pro" w:cs="Verdana Pro"/>
          <w:sz w:val="20"/>
          <w:szCs w:val="20"/>
        </w:rPr>
        <w:t xml:space="preserve"> les </w:t>
      </w:r>
      <w:r w:rsidRPr="46A5A59B" w:rsidR="2A5CFCB3">
        <w:rPr>
          <w:rFonts w:ascii="Verdana Pro" w:hAnsi="Verdana Pro" w:eastAsia="Verdana Pro" w:cs="Verdana Pro"/>
          <w:sz w:val="20"/>
          <w:szCs w:val="20"/>
        </w:rPr>
        <w:t>autres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paires</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survivants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passent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moins</w:t>
      </w:r>
      <w:r w:rsidRPr="46A5A59B" w:rsidR="2A5CFCB3">
        <w:rPr>
          <w:rFonts w:ascii="Verdana Pro" w:hAnsi="Verdana Pro" w:eastAsia="Verdana Pro" w:cs="Verdana Pro"/>
          <w:sz w:val="20"/>
          <w:szCs w:val="20"/>
        </w:rPr>
        <w:t xml:space="preserve"> de 15 minutes </w:t>
      </w:r>
      <w:r w:rsidRPr="46A5A59B" w:rsidR="2A5CFCB3">
        <w:rPr>
          <w:rFonts w:ascii="Verdana Pro" w:hAnsi="Verdana Pro" w:eastAsia="Verdana Pro" w:cs="Verdana Pro"/>
          <w:sz w:val="20"/>
          <w:szCs w:val="20"/>
        </w:rPr>
        <w:t>en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même</w:t>
      </w:r>
      <w:r w:rsidRPr="46A5A59B" w:rsidR="2A5CFCB3">
        <w:rPr>
          <w:rFonts w:ascii="Verdana Pro" w:hAnsi="Verdana Pro" w:eastAsia="Verdana Pro" w:cs="Verdana Pro"/>
          <w:sz w:val="20"/>
          <w:szCs w:val="20"/>
        </w:rPr>
        <w:t xml:space="preserve"> temps dans la pièce et ne </w:t>
      </w:r>
      <w:r w:rsidRPr="46A5A59B" w:rsidR="2A5CFCB3">
        <w:rPr>
          <w:rFonts w:ascii="Verdana Pro" w:hAnsi="Verdana Pro" w:eastAsia="Verdana Pro" w:cs="Verdana Pro"/>
          <w:sz w:val="20"/>
          <w:szCs w:val="20"/>
        </w:rPr>
        <w:t>représentent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donc</w:t>
      </w:r>
      <w:r w:rsidRPr="46A5A59B" w:rsidR="2A5CFCB3">
        <w:rPr>
          <w:rFonts w:ascii="Verdana Pro" w:hAnsi="Verdana Pro" w:eastAsia="Verdana Pro" w:cs="Verdana Pro"/>
          <w:sz w:val="20"/>
          <w:szCs w:val="20"/>
        </w:rPr>
        <w:t xml:space="preserve"> pas un </w:t>
      </w:r>
      <w:r w:rsidRPr="46A5A59B" w:rsidR="2A5CFCB3">
        <w:rPr>
          <w:rFonts w:ascii="Verdana Pro" w:hAnsi="Verdana Pro" w:eastAsia="Verdana Pro" w:cs="Verdana Pro"/>
          <w:sz w:val="20"/>
          <w:szCs w:val="20"/>
        </w:rPr>
        <w:t>risque</w:t>
      </w:r>
      <w:r w:rsidRPr="46A5A59B" w:rsidR="2A5CFCB3">
        <w:rPr>
          <w:rFonts w:ascii="Verdana Pro" w:hAnsi="Verdana Pro" w:eastAsia="Verdana Pro" w:cs="Verdana Pro"/>
          <w:sz w:val="20"/>
          <w:szCs w:val="20"/>
        </w:rPr>
        <w:t xml:space="preserve">. En particulier, les </w:t>
      </w:r>
      <w:r w:rsidRPr="46A5A59B" w:rsidR="2A5CFCB3">
        <w:rPr>
          <w:rFonts w:ascii="Verdana Pro" w:hAnsi="Verdana Pro" w:eastAsia="Verdana Pro" w:cs="Verdana Pro"/>
          <w:sz w:val="20"/>
          <w:szCs w:val="20"/>
        </w:rPr>
        <w:t>paires</w:t>
      </w:r>
      <w:r w:rsidRPr="46A5A59B" w:rsidR="2A5CFCB3">
        <w:rPr>
          <w:rFonts w:ascii="Verdana Pro" w:hAnsi="Verdana Pro" w:eastAsia="Verdana Pro" w:cs="Verdana Pro"/>
          <w:sz w:val="20"/>
          <w:szCs w:val="20"/>
        </w:rPr>
        <w:t xml:space="preserve"> 3 et 4 </w:t>
      </w:r>
      <w:r w:rsidRPr="46A5A59B" w:rsidR="2A5CFCB3">
        <w:rPr>
          <w:rFonts w:ascii="Verdana Pro" w:hAnsi="Verdana Pro" w:eastAsia="Verdana Pro" w:cs="Verdana Pro"/>
          <w:sz w:val="20"/>
          <w:szCs w:val="20"/>
        </w:rPr>
        <w:t>passent</w:t>
      </w:r>
      <w:r w:rsidRPr="46A5A59B" w:rsidR="2A5CFCB3">
        <w:rPr>
          <w:rFonts w:ascii="Verdana Pro" w:hAnsi="Verdana Pro" w:eastAsia="Verdana Pro" w:cs="Verdana Pro"/>
          <w:sz w:val="20"/>
          <w:szCs w:val="20"/>
        </w:rPr>
        <w:t xml:space="preserve"> du </w:t>
      </w:r>
      <w:r w:rsidRPr="46A5A59B" w:rsidR="2A5CFCB3">
        <w:rPr>
          <w:rFonts w:ascii="Verdana Pro" w:hAnsi="Verdana Pro" w:eastAsia="Verdana Pro" w:cs="Verdana Pro"/>
          <w:sz w:val="20"/>
          <w:szCs w:val="20"/>
        </w:rPr>
        <w:t>temps</w:t>
      </w:r>
      <w:r w:rsidRPr="46A5A59B" w:rsidR="2A5CFCB3">
        <w:rPr>
          <w:rFonts w:ascii="Verdana Pro" w:hAnsi="Verdana Pro" w:eastAsia="Verdana Pro" w:cs="Verdana Pro"/>
          <w:sz w:val="20"/>
          <w:szCs w:val="20"/>
        </w:rPr>
        <w:t xml:space="preserve"> ensemble dans la pièce, </w:t>
      </w:r>
      <w:r w:rsidRPr="46A5A59B" w:rsidR="2A5CFCB3">
        <w:rPr>
          <w:rFonts w:ascii="Verdana Pro" w:hAnsi="Verdana Pro" w:eastAsia="Verdana Pro" w:cs="Verdana Pro"/>
          <w:sz w:val="20"/>
          <w:szCs w:val="20"/>
        </w:rPr>
        <w:t>mais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moins</w:t>
      </w:r>
      <w:r w:rsidRPr="46A5A59B" w:rsidR="2A5CFCB3">
        <w:rPr>
          <w:rFonts w:ascii="Verdana Pro" w:hAnsi="Verdana Pro" w:eastAsia="Verdana Pro" w:cs="Verdana Pro"/>
          <w:sz w:val="20"/>
          <w:szCs w:val="20"/>
        </w:rPr>
        <w:t xml:space="preserve"> de 15 minutes.</w:t>
      </w:r>
    </w:p>
    <w:p w:rsidR="2A5CFCB3" w:rsidP="46A5A59B" w:rsidRDefault="2A5CFCB3" w14:paraId="158A122A" w14:textId="02FB10FA">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1055A828" w14:textId="3DA66C7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Il </w:t>
      </w:r>
      <w:r w:rsidRPr="46A5A59B" w:rsidR="2A5CFCB3">
        <w:rPr>
          <w:rFonts w:ascii="Verdana Pro" w:hAnsi="Verdana Pro" w:eastAsia="Verdana Pro" w:cs="Verdana Pro"/>
          <w:sz w:val="20"/>
          <w:szCs w:val="20"/>
        </w:rPr>
        <w:t>existe</w:t>
      </w:r>
      <w:r w:rsidRPr="46A5A59B" w:rsidR="2A5CFCB3">
        <w:rPr>
          <w:rFonts w:ascii="Verdana Pro" w:hAnsi="Verdana Pro" w:eastAsia="Verdana Pro" w:cs="Verdana Pro"/>
          <w:sz w:val="20"/>
          <w:szCs w:val="20"/>
        </w:rPr>
        <w:t xml:space="preserve"> deux </w:t>
      </w:r>
      <w:r w:rsidRPr="46A5A59B" w:rsidR="2A5CFCB3">
        <w:rPr>
          <w:rFonts w:ascii="Verdana Pro" w:hAnsi="Verdana Pro" w:eastAsia="Verdana Pro" w:cs="Verdana Pro"/>
          <w:sz w:val="20"/>
          <w:szCs w:val="20"/>
        </w:rPr>
        <w:t>paires</w:t>
      </w:r>
      <w:r w:rsidRPr="46A5A59B" w:rsidR="2A5CFCB3">
        <w:rPr>
          <w:rFonts w:ascii="Verdana Pro" w:hAnsi="Verdana Pro" w:eastAsia="Verdana Pro" w:cs="Verdana Pro"/>
          <w:sz w:val="20"/>
          <w:szCs w:val="20"/>
        </w:rPr>
        <w:t xml:space="preserve"> à </w:t>
      </w:r>
      <w:r w:rsidRPr="46A5A59B" w:rsidR="2A5CFCB3">
        <w:rPr>
          <w:rFonts w:ascii="Verdana Pro" w:hAnsi="Verdana Pro" w:eastAsia="Verdana Pro" w:cs="Verdana Pro"/>
          <w:sz w:val="20"/>
          <w:szCs w:val="20"/>
        </w:rPr>
        <w:t>risque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code </w:t>
      </w:r>
      <w:r w:rsidRPr="46A5A59B" w:rsidR="2A5CFCB3">
        <w:rPr>
          <w:rFonts w:ascii="Verdana Pro" w:hAnsi="Verdana Pro" w:eastAsia="Verdana Pro" w:cs="Verdana Pro"/>
          <w:sz w:val="20"/>
          <w:szCs w:val="20"/>
        </w:rPr>
        <w:t>devra</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donc</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renvoyer</w:t>
      </w:r>
      <w:r w:rsidRPr="46A5A59B" w:rsidR="2A5CFCB3">
        <w:rPr>
          <w:rFonts w:ascii="Verdana Pro" w:hAnsi="Verdana Pro" w:eastAsia="Verdana Pro" w:cs="Verdana Pro"/>
          <w:sz w:val="20"/>
          <w:szCs w:val="20"/>
        </w:rPr>
        <w:t xml:space="preserve"> :</w:t>
      </w:r>
    </w:p>
    <w:p w:rsidR="2A5CFCB3" w:rsidP="46A5A59B" w:rsidRDefault="2A5CFCB3" w14:paraId="173AC308" w14:textId="639EAE5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33B989E3" w14:textId="3C7FE172">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b w:val="1"/>
          <w:bCs w:val="1"/>
          <w:sz w:val="20"/>
          <w:szCs w:val="20"/>
        </w:rPr>
        <w:t>2</w:t>
      </w:r>
    </w:p>
    <w:p w:rsidR="2A5CFCB3" w:rsidP="46A5A59B" w:rsidRDefault="2A5CFCB3" w14:paraId="684C24DD" w14:textId="3BA912E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A6C2F74" w14:textId="3AE2A9EE">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Précisions</w:t>
      </w:r>
    </w:p>
    <w:p w:rsidR="2A5CFCB3" w:rsidP="46A5A59B" w:rsidRDefault="2A5CFCB3" w14:paraId="4D9678E9" w14:textId="4FFC668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46213BB7" w14:textId="4110AD5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Il y </w:t>
      </w:r>
      <w:r w:rsidRPr="46A5A59B" w:rsidR="2A5CFCB3">
        <w:rPr>
          <w:rFonts w:ascii="Verdana Pro" w:hAnsi="Verdana Pro" w:eastAsia="Verdana Pro" w:cs="Verdana Pro"/>
          <w:sz w:val="20"/>
          <w:szCs w:val="20"/>
        </w:rPr>
        <w:t>a</w:t>
      </w:r>
      <w:r w:rsidRPr="46A5A59B" w:rsidR="2A5CFCB3">
        <w:rPr>
          <w:rFonts w:ascii="Verdana Pro" w:hAnsi="Verdana Pro" w:eastAsia="Verdana Pro" w:cs="Verdana Pro"/>
          <w:sz w:val="20"/>
          <w:szCs w:val="20"/>
        </w:rPr>
        <w:t xml:space="preserve"> au maximum 100 </w:t>
      </w:r>
      <w:r w:rsidRPr="46A5A59B" w:rsidR="2A5CFCB3">
        <w:rPr>
          <w:rFonts w:ascii="Verdana Pro" w:hAnsi="Verdana Pro" w:eastAsia="Verdana Pro" w:cs="Verdana Pro"/>
          <w:sz w:val="20"/>
          <w:szCs w:val="20"/>
        </w:rPr>
        <w:t>survivants</w:t>
      </w:r>
      <w:r w:rsidRPr="46A5A59B" w:rsidR="2A5CFCB3">
        <w:rPr>
          <w:rFonts w:ascii="Verdana Pro" w:hAnsi="Verdana Pro" w:eastAsia="Verdana Pro" w:cs="Verdana Pro"/>
          <w:sz w:val="20"/>
          <w:szCs w:val="20"/>
        </w:rPr>
        <w:t>.</w:t>
      </w:r>
    </w:p>
    <w:p w:rsidR="2A5CFCB3" w:rsidP="46A5A59B" w:rsidRDefault="2A5CFCB3" w14:paraId="695AA5EA" w14:textId="1758D29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6B3E94B3" w14:textId="052D1168">
      <w:pPr>
        <w:pStyle w:val="Normal"/>
        <w:jc w:val="left"/>
        <w:rPr>
          <w:rFonts w:ascii="Verdana Pro" w:hAnsi="Verdana Pro" w:eastAsia="Verdana Pro" w:cs="Verdana Pro"/>
          <w:b w:val="1"/>
          <w:bCs w:val="1"/>
          <w:color w:val="FF0000"/>
          <w:sz w:val="20"/>
          <w:szCs w:val="20"/>
          <w:u w:val="single"/>
        </w:rPr>
      </w:pPr>
      <w:r w:rsidRPr="46A5A59B" w:rsidR="2A5CFCB3">
        <w:rPr>
          <w:rFonts w:ascii="Verdana Pro" w:hAnsi="Verdana Pro" w:eastAsia="Verdana Pro" w:cs="Verdana Pro"/>
          <w:sz w:val="20"/>
          <w:szCs w:val="20"/>
        </w:rPr>
        <w:t>Les plages horaires n'incluent jamais le passage à minuit : vous n'avez donc pas à gérer les cas particuliers tels que "</w:t>
      </w:r>
      <w:bookmarkStart w:name="_Int_LWe4reDr" w:id="277998749"/>
      <w:r w:rsidRPr="46A5A59B" w:rsidR="453F0503">
        <w:rPr>
          <w:rFonts w:ascii="Verdana Pro" w:hAnsi="Verdana Pro" w:eastAsia="Verdana Pro" w:cs="Verdana Pro"/>
          <w:sz w:val="20"/>
          <w:szCs w:val="20"/>
        </w:rPr>
        <w:t>23:</w:t>
      </w:r>
      <w:bookmarkEnd w:id="277998749"/>
      <w:r w:rsidRPr="46A5A59B" w:rsidR="2A5CFCB3">
        <w:rPr>
          <w:rFonts w:ascii="Verdana Pro" w:hAnsi="Verdana Pro" w:eastAsia="Verdana Pro" w:cs="Verdana Pro"/>
          <w:sz w:val="20"/>
          <w:szCs w:val="20"/>
        </w:rPr>
        <w:t>50</w:t>
      </w:r>
      <w:r w:rsidRPr="46A5A59B" w:rsidR="20421111">
        <w:rPr>
          <w:rFonts w:ascii="Verdana Pro" w:hAnsi="Verdana Pro" w:eastAsia="Verdana Pro" w:cs="Verdana Pro"/>
          <w:sz w:val="20"/>
          <w:szCs w:val="20"/>
        </w:rPr>
        <w:t xml:space="preserve"> – </w:t>
      </w:r>
      <w:bookmarkStart w:name="_Int_HSzy7jUq" w:id="2108375296"/>
      <w:r w:rsidRPr="46A5A59B" w:rsidR="20421111">
        <w:rPr>
          <w:rFonts w:ascii="Verdana Pro" w:hAnsi="Verdana Pro" w:eastAsia="Verdana Pro" w:cs="Verdana Pro"/>
          <w:sz w:val="20"/>
          <w:szCs w:val="20"/>
        </w:rPr>
        <w:t>00:</w:t>
      </w:r>
      <w:bookmarkEnd w:id="2108375296"/>
      <w:r w:rsidRPr="46A5A59B" w:rsidR="2A5CFCB3">
        <w:rPr>
          <w:rFonts w:ascii="Verdana Pro" w:hAnsi="Verdana Pro" w:eastAsia="Verdana Pro" w:cs="Verdana Pro"/>
          <w:sz w:val="20"/>
          <w:szCs w:val="20"/>
        </w:rPr>
        <w:t>10".</w:t>
      </w:r>
    </w:p>
    <w:p w:rsidR="46A5A59B" w:rsidRDefault="46A5A59B" w14:paraId="768D0031" w14:textId="357485EA">
      <w:r>
        <w:br w:type="page"/>
      </w:r>
    </w:p>
    <w:p w:rsidR="2A5CFCB3" w:rsidP="46A5A59B" w:rsidRDefault="2A5CFCB3" w14:paraId="4BBAA94C" w14:textId="5DBF57E0">
      <w:pPr>
        <w:pStyle w:val="Normal"/>
        <w:jc w:val="left"/>
        <w:rPr>
          <w:rFonts w:ascii="Verdana Pro" w:hAnsi="Verdana Pro" w:eastAsia="Verdana Pro" w:cs="Verdana Pro"/>
          <w:b w:val="1"/>
          <w:bCs w:val="1"/>
          <w:color w:val="FF0000"/>
          <w:sz w:val="20"/>
          <w:szCs w:val="20"/>
          <w:u w:val="single"/>
        </w:rPr>
      </w:pPr>
      <w:r w:rsidRPr="46A5A59B" w:rsidR="2A5CFCB3">
        <w:rPr>
          <w:rFonts w:ascii="Verdana Pro" w:hAnsi="Verdana Pro" w:eastAsia="Verdana Pro" w:cs="Verdana Pro"/>
          <w:b w:val="1"/>
          <w:bCs w:val="1"/>
          <w:color w:val="FF0000"/>
          <w:sz w:val="20"/>
          <w:szCs w:val="20"/>
          <w:u w:val="single"/>
        </w:rPr>
        <w:t xml:space="preserve">Exercice </w:t>
      </w:r>
      <w:r w:rsidRPr="46A5A59B" w:rsidR="476BA25D">
        <w:rPr>
          <w:rFonts w:ascii="Verdana Pro" w:hAnsi="Verdana Pro" w:eastAsia="Verdana Pro" w:cs="Verdana Pro"/>
          <w:b w:val="1"/>
          <w:bCs w:val="1"/>
          <w:color w:val="FF0000"/>
          <w:sz w:val="20"/>
          <w:szCs w:val="20"/>
          <w:u w:val="single"/>
        </w:rPr>
        <w:t>4 :</w:t>
      </w:r>
      <w:r w:rsidRPr="46A5A59B" w:rsidR="2A5CFCB3">
        <w:rPr>
          <w:rFonts w:ascii="Verdana Pro" w:hAnsi="Verdana Pro" w:eastAsia="Verdana Pro" w:cs="Verdana Pro"/>
          <w:b w:val="1"/>
          <w:bCs w:val="1"/>
          <w:color w:val="FF0000"/>
          <w:sz w:val="20"/>
          <w:szCs w:val="20"/>
          <w:u w:val="single"/>
        </w:rPr>
        <w:t xml:space="preserve"> Séquençage du génome</w:t>
      </w:r>
    </w:p>
    <w:p w:rsidR="2A5CFCB3" w:rsidP="46A5A59B" w:rsidRDefault="2A5CFCB3" w14:paraId="78E897C3" w14:textId="74C5857F">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602B436A" w14:textId="1BB7A7B1">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La situation au QG est stable, vous allez pouvoir avancer sur les études du génome du virus, en espérant trouver parmi son ADN des propriétés qui pourraient faciliter la création d'un antidote.</w:t>
      </w:r>
    </w:p>
    <w:p w:rsidR="2A5CFCB3" w:rsidP="46A5A59B" w:rsidRDefault="2A5CFCB3" w14:paraId="5B234A4F" w14:textId="36993DEC">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Votre séquenceur commence par découper le brin d'ADN en plusieurs parties, avec un potentiel recouvrement d'un morceau à l'autre : la fin d'un morceau d'ADN peut correspondre au début du suivant.</w:t>
      </w:r>
    </w:p>
    <w:p w:rsidR="2A5CFCB3" w:rsidP="46A5A59B" w:rsidRDefault="2A5CFCB3" w14:paraId="5DC29DD0" w14:textId="7B9EE6BE">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Ces petits morceaux d'ADN sont plus faciles à scanner, mais ils ont la fâcheuse tendance de se retourner, et se retrouvent ainsi scannés à l'envers.</w:t>
      </w:r>
    </w:p>
    <w:p w:rsidR="46A5A59B" w:rsidP="46A5A59B" w:rsidRDefault="46A5A59B" w14:paraId="74B1E945" w14:textId="214385FF">
      <w:pPr>
        <w:pStyle w:val="Normal"/>
        <w:jc w:val="left"/>
        <w:rPr>
          <w:rFonts w:ascii="Verdana Pro" w:hAnsi="Verdana Pro" w:eastAsia="Verdana Pro" w:cs="Verdana Pro"/>
          <w:sz w:val="20"/>
          <w:szCs w:val="20"/>
        </w:rPr>
      </w:pPr>
    </w:p>
    <w:p w:rsidR="2A5CFCB3" w:rsidP="46A5A59B" w:rsidRDefault="2A5CFCB3" w14:paraId="611E1850" w14:textId="70C0DA5F">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Prenons par exemple le virus suivant : ACGTTCGACAT. Le séquenceur pourrait par exemple le découper en ces trois gènes : ACGTT, GTTCGA, CAT. Remarquez que les deux premiers gènes ont un recouvrement de trois lettres (GTT).</w:t>
      </w:r>
    </w:p>
    <w:p w:rsidR="2A5CFCB3" w:rsidP="46A5A59B" w:rsidRDefault="2A5CFCB3" w14:paraId="0D57E4BD" w14:textId="1AEFD83B">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Certains gènes peuvent se retourner après le découpage mais ne changent jamais d'ordre. Le résultat de votre séquençage serait donc par exemple ACGTT, AGCTTG et TAC si les deux derniers morceaux sont scannés à l'envers.</w:t>
      </w:r>
    </w:p>
    <w:p w:rsidR="2A5CFCB3" w:rsidP="46A5A59B" w:rsidRDefault="2A5CFCB3" w14:paraId="5C5AD6AB" w14:textId="26759168">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En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basant</w:t>
      </w:r>
      <w:r w:rsidRPr="46A5A59B" w:rsidR="2A5CFCB3">
        <w:rPr>
          <w:rFonts w:ascii="Verdana Pro" w:hAnsi="Verdana Pro" w:eastAsia="Verdana Pro" w:cs="Verdana Pro"/>
          <w:sz w:val="20"/>
          <w:szCs w:val="20"/>
        </w:rPr>
        <w:t xml:space="preserve"> sur un ensemble </w:t>
      </w:r>
      <w:r w:rsidRPr="46A5A59B" w:rsidR="2A5CFCB3">
        <w:rPr>
          <w:rFonts w:ascii="Verdana Pro" w:hAnsi="Verdana Pro" w:eastAsia="Verdana Pro" w:cs="Verdana Pro"/>
          <w:sz w:val="20"/>
          <w:szCs w:val="20"/>
        </w:rPr>
        <w:t>donné</w:t>
      </w:r>
      <w:r w:rsidRPr="46A5A59B" w:rsidR="2A5CFCB3">
        <w:rPr>
          <w:rFonts w:ascii="Verdana Pro" w:hAnsi="Verdana Pro" w:eastAsia="Verdana Pro" w:cs="Verdana Pro"/>
          <w:sz w:val="20"/>
          <w:szCs w:val="20"/>
        </w:rPr>
        <w:t xml:space="preserve"> de morceaux </w:t>
      </w:r>
      <w:r w:rsidRPr="46A5A59B" w:rsidR="2A5CFCB3">
        <w:rPr>
          <w:rFonts w:ascii="Verdana Pro" w:hAnsi="Verdana Pro" w:eastAsia="Verdana Pro" w:cs="Verdana Pro"/>
          <w:sz w:val="20"/>
          <w:szCs w:val="20"/>
        </w:rPr>
        <w:t>d'ADN</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trouvez</w:t>
      </w:r>
      <w:r w:rsidRPr="46A5A59B" w:rsidR="2A5CFCB3">
        <w:rPr>
          <w:rFonts w:ascii="Verdana Pro" w:hAnsi="Verdana Pro" w:eastAsia="Verdana Pro" w:cs="Verdana Pro"/>
          <w:sz w:val="20"/>
          <w:szCs w:val="20"/>
        </w:rPr>
        <w:t xml:space="preserve"> le </w:t>
      </w:r>
      <w:r w:rsidRPr="46A5A59B" w:rsidR="2A5CFCB3">
        <w:rPr>
          <w:rFonts w:ascii="Verdana Pro" w:hAnsi="Verdana Pro" w:eastAsia="Verdana Pro" w:cs="Verdana Pro"/>
          <w:sz w:val="20"/>
          <w:szCs w:val="20"/>
        </w:rPr>
        <w:t>génome</w:t>
      </w:r>
      <w:r w:rsidRPr="46A5A59B" w:rsidR="2A5CFCB3">
        <w:rPr>
          <w:rFonts w:ascii="Verdana Pro" w:hAnsi="Verdana Pro" w:eastAsia="Verdana Pro" w:cs="Verdana Pro"/>
          <w:sz w:val="20"/>
          <w:szCs w:val="20"/>
        </w:rPr>
        <w:t xml:space="preserve"> le plus court </w:t>
      </w:r>
      <w:r w:rsidRPr="46A5A59B" w:rsidR="2A5CFCB3">
        <w:rPr>
          <w:rFonts w:ascii="Verdana Pro" w:hAnsi="Verdana Pro" w:eastAsia="Verdana Pro" w:cs="Verdana Pro"/>
          <w:sz w:val="20"/>
          <w:szCs w:val="20"/>
        </w:rPr>
        <w:t>ayant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pu</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engendrer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ces</w:t>
      </w:r>
      <w:r w:rsidRPr="46A5A59B" w:rsidR="2A5CFCB3">
        <w:rPr>
          <w:rFonts w:ascii="Verdana Pro" w:hAnsi="Verdana Pro" w:eastAsia="Verdana Pro" w:cs="Verdana Pro"/>
          <w:sz w:val="20"/>
          <w:szCs w:val="20"/>
        </w:rPr>
        <w:t xml:space="preserve"> morceaux.</w:t>
      </w:r>
    </w:p>
    <w:p w:rsidR="2A5CFCB3" w:rsidP="46A5A59B" w:rsidRDefault="2A5CFCB3" w14:paraId="4B80A538" w14:textId="08042AA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2F42561F" w14:textId="1631BD99">
      <w:pPr>
        <w:pStyle w:val="Normal"/>
        <w:jc w:val="left"/>
        <w:rPr>
          <w:rFonts w:ascii="Verdana Pro" w:hAnsi="Verdana Pro" w:eastAsia="Verdana Pro" w:cs="Verdana Pro"/>
          <w:b w:val="1"/>
          <w:bCs w:val="1"/>
          <w:sz w:val="20"/>
          <w:szCs w:val="20"/>
          <w:u w:val="none"/>
        </w:rPr>
      </w:pPr>
      <w:r w:rsidRPr="46A5A59B" w:rsidR="2A5CFCB3">
        <w:rPr>
          <w:rFonts w:ascii="Verdana Pro" w:hAnsi="Verdana Pro" w:eastAsia="Verdana Pro" w:cs="Verdana Pro"/>
          <w:b w:val="1"/>
          <w:bCs w:val="1"/>
          <w:sz w:val="20"/>
          <w:szCs w:val="20"/>
          <w:u w:val="none"/>
        </w:rPr>
        <w:t>Données</w:t>
      </w:r>
    </w:p>
    <w:p w:rsidR="46A5A59B" w:rsidP="46A5A59B" w:rsidRDefault="46A5A59B" w14:paraId="11C748B4" w14:textId="563692EE">
      <w:pPr>
        <w:pStyle w:val="Normal"/>
        <w:jc w:val="left"/>
        <w:rPr>
          <w:rFonts w:ascii="Verdana Pro" w:hAnsi="Verdana Pro" w:eastAsia="Verdana Pro" w:cs="Verdana Pro"/>
          <w:b w:val="1"/>
          <w:bCs w:val="1"/>
          <w:sz w:val="20"/>
          <w:szCs w:val="20"/>
        </w:rPr>
      </w:pPr>
    </w:p>
    <w:p w:rsidR="1949B0DC" w:rsidP="46A5A59B" w:rsidRDefault="1949B0DC" w14:paraId="35681423" w14:textId="650AC676">
      <w:pPr>
        <w:pStyle w:val="Normal"/>
        <w:jc w:val="left"/>
        <w:rPr>
          <w:rFonts w:ascii="Verdana Pro" w:hAnsi="Verdana Pro" w:eastAsia="Verdana Pro" w:cs="Verdana Pro"/>
          <w:b w:val="1"/>
          <w:bCs w:val="1"/>
          <w:sz w:val="20"/>
          <w:szCs w:val="20"/>
          <w:u w:val="single"/>
        </w:rPr>
      </w:pPr>
      <w:r w:rsidRPr="46A5A59B" w:rsidR="1949B0DC">
        <w:rPr>
          <w:rFonts w:ascii="Verdana Pro" w:hAnsi="Verdana Pro" w:eastAsia="Verdana Pro" w:cs="Verdana Pro"/>
          <w:b w:val="1"/>
          <w:bCs w:val="1"/>
          <w:sz w:val="20"/>
          <w:szCs w:val="20"/>
          <w:u w:val="single"/>
        </w:rPr>
        <w:t>Entrée :</w:t>
      </w:r>
    </w:p>
    <w:p w:rsidR="2A5CFCB3" w:rsidP="46A5A59B" w:rsidRDefault="2A5CFCB3" w14:paraId="58E22A01" w14:textId="0AD91ED4">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22CDB49F" w14:textId="00CD3BCA">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Ligne </w:t>
      </w:r>
      <w:r w:rsidRPr="46A5A59B" w:rsidR="2A5CFCB3">
        <w:rPr>
          <w:rFonts w:ascii="Verdana Pro" w:hAnsi="Verdana Pro" w:eastAsia="Verdana Pro" w:cs="Verdana Pro"/>
          <w:sz w:val="20"/>
          <w:szCs w:val="20"/>
        </w:rPr>
        <w:t>1 :</w:t>
      </w:r>
      <w:r w:rsidRPr="46A5A59B" w:rsidR="2A5CFCB3">
        <w:rPr>
          <w:rFonts w:ascii="Verdana Pro" w:hAnsi="Verdana Pro" w:eastAsia="Verdana Pro" w:cs="Verdana Pro"/>
          <w:sz w:val="20"/>
          <w:szCs w:val="20"/>
        </w:rPr>
        <w:t xml:space="preserve"> un </w:t>
      </w:r>
      <w:r w:rsidRPr="46A5A59B" w:rsidR="2A5CFCB3">
        <w:rPr>
          <w:rFonts w:ascii="Verdana Pro" w:hAnsi="Verdana Pro" w:eastAsia="Verdana Pro" w:cs="Verdana Pro"/>
          <w:sz w:val="20"/>
          <w:szCs w:val="20"/>
        </w:rPr>
        <w:t>entier</w:t>
      </w:r>
      <w:r w:rsidRPr="46A5A59B" w:rsidR="2A5CFCB3">
        <w:rPr>
          <w:rFonts w:ascii="Verdana Pro" w:hAnsi="Verdana Pro" w:eastAsia="Verdana Pro" w:cs="Verdana Pro"/>
          <w:sz w:val="20"/>
          <w:szCs w:val="20"/>
        </w:rPr>
        <w:t xml:space="preserve"> N </w:t>
      </w:r>
      <w:r w:rsidRPr="46A5A59B" w:rsidR="2A5CFCB3">
        <w:rPr>
          <w:rFonts w:ascii="Verdana Pro" w:hAnsi="Verdana Pro" w:eastAsia="Verdana Pro" w:cs="Verdana Pro"/>
          <w:sz w:val="20"/>
          <w:szCs w:val="20"/>
        </w:rPr>
        <w:t>compris</w:t>
      </w:r>
      <w:r w:rsidRPr="46A5A59B" w:rsidR="2A5CFCB3">
        <w:rPr>
          <w:rFonts w:ascii="Verdana Pro" w:hAnsi="Verdana Pro" w:eastAsia="Verdana Pro" w:cs="Verdana Pro"/>
          <w:sz w:val="20"/>
          <w:szCs w:val="20"/>
        </w:rPr>
        <w:t xml:space="preserve"> entre 1 et 10, le </w:t>
      </w:r>
      <w:r w:rsidRPr="46A5A59B" w:rsidR="2A5CFCB3">
        <w:rPr>
          <w:rFonts w:ascii="Verdana Pro" w:hAnsi="Verdana Pro" w:eastAsia="Verdana Pro" w:cs="Verdana Pro"/>
          <w:sz w:val="20"/>
          <w:szCs w:val="20"/>
        </w:rPr>
        <w:t>nombre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gènes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produits</w:t>
      </w:r>
      <w:r w:rsidRPr="46A5A59B" w:rsidR="2A5CFCB3">
        <w:rPr>
          <w:rFonts w:ascii="Verdana Pro" w:hAnsi="Verdana Pro" w:eastAsia="Verdana Pro" w:cs="Verdana Pro"/>
          <w:sz w:val="20"/>
          <w:szCs w:val="20"/>
        </w:rPr>
        <w:t xml:space="preserve"> par </w:t>
      </w:r>
      <w:r w:rsidRPr="46A5A59B" w:rsidR="2A5CFCB3">
        <w:rPr>
          <w:rFonts w:ascii="Verdana Pro" w:hAnsi="Verdana Pro" w:eastAsia="Verdana Pro" w:cs="Verdana Pro"/>
          <w:sz w:val="20"/>
          <w:szCs w:val="20"/>
        </w:rPr>
        <w:t>votre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séquenceur</w:t>
      </w:r>
      <w:r w:rsidRPr="46A5A59B" w:rsidR="2A5CFCB3">
        <w:rPr>
          <w:rFonts w:ascii="Verdana Pro" w:hAnsi="Verdana Pro" w:eastAsia="Verdana Pro" w:cs="Verdana Pro"/>
          <w:sz w:val="20"/>
          <w:szCs w:val="20"/>
        </w:rPr>
        <w:t>.</w:t>
      </w:r>
    </w:p>
    <w:p w:rsidR="2A5CFCB3" w:rsidP="46A5A59B" w:rsidRDefault="2A5CFCB3" w14:paraId="0575AC32" w14:textId="2AA3A987">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Ligne </w:t>
      </w:r>
      <w:r w:rsidRPr="46A5A59B" w:rsidR="2A5CFCB3">
        <w:rPr>
          <w:rFonts w:ascii="Verdana Pro" w:hAnsi="Verdana Pro" w:eastAsia="Verdana Pro" w:cs="Verdana Pro"/>
          <w:sz w:val="20"/>
          <w:szCs w:val="20"/>
        </w:rPr>
        <w:t>2 :</w:t>
      </w:r>
      <w:r w:rsidRPr="46A5A59B" w:rsidR="2A5CFCB3">
        <w:rPr>
          <w:rFonts w:ascii="Verdana Pro" w:hAnsi="Verdana Pro" w:eastAsia="Verdana Pro" w:cs="Verdana Pro"/>
          <w:sz w:val="20"/>
          <w:szCs w:val="20"/>
        </w:rPr>
        <w:t xml:space="preserve"> les N </w:t>
      </w:r>
      <w:r w:rsidRPr="46A5A59B" w:rsidR="2A5CFCB3">
        <w:rPr>
          <w:rFonts w:ascii="Verdana Pro" w:hAnsi="Verdana Pro" w:eastAsia="Verdana Pro" w:cs="Verdana Pro"/>
          <w:sz w:val="20"/>
          <w:szCs w:val="20"/>
        </w:rPr>
        <w:t>gènes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séparés</w:t>
      </w:r>
      <w:r w:rsidRPr="46A5A59B" w:rsidR="2A5CFCB3">
        <w:rPr>
          <w:rFonts w:ascii="Verdana Pro" w:hAnsi="Verdana Pro" w:eastAsia="Verdana Pro" w:cs="Verdana Pro"/>
          <w:sz w:val="20"/>
          <w:szCs w:val="20"/>
        </w:rPr>
        <w:t xml:space="preserve"> par des </w:t>
      </w:r>
      <w:r w:rsidRPr="46A5A59B" w:rsidR="2A5CFCB3">
        <w:rPr>
          <w:rFonts w:ascii="Verdana Pro" w:hAnsi="Verdana Pro" w:eastAsia="Verdana Pro" w:cs="Verdana Pro"/>
          <w:sz w:val="20"/>
          <w:szCs w:val="20"/>
        </w:rPr>
        <w:t>espaces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Chaque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gène</w:t>
      </w:r>
      <w:r w:rsidRPr="46A5A59B" w:rsidR="2A5CFCB3">
        <w:rPr>
          <w:rFonts w:ascii="Verdana Pro" w:hAnsi="Verdana Pro" w:eastAsia="Verdana Pro" w:cs="Verdana Pro"/>
          <w:sz w:val="20"/>
          <w:szCs w:val="20"/>
        </w:rPr>
        <w:t xml:space="preserve"> a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taille comprise entre 1 et 100 </w:t>
      </w:r>
      <w:r w:rsidRPr="46A5A59B" w:rsidR="2A5CFCB3">
        <w:rPr>
          <w:rFonts w:ascii="Verdana Pro" w:hAnsi="Verdana Pro" w:eastAsia="Verdana Pro" w:cs="Verdana Pro"/>
          <w:sz w:val="20"/>
          <w:szCs w:val="20"/>
        </w:rPr>
        <w:t>caractères</w:t>
      </w:r>
    </w:p>
    <w:p w:rsidR="2A5CFCB3" w:rsidP="46A5A59B" w:rsidRDefault="2A5CFCB3" w14:paraId="65289AFE" w14:textId="773F0EAB">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1BCDC3D5" w:rsidP="46A5A59B" w:rsidRDefault="1BCDC3D5" w14:paraId="34C1733F" w14:textId="51EE62CB">
      <w:pPr>
        <w:pStyle w:val="Normal"/>
        <w:jc w:val="left"/>
        <w:rPr>
          <w:rFonts w:ascii="Verdana Pro" w:hAnsi="Verdana Pro" w:eastAsia="Verdana Pro" w:cs="Verdana Pro"/>
          <w:b w:val="1"/>
          <w:bCs w:val="1"/>
          <w:sz w:val="20"/>
          <w:szCs w:val="20"/>
          <w:u w:val="single"/>
        </w:rPr>
      </w:pPr>
      <w:r w:rsidRPr="46A5A59B" w:rsidR="1BCDC3D5">
        <w:rPr>
          <w:rFonts w:ascii="Verdana Pro" w:hAnsi="Verdana Pro" w:eastAsia="Verdana Pro" w:cs="Verdana Pro"/>
          <w:b w:val="1"/>
          <w:bCs w:val="1"/>
          <w:sz w:val="20"/>
          <w:szCs w:val="20"/>
          <w:u w:val="single"/>
        </w:rPr>
        <w:t>Sortie :</w:t>
      </w:r>
    </w:p>
    <w:p w:rsidR="46A5A59B" w:rsidP="46A5A59B" w:rsidRDefault="46A5A59B" w14:paraId="2CF91ACD" w14:textId="31B50A64">
      <w:pPr>
        <w:pStyle w:val="Normal"/>
        <w:jc w:val="left"/>
        <w:rPr>
          <w:rFonts w:ascii="Verdana Pro" w:hAnsi="Verdana Pro" w:eastAsia="Verdana Pro" w:cs="Verdana Pro"/>
          <w:b w:val="1"/>
          <w:bCs w:val="1"/>
          <w:sz w:val="20"/>
          <w:szCs w:val="20"/>
          <w:u w:val="single"/>
        </w:rPr>
      </w:pPr>
    </w:p>
    <w:p w:rsidR="2A5CFCB3" w:rsidP="46A5A59B" w:rsidRDefault="2A5CFCB3" w14:paraId="5B4EC093" w14:textId="3386D971">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La séquence ADN la plus courte possible ayant pu engendrer l'ensemble de gènes donné. S'il existe plusieurs réponses équivalentes, vous pouvez renvoyer n'importe laquelle d'entre elles.</w:t>
      </w:r>
    </w:p>
    <w:p w:rsidR="46A5A59B" w:rsidRDefault="46A5A59B" w14:paraId="25E65A9B" w14:textId="2AAE8B00">
      <w:r>
        <w:br w:type="page"/>
      </w:r>
    </w:p>
    <w:p w:rsidR="3BC30EF6" w:rsidP="46A5A59B" w:rsidRDefault="3BC30EF6" w14:paraId="76496157" w14:textId="50B02585">
      <w:pPr>
        <w:pStyle w:val="Normal"/>
        <w:jc w:val="left"/>
        <w:rPr>
          <w:rFonts w:ascii="Verdana Pro" w:hAnsi="Verdana Pro" w:eastAsia="Verdana Pro" w:cs="Verdana Pro"/>
          <w:sz w:val="20"/>
          <w:szCs w:val="20"/>
        </w:rPr>
      </w:pPr>
      <w:r w:rsidRPr="46A5A59B" w:rsidR="3BC30EF6">
        <w:rPr>
          <w:rFonts w:ascii="Verdana Pro" w:hAnsi="Verdana Pro" w:eastAsia="Verdana Pro" w:cs="Verdana Pro"/>
          <w:b w:val="1"/>
          <w:bCs w:val="1"/>
          <w:sz w:val="20"/>
          <w:szCs w:val="20"/>
          <w:u w:val="single"/>
        </w:rPr>
        <w:t>Note :</w:t>
      </w:r>
    </w:p>
    <w:p w:rsidR="46A5A59B" w:rsidP="46A5A59B" w:rsidRDefault="46A5A59B" w14:paraId="0075AC27" w14:textId="3253D686">
      <w:pPr>
        <w:pStyle w:val="Normal"/>
        <w:jc w:val="left"/>
        <w:rPr>
          <w:rFonts w:ascii="Verdana Pro" w:hAnsi="Verdana Pro" w:eastAsia="Verdana Pro" w:cs="Verdana Pro"/>
          <w:sz w:val="20"/>
          <w:szCs w:val="20"/>
        </w:rPr>
      </w:pPr>
    </w:p>
    <w:p w:rsidR="2A5CFCB3" w:rsidP="46A5A59B" w:rsidRDefault="2A5CFCB3" w14:paraId="64830D28" w14:textId="094D71E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Notez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qu'il</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est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ici</w:t>
      </w:r>
      <w:r w:rsidRPr="46A5A59B" w:rsidR="2A5CFCB3">
        <w:rPr>
          <w:rFonts w:ascii="Verdana Pro" w:hAnsi="Verdana Pro" w:eastAsia="Verdana Pro" w:cs="Verdana Pro"/>
          <w:sz w:val="20"/>
          <w:szCs w:val="20"/>
        </w:rPr>
        <w:t xml:space="preserve"> possible </w:t>
      </w:r>
      <w:r w:rsidRPr="46A5A59B" w:rsidR="2A5CFCB3">
        <w:rPr>
          <w:rFonts w:ascii="Verdana Pro" w:hAnsi="Verdana Pro" w:eastAsia="Verdana Pro" w:cs="Verdana Pro"/>
          <w:sz w:val="20"/>
          <w:szCs w:val="20"/>
        </w:rPr>
        <w:t>d'utiliser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approche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faisant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appel</w:t>
      </w:r>
      <w:r w:rsidRPr="46A5A59B" w:rsidR="2A5CFCB3">
        <w:rPr>
          <w:rFonts w:ascii="Verdana Pro" w:hAnsi="Verdana Pro" w:eastAsia="Verdana Pro" w:cs="Verdana Pro"/>
          <w:sz w:val="20"/>
          <w:szCs w:val="20"/>
        </w:rPr>
        <w:t xml:space="preserve"> au </w:t>
      </w:r>
      <w:r w:rsidRPr="46A5A59B" w:rsidR="2A5CFCB3">
        <w:rPr>
          <w:rFonts w:ascii="Verdana Pro" w:hAnsi="Verdana Pro" w:eastAsia="Verdana Pro" w:cs="Verdana Pro"/>
          <w:sz w:val="20"/>
          <w:szCs w:val="20"/>
        </w:rPr>
        <w:t>bruteforce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énumération</w:t>
      </w:r>
      <w:r w:rsidRPr="46A5A59B" w:rsidR="2A5CFCB3">
        <w:rPr>
          <w:rFonts w:ascii="Verdana Pro" w:hAnsi="Verdana Pro" w:eastAsia="Verdana Pro" w:cs="Verdana Pro"/>
          <w:sz w:val="20"/>
          <w:szCs w:val="20"/>
        </w:rPr>
        <w:t xml:space="preserve"> exhaustive des </w:t>
      </w:r>
      <w:r w:rsidRPr="46A5A59B" w:rsidR="2A5CFCB3">
        <w:rPr>
          <w:rFonts w:ascii="Verdana Pro" w:hAnsi="Verdana Pro" w:eastAsia="Verdana Pro" w:cs="Verdana Pro"/>
          <w:sz w:val="20"/>
          <w:szCs w:val="20"/>
        </w:rPr>
        <w:t>possibilités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étant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donné</w:t>
      </w:r>
      <w:r w:rsidRPr="46A5A59B" w:rsidR="2A5CFCB3">
        <w:rPr>
          <w:rFonts w:ascii="Verdana Pro" w:hAnsi="Verdana Pro" w:eastAsia="Verdana Pro" w:cs="Verdana Pro"/>
          <w:sz w:val="20"/>
          <w:szCs w:val="20"/>
        </w:rPr>
        <w:t xml:space="preserve"> le </w:t>
      </w:r>
      <w:r w:rsidRPr="46A5A59B" w:rsidR="2A5CFCB3">
        <w:rPr>
          <w:rFonts w:ascii="Verdana Pro" w:hAnsi="Verdana Pro" w:eastAsia="Verdana Pro" w:cs="Verdana Pro"/>
          <w:sz w:val="20"/>
          <w:szCs w:val="20"/>
        </w:rPr>
        <w:t>faible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nombre</w:t>
      </w:r>
      <w:r w:rsidRPr="46A5A59B" w:rsidR="2A5CFCB3">
        <w:rPr>
          <w:rFonts w:ascii="Verdana Pro" w:hAnsi="Verdana Pro" w:eastAsia="Verdana Pro" w:cs="Verdana Pro"/>
          <w:sz w:val="20"/>
          <w:szCs w:val="20"/>
        </w:rPr>
        <w:t xml:space="preserve"> de </w:t>
      </w:r>
      <w:r w:rsidRPr="46A5A59B" w:rsidR="2A5CFCB3">
        <w:rPr>
          <w:rFonts w:ascii="Verdana Pro" w:hAnsi="Verdana Pro" w:eastAsia="Verdana Pro" w:cs="Verdana Pro"/>
          <w:sz w:val="20"/>
          <w:szCs w:val="20"/>
        </w:rPr>
        <w:t>gènes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fournis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même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s'il</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existe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une</w:t>
      </w:r>
      <w:r w:rsidRPr="46A5A59B" w:rsidR="2A5CFCB3">
        <w:rPr>
          <w:rFonts w:ascii="Verdana Pro" w:hAnsi="Verdana Pro" w:eastAsia="Verdana Pro" w:cs="Verdana Pro"/>
          <w:sz w:val="20"/>
          <w:szCs w:val="20"/>
        </w:rPr>
        <w:t xml:space="preserve"> solution plus élégante et </w:t>
      </w:r>
      <w:r w:rsidRPr="46A5A59B" w:rsidR="2A5CFCB3">
        <w:rPr>
          <w:rFonts w:ascii="Verdana Pro" w:hAnsi="Verdana Pro" w:eastAsia="Verdana Pro" w:cs="Verdana Pro"/>
          <w:sz w:val="20"/>
          <w:szCs w:val="20"/>
        </w:rPr>
        <w:t>performante</w:t>
      </w:r>
      <w:r w:rsidRPr="46A5A59B" w:rsidR="2A5CFCB3">
        <w:rPr>
          <w:rFonts w:ascii="Verdana Pro" w:hAnsi="Verdana Pro" w:eastAsia="Verdana Pro" w:cs="Verdana Pro"/>
          <w:sz w:val="20"/>
          <w:szCs w:val="20"/>
        </w:rPr>
        <w:t>.</w:t>
      </w:r>
    </w:p>
    <w:p w:rsidR="2A5CFCB3" w:rsidP="46A5A59B" w:rsidRDefault="2A5CFCB3" w14:paraId="59F53579" w14:textId="0095F131">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1146E429" w14:textId="68C9A1C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Une </w:t>
      </w:r>
      <w:r w:rsidRPr="46A5A59B" w:rsidR="2A5CFCB3">
        <w:rPr>
          <w:rFonts w:ascii="Verdana Pro" w:hAnsi="Verdana Pro" w:eastAsia="Verdana Pro" w:cs="Verdana Pro"/>
          <w:sz w:val="20"/>
          <w:szCs w:val="20"/>
        </w:rPr>
        <w:t>même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lettre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fera</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partie</w:t>
      </w:r>
      <w:r w:rsidRPr="46A5A59B" w:rsidR="2A5CFCB3">
        <w:rPr>
          <w:rFonts w:ascii="Verdana Pro" w:hAnsi="Verdana Pro" w:eastAsia="Verdana Pro" w:cs="Verdana Pro"/>
          <w:sz w:val="20"/>
          <w:szCs w:val="20"/>
        </w:rPr>
        <w:t xml:space="preserve"> de deux </w:t>
      </w:r>
      <w:r w:rsidRPr="46A5A59B" w:rsidR="2A5CFCB3">
        <w:rPr>
          <w:rFonts w:ascii="Verdana Pro" w:hAnsi="Verdana Pro" w:eastAsia="Verdana Pro" w:cs="Verdana Pro"/>
          <w:sz w:val="20"/>
          <w:szCs w:val="20"/>
        </w:rPr>
        <w:t>gènes</w:t>
      </w:r>
      <w:r w:rsidRPr="46A5A59B" w:rsidR="2A5CFCB3">
        <w:rPr>
          <w:rFonts w:ascii="Verdana Pro" w:hAnsi="Verdana Pro" w:eastAsia="Verdana Pro" w:cs="Verdana Pro"/>
          <w:sz w:val="20"/>
          <w:szCs w:val="20"/>
        </w:rPr>
        <w:t xml:space="preserve"> au maximum.</w:t>
      </w:r>
    </w:p>
    <w:p w:rsidR="2A5CFCB3" w:rsidP="46A5A59B" w:rsidRDefault="2A5CFCB3" w14:paraId="4E3CAA23" w14:textId="3BACD335">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4981AA76" w14:textId="43718F9A">
      <w:pPr>
        <w:pStyle w:val="Normal"/>
        <w:jc w:val="left"/>
        <w:rPr>
          <w:rFonts w:ascii="Verdana Pro" w:hAnsi="Verdana Pro" w:eastAsia="Verdana Pro" w:cs="Verdana Pro"/>
          <w:b w:val="1"/>
          <w:bCs w:val="1"/>
          <w:sz w:val="20"/>
          <w:szCs w:val="20"/>
        </w:rPr>
      </w:pPr>
      <w:r w:rsidRPr="46A5A59B" w:rsidR="2A5CFCB3">
        <w:rPr>
          <w:rFonts w:ascii="Verdana Pro" w:hAnsi="Verdana Pro" w:eastAsia="Verdana Pro" w:cs="Verdana Pro"/>
          <w:b w:val="1"/>
          <w:bCs w:val="1"/>
          <w:sz w:val="20"/>
          <w:szCs w:val="20"/>
        </w:rPr>
        <w:t>Exemple</w:t>
      </w:r>
    </w:p>
    <w:p w:rsidR="2A5CFCB3" w:rsidP="46A5A59B" w:rsidRDefault="2A5CFCB3" w14:paraId="65F8081A" w14:textId="3F9A18A4">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65A1FE1B" w14:textId="0A9C01D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Pour l'entrée :</w:t>
      </w:r>
    </w:p>
    <w:p w:rsidR="46A5A59B" w:rsidP="46A5A59B" w:rsidRDefault="46A5A59B" w14:paraId="343726AD" w14:textId="2A209A25">
      <w:pPr>
        <w:pStyle w:val="Normal"/>
        <w:jc w:val="left"/>
        <w:rPr>
          <w:rFonts w:ascii="Verdana Pro" w:hAnsi="Verdana Pro" w:eastAsia="Verdana Pro" w:cs="Verdana Pro"/>
          <w:sz w:val="20"/>
          <w:szCs w:val="20"/>
        </w:rPr>
      </w:pPr>
    </w:p>
    <w:p w:rsidR="2A5CFCB3" w:rsidP="46A5A59B" w:rsidRDefault="2A5CFCB3" w14:paraId="6AFD5C94" w14:textId="174D4AD3">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3</w:t>
      </w:r>
    </w:p>
    <w:p w:rsidR="2A5CFCB3" w:rsidP="46A5A59B" w:rsidRDefault="2A5CFCB3" w14:paraId="75ADC086" w14:textId="6FF46537">
      <w:pPr>
        <w:pStyle w:val="Normal"/>
        <w:suppressLineNumbers w:val="0"/>
        <w:bidi w:val="0"/>
        <w:spacing w:before="0" w:beforeAutospacing="off" w:after="0" w:afterAutospacing="off" w:line="259" w:lineRule="auto"/>
        <w:ind w:left="0" w:right="0"/>
        <w:jc w:val="left"/>
        <w:rPr>
          <w:rFonts w:ascii="Verdana Pro" w:hAnsi="Verdana Pro" w:eastAsia="Verdana Pro" w:cs="Verdana Pro"/>
          <w:color w:val="FFFFFF" w:themeColor="background1" w:themeTint="FF" w:themeShade="FF"/>
          <w:sz w:val="20"/>
          <w:szCs w:val="20"/>
          <w:highlight w:val="darkGray"/>
        </w:rPr>
      </w:pPr>
      <w:r w:rsidRPr="46A5A59B" w:rsidR="2A5CFCB3">
        <w:rPr>
          <w:rFonts w:ascii="Verdana Pro" w:hAnsi="Verdana Pro" w:eastAsia="Verdana Pro" w:cs="Verdana Pro"/>
          <w:color w:val="FFFFFF" w:themeColor="background1" w:themeTint="FF" w:themeShade="FF"/>
          <w:sz w:val="20"/>
          <w:szCs w:val="20"/>
          <w:highlight w:val="darkGray"/>
        </w:rPr>
        <w:t>ACGTT AGCTTG TAC</w:t>
      </w:r>
    </w:p>
    <w:p w:rsidR="2A5CFCB3" w:rsidP="46A5A59B" w:rsidRDefault="2A5CFCB3" w14:paraId="348899D3" w14:textId="11B6519C">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207A85E6" w14:textId="4E5667ED">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La </w:t>
      </w:r>
      <w:r w:rsidRPr="46A5A59B" w:rsidR="2A5CFCB3">
        <w:rPr>
          <w:rFonts w:ascii="Verdana Pro" w:hAnsi="Verdana Pro" w:eastAsia="Verdana Pro" w:cs="Verdana Pro"/>
          <w:sz w:val="20"/>
          <w:szCs w:val="20"/>
        </w:rPr>
        <w:t>séquence</w:t>
      </w:r>
      <w:r w:rsidRPr="46A5A59B" w:rsidR="2A5CFCB3">
        <w:rPr>
          <w:rFonts w:ascii="Verdana Pro" w:hAnsi="Verdana Pro" w:eastAsia="Verdana Pro" w:cs="Verdana Pro"/>
          <w:sz w:val="20"/>
          <w:szCs w:val="20"/>
        </w:rPr>
        <w:t xml:space="preserve"> la plus </w:t>
      </w:r>
      <w:r w:rsidRPr="46A5A59B" w:rsidR="2A5CFCB3">
        <w:rPr>
          <w:rFonts w:ascii="Verdana Pro" w:hAnsi="Verdana Pro" w:eastAsia="Verdana Pro" w:cs="Verdana Pro"/>
          <w:sz w:val="20"/>
          <w:szCs w:val="20"/>
        </w:rPr>
        <w:t>courte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correspondant</w:t>
      </w:r>
      <w:r w:rsidRPr="46A5A59B" w:rsidR="2A5CFCB3">
        <w:rPr>
          <w:rFonts w:ascii="Verdana Pro" w:hAnsi="Verdana Pro" w:eastAsia="Verdana Pro" w:cs="Verdana Pro"/>
          <w:sz w:val="20"/>
          <w:szCs w:val="20"/>
        </w:rPr>
        <w:t xml:space="preserve"> à </w:t>
      </w:r>
      <w:r w:rsidRPr="46A5A59B" w:rsidR="2A5CFCB3">
        <w:rPr>
          <w:rFonts w:ascii="Verdana Pro" w:hAnsi="Verdana Pro" w:eastAsia="Verdana Pro" w:cs="Verdana Pro"/>
          <w:sz w:val="20"/>
          <w:szCs w:val="20"/>
        </w:rPr>
        <w:t>ces</w:t>
      </w:r>
      <w:r w:rsidRPr="46A5A59B" w:rsidR="2A5CFCB3">
        <w:rPr>
          <w:rFonts w:ascii="Verdana Pro" w:hAnsi="Verdana Pro" w:eastAsia="Verdana Pro" w:cs="Verdana Pro"/>
          <w:sz w:val="20"/>
          <w:szCs w:val="20"/>
        </w:rPr>
        <w:t xml:space="preserve"> trois </w:t>
      </w:r>
      <w:r w:rsidRPr="46A5A59B" w:rsidR="2A5CFCB3">
        <w:rPr>
          <w:rFonts w:ascii="Verdana Pro" w:hAnsi="Verdana Pro" w:eastAsia="Verdana Pro" w:cs="Verdana Pro"/>
          <w:sz w:val="20"/>
          <w:szCs w:val="20"/>
        </w:rPr>
        <w:t>gènes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est</w:t>
      </w:r>
      <w:r w:rsidRPr="46A5A59B" w:rsidR="2A5CFCB3">
        <w:rPr>
          <w:rFonts w:ascii="Verdana Pro" w:hAnsi="Verdana Pro" w:eastAsia="Verdana Pro" w:cs="Verdana Pro"/>
          <w:sz w:val="20"/>
          <w:szCs w:val="20"/>
        </w:rPr>
        <w:t xml:space="preserve"> la </w:t>
      </w:r>
      <w:r w:rsidRPr="46A5A59B" w:rsidR="2A5CFCB3">
        <w:rPr>
          <w:rFonts w:ascii="Verdana Pro" w:hAnsi="Verdana Pro" w:eastAsia="Verdana Pro" w:cs="Verdana Pro"/>
          <w:sz w:val="20"/>
          <w:szCs w:val="20"/>
        </w:rPr>
        <w:t>suivante</w:t>
      </w:r>
      <w:r w:rsidRPr="46A5A59B" w:rsidR="2A5CFCB3">
        <w:rPr>
          <w:rFonts w:ascii="Verdana Pro" w:hAnsi="Verdana Pro" w:eastAsia="Verdana Pro" w:cs="Verdana Pro"/>
          <w:sz w:val="20"/>
          <w:szCs w:val="20"/>
        </w:rPr>
        <w:t xml:space="preserve"> :</w:t>
      </w:r>
    </w:p>
    <w:p w:rsidR="2A5CFCB3" w:rsidP="46A5A59B" w:rsidRDefault="2A5CFCB3" w14:paraId="6E3D0392" w14:textId="6DFE62B0">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6D7A5986" w14:textId="12B35A16">
      <w:pPr>
        <w:pStyle w:val="Normal"/>
        <w:jc w:val="left"/>
        <w:rPr>
          <w:rFonts w:ascii="Verdana Pro" w:hAnsi="Verdana Pro" w:eastAsia="Verdana Pro" w:cs="Verdana Pro"/>
          <w:sz w:val="20"/>
          <w:szCs w:val="20"/>
        </w:rPr>
      </w:pPr>
      <w:r w:rsidRPr="46A5A59B" w:rsidR="2A5CFCB3">
        <w:rPr>
          <w:rFonts w:ascii="Verdana Pro" w:hAnsi="Verdana Pro" w:eastAsia="Verdana Pro" w:cs="Verdana Pro"/>
          <w:color w:val="FFFFFF" w:themeColor="background1" w:themeTint="FF" w:themeShade="FF"/>
          <w:sz w:val="20"/>
          <w:szCs w:val="20"/>
          <w:highlight w:val="darkGray"/>
        </w:rPr>
        <w:t>ACGTTCGACAT</w:t>
      </w:r>
    </w:p>
    <w:p w:rsidR="2A5CFCB3" w:rsidP="46A5A59B" w:rsidRDefault="2A5CFCB3" w14:paraId="771913B2" w14:textId="1A36DC1E">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 xml:space="preserve"> </w:t>
      </w:r>
    </w:p>
    <w:p w:rsidR="2A5CFCB3" w:rsidP="46A5A59B" w:rsidRDefault="2A5CFCB3" w14:paraId="0450457F" w14:textId="1A508269">
      <w:pPr>
        <w:pStyle w:val="Normal"/>
        <w:jc w:val="left"/>
        <w:rPr>
          <w:rFonts w:ascii="Verdana Pro" w:hAnsi="Verdana Pro" w:eastAsia="Verdana Pro" w:cs="Verdana Pro"/>
          <w:sz w:val="20"/>
          <w:szCs w:val="20"/>
        </w:rPr>
      </w:pPr>
      <w:r w:rsidRPr="46A5A59B" w:rsidR="2A5CFCB3">
        <w:rPr>
          <w:rFonts w:ascii="Verdana Pro" w:hAnsi="Verdana Pro" w:eastAsia="Verdana Pro" w:cs="Verdana Pro"/>
          <w:sz w:val="20"/>
          <w:szCs w:val="20"/>
        </w:rPr>
        <w:t>S'il</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existe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plusieurs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réponses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équivalentes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pouvez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renvoyer</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n'importe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laquelle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d'entre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elles</w:t>
      </w:r>
      <w:r w:rsidRPr="46A5A59B" w:rsidR="2A5CFCB3">
        <w:rPr>
          <w:rFonts w:ascii="Verdana Pro" w:hAnsi="Verdana Pro" w:eastAsia="Verdana Pro" w:cs="Verdana Pro"/>
          <w:sz w:val="20"/>
          <w:szCs w:val="20"/>
        </w:rPr>
        <w:t xml:space="preserve">. Dans </w:t>
      </w:r>
      <w:r w:rsidRPr="46A5A59B" w:rsidR="2A5CFCB3">
        <w:rPr>
          <w:rFonts w:ascii="Verdana Pro" w:hAnsi="Verdana Pro" w:eastAsia="Verdana Pro" w:cs="Verdana Pro"/>
          <w:sz w:val="20"/>
          <w:szCs w:val="20"/>
        </w:rPr>
        <w:t>cet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exemple</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vous</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pouvez</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donc</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également</w:t>
      </w:r>
      <w:r w:rsidRPr="46A5A59B" w:rsidR="2A5CFCB3">
        <w:rPr>
          <w:rFonts w:ascii="Verdana Pro" w:hAnsi="Verdana Pro" w:eastAsia="Verdana Pro" w:cs="Verdana Pro"/>
          <w:sz w:val="20"/>
          <w:szCs w:val="20"/>
        </w:rPr>
        <w:t xml:space="preserve"> </w:t>
      </w:r>
      <w:r w:rsidRPr="46A5A59B" w:rsidR="2A5CFCB3">
        <w:rPr>
          <w:rFonts w:ascii="Verdana Pro" w:hAnsi="Verdana Pro" w:eastAsia="Verdana Pro" w:cs="Verdana Pro"/>
          <w:sz w:val="20"/>
          <w:szCs w:val="20"/>
        </w:rPr>
        <w:t>renvoyer</w:t>
      </w:r>
      <w:r w:rsidRPr="46A5A59B" w:rsidR="2A5CFCB3">
        <w:rPr>
          <w:rFonts w:ascii="Verdana Pro" w:hAnsi="Verdana Pro" w:eastAsia="Verdana Pro" w:cs="Verdana Pro"/>
          <w:sz w:val="20"/>
          <w:szCs w:val="20"/>
        </w:rPr>
        <w:t xml:space="preserve"> ACGTTCGATAC.</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HSzy7jUq" int2:invalidationBookmarkName="" int2:hashCode="RGsgLr5yGcTZyN" int2:id="vQJl2fRg">
      <int2:state int2:type="AugLoop_Text_Critique" int2:value="Rejected"/>
    </int2:bookmark>
    <int2:bookmark int2:bookmarkName="_Int_LWe4reDr" int2:invalidationBookmarkName="" int2:hashCode="ayS2BRcKY3FePP" int2:id="B7NMyGgt">
      <int2:state int2:type="AugLoop_Text_Critique" int2:value="Rejected"/>
    </int2:bookmark>
    <int2:bookmark int2:bookmarkName="_Int_vUhLmk9G" int2:invalidationBookmarkName="" int2:hashCode="4XHisB2DKxHWSC" int2:id="Ptj0y4Xe">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021E3A"/>
    <w:rsid w:val="005745B1"/>
    <w:rsid w:val="03E3EA35"/>
    <w:rsid w:val="081A6C4A"/>
    <w:rsid w:val="081A6C4A"/>
    <w:rsid w:val="087F7C02"/>
    <w:rsid w:val="0BF4262D"/>
    <w:rsid w:val="0CE0F8B4"/>
    <w:rsid w:val="0E5EEA57"/>
    <w:rsid w:val="10189976"/>
    <w:rsid w:val="10755701"/>
    <w:rsid w:val="11B469D7"/>
    <w:rsid w:val="12714984"/>
    <w:rsid w:val="15B7FA0E"/>
    <w:rsid w:val="1625C09A"/>
    <w:rsid w:val="16E49885"/>
    <w:rsid w:val="1949B0DC"/>
    <w:rsid w:val="1BCDC3D5"/>
    <w:rsid w:val="1BF8DDBD"/>
    <w:rsid w:val="1D212498"/>
    <w:rsid w:val="1E43AB85"/>
    <w:rsid w:val="1F2701F0"/>
    <w:rsid w:val="20421111"/>
    <w:rsid w:val="226B132B"/>
    <w:rsid w:val="22B20CF0"/>
    <w:rsid w:val="2547D300"/>
    <w:rsid w:val="29CA262B"/>
    <w:rsid w:val="2A5CFCB3"/>
    <w:rsid w:val="2CA8C808"/>
    <w:rsid w:val="2E0BBCE5"/>
    <w:rsid w:val="2E4B4F9A"/>
    <w:rsid w:val="336B46F5"/>
    <w:rsid w:val="3545BCB7"/>
    <w:rsid w:val="367520CF"/>
    <w:rsid w:val="3BC30EF6"/>
    <w:rsid w:val="3C8C049B"/>
    <w:rsid w:val="3C8C049B"/>
    <w:rsid w:val="3CA66B24"/>
    <w:rsid w:val="3F5CA0C1"/>
    <w:rsid w:val="40D1272A"/>
    <w:rsid w:val="443C1F5D"/>
    <w:rsid w:val="453F0503"/>
    <w:rsid w:val="46A5A59B"/>
    <w:rsid w:val="476BA25D"/>
    <w:rsid w:val="4793A617"/>
    <w:rsid w:val="4E02E79B"/>
    <w:rsid w:val="4F9EB7FC"/>
    <w:rsid w:val="510AFDE5"/>
    <w:rsid w:val="58FA4A5F"/>
    <w:rsid w:val="5ED3C003"/>
    <w:rsid w:val="639FE6E9"/>
    <w:rsid w:val="64021E3A"/>
    <w:rsid w:val="64E53960"/>
    <w:rsid w:val="65F9229E"/>
    <w:rsid w:val="679B6186"/>
    <w:rsid w:val="6C69613C"/>
    <w:rsid w:val="6CD2D0AF"/>
    <w:rsid w:val="6DE7DB5B"/>
    <w:rsid w:val="7464FDB7"/>
    <w:rsid w:val="74B7D57E"/>
    <w:rsid w:val="75A85650"/>
    <w:rsid w:val="7653A5DF"/>
    <w:rsid w:val="78A4CE09"/>
    <w:rsid w:val="7AFC6A42"/>
    <w:rsid w:val="7C40E70B"/>
    <w:rsid w:val="7CAA24A8"/>
    <w:rsid w:val="7FB3D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1E3A"/>
  <w15:chartTrackingRefBased/>
  <w15:docId w15:val="{EB2A786C-C548-451B-8418-F1D07D1CC5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6A5A59B"/>
    <w:rPr>
      <w:noProof w:val="0"/>
      <w:lang w:val="fr-F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6A5A59B"/>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6A5A59B"/>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6A5A59B"/>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6A5A59B"/>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6A5A59B"/>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6A5A59B"/>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6A5A59B"/>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6A5A59B"/>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6A5A59B"/>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6A5A59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6A5A59B"/>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6A5A59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6A5A59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6A5A59B"/>
    <w:pPr>
      <w:spacing/>
      <w:ind w:left="720"/>
      <w:contextualSpacing/>
    </w:pPr>
  </w:style>
  <w:style w:type="character" w:styleId="Heading1Char" w:customStyle="true">
    <w:uiPriority w:val="9"/>
    <w:name w:val="Heading 1 Char"/>
    <w:basedOn w:val="DefaultParagraphFont"/>
    <w:link w:val="Heading1"/>
    <w:rsid w:val="46A5A59B"/>
    <w:rPr>
      <w:rFonts w:ascii="Calibri Light" w:hAnsi="Calibri Light" w:eastAsia="" w:cs="" w:asciiTheme="majorAscii" w:hAnsiTheme="majorAscii" w:eastAsiaTheme="majorEastAsia" w:cstheme="majorBidi"/>
      <w:noProof w:val="0"/>
      <w:color w:val="2F5496" w:themeColor="accent1" w:themeTint="FF" w:themeShade="BF"/>
      <w:sz w:val="32"/>
      <w:szCs w:val="32"/>
      <w:lang w:val="fr-FR"/>
    </w:rPr>
  </w:style>
  <w:style w:type="character" w:styleId="Heading2Char" w:customStyle="true">
    <w:uiPriority w:val="9"/>
    <w:name w:val="Heading 2 Char"/>
    <w:basedOn w:val="DefaultParagraphFont"/>
    <w:link w:val="Heading2"/>
    <w:rsid w:val="46A5A59B"/>
    <w:rPr>
      <w:rFonts w:ascii="Calibri Light" w:hAnsi="Calibri Light" w:eastAsia="" w:cs="" w:asciiTheme="majorAscii" w:hAnsiTheme="majorAscii" w:eastAsiaTheme="majorEastAsia" w:cstheme="majorBidi"/>
      <w:noProof w:val="0"/>
      <w:color w:val="2F5496" w:themeColor="accent1" w:themeTint="FF" w:themeShade="BF"/>
      <w:sz w:val="26"/>
      <w:szCs w:val="26"/>
      <w:lang w:val="fr-FR"/>
    </w:rPr>
  </w:style>
  <w:style w:type="character" w:styleId="Heading3Char" w:customStyle="true">
    <w:uiPriority w:val="9"/>
    <w:name w:val="Heading 3 Char"/>
    <w:basedOn w:val="DefaultParagraphFont"/>
    <w:link w:val="Heading3"/>
    <w:rsid w:val="46A5A59B"/>
    <w:rPr>
      <w:rFonts w:ascii="Calibri Light" w:hAnsi="Calibri Light" w:eastAsia="" w:cs="" w:asciiTheme="majorAscii" w:hAnsiTheme="majorAscii" w:eastAsiaTheme="majorEastAsia" w:cstheme="majorBidi"/>
      <w:noProof w:val="0"/>
      <w:color w:val="1F3763"/>
      <w:sz w:val="24"/>
      <w:szCs w:val="24"/>
      <w:lang w:val="fr-FR"/>
    </w:rPr>
  </w:style>
  <w:style w:type="character" w:styleId="Heading4Char" w:customStyle="true">
    <w:uiPriority w:val="9"/>
    <w:name w:val="Heading 4 Char"/>
    <w:basedOn w:val="DefaultParagraphFont"/>
    <w:link w:val="Heading4"/>
    <w:rsid w:val="46A5A59B"/>
    <w:rPr>
      <w:rFonts w:ascii="Calibri Light" w:hAnsi="Calibri Light" w:eastAsia="" w:cs="" w:asciiTheme="majorAscii" w:hAnsiTheme="majorAscii" w:eastAsiaTheme="majorEastAsia" w:cstheme="majorBidi"/>
      <w:i w:val="1"/>
      <w:iCs w:val="1"/>
      <w:noProof w:val="0"/>
      <w:color w:val="2F5496" w:themeColor="accent1" w:themeTint="FF" w:themeShade="BF"/>
      <w:lang w:val="fr-FR"/>
    </w:rPr>
  </w:style>
  <w:style w:type="character" w:styleId="Heading5Char" w:customStyle="true">
    <w:uiPriority w:val="9"/>
    <w:name w:val="Heading 5 Char"/>
    <w:basedOn w:val="DefaultParagraphFont"/>
    <w:link w:val="Heading5"/>
    <w:rsid w:val="46A5A59B"/>
    <w:rPr>
      <w:rFonts w:ascii="Calibri Light" w:hAnsi="Calibri Light" w:eastAsia="" w:cs="" w:asciiTheme="majorAscii" w:hAnsiTheme="majorAscii" w:eastAsiaTheme="majorEastAsia" w:cstheme="majorBidi"/>
      <w:noProof w:val="0"/>
      <w:color w:val="2F5496" w:themeColor="accent1" w:themeTint="FF" w:themeShade="BF"/>
      <w:lang w:val="fr-FR"/>
    </w:rPr>
  </w:style>
  <w:style w:type="character" w:styleId="Heading6Char" w:customStyle="true">
    <w:uiPriority w:val="9"/>
    <w:name w:val="Heading 6 Char"/>
    <w:basedOn w:val="DefaultParagraphFont"/>
    <w:link w:val="Heading6"/>
    <w:rsid w:val="46A5A59B"/>
    <w:rPr>
      <w:rFonts w:ascii="Calibri Light" w:hAnsi="Calibri Light" w:eastAsia="" w:cs="" w:asciiTheme="majorAscii" w:hAnsiTheme="majorAscii" w:eastAsiaTheme="majorEastAsia" w:cstheme="majorBidi"/>
      <w:noProof w:val="0"/>
      <w:color w:val="1F3763"/>
      <w:lang w:val="fr-FR"/>
    </w:rPr>
  </w:style>
  <w:style w:type="character" w:styleId="Heading7Char" w:customStyle="true">
    <w:uiPriority w:val="9"/>
    <w:name w:val="Heading 7 Char"/>
    <w:basedOn w:val="DefaultParagraphFont"/>
    <w:link w:val="Heading7"/>
    <w:rsid w:val="46A5A59B"/>
    <w:rPr>
      <w:rFonts w:ascii="Calibri Light" w:hAnsi="Calibri Light" w:eastAsia="" w:cs="" w:asciiTheme="majorAscii" w:hAnsiTheme="majorAscii" w:eastAsiaTheme="majorEastAsia" w:cstheme="majorBidi"/>
      <w:i w:val="1"/>
      <w:iCs w:val="1"/>
      <w:noProof w:val="0"/>
      <w:color w:val="1F3763"/>
      <w:lang w:val="fr-FR"/>
    </w:rPr>
  </w:style>
  <w:style w:type="character" w:styleId="Heading8Char" w:customStyle="true">
    <w:uiPriority w:val="9"/>
    <w:name w:val="Heading 8 Char"/>
    <w:basedOn w:val="DefaultParagraphFont"/>
    <w:link w:val="Heading8"/>
    <w:rsid w:val="46A5A59B"/>
    <w:rPr>
      <w:rFonts w:ascii="Calibri Light" w:hAnsi="Calibri Light" w:eastAsia="" w:cs="" w:asciiTheme="majorAscii" w:hAnsiTheme="majorAscii" w:eastAsiaTheme="majorEastAsia" w:cstheme="majorBidi"/>
      <w:noProof w:val="0"/>
      <w:color w:val="272727"/>
      <w:sz w:val="21"/>
      <w:szCs w:val="21"/>
      <w:lang w:val="fr-FR"/>
    </w:rPr>
  </w:style>
  <w:style w:type="character" w:styleId="Heading9Char" w:customStyle="true">
    <w:uiPriority w:val="9"/>
    <w:name w:val="Heading 9 Char"/>
    <w:basedOn w:val="DefaultParagraphFont"/>
    <w:link w:val="Heading9"/>
    <w:rsid w:val="46A5A59B"/>
    <w:rPr>
      <w:rFonts w:ascii="Calibri Light" w:hAnsi="Calibri Light" w:eastAsia="" w:cs="" w:asciiTheme="majorAscii" w:hAnsiTheme="majorAscii" w:eastAsiaTheme="majorEastAsia" w:cstheme="majorBidi"/>
      <w:i w:val="1"/>
      <w:iCs w:val="1"/>
      <w:noProof w:val="0"/>
      <w:color w:val="272727"/>
      <w:sz w:val="21"/>
      <w:szCs w:val="21"/>
      <w:lang w:val="fr-FR"/>
    </w:rPr>
  </w:style>
  <w:style w:type="character" w:styleId="TitleChar" w:customStyle="true">
    <w:uiPriority w:val="10"/>
    <w:name w:val="Title Char"/>
    <w:basedOn w:val="DefaultParagraphFont"/>
    <w:link w:val="Title"/>
    <w:rsid w:val="46A5A59B"/>
    <w:rPr>
      <w:rFonts w:ascii="Calibri Light" w:hAnsi="Calibri Light" w:eastAsia="" w:cs="" w:asciiTheme="majorAscii" w:hAnsiTheme="majorAscii" w:eastAsiaTheme="majorEastAsia" w:cstheme="majorBidi"/>
      <w:noProof w:val="0"/>
      <w:sz w:val="56"/>
      <w:szCs w:val="56"/>
      <w:lang w:val="fr-FR"/>
    </w:rPr>
  </w:style>
  <w:style w:type="character" w:styleId="SubtitleChar" w:customStyle="true">
    <w:uiPriority w:val="11"/>
    <w:name w:val="Subtitle Char"/>
    <w:basedOn w:val="DefaultParagraphFont"/>
    <w:link w:val="Subtitle"/>
    <w:rsid w:val="46A5A59B"/>
    <w:rPr>
      <w:rFonts w:ascii="Calibri" w:hAnsi="Calibri" w:eastAsia="" w:cs="" w:asciiTheme="minorAscii" w:hAnsiTheme="minorAscii" w:eastAsiaTheme="minorEastAsia" w:cstheme="minorBidi"/>
      <w:noProof w:val="0"/>
      <w:color w:val="5A5A5A"/>
      <w:lang w:val="fr-FR"/>
    </w:rPr>
  </w:style>
  <w:style w:type="character" w:styleId="QuoteChar" w:customStyle="true">
    <w:uiPriority w:val="29"/>
    <w:name w:val="Quote Char"/>
    <w:basedOn w:val="DefaultParagraphFont"/>
    <w:link w:val="Quote"/>
    <w:rsid w:val="46A5A59B"/>
    <w:rPr>
      <w:i w:val="1"/>
      <w:iCs w:val="1"/>
      <w:noProof w:val="0"/>
      <w:color w:val="404040" w:themeColor="text1" w:themeTint="BF" w:themeShade="FF"/>
      <w:lang w:val="fr-FR"/>
    </w:rPr>
  </w:style>
  <w:style w:type="character" w:styleId="IntenseQuoteChar" w:customStyle="true">
    <w:uiPriority w:val="30"/>
    <w:name w:val="Intense Quote Char"/>
    <w:basedOn w:val="DefaultParagraphFont"/>
    <w:link w:val="IntenseQuote"/>
    <w:rsid w:val="46A5A59B"/>
    <w:rPr>
      <w:i w:val="1"/>
      <w:iCs w:val="1"/>
      <w:noProof w:val="0"/>
      <w:color w:val="4472C4" w:themeColor="accent1" w:themeTint="FF" w:themeShade="FF"/>
      <w:lang w:val="fr-FR"/>
    </w:rPr>
  </w:style>
  <w:style w:type="paragraph" w:styleId="TOC1">
    <w:uiPriority w:val="39"/>
    <w:name w:val="toc 1"/>
    <w:basedOn w:val="Normal"/>
    <w:next w:val="Normal"/>
    <w:unhideWhenUsed/>
    <w:rsid w:val="46A5A59B"/>
    <w:pPr>
      <w:spacing w:after="100"/>
    </w:pPr>
  </w:style>
  <w:style w:type="paragraph" w:styleId="TOC2">
    <w:uiPriority w:val="39"/>
    <w:name w:val="toc 2"/>
    <w:basedOn w:val="Normal"/>
    <w:next w:val="Normal"/>
    <w:unhideWhenUsed/>
    <w:rsid w:val="46A5A59B"/>
    <w:pPr>
      <w:spacing w:after="100"/>
      <w:ind w:left="220"/>
    </w:pPr>
  </w:style>
  <w:style w:type="paragraph" w:styleId="TOC3">
    <w:uiPriority w:val="39"/>
    <w:name w:val="toc 3"/>
    <w:basedOn w:val="Normal"/>
    <w:next w:val="Normal"/>
    <w:unhideWhenUsed/>
    <w:rsid w:val="46A5A59B"/>
    <w:pPr>
      <w:spacing w:after="100"/>
      <w:ind w:left="440"/>
    </w:pPr>
  </w:style>
  <w:style w:type="paragraph" w:styleId="TOC4">
    <w:uiPriority w:val="39"/>
    <w:name w:val="toc 4"/>
    <w:basedOn w:val="Normal"/>
    <w:next w:val="Normal"/>
    <w:unhideWhenUsed/>
    <w:rsid w:val="46A5A59B"/>
    <w:pPr>
      <w:spacing w:after="100"/>
      <w:ind w:left="660"/>
    </w:pPr>
  </w:style>
  <w:style w:type="paragraph" w:styleId="TOC5">
    <w:uiPriority w:val="39"/>
    <w:name w:val="toc 5"/>
    <w:basedOn w:val="Normal"/>
    <w:next w:val="Normal"/>
    <w:unhideWhenUsed/>
    <w:rsid w:val="46A5A59B"/>
    <w:pPr>
      <w:spacing w:after="100"/>
      <w:ind w:left="880"/>
    </w:pPr>
  </w:style>
  <w:style w:type="paragraph" w:styleId="TOC6">
    <w:uiPriority w:val="39"/>
    <w:name w:val="toc 6"/>
    <w:basedOn w:val="Normal"/>
    <w:next w:val="Normal"/>
    <w:unhideWhenUsed/>
    <w:rsid w:val="46A5A59B"/>
    <w:pPr>
      <w:spacing w:after="100"/>
      <w:ind w:left="1100"/>
    </w:pPr>
  </w:style>
  <w:style w:type="paragraph" w:styleId="TOC7">
    <w:uiPriority w:val="39"/>
    <w:name w:val="toc 7"/>
    <w:basedOn w:val="Normal"/>
    <w:next w:val="Normal"/>
    <w:unhideWhenUsed/>
    <w:rsid w:val="46A5A59B"/>
    <w:pPr>
      <w:spacing w:after="100"/>
      <w:ind w:left="1320"/>
    </w:pPr>
  </w:style>
  <w:style w:type="paragraph" w:styleId="TOC8">
    <w:uiPriority w:val="39"/>
    <w:name w:val="toc 8"/>
    <w:basedOn w:val="Normal"/>
    <w:next w:val="Normal"/>
    <w:unhideWhenUsed/>
    <w:rsid w:val="46A5A59B"/>
    <w:pPr>
      <w:spacing w:after="100"/>
      <w:ind w:left="1540"/>
    </w:pPr>
  </w:style>
  <w:style w:type="paragraph" w:styleId="TOC9">
    <w:uiPriority w:val="39"/>
    <w:name w:val="toc 9"/>
    <w:basedOn w:val="Normal"/>
    <w:next w:val="Normal"/>
    <w:unhideWhenUsed/>
    <w:rsid w:val="46A5A59B"/>
    <w:pPr>
      <w:spacing w:after="100"/>
      <w:ind w:left="1760"/>
    </w:pPr>
  </w:style>
  <w:style w:type="paragraph" w:styleId="EndnoteText">
    <w:uiPriority w:val="99"/>
    <w:name w:val="endnote text"/>
    <w:basedOn w:val="Normal"/>
    <w:semiHidden/>
    <w:unhideWhenUsed/>
    <w:link w:val="EndnoteTextChar"/>
    <w:rsid w:val="46A5A59B"/>
    <w:rPr>
      <w:sz w:val="20"/>
      <w:szCs w:val="20"/>
    </w:rPr>
    <w:pPr>
      <w:spacing w:after="0"/>
    </w:pPr>
  </w:style>
  <w:style w:type="character" w:styleId="EndnoteTextChar" w:customStyle="true">
    <w:uiPriority w:val="99"/>
    <w:name w:val="Endnote Text Char"/>
    <w:basedOn w:val="DefaultParagraphFont"/>
    <w:semiHidden/>
    <w:link w:val="EndnoteText"/>
    <w:rsid w:val="46A5A59B"/>
    <w:rPr>
      <w:noProof w:val="0"/>
      <w:sz w:val="20"/>
      <w:szCs w:val="20"/>
      <w:lang w:val="fr-FR"/>
    </w:rPr>
  </w:style>
  <w:style w:type="paragraph" w:styleId="Footer">
    <w:uiPriority w:val="99"/>
    <w:name w:val="footer"/>
    <w:basedOn w:val="Normal"/>
    <w:unhideWhenUsed/>
    <w:link w:val="FooterChar"/>
    <w:rsid w:val="46A5A59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6A5A59B"/>
    <w:rPr>
      <w:noProof w:val="0"/>
      <w:lang w:val="fr-FR"/>
    </w:rPr>
  </w:style>
  <w:style w:type="paragraph" w:styleId="FootnoteText">
    <w:uiPriority w:val="99"/>
    <w:name w:val="footnote text"/>
    <w:basedOn w:val="Normal"/>
    <w:semiHidden/>
    <w:unhideWhenUsed/>
    <w:link w:val="FootnoteTextChar"/>
    <w:rsid w:val="46A5A59B"/>
    <w:rPr>
      <w:sz w:val="20"/>
      <w:szCs w:val="20"/>
    </w:rPr>
    <w:pPr>
      <w:spacing w:after="0"/>
    </w:pPr>
  </w:style>
  <w:style w:type="character" w:styleId="FootnoteTextChar" w:customStyle="true">
    <w:uiPriority w:val="99"/>
    <w:name w:val="Footnote Text Char"/>
    <w:basedOn w:val="DefaultParagraphFont"/>
    <w:semiHidden/>
    <w:link w:val="FootnoteText"/>
    <w:rsid w:val="46A5A59B"/>
    <w:rPr>
      <w:noProof w:val="0"/>
      <w:sz w:val="20"/>
      <w:szCs w:val="20"/>
      <w:lang w:val="fr-FR"/>
    </w:rPr>
  </w:style>
  <w:style w:type="paragraph" w:styleId="Header">
    <w:uiPriority w:val="99"/>
    <w:name w:val="header"/>
    <w:basedOn w:val="Normal"/>
    <w:unhideWhenUsed/>
    <w:link w:val="HeaderChar"/>
    <w:rsid w:val="46A5A59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6A5A59B"/>
    <w:rPr>
      <w:noProof w:val="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2da9061a1594d6d" /><Relationship Type="http://schemas.microsoft.com/office/2020/10/relationships/intelligence" Target="intelligence2.xml" Id="R930686c950b943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2023-11-10T13:57:23.5380009Z</dcterms:created>
  <dcterms:modified xsi:type="dcterms:W3CDTF">2023-11-10T14:24:11.6887185Z</dcterms:modified>
  <dc:creator>Alrick Rubio</dc:creator>
  <lastModifiedBy>Alrick Rubio</lastModifiedBy>
</coreProperties>
</file>