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问：打点一般会用什么漏洞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优先以java反序列化这些漏洞像shiro，fastjson，weblogic，用友oa等等进行打点，随后再找其他脆弱性易打进去的点。因为javaweb程序运行都是以高权限有限运行，部分可能会降权。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问：平常怎么去发现shiro漏洞的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登陆失败时候会返回rememberMe=deleteMe字段或者使用shiroScan被动扫描去发现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完整：</w:t>
      </w:r>
    </w:p>
    <w:p w:rsidR="005F2095" w:rsidRPr="005F2095" w:rsidRDefault="005F2095" w:rsidP="005F20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未登陆的情况下，请求包的cookie中没有rememberMe字段，返回包set-Cookie里也没有deleteMe字段</w:t>
      </w:r>
    </w:p>
    <w:p w:rsidR="005F2095" w:rsidRPr="005F2095" w:rsidRDefault="005F2095" w:rsidP="005F20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登陆失败的话，不管勾选RememberMe字段没有，返回包都会有rememberMe=deleteMe字段</w:t>
      </w:r>
    </w:p>
    <w:p w:rsidR="005F2095" w:rsidRPr="005F2095" w:rsidRDefault="005F2095" w:rsidP="005F20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不勾选RememberMe字段，登陆成功的话，返回包set-Cookie会有rememberMe=deleteMe字段。但是之后的所有请求中Cookie都不会有rememberMe字段</w:t>
      </w:r>
    </w:p>
    <w:p w:rsidR="005F2095" w:rsidRPr="005F2095" w:rsidRDefault="005F2095" w:rsidP="005F20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勾选RememberMe字段，登陆成功的话，返回包set-Cookie会有rememberMe=deleteMe字段，还会有rememberMe字段，之后的所有请求中Cookie都会有rememberMe字段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问：shiro有几种漏洞类型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shiro 550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shiro 721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问：weblogic权限绕过有没有了解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5F20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https://blog.csdn.net/weixin_45728976/article/details/109512848</w:t>
        </w:r>
      </w:hyperlink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好像是用./进行绕过的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问：fastjson漏洞利用原理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具体：</w:t>
      </w:r>
      <w:hyperlink r:id="rId8" w:history="1">
        <w:r w:rsidRPr="005F20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https://www.cnblogs.com/hac425/p/9800288.html</w:t>
        </w:r>
      </w:hyperlink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回答：在请求包里面中发送恶意的json格式payload，漏洞在处理json对象的时候，没有对</w:t>
      </w:r>
      <w:r w:rsidRPr="005F2095">
        <w:rPr>
          <w:rFonts w:ascii="宋体" w:eastAsia="宋体" w:hAnsi="宋体" w:cs="宋体"/>
          <w:kern w:val="0"/>
          <w:sz w:val="24"/>
        </w:rPr>
        <w:t>@type</w:t>
      </w:r>
      <w:r w:rsidRPr="005F2095">
        <w:rPr>
          <w:rFonts w:ascii="宋体" w:eastAsia="宋体" w:hAnsi="宋体" w:cs="宋体"/>
          <w:kern w:val="0"/>
          <w:sz w:val="24"/>
          <w:szCs w:val="24"/>
        </w:rPr>
        <w:t>字段进行过滤，从而导致攻击者可以传入恶意的</w:t>
      </w:r>
      <w:r w:rsidRPr="005F2095">
        <w:rPr>
          <w:rFonts w:ascii="宋体" w:eastAsia="宋体" w:hAnsi="宋体" w:cs="宋体"/>
          <w:kern w:val="0"/>
          <w:sz w:val="24"/>
        </w:rPr>
        <w:t>TemplatesImpl类</w:t>
      </w:r>
      <w:r w:rsidRPr="005F2095">
        <w:rPr>
          <w:rFonts w:ascii="宋体" w:eastAsia="宋体" w:hAnsi="宋体" w:cs="宋体"/>
          <w:kern w:val="0"/>
          <w:sz w:val="24"/>
          <w:szCs w:val="24"/>
        </w:rPr>
        <w:t>，而这个类有一个字段就是</w:t>
      </w:r>
      <w:r w:rsidRPr="005F2095">
        <w:rPr>
          <w:rFonts w:ascii="宋体" w:eastAsia="宋体" w:hAnsi="宋体" w:cs="宋体"/>
          <w:kern w:val="0"/>
          <w:sz w:val="24"/>
        </w:rPr>
        <w:t>_bytecodes</w:t>
      </w:r>
      <w:r w:rsidRPr="005F2095">
        <w:rPr>
          <w:rFonts w:ascii="宋体" w:eastAsia="宋体" w:hAnsi="宋体" w:cs="宋体"/>
          <w:kern w:val="0"/>
          <w:sz w:val="24"/>
          <w:szCs w:val="24"/>
        </w:rPr>
        <w:t>，有部分函数会根据这个</w:t>
      </w:r>
      <w:r w:rsidRPr="005F2095">
        <w:rPr>
          <w:rFonts w:ascii="宋体" w:eastAsia="宋体" w:hAnsi="宋体" w:cs="宋体"/>
          <w:kern w:val="0"/>
          <w:sz w:val="24"/>
        </w:rPr>
        <w:t>_bytecodes</w:t>
      </w:r>
      <w:r w:rsidRPr="005F2095">
        <w:rPr>
          <w:rFonts w:ascii="宋体" w:eastAsia="宋体" w:hAnsi="宋体" w:cs="宋体"/>
          <w:kern w:val="0"/>
          <w:sz w:val="24"/>
          <w:szCs w:val="24"/>
        </w:rPr>
        <w:t>生成java实例，这就达到</w:t>
      </w:r>
      <w:r w:rsidRPr="005F2095">
        <w:rPr>
          <w:rFonts w:ascii="宋体" w:eastAsia="宋体" w:hAnsi="宋体" w:cs="宋体"/>
          <w:kern w:val="0"/>
          <w:sz w:val="24"/>
        </w:rPr>
        <w:t>fastjson</w:t>
      </w:r>
      <w:r w:rsidRPr="005F2095">
        <w:rPr>
          <w:rFonts w:ascii="宋体" w:eastAsia="宋体" w:hAnsi="宋体" w:cs="宋体"/>
          <w:kern w:val="0"/>
          <w:sz w:val="24"/>
          <w:szCs w:val="24"/>
        </w:rPr>
        <w:t>通过字段传入一个类，再通过这个类被生成时执行构造函数。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问：weblogic有几种漏洞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weblogic就好多了，基于T3协议的反序列化；基于xml解析时候造成的反序列化，还有ssrf，权限绕过等等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问：IIOP听说过吗，和什么类似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java RMI通信，也就是远程方法调用，默认是使用jrmp协议，也可以选择IIOP。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问：这几个漏洞不出网情况下怎么办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让这几个漏洞回显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问：拿到webshell不出网情况下怎么办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reg上传去正向连接。探测出网协议，如dns，icmp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问：dns出网协议怎么利用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将域名解析指向自己的vps，然后设置ns记录等等，不记得了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问：横向渗透命令执行手段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psexec，wmic，smbexec，winrm，net use共享+计划任务+type命令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问：psexec和wmic或者其他的区别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psexec会记录大量日志，wmic不会记录下日志。wmic更为隐蔽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问：Dcom怎么操作？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通过powershell执行一些命令，命令语句比较复杂，不记得了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问：抓取密码的话会怎么抓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procdump+mimikatz 转储然后用mimikatz离线读取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Sam 获取然后离线读取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问：什么版本之后抓不到密码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windows server 2012之后（具体我也忘记了）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问：抓不到的话怎么办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lastRenderedPageBreak/>
        <w:t>翻阅文件查找运维等等是否记录密码。或者hash传递、或者获取浏览器的账号密码等等。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问：域内攻击方法有了解过吗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MS14-068、Roasting攻击离线爆破密码、委派攻击，非约束性委派、基于资源的约束委派、ntlm relay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b/>
          <w:bCs/>
          <w:kern w:val="0"/>
          <w:sz w:val="24"/>
          <w:szCs w:val="24"/>
        </w:rPr>
        <w:t>问：桌面有管理员会话，想要做会话劫持怎么做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提权到system权限，然后去通过工具，就能够劫持任何处于已登录用户的会话，而无需获得该用户的登录凭证。终端服务会话可以是连接状态也可以是未连接状态（这里当时没答上来，觉得有点鸡肋。我也不知道是不是这个意思）</w:t>
      </w:r>
    </w:p>
    <w:p w:rsidR="005F2095" w:rsidRPr="005F2095" w:rsidRDefault="005F2095" w:rsidP="005F20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095">
        <w:rPr>
          <w:rFonts w:ascii="宋体" w:eastAsia="宋体" w:hAnsi="宋体" w:cs="宋体"/>
          <w:kern w:val="0"/>
          <w:sz w:val="24"/>
          <w:szCs w:val="24"/>
        </w:rPr>
        <w:t>面试难度：中-</w:t>
      </w:r>
      <w:r w:rsidRPr="005F2095">
        <w:rPr>
          <w:rFonts w:ascii="宋体" w:eastAsia="宋体" w:hAnsi="宋体" w:cs="宋体"/>
          <w:kern w:val="0"/>
          <w:sz w:val="24"/>
          <w:szCs w:val="24"/>
        </w:rPr>
        <w:br/>
        <w:t>面试感受：由于面试习惯了，面试不带紧张。面试的攻击手法其实也就这些，懂了就ok</w:t>
      </w:r>
    </w:p>
    <w:p w:rsidR="00B12C41" w:rsidRPr="005F2095" w:rsidRDefault="00B12C41"/>
    <w:sectPr w:rsidR="00B12C41" w:rsidRPr="005F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C41" w:rsidRDefault="00B12C41" w:rsidP="005F2095">
      <w:r>
        <w:separator/>
      </w:r>
    </w:p>
  </w:endnote>
  <w:endnote w:type="continuationSeparator" w:id="1">
    <w:p w:rsidR="00B12C41" w:rsidRDefault="00B12C41" w:rsidP="005F2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C41" w:rsidRDefault="00B12C41" w:rsidP="005F2095">
      <w:r>
        <w:separator/>
      </w:r>
    </w:p>
  </w:footnote>
  <w:footnote w:type="continuationSeparator" w:id="1">
    <w:p w:rsidR="00B12C41" w:rsidRDefault="00B12C41" w:rsidP="005F2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3916"/>
    <w:multiLevelType w:val="multilevel"/>
    <w:tmpl w:val="568E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095"/>
    <w:rsid w:val="005F2095"/>
    <w:rsid w:val="00B1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09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2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F2095"/>
    <w:rPr>
      <w:b/>
      <w:bCs/>
    </w:rPr>
  </w:style>
  <w:style w:type="character" w:styleId="a7">
    <w:name w:val="Hyperlink"/>
    <w:basedOn w:val="a0"/>
    <w:uiPriority w:val="99"/>
    <w:semiHidden/>
    <w:unhideWhenUsed/>
    <w:rsid w:val="005F209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F20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ac425/p/980028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5728976/article/details/1095128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2021-03-23T11:02:00Z</dcterms:created>
  <dcterms:modified xsi:type="dcterms:W3CDTF">2021-03-23T11:02:00Z</dcterms:modified>
</cp:coreProperties>
</file>