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A54" w:rsidRPr="005D2A54" w:rsidRDefault="005D2A54" w:rsidP="005D2A54">
      <w:pPr>
        <w:widowControl/>
        <w:spacing w:before="100" w:beforeAutospacing="1" w:after="240"/>
        <w:jc w:val="left"/>
        <w:outlineLvl w:val="2"/>
        <w:rPr>
          <w:rFonts w:ascii="Arial" w:eastAsia="宋体" w:hAnsi="Arial" w:cs="Arial"/>
          <w:b/>
          <w:bCs/>
          <w:color w:val="333333"/>
          <w:kern w:val="0"/>
          <w:sz w:val="36"/>
          <w:szCs w:val="36"/>
        </w:rPr>
      </w:pPr>
      <w:r w:rsidRPr="005D2A54">
        <w:rPr>
          <w:rFonts w:ascii="Arial" w:eastAsia="宋体" w:hAnsi="Arial" w:cs="Arial"/>
          <w:b/>
          <w:bCs/>
          <w:color w:val="333333"/>
          <w:kern w:val="0"/>
          <w:sz w:val="36"/>
          <w:szCs w:val="36"/>
        </w:rPr>
        <w:t>面试公司：</w:t>
      </w:r>
      <w:r>
        <w:rPr>
          <w:rFonts w:ascii="Arial" w:eastAsia="宋体" w:hAnsi="Arial" w:cs="Arial"/>
          <w:b/>
          <w:bCs/>
          <w:color w:val="333333"/>
          <w:kern w:val="0"/>
          <w:sz w:val="36"/>
          <w:szCs w:val="36"/>
        </w:rPr>
        <w:t>某汽车公司</w:t>
      </w:r>
    </w:p>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bookmarkStart w:id="0" w:name="所在城市：北京"/>
      <w:r w:rsidRPr="005D2A54">
        <w:rPr>
          <w:rFonts w:ascii="Arial" w:eastAsia="宋体" w:hAnsi="Arial" w:cs="Arial"/>
          <w:b/>
          <w:bCs/>
          <w:color w:val="333333"/>
          <w:kern w:val="0"/>
          <w:sz w:val="36"/>
          <w:szCs w:val="36"/>
        </w:rPr>
        <w:t>所在城市：北京</w:t>
      </w:r>
    </w:p>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bookmarkStart w:id="1" w:name="面试职位：渗透测试工程师"/>
      <w:bookmarkEnd w:id="1"/>
      <w:r w:rsidRPr="005D2A54">
        <w:rPr>
          <w:rFonts w:ascii="Arial" w:eastAsia="宋体" w:hAnsi="Arial" w:cs="Arial"/>
          <w:b/>
          <w:bCs/>
          <w:color w:val="333333"/>
          <w:kern w:val="0"/>
          <w:sz w:val="36"/>
          <w:szCs w:val="36"/>
        </w:rPr>
        <w:t>面试职位：渗透测试工程师</w:t>
      </w:r>
    </w:p>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bookmarkStart w:id="2" w:name="面试官问题："/>
      <w:bookmarkEnd w:id="2"/>
      <w:r w:rsidRPr="005D2A54">
        <w:rPr>
          <w:rFonts w:ascii="Arial" w:eastAsia="宋体" w:hAnsi="Arial" w:cs="Arial"/>
          <w:b/>
          <w:bCs/>
          <w:color w:val="333333"/>
          <w:kern w:val="0"/>
          <w:sz w:val="36"/>
          <w:szCs w:val="36"/>
        </w:rPr>
        <w:t>面试官问题：</w:t>
      </w:r>
    </w:p>
    <w:p w:rsidR="005D2A54" w:rsidRPr="005D2A54" w:rsidRDefault="005D2A54" w:rsidP="005D2A54">
      <w:pPr>
        <w:widowControl/>
        <w:spacing w:before="240" w:after="240"/>
        <w:jc w:val="left"/>
        <w:outlineLvl w:val="3"/>
        <w:rPr>
          <w:rFonts w:ascii="Arial" w:eastAsia="宋体" w:hAnsi="Arial" w:cs="Arial"/>
          <w:b/>
          <w:bCs/>
          <w:color w:val="333333"/>
          <w:kern w:val="0"/>
          <w:sz w:val="30"/>
          <w:szCs w:val="30"/>
        </w:rPr>
      </w:pPr>
      <w:bookmarkStart w:id="3" w:name="1.自我介绍"/>
      <w:bookmarkEnd w:id="3"/>
      <w:r w:rsidRPr="005D2A54">
        <w:rPr>
          <w:rFonts w:ascii="Arial" w:eastAsia="宋体" w:hAnsi="Arial" w:cs="Arial"/>
          <w:b/>
          <w:bCs/>
          <w:color w:val="333333"/>
          <w:kern w:val="0"/>
          <w:sz w:val="30"/>
          <w:szCs w:val="30"/>
        </w:rPr>
        <w:t>1.</w:t>
      </w:r>
      <w:r w:rsidRPr="005D2A54">
        <w:rPr>
          <w:rFonts w:ascii="Arial" w:eastAsia="宋体" w:hAnsi="Arial" w:cs="Arial"/>
          <w:b/>
          <w:bCs/>
          <w:color w:val="333333"/>
          <w:kern w:val="0"/>
          <w:sz w:val="30"/>
          <w:szCs w:val="30"/>
        </w:rPr>
        <w:t>自我介绍</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答：自我介绍面试必问问题，多介绍自己项目上突出的地方以及你以后的发展方向。</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4" w:name="2.CSRF和SSRF的区别以及修复方式"/>
      <w:bookmarkEnd w:id="4"/>
      <w:r w:rsidRPr="005D2A54">
        <w:rPr>
          <w:rFonts w:ascii="Arial" w:eastAsia="宋体" w:hAnsi="Arial" w:cs="Arial"/>
          <w:b/>
          <w:bCs/>
          <w:color w:val="333333"/>
          <w:kern w:val="0"/>
          <w:sz w:val="30"/>
          <w:szCs w:val="30"/>
        </w:rPr>
        <w:t>2.CSRF</w:t>
      </w:r>
      <w:r w:rsidRPr="005D2A54">
        <w:rPr>
          <w:rFonts w:ascii="Arial" w:eastAsia="宋体" w:hAnsi="Arial" w:cs="Arial"/>
          <w:b/>
          <w:bCs/>
          <w:color w:val="333333"/>
          <w:kern w:val="0"/>
          <w:sz w:val="30"/>
          <w:szCs w:val="30"/>
        </w:rPr>
        <w:t>和</w:t>
      </w:r>
      <w:r w:rsidRPr="005D2A54">
        <w:rPr>
          <w:rFonts w:ascii="Arial" w:eastAsia="宋体" w:hAnsi="Arial" w:cs="Arial"/>
          <w:b/>
          <w:bCs/>
          <w:color w:val="333333"/>
          <w:kern w:val="0"/>
          <w:sz w:val="30"/>
          <w:szCs w:val="30"/>
        </w:rPr>
        <w:t>SSRF</w:t>
      </w:r>
      <w:r w:rsidRPr="005D2A54">
        <w:rPr>
          <w:rFonts w:ascii="Arial" w:eastAsia="宋体" w:hAnsi="Arial" w:cs="Arial"/>
          <w:b/>
          <w:bCs/>
          <w:color w:val="333333"/>
          <w:kern w:val="0"/>
          <w:sz w:val="30"/>
          <w:szCs w:val="30"/>
        </w:rPr>
        <w:t>的区别以及修复方式</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w:t>
      </w:r>
      <w:r w:rsidRPr="005D2A54">
        <w:rPr>
          <w:rFonts w:ascii="微软雅黑" w:eastAsia="微软雅黑" w:hAnsi="微软雅黑" w:cs="宋体" w:hint="eastAsia"/>
          <w:b/>
          <w:bCs/>
          <w:color w:val="333333"/>
          <w:kern w:val="0"/>
        </w:rPr>
        <w:t>原理：</w:t>
      </w:r>
      <w:r w:rsidRPr="005D2A54">
        <w:rPr>
          <w:rFonts w:ascii="微软雅黑" w:eastAsia="微软雅黑" w:hAnsi="微软雅黑" w:cs="宋体" w:hint="eastAsia"/>
          <w:color w:val="333333"/>
          <w:kern w:val="0"/>
          <w:szCs w:val="21"/>
        </w:rPr>
        <w:t>CSRF为客户端的请求伪造，他是通过攻击者构造恶意Payload诱骗在登录状态下的管理员去点击触发，最常见的就是XSS+CSRF打组合拳。SSRF为服务器端的请求伪造，产生原因是由于服务器端对参数的过滤不严格，导致攻击者可以构造恶意Payload去访问外网无法访问的资源。一般用来探测内网服务、开放端口或者是使用伪协议读取 本地文件。</w:t>
      </w:r>
      <w:r w:rsidRPr="005D2A54">
        <w:rPr>
          <w:rFonts w:ascii="微软雅黑" w:eastAsia="微软雅黑" w:hAnsi="微软雅黑" w:cs="宋体" w:hint="eastAsia"/>
          <w:color w:val="333333"/>
          <w:kern w:val="0"/>
          <w:szCs w:val="21"/>
        </w:rPr>
        <w:br/>
      </w:r>
      <w:r w:rsidRPr="005D2A54">
        <w:rPr>
          <w:rFonts w:ascii="微软雅黑" w:eastAsia="微软雅黑" w:hAnsi="微软雅黑" w:cs="宋体" w:hint="eastAsia"/>
          <w:b/>
          <w:bCs/>
          <w:color w:val="333333"/>
          <w:kern w:val="0"/>
        </w:rPr>
        <w:t>区别</w:t>
      </w:r>
      <w:r w:rsidRPr="005D2A54">
        <w:rPr>
          <w:rFonts w:ascii="微软雅黑" w:eastAsia="微软雅黑" w:hAnsi="微软雅黑" w:cs="宋体" w:hint="eastAsia"/>
          <w:color w:val="333333"/>
          <w:kern w:val="0"/>
          <w:szCs w:val="21"/>
        </w:rPr>
        <w:t>：CSRF与SSRF的主要区别就在于发起请求的目标不同，一个为客户端，一个为服</w:t>
      </w:r>
      <w:r w:rsidRPr="005D2A54">
        <w:rPr>
          <w:rFonts w:ascii="微软雅黑" w:eastAsia="微软雅黑" w:hAnsi="微软雅黑" w:cs="宋体" w:hint="eastAsia"/>
          <w:color w:val="333333"/>
          <w:kern w:val="0"/>
          <w:szCs w:val="21"/>
        </w:rPr>
        <w:br/>
        <w:t>务器。而且SSRF主要利用与内网探测。</w:t>
      </w:r>
      <w:r w:rsidRPr="005D2A54">
        <w:rPr>
          <w:rFonts w:ascii="微软雅黑" w:eastAsia="微软雅黑" w:hAnsi="微软雅黑" w:cs="宋体" w:hint="eastAsia"/>
          <w:color w:val="333333"/>
          <w:kern w:val="0"/>
          <w:szCs w:val="21"/>
        </w:rPr>
        <w:br/>
      </w:r>
      <w:r w:rsidRPr="005D2A54">
        <w:rPr>
          <w:rFonts w:ascii="微软雅黑" w:eastAsia="微软雅黑" w:hAnsi="微软雅黑" w:cs="宋体" w:hint="eastAsia"/>
          <w:b/>
          <w:bCs/>
          <w:color w:val="333333"/>
          <w:kern w:val="0"/>
        </w:rPr>
        <w:t>修复方式</w:t>
      </w:r>
      <w:r w:rsidRPr="005D2A54">
        <w:rPr>
          <w:rFonts w:ascii="微软雅黑" w:eastAsia="微软雅黑" w:hAnsi="微软雅黑" w:cs="宋体" w:hint="eastAsia"/>
          <w:color w:val="333333"/>
          <w:kern w:val="0"/>
          <w:szCs w:val="21"/>
        </w:rPr>
        <w:t>：CSRF：首先是验证求中的referer值（不推荐）或者是在关键GET或POST；请求中加入随机Token校验。 SSRF：限制请求只能是http或https、限制不能访问内网IP再者就是限制后端打印返回信息。</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5" w:name="3.说一下你在实战中遇到的比较典型的漏洞。"/>
      <w:bookmarkEnd w:id="5"/>
      <w:r w:rsidRPr="005D2A54">
        <w:rPr>
          <w:rFonts w:ascii="Arial" w:eastAsia="宋体" w:hAnsi="Arial" w:cs="Arial"/>
          <w:b/>
          <w:bCs/>
          <w:color w:val="333333"/>
          <w:kern w:val="0"/>
          <w:sz w:val="30"/>
          <w:szCs w:val="30"/>
        </w:rPr>
        <w:t>3.</w:t>
      </w:r>
      <w:r w:rsidRPr="005D2A54">
        <w:rPr>
          <w:rFonts w:ascii="Arial" w:eastAsia="宋体" w:hAnsi="Arial" w:cs="Arial"/>
          <w:b/>
          <w:bCs/>
          <w:color w:val="333333"/>
          <w:kern w:val="0"/>
          <w:sz w:val="30"/>
          <w:szCs w:val="30"/>
        </w:rPr>
        <w:t>说一下你在实战中遇到的比较典型的漏洞。</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lastRenderedPageBreak/>
        <w:t>答：这种问题可以回答你在项目或者SRC上挖到的比较有意思的漏洞或者自己认为很有成就感的挖洞经验。</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6" w:name="4.____说一下绕WAF的常见手段"/>
      <w:bookmarkEnd w:id="6"/>
      <w:r w:rsidRPr="005D2A54">
        <w:rPr>
          <w:rFonts w:ascii="Arial" w:eastAsia="宋体" w:hAnsi="Arial" w:cs="Arial"/>
          <w:b/>
          <w:bCs/>
          <w:color w:val="333333"/>
          <w:kern w:val="0"/>
          <w:sz w:val="30"/>
          <w:szCs w:val="30"/>
        </w:rPr>
        <w:t xml:space="preserve">4. </w:t>
      </w:r>
      <w:r w:rsidRPr="005D2A54">
        <w:rPr>
          <w:rFonts w:ascii="Arial" w:eastAsia="宋体" w:hAnsi="Arial" w:cs="Arial"/>
          <w:b/>
          <w:bCs/>
          <w:color w:val="333333"/>
          <w:kern w:val="0"/>
          <w:sz w:val="30"/>
          <w:szCs w:val="30"/>
        </w:rPr>
        <w:t>说一下绕</w:t>
      </w:r>
      <w:r w:rsidRPr="005D2A54">
        <w:rPr>
          <w:rFonts w:ascii="Arial" w:eastAsia="宋体" w:hAnsi="Arial" w:cs="Arial"/>
          <w:b/>
          <w:bCs/>
          <w:color w:val="333333"/>
          <w:kern w:val="0"/>
          <w:sz w:val="30"/>
          <w:szCs w:val="30"/>
        </w:rPr>
        <w:t>WAF</w:t>
      </w:r>
      <w:r w:rsidRPr="005D2A54">
        <w:rPr>
          <w:rFonts w:ascii="Arial" w:eastAsia="宋体" w:hAnsi="Arial" w:cs="Arial"/>
          <w:b/>
          <w:bCs/>
          <w:color w:val="333333"/>
          <w:kern w:val="0"/>
          <w:sz w:val="30"/>
          <w:szCs w:val="30"/>
        </w:rPr>
        <w:t>的常见手段</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答：常见绕WAF的方法有关键字大小写绕过、URL编码或二次编码、双写绕过、注释绕</w:t>
      </w:r>
      <w:r w:rsidRPr="005D2A54">
        <w:rPr>
          <w:rFonts w:ascii="微软雅黑" w:eastAsia="微软雅黑" w:hAnsi="微软雅黑" w:cs="宋体" w:hint="eastAsia"/>
          <w:color w:val="333333"/>
          <w:kern w:val="0"/>
          <w:szCs w:val="21"/>
        </w:rPr>
        <w:br/>
        <w:t>过、参数污染或者使用一些不常见的函数、cookie注入。然后拓展说一下waf机制……</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7" w:name="5.____SSRF如何进行绕过"/>
      <w:bookmarkEnd w:id="7"/>
      <w:r w:rsidRPr="005D2A54">
        <w:rPr>
          <w:rFonts w:ascii="Arial" w:eastAsia="宋体" w:hAnsi="Arial" w:cs="Arial"/>
          <w:b/>
          <w:bCs/>
          <w:color w:val="333333"/>
          <w:kern w:val="0"/>
          <w:sz w:val="30"/>
          <w:szCs w:val="30"/>
        </w:rPr>
        <w:t>5. SSRF</w:t>
      </w:r>
      <w:r w:rsidRPr="005D2A54">
        <w:rPr>
          <w:rFonts w:ascii="Arial" w:eastAsia="宋体" w:hAnsi="Arial" w:cs="Arial"/>
          <w:b/>
          <w:bCs/>
          <w:color w:val="333333"/>
          <w:kern w:val="0"/>
          <w:sz w:val="30"/>
          <w:szCs w:val="30"/>
        </w:rPr>
        <w:t>如何进行绕过</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答：对内网IP地址进行编码或者是缩写例如10.0.0.1地址就可以写成10.1、对url解析不当可以使用@符拼接IP地址进行绕过、通过生成短链接绕过、伪协议绕过。</w:t>
      </w:r>
    </w:p>
    <w:p w:rsidR="005D2A54" w:rsidRPr="005D2A54" w:rsidRDefault="005D2A54" w:rsidP="005D2A54">
      <w:pPr>
        <w:widowControl/>
        <w:spacing w:before="240" w:after="240"/>
        <w:jc w:val="left"/>
        <w:outlineLvl w:val="4"/>
        <w:rPr>
          <w:rFonts w:ascii="Arial" w:eastAsia="宋体" w:hAnsi="Arial" w:cs="Arial" w:hint="eastAsia"/>
          <w:b/>
          <w:bCs/>
          <w:color w:val="333333"/>
          <w:kern w:val="0"/>
          <w:sz w:val="24"/>
          <w:szCs w:val="24"/>
        </w:rPr>
      </w:pPr>
      <w:bookmarkStart w:id="8" w:name="一面主要是技术面，面试难度很基础，感觉甲方还是愿意培养一些爱学习爱专研的同学。二"/>
      <w:bookmarkEnd w:id="8"/>
      <w:r w:rsidRPr="005D2A54">
        <w:rPr>
          <w:rFonts w:ascii="Arial" w:eastAsia="宋体" w:hAnsi="Arial" w:cs="Arial"/>
          <w:b/>
          <w:bCs/>
          <w:color w:val="333333"/>
          <w:kern w:val="0"/>
          <w:sz w:val="24"/>
          <w:szCs w:val="24"/>
        </w:rPr>
        <w:t>一面主要是技术面，面试难度很基础，感觉甲方还是愿意培养一些爱学习爱专研的同学。二面就是人事问了一些具体情况。</w:t>
      </w:r>
    </w:p>
    <w:p w:rsidR="005D2A54" w:rsidRPr="005D2A54" w:rsidRDefault="005D2A54" w:rsidP="005D2A54">
      <w:pPr>
        <w:widowControl/>
        <w:spacing w:before="240" w:after="240"/>
        <w:jc w:val="left"/>
        <w:outlineLvl w:val="3"/>
        <w:rPr>
          <w:rFonts w:ascii="Arial" w:eastAsia="宋体" w:hAnsi="Arial" w:cs="Arial"/>
          <w:b/>
          <w:bCs/>
          <w:color w:val="333333"/>
          <w:kern w:val="0"/>
          <w:sz w:val="30"/>
          <w:szCs w:val="30"/>
        </w:rPr>
      </w:pPr>
      <w:bookmarkStart w:id="9" w:name="面试结果：通过"/>
      <w:bookmarkEnd w:id="9"/>
      <w:r w:rsidRPr="005D2A54">
        <w:rPr>
          <w:rFonts w:ascii="Arial" w:eastAsia="宋体" w:hAnsi="Arial" w:cs="Arial"/>
          <w:b/>
          <w:bCs/>
          <w:color w:val="333333"/>
          <w:kern w:val="0"/>
          <w:sz w:val="30"/>
          <w:szCs w:val="30"/>
        </w:rPr>
        <w:t>面试结果：通过</w:t>
      </w:r>
    </w:p>
    <w:p w:rsidR="005D2A54" w:rsidRPr="005D2A54" w:rsidRDefault="005D2A54" w:rsidP="005D2A54">
      <w:pPr>
        <w:widowControl/>
        <w:spacing w:before="240" w:after="240"/>
        <w:jc w:val="left"/>
        <w:outlineLvl w:val="3"/>
        <w:rPr>
          <w:rFonts w:ascii="Arial" w:eastAsia="宋体" w:hAnsi="Arial" w:cs="Arial"/>
          <w:b/>
          <w:bCs/>
          <w:color w:val="333333"/>
          <w:kern w:val="0"/>
          <w:sz w:val="30"/>
          <w:szCs w:val="30"/>
        </w:rPr>
      </w:pPr>
      <w:bookmarkStart w:id="10" w:name="面试难度：简单"/>
      <w:bookmarkEnd w:id="10"/>
      <w:r w:rsidRPr="005D2A54">
        <w:rPr>
          <w:rFonts w:ascii="Arial" w:eastAsia="宋体" w:hAnsi="Arial" w:cs="Arial"/>
          <w:b/>
          <w:bCs/>
          <w:color w:val="333333"/>
          <w:kern w:val="0"/>
          <w:sz w:val="30"/>
          <w:szCs w:val="30"/>
        </w:rPr>
        <w:t>面试难度：简单</w:t>
      </w:r>
    </w:p>
    <w:p w:rsidR="005D2A54" w:rsidRPr="005D2A54" w:rsidRDefault="005D2A54" w:rsidP="005D2A54">
      <w:pPr>
        <w:widowControl/>
        <w:spacing w:before="225" w:after="225"/>
        <w:jc w:val="left"/>
        <w:rPr>
          <w:rFonts w:ascii="宋体" w:eastAsia="宋体" w:hAnsi="宋体" w:cs="宋体"/>
          <w:kern w:val="0"/>
          <w:sz w:val="24"/>
          <w:szCs w:val="24"/>
        </w:rPr>
      </w:pPr>
      <w:r w:rsidRPr="005D2A54">
        <w:rPr>
          <w:rFonts w:ascii="宋体" w:eastAsia="宋体" w:hAnsi="宋体" w:cs="宋体"/>
          <w:kern w:val="0"/>
          <w:sz w:val="24"/>
          <w:szCs w:val="24"/>
        </w:rPr>
        <w:pict>
          <v:rect id="_x0000_i1025" style="width:0;height:.75pt" o:hrstd="t" o:hrnoshade="t" o:hr="t" fillcolor="#333" stroked="f"/>
        </w:pict>
      </w:r>
    </w:p>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bookmarkStart w:id="11" w:name="面试公司：启明星辰"/>
      <w:bookmarkEnd w:id="11"/>
      <w:r w:rsidRPr="005D2A54">
        <w:rPr>
          <w:rFonts w:ascii="Arial" w:eastAsia="宋体" w:hAnsi="Arial" w:cs="Arial"/>
          <w:b/>
          <w:bCs/>
          <w:color w:val="333333"/>
          <w:kern w:val="0"/>
          <w:sz w:val="36"/>
          <w:szCs w:val="36"/>
        </w:rPr>
        <w:t>面试公司：启明星辰</w:t>
      </w:r>
    </w:p>
    <w:bookmarkEnd w:id="0"/>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r w:rsidRPr="005D2A54">
        <w:rPr>
          <w:rFonts w:ascii="Arial" w:eastAsia="宋体" w:hAnsi="Arial" w:cs="Arial"/>
          <w:b/>
          <w:bCs/>
          <w:color w:val="333333"/>
          <w:kern w:val="0"/>
          <w:sz w:val="36"/>
          <w:szCs w:val="36"/>
        </w:rPr>
        <w:t>所在城市：北京</w:t>
      </w:r>
    </w:p>
    <w:p w:rsidR="005D2A54" w:rsidRPr="005D2A54" w:rsidRDefault="005D2A54" w:rsidP="005D2A54">
      <w:pPr>
        <w:widowControl/>
        <w:spacing w:before="240" w:after="240"/>
        <w:jc w:val="left"/>
        <w:outlineLvl w:val="3"/>
        <w:rPr>
          <w:rFonts w:ascii="Arial" w:eastAsia="宋体" w:hAnsi="Arial" w:cs="Arial"/>
          <w:b/>
          <w:bCs/>
          <w:color w:val="333333"/>
          <w:kern w:val="0"/>
          <w:sz w:val="30"/>
          <w:szCs w:val="30"/>
        </w:rPr>
      </w:pPr>
      <w:bookmarkStart w:id="12" w:name="1.____Nginx解析漏洞了解多少？"/>
      <w:bookmarkEnd w:id="12"/>
      <w:r w:rsidRPr="005D2A54">
        <w:rPr>
          <w:rFonts w:ascii="Arial" w:eastAsia="宋体" w:hAnsi="Arial" w:cs="Arial"/>
          <w:b/>
          <w:bCs/>
          <w:color w:val="333333"/>
          <w:kern w:val="0"/>
          <w:sz w:val="30"/>
          <w:szCs w:val="30"/>
        </w:rPr>
        <w:t>1. Nginx</w:t>
      </w:r>
      <w:r w:rsidRPr="005D2A54">
        <w:rPr>
          <w:rFonts w:ascii="Arial" w:eastAsia="宋体" w:hAnsi="Arial" w:cs="Arial"/>
          <w:b/>
          <w:bCs/>
          <w:color w:val="333333"/>
          <w:kern w:val="0"/>
          <w:sz w:val="30"/>
          <w:szCs w:val="30"/>
        </w:rPr>
        <w:t>解析漏洞了解多少？</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答：Nginx解析漏洞是由于Nginx配置中匹配到.php结尾的请求，就会发送给Nginx</w:t>
      </w:r>
      <w:r w:rsidRPr="005D2A54">
        <w:rPr>
          <w:rFonts w:ascii="微软雅黑" w:eastAsia="微软雅黑" w:hAnsi="微软雅黑" w:cs="宋体" w:hint="eastAsia"/>
          <w:color w:val="333333"/>
          <w:kern w:val="0"/>
          <w:szCs w:val="21"/>
        </w:rPr>
        <w:br/>
        <w:t>的cgi解析器进行解析。我们可以通过空格和截断符上传.php小马来绕过检测，从而拿到</w:t>
      </w:r>
      <w:r w:rsidRPr="005D2A54">
        <w:rPr>
          <w:rFonts w:ascii="微软雅黑" w:eastAsia="微软雅黑" w:hAnsi="微软雅黑" w:cs="宋体" w:hint="eastAsia"/>
          <w:color w:val="333333"/>
          <w:kern w:val="0"/>
          <w:szCs w:val="21"/>
        </w:rPr>
        <w:lastRenderedPageBreak/>
        <w:t>shell。然后拓展说了一下Nginx存在的其他漏洞，Nginx还存在CRLF注入（在请求包中构造恶意的\r\n实现Cookie伪造或者是构造XSS等）；还有整数溢出造成的信息泄露。</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13" w:name="2.____Weblogic、solr、tomcat中间件漏洞了解吗？"/>
      <w:bookmarkEnd w:id="13"/>
      <w:r w:rsidRPr="005D2A54">
        <w:rPr>
          <w:rFonts w:ascii="Arial" w:eastAsia="宋体" w:hAnsi="Arial" w:cs="Arial"/>
          <w:b/>
          <w:bCs/>
          <w:color w:val="333333"/>
          <w:kern w:val="0"/>
          <w:sz w:val="30"/>
          <w:szCs w:val="30"/>
        </w:rPr>
        <w:t>2. Weblogic</w:t>
      </w:r>
      <w:r w:rsidRPr="005D2A54">
        <w:rPr>
          <w:rFonts w:ascii="Arial" w:eastAsia="宋体" w:hAnsi="Arial" w:cs="Arial"/>
          <w:b/>
          <w:bCs/>
          <w:color w:val="333333"/>
          <w:kern w:val="0"/>
          <w:sz w:val="30"/>
          <w:szCs w:val="30"/>
        </w:rPr>
        <w:t>、</w:t>
      </w:r>
      <w:r w:rsidRPr="005D2A54">
        <w:rPr>
          <w:rFonts w:ascii="Arial" w:eastAsia="宋体" w:hAnsi="Arial" w:cs="Arial"/>
          <w:b/>
          <w:bCs/>
          <w:color w:val="333333"/>
          <w:kern w:val="0"/>
          <w:sz w:val="30"/>
          <w:szCs w:val="30"/>
        </w:rPr>
        <w:t>solr</w:t>
      </w:r>
      <w:r w:rsidRPr="005D2A54">
        <w:rPr>
          <w:rFonts w:ascii="Arial" w:eastAsia="宋体" w:hAnsi="Arial" w:cs="Arial"/>
          <w:b/>
          <w:bCs/>
          <w:color w:val="333333"/>
          <w:kern w:val="0"/>
          <w:sz w:val="30"/>
          <w:szCs w:val="30"/>
        </w:rPr>
        <w:t>、</w:t>
      </w:r>
      <w:r w:rsidRPr="005D2A54">
        <w:rPr>
          <w:rFonts w:ascii="Arial" w:eastAsia="宋体" w:hAnsi="Arial" w:cs="Arial"/>
          <w:b/>
          <w:bCs/>
          <w:color w:val="333333"/>
          <w:kern w:val="0"/>
          <w:sz w:val="30"/>
          <w:szCs w:val="30"/>
        </w:rPr>
        <w:t>tomcat</w:t>
      </w:r>
      <w:r w:rsidRPr="005D2A54">
        <w:rPr>
          <w:rFonts w:ascii="Arial" w:eastAsia="宋体" w:hAnsi="Arial" w:cs="Arial"/>
          <w:b/>
          <w:bCs/>
          <w:color w:val="333333"/>
          <w:kern w:val="0"/>
          <w:sz w:val="30"/>
          <w:szCs w:val="30"/>
        </w:rPr>
        <w:t>中间件漏洞了解吗？</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答：WebLogic（是用于开发、集成、部署和管理大型分布式Web应用、网络应用</w:t>
      </w:r>
      <w:r w:rsidRPr="005D2A54">
        <w:rPr>
          <w:rFonts w:ascii="微软雅黑" w:eastAsia="微软雅黑" w:hAnsi="微软雅黑" w:cs="宋体" w:hint="eastAsia"/>
          <w:color w:val="333333"/>
          <w:kern w:val="0"/>
          <w:szCs w:val="21"/>
        </w:rPr>
        <w:br/>
        <w:t>和数据库应用的Java应用服务器。）</w:t>
      </w:r>
      <w:r w:rsidRPr="005D2A54">
        <w:rPr>
          <w:rFonts w:ascii="微软雅黑" w:eastAsia="微软雅黑" w:hAnsi="微软雅黑" w:cs="宋体" w:hint="eastAsia"/>
          <w:color w:val="333333"/>
          <w:kern w:val="0"/>
          <w:szCs w:val="21"/>
        </w:rPr>
        <w:br/>
        <w:t>Weblogic在使用T3协议加载远程资源，通过绕过反序列化黑名单，攻击者通过T3协议远程执行命令。一般通过nmap或者一些第三方扫描工具查看7001端口和对应服务版本。要不就是通过Poc先盲打，探测存在在使用exp进行利用。再者就是使用JAVA的一些weblogic漏洞利用工具。</w:t>
      </w:r>
      <w:r w:rsidRPr="005D2A54">
        <w:rPr>
          <w:rFonts w:ascii="微软雅黑" w:eastAsia="微软雅黑" w:hAnsi="微软雅黑" w:cs="宋体" w:hint="eastAsia"/>
          <w:color w:val="333333"/>
          <w:kern w:val="0"/>
          <w:szCs w:val="21"/>
        </w:rPr>
        <w:br/>
      </w:r>
      <w:r w:rsidRPr="005D2A54">
        <w:rPr>
          <w:rFonts w:ascii="微软雅黑" w:eastAsia="微软雅黑" w:hAnsi="微软雅黑" w:cs="宋体" w:hint="eastAsia"/>
          <w:b/>
          <w:bCs/>
          <w:color w:val="333333"/>
          <w:kern w:val="0"/>
        </w:rPr>
        <w:t>修复方式：</w:t>
      </w:r>
      <w:r w:rsidRPr="005D2A54">
        <w:rPr>
          <w:rFonts w:ascii="微软雅黑" w:eastAsia="微软雅黑" w:hAnsi="微软雅黑" w:cs="宋体" w:hint="eastAsia"/>
          <w:color w:val="333333"/>
          <w:kern w:val="0"/>
          <w:szCs w:val="21"/>
        </w:rPr>
        <w:t>打补丁或者升级到较高的版本。或者通过黑名单禁用特殊的类。</w:t>
      </w:r>
      <w:r w:rsidRPr="005D2A54">
        <w:rPr>
          <w:rFonts w:ascii="微软雅黑" w:eastAsia="微软雅黑" w:hAnsi="微软雅黑" w:cs="宋体" w:hint="eastAsia"/>
          <w:color w:val="333333"/>
          <w:kern w:val="0"/>
          <w:szCs w:val="21"/>
        </w:rPr>
        <w:br/>
        <w:t>Tomcat（小型轻量级Web应用服务器）7.0版本存在PUT方法可直接写文件到目标服务器。</w:t>
      </w:r>
      <w:r w:rsidRPr="005D2A54">
        <w:rPr>
          <w:rFonts w:ascii="微软雅黑" w:eastAsia="微软雅黑" w:hAnsi="微软雅黑" w:cs="宋体" w:hint="eastAsia"/>
          <w:color w:val="333333"/>
          <w:kern w:val="0"/>
          <w:szCs w:val="21"/>
        </w:rPr>
        <w:br/>
      </w:r>
      <w:r w:rsidRPr="005D2A54">
        <w:rPr>
          <w:rFonts w:ascii="微软雅黑" w:eastAsia="微软雅黑" w:hAnsi="微软雅黑" w:cs="宋体" w:hint="eastAsia"/>
          <w:b/>
          <w:bCs/>
          <w:color w:val="333333"/>
          <w:kern w:val="0"/>
        </w:rPr>
        <w:t>绕过方法：</w:t>
      </w:r>
      <w:r w:rsidRPr="005D2A54">
        <w:rPr>
          <w:rFonts w:ascii="微软雅黑" w:eastAsia="微软雅黑" w:hAnsi="微软雅黑" w:cs="宋体" w:hint="eastAsia"/>
          <w:color w:val="333333"/>
          <w:kern w:val="0"/>
          <w:szCs w:val="21"/>
        </w:rPr>
        <w:t>后缀名+空格绕过、后缀名+/绕过、文件流绕过::$DATA（Windows把上传的文件当做文件流进行处理从而不会检查文件名后缀是否合法）。</w:t>
      </w:r>
      <w:r w:rsidRPr="005D2A54">
        <w:rPr>
          <w:rFonts w:ascii="微软雅黑" w:eastAsia="微软雅黑" w:hAnsi="微软雅黑" w:cs="宋体" w:hint="eastAsia"/>
          <w:color w:val="333333"/>
          <w:kern w:val="0"/>
          <w:szCs w:val="21"/>
        </w:rPr>
        <w:br/>
        <w:t>Tomcat 9.X、8.X、7.X因配置文件打开了AJP协议（8009端口）导致根目录下任意文件读取，也可通过文件解析将任意文件解析为.jsp文件，但须配合文件上传进行利用。</w:t>
      </w:r>
      <w:r w:rsidRPr="005D2A54">
        <w:rPr>
          <w:rFonts w:ascii="微软雅黑" w:eastAsia="微软雅黑" w:hAnsi="微软雅黑" w:cs="宋体" w:hint="eastAsia"/>
          <w:color w:val="333333"/>
          <w:kern w:val="0"/>
          <w:szCs w:val="21"/>
        </w:rPr>
        <w:br/>
        <w:t>Tomcat弱口令 通过弱口令直接登录管理后台，通过后台上传wai文件功能直接getshell。</w:t>
      </w:r>
      <w:r w:rsidRPr="005D2A54">
        <w:rPr>
          <w:rFonts w:ascii="微软雅黑" w:eastAsia="微软雅黑" w:hAnsi="微软雅黑" w:cs="宋体" w:hint="eastAsia"/>
          <w:color w:val="333333"/>
          <w:kern w:val="0"/>
          <w:szCs w:val="21"/>
        </w:rPr>
        <w:br/>
        <w:t>Solr（Java开发的开源搜索服务器）反序列化是由于低版本的solr中ConfigAPI接口存在不安全的配置，使Solr中反序列化函数可以通过构造payload来达到远程命令的执行。</w:t>
      </w:r>
      <w:r w:rsidRPr="005D2A54">
        <w:rPr>
          <w:rFonts w:ascii="微软雅黑" w:eastAsia="微软雅黑" w:hAnsi="微软雅黑" w:cs="宋体" w:hint="eastAsia"/>
          <w:color w:val="333333"/>
          <w:kern w:val="0"/>
          <w:szCs w:val="21"/>
        </w:rPr>
        <w:br/>
        <w:t>修复方式：禁用ConfigAPI（disable.configEdit=true）、配置访问控制策略只允许受信任的IP进行访问。最好的方法还是升级到较高的版本。</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14" w:name="3.反序列化了解吗？"/>
      <w:bookmarkEnd w:id="14"/>
      <w:r w:rsidRPr="005D2A54">
        <w:rPr>
          <w:rFonts w:ascii="Arial" w:eastAsia="宋体" w:hAnsi="Arial" w:cs="Arial"/>
          <w:b/>
          <w:bCs/>
          <w:color w:val="333333"/>
          <w:kern w:val="0"/>
          <w:sz w:val="30"/>
          <w:szCs w:val="30"/>
        </w:rPr>
        <w:lastRenderedPageBreak/>
        <w:t>3.</w:t>
      </w:r>
      <w:r w:rsidRPr="005D2A54">
        <w:rPr>
          <w:rFonts w:ascii="Arial" w:eastAsia="宋体" w:hAnsi="Arial" w:cs="Arial"/>
          <w:b/>
          <w:bCs/>
          <w:color w:val="333333"/>
          <w:kern w:val="0"/>
          <w:sz w:val="30"/>
          <w:szCs w:val="30"/>
        </w:rPr>
        <w:t>反序列化了解吗？</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答：序列化相当于相当于存档，将当前的运行状态保存到硬盘方便下次直接调用，</w:t>
      </w:r>
      <w:r w:rsidRPr="005D2A54">
        <w:rPr>
          <w:rFonts w:ascii="微软雅黑" w:eastAsia="微软雅黑" w:hAnsi="微软雅黑" w:cs="宋体" w:hint="eastAsia"/>
          <w:color w:val="333333"/>
          <w:kern w:val="0"/>
          <w:szCs w:val="21"/>
        </w:rPr>
        <w:br/>
        <w:t>而反序列化相当于读档，通过反序列化函数将保存的状态读取出来。产生漏洞的原因就在于反序列化函数参数可控，导致一些魔术方法(</w:t>
      </w:r>
      <w:r w:rsidRPr="005D2A54">
        <w:rPr>
          <w:rFonts w:ascii="微软雅黑" w:eastAsia="微软雅黑" w:hAnsi="微软雅黑" w:cs="宋体" w:hint="eastAsia"/>
          <w:b/>
          <w:bCs/>
          <w:color w:val="333333"/>
          <w:kern w:val="0"/>
        </w:rPr>
        <w:t>construct()、</w:t>
      </w:r>
      <w:r w:rsidRPr="005D2A54">
        <w:rPr>
          <w:rFonts w:ascii="微软雅黑" w:eastAsia="微软雅黑" w:hAnsi="微软雅黑" w:cs="宋体" w:hint="eastAsia"/>
          <w:color w:val="333333"/>
          <w:kern w:val="0"/>
          <w:szCs w:val="21"/>
        </w:rPr>
        <w:t>wakeup()、__destruct())被调用，从而执行一些危险函数。</w:t>
      </w:r>
    </w:p>
    <w:p w:rsidR="005D2A54" w:rsidRPr="005D2A54" w:rsidRDefault="005D2A54" w:rsidP="005D2A54">
      <w:pPr>
        <w:widowControl/>
        <w:spacing w:before="240" w:after="240"/>
        <w:jc w:val="left"/>
        <w:outlineLvl w:val="3"/>
        <w:rPr>
          <w:rFonts w:ascii="Arial" w:eastAsia="宋体" w:hAnsi="Arial" w:cs="Arial" w:hint="eastAsia"/>
          <w:b/>
          <w:bCs/>
          <w:color w:val="333333"/>
          <w:kern w:val="0"/>
          <w:sz w:val="30"/>
          <w:szCs w:val="30"/>
        </w:rPr>
      </w:pPr>
      <w:bookmarkStart w:id="15" w:name="4.Phpmyadmin弱口令登录后getshell的几种方法？"/>
      <w:bookmarkEnd w:id="15"/>
      <w:r w:rsidRPr="005D2A54">
        <w:rPr>
          <w:rFonts w:ascii="Arial" w:eastAsia="宋体" w:hAnsi="Arial" w:cs="Arial"/>
          <w:b/>
          <w:bCs/>
          <w:color w:val="333333"/>
          <w:kern w:val="0"/>
          <w:sz w:val="30"/>
          <w:szCs w:val="30"/>
        </w:rPr>
        <w:t>4.Phpmyadmin</w:t>
      </w:r>
      <w:r w:rsidRPr="005D2A54">
        <w:rPr>
          <w:rFonts w:ascii="Arial" w:eastAsia="宋体" w:hAnsi="Arial" w:cs="Arial"/>
          <w:b/>
          <w:bCs/>
          <w:color w:val="333333"/>
          <w:kern w:val="0"/>
          <w:sz w:val="30"/>
          <w:szCs w:val="30"/>
        </w:rPr>
        <w:t>弱口令登录后</w:t>
      </w:r>
      <w:r w:rsidRPr="005D2A54">
        <w:rPr>
          <w:rFonts w:ascii="Arial" w:eastAsia="宋体" w:hAnsi="Arial" w:cs="Arial"/>
          <w:b/>
          <w:bCs/>
          <w:color w:val="333333"/>
          <w:kern w:val="0"/>
          <w:sz w:val="30"/>
          <w:szCs w:val="30"/>
        </w:rPr>
        <w:t>getshell</w:t>
      </w:r>
      <w:r w:rsidRPr="005D2A54">
        <w:rPr>
          <w:rFonts w:ascii="Arial" w:eastAsia="宋体" w:hAnsi="Arial" w:cs="Arial"/>
          <w:b/>
          <w:bCs/>
          <w:color w:val="333333"/>
          <w:kern w:val="0"/>
          <w:sz w:val="30"/>
          <w:szCs w:val="30"/>
        </w:rPr>
        <w:t>的几种方法？</w:t>
      </w:r>
    </w:p>
    <w:p w:rsidR="005D2A54" w:rsidRPr="005D2A54" w:rsidRDefault="005D2A54" w:rsidP="005D2A54">
      <w:pPr>
        <w:widowControl/>
        <w:spacing w:after="240"/>
        <w:jc w:val="left"/>
        <w:rPr>
          <w:rFonts w:ascii="微软雅黑" w:eastAsia="微软雅黑" w:hAnsi="微软雅黑" w:cs="宋体"/>
          <w:color w:val="333333"/>
          <w:kern w:val="0"/>
          <w:szCs w:val="21"/>
        </w:rPr>
      </w:pPr>
      <w:r w:rsidRPr="005D2A54">
        <w:rPr>
          <w:rFonts w:ascii="微软雅黑" w:eastAsia="微软雅黑" w:hAnsi="微软雅黑" w:cs="宋体" w:hint="eastAsia"/>
          <w:color w:val="333333"/>
          <w:kern w:val="0"/>
          <w:szCs w:val="21"/>
        </w:rPr>
        <w:t>1)包含日志文件getshell</w:t>
      </w:r>
      <w:r w:rsidRPr="005D2A54">
        <w:rPr>
          <w:rFonts w:ascii="微软雅黑" w:eastAsia="微软雅黑" w:hAnsi="微软雅黑" w:cs="宋体" w:hint="eastAsia"/>
          <w:color w:val="333333"/>
          <w:kern w:val="0"/>
          <w:szCs w:val="21"/>
        </w:rPr>
        <w:br/>
        <w:t>2)Into dumpfile 或into outfile 写马</w:t>
      </w:r>
      <w:r w:rsidRPr="005D2A54">
        <w:rPr>
          <w:rFonts w:ascii="微软雅黑" w:eastAsia="微软雅黑" w:hAnsi="微软雅黑" w:cs="宋体" w:hint="eastAsia"/>
          <w:color w:val="333333"/>
          <w:kern w:val="0"/>
          <w:szCs w:val="21"/>
        </w:rPr>
        <w:br/>
        <w:t>3)数据库慢查询日志（简单的说就是在mysql中，查询超过10秒的语句会被写到慢查询日志文件中去，一般默认是不开启的]）</w:t>
      </w:r>
      <w:r w:rsidRPr="005D2A54">
        <w:rPr>
          <w:rFonts w:ascii="微软雅黑" w:eastAsia="微软雅黑" w:hAnsi="微软雅黑" w:cs="宋体" w:hint="eastAsia"/>
          <w:color w:val="333333"/>
          <w:kern w:val="0"/>
          <w:szCs w:val="21"/>
        </w:rPr>
        <w:br/>
        <w:t>条件：目标站点存在phpMyAdmin和l.php探针;知道mysql登录密码;secure_file_priv未开启</w:t>
      </w:r>
      <w:r w:rsidRPr="005D2A54">
        <w:rPr>
          <w:rFonts w:ascii="微软雅黑" w:eastAsia="微软雅黑" w:hAnsi="微软雅黑" w:cs="宋体" w:hint="eastAsia"/>
          <w:color w:val="333333"/>
          <w:kern w:val="0"/>
          <w:szCs w:val="21"/>
        </w:rPr>
        <w:br/>
        <w:t>4)使用错误日志getshell</w:t>
      </w:r>
      <w:r w:rsidRPr="005D2A54">
        <w:rPr>
          <w:rFonts w:ascii="微软雅黑" w:eastAsia="微软雅黑" w:hAnsi="微软雅黑" w:cs="宋体" w:hint="eastAsia"/>
          <w:color w:val="333333"/>
          <w:kern w:val="0"/>
          <w:szCs w:val="21"/>
        </w:rPr>
        <w:br/>
        <w:t>5)利用phpmyadmin4.8.x本地文件包含漏洞getshell</w:t>
      </w:r>
    </w:p>
    <w:p w:rsidR="005D2A54" w:rsidRPr="005D2A54" w:rsidRDefault="005D2A54" w:rsidP="005D2A54">
      <w:pPr>
        <w:widowControl/>
        <w:spacing w:before="240" w:after="240"/>
        <w:jc w:val="left"/>
        <w:outlineLvl w:val="4"/>
        <w:rPr>
          <w:rFonts w:ascii="Arial" w:eastAsia="宋体" w:hAnsi="Arial" w:cs="Arial" w:hint="eastAsia"/>
          <w:b/>
          <w:bCs/>
          <w:color w:val="333333"/>
          <w:kern w:val="0"/>
          <w:sz w:val="24"/>
          <w:szCs w:val="24"/>
        </w:rPr>
      </w:pPr>
      <w:bookmarkStart w:id="16" w:name="面试官主要问了一些当前主流的一些中间件漏洞，当时对这些中间件还不是太了解，所以回"/>
      <w:bookmarkEnd w:id="16"/>
      <w:r w:rsidRPr="005D2A54">
        <w:rPr>
          <w:rFonts w:ascii="Arial" w:eastAsia="宋体" w:hAnsi="Arial" w:cs="Arial"/>
          <w:b/>
          <w:bCs/>
          <w:color w:val="333333"/>
          <w:kern w:val="0"/>
          <w:sz w:val="24"/>
          <w:szCs w:val="24"/>
        </w:rPr>
        <w:t>面试官主要问了一些当前主流的一些中间件漏洞，当时对这些中间件还不是太了解，所以回答的并不是太好，上述这些答案是自己私下自己查资料总结到的。</w:t>
      </w:r>
    </w:p>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bookmarkStart w:id="17" w:name="面试结果：未通过"/>
      <w:bookmarkEnd w:id="17"/>
      <w:r w:rsidRPr="005D2A54">
        <w:rPr>
          <w:rFonts w:ascii="Arial" w:eastAsia="宋体" w:hAnsi="Arial" w:cs="Arial"/>
          <w:b/>
          <w:bCs/>
          <w:color w:val="333333"/>
          <w:kern w:val="0"/>
          <w:sz w:val="36"/>
          <w:szCs w:val="36"/>
        </w:rPr>
        <w:t>面试结果：未通过</w:t>
      </w:r>
    </w:p>
    <w:p w:rsidR="005D2A54" w:rsidRPr="005D2A54" w:rsidRDefault="005D2A54" w:rsidP="005D2A54">
      <w:pPr>
        <w:widowControl/>
        <w:spacing w:before="240" w:after="240"/>
        <w:jc w:val="left"/>
        <w:outlineLvl w:val="2"/>
        <w:rPr>
          <w:rFonts w:ascii="Arial" w:eastAsia="宋体" w:hAnsi="Arial" w:cs="Arial"/>
          <w:b/>
          <w:bCs/>
          <w:color w:val="333333"/>
          <w:kern w:val="0"/>
          <w:sz w:val="36"/>
          <w:szCs w:val="36"/>
        </w:rPr>
      </w:pPr>
      <w:bookmarkStart w:id="18" w:name="面试难度：中等"/>
      <w:bookmarkEnd w:id="18"/>
      <w:r w:rsidRPr="005D2A54">
        <w:rPr>
          <w:rFonts w:ascii="Arial" w:eastAsia="宋体" w:hAnsi="Arial" w:cs="Arial"/>
          <w:b/>
          <w:bCs/>
          <w:color w:val="333333"/>
          <w:kern w:val="0"/>
          <w:sz w:val="36"/>
          <w:szCs w:val="36"/>
        </w:rPr>
        <w:t>面试难度：中等</w:t>
      </w:r>
    </w:p>
    <w:p w:rsidR="00FC2F99" w:rsidRPr="005D2A54" w:rsidRDefault="005D2A54" w:rsidP="005D2A54">
      <w:pPr>
        <w:widowControl/>
        <w:spacing w:after="100" w:afterAutospacing="1"/>
        <w:jc w:val="left"/>
      </w:pPr>
      <w:r w:rsidRPr="005D2A54">
        <w:rPr>
          <w:rFonts w:ascii="微软雅黑" w:eastAsia="微软雅黑" w:hAnsi="微软雅黑" w:cs="宋体" w:hint="eastAsia"/>
          <w:color w:val="333333"/>
          <w:kern w:val="0"/>
          <w:szCs w:val="21"/>
        </w:rPr>
        <w:t>这几次面试总结出来一些经验，感觉基础一定要打好才可以，业余时间一定要多看风哥的回放，多做笔记，面试前一定要多看笔记加深映像！</w:t>
      </w:r>
    </w:p>
    <w:sectPr w:rsidR="00FC2F99" w:rsidRPr="005D2A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F99" w:rsidRDefault="00FC2F99" w:rsidP="005D2A54">
      <w:r>
        <w:separator/>
      </w:r>
    </w:p>
  </w:endnote>
  <w:endnote w:type="continuationSeparator" w:id="1">
    <w:p w:rsidR="00FC2F99" w:rsidRDefault="00FC2F99" w:rsidP="005D2A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F99" w:rsidRDefault="00FC2F99" w:rsidP="005D2A54">
      <w:r>
        <w:separator/>
      </w:r>
    </w:p>
  </w:footnote>
  <w:footnote w:type="continuationSeparator" w:id="1">
    <w:p w:rsidR="00FC2F99" w:rsidRDefault="00FC2F99" w:rsidP="005D2A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2A54"/>
    <w:rsid w:val="005D2A54"/>
    <w:rsid w:val="00FC2F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D2A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2A5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D2A5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2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2A54"/>
    <w:rPr>
      <w:sz w:val="18"/>
      <w:szCs w:val="18"/>
    </w:rPr>
  </w:style>
  <w:style w:type="paragraph" w:styleId="a4">
    <w:name w:val="footer"/>
    <w:basedOn w:val="a"/>
    <w:link w:val="Char0"/>
    <w:uiPriority w:val="99"/>
    <w:semiHidden/>
    <w:unhideWhenUsed/>
    <w:rsid w:val="005D2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2A54"/>
    <w:rPr>
      <w:sz w:val="18"/>
      <w:szCs w:val="18"/>
    </w:rPr>
  </w:style>
  <w:style w:type="character" w:customStyle="1" w:styleId="3Char">
    <w:name w:val="标题 3 Char"/>
    <w:basedOn w:val="a0"/>
    <w:link w:val="3"/>
    <w:uiPriority w:val="9"/>
    <w:rsid w:val="005D2A54"/>
    <w:rPr>
      <w:rFonts w:ascii="宋体" w:eastAsia="宋体" w:hAnsi="宋体" w:cs="宋体"/>
      <w:b/>
      <w:bCs/>
      <w:kern w:val="0"/>
      <w:sz w:val="27"/>
      <w:szCs w:val="27"/>
    </w:rPr>
  </w:style>
  <w:style w:type="character" w:customStyle="1" w:styleId="4Char">
    <w:name w:val="标题 4 Char"/>
    <w:basedOn w:val="a0"/>
    <w:link w:val="4"/>
    <w:uiPriority w:val="9"/>
    <w:rsid w:val="005D2A54"/>
    <w:rPr>
      <w:rFonts w:ascii="宋体" w:eastAsia="宋体" w:hAnsi="宋体" w:cs="宋体"/>
      <w:b/>
      <w:bCs/>
      <w:kern w:val="0"/>
      <w:sz w:val="24"/>
      <w:szCs w:val="24"/>
    </w:rPr>
  </w:style>
  <w:style w:type="character" w:customStyle="1" w:styleId="5Char">
    <w:name w:val="标题 5 Char"/>
    <w:basedOn w:val="a0"/>
    <w:link w:val="5"/>
    <w:uiPriority w:val="9"/>
    <w:rsid w:val="005D2A54"/>
    <w:rPr>
      <w:rFonts w:ascii="宋体" w:eastAsia="宋体" w:hAnsi="宋体" w:cs="宋体"/>
      <w:b/>
      <w:bCs/>
      <w:kern w:val="0"/>
      <w:sz w:val="20"/>
      <w:szCs w:val="20"/>
    </w:rPr>
  </w:style>
  <w:style w:type="paragraph" w:styleId="a5">
    <w:name w:val="Normal (Web)"/>
    <w:basedOn w:val="a"/>
    <w:uiPriority w:val="99"/>
    <w:semiHidden/>
    <w:unhideWhenUsed/>
    <w:rsid w:val="005D2A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D2A54"/>
    <w:rPr>
      <w:b/>
      <w:bCs/>
    </w:rPr>
  </w:style>
  <w:style w:type="paragraph" w:styleId="a7">
    <w:name w:val="Document Map"/>
    <w:basedOn w:val="a"/>
    <w:link w:val="Char1"/>
    <w:uiPriority w:val="99"/>
    <w:semiHidden/>
    <w:unhideWhenUsed/>
    <w:rsid w:val="005D2A54"/>
    <w:rPr>
      <w:rFonts w:ascii="宋体" w:eastAsia="宋体"/>
      <w:sz w:val="18"/>
      <w:szCs w:val="18"/>
    </w:rPr>
  </w:style>
  <w:style w:type="character" w:customStyle="1" w:styleId="Char1">
    <w:name w:val="文档结构图 Char"/>
    <w:basedOn w:val="a0"/>
    <w:link w:val="a7"/>
    <w:uiPriority w:val="99"/>
    <w:semiHidden/>
    <w:rsid w:val="005D2A5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149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2021-04-29T11:07:00Z</dcterms:created>
  <dcterms:modified xsi:type="dcterms:W3CDTF">2021-04-29T11:08:00Z</dcterms:modified>
</cp:coreProperties>
</file>