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49EE31" w14:textId="09C359A1" w:rsidR="00A830B9" w:rsidRPr="00A830B9" w:rsidRDefault="00A830B9" w:rsidP="00A830B9">
      <w:pPr>
        <w:rPr>
          <w:rFonts w:ascii="Arial" w:eastAsia="Arial" w:hAnsi="Arial" w:cs="Arial"/>
          <w:b/>
          <w:bCs/>
          <w:noProof/>
          <w:sz w:val="24"/>
          <w:szCs w:val="24"/>
        </w:rPr>
      </w:pPr>
      <w:r>
        <w:rPr>
          <w:rFonts w:ascii="Arial" w:eastAsia="Arial" w:hAnsi="Arial" w:cs="Arial"/>
          <w:b/>
          <w:bCs/>
          <w:noProof/>
          <w:sz w:val="24"/>
          <w:szCs w:val="24"/>
        </w:rPr>
        <w:t xml:space="preserve">  </w:t>
      </w:r>
      <w:r w:rsidR="00763596">
        <w:rPr>
          <w:rFonts w:ascii="Arial" w:eastAsia="Arial" w:hAnsi="Arial" w:cs="Arial"/>
          <w:b/>
          <w:bCs/>
          <w:noProof/>
          <w:sz w:val="24"/>
          <w:szCs w:val="24"/>
        </w:rPr>
        <w:drawing>
          <wp:inline distT="0" distB="0" distL="0" distR="0" wp14:anchorId="31508FDF" wp14:editId="4CE4AFAB">
            <wp:extent cx="6078245" cy="1987712"/>
            <wp:effectExtent l="0" t="0" r="0" b="0"/>
            <wp:docPr id="10061299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129944" name="Picture 1006129944"/>
                    <pic:cNvPicPr/>
                  </pic:nvPicPr>
                  <pic:blipFill>
                    <a:blip r:embed="rId8">
                      <a:extLst>
                        <a:ext uri="{28A0092B-C50C-407E-A947-70E740481C1C}">
                          <a14:useLocalDpi xmlns:a14="http://schemas.microsoft.com/office/drawing/2010/main" val="0"/>
                        </a:ext>
                      </a:extLst>
                    </a:blip>
                    <a:stretch>
                      <a:fillRect/>
                    </a:stretch>
                  </pic:blipFill>
                  <pic:spPr>
                    <a:xfrm>
                      <a:off x="0" y="0"/>
                      <a:ext cx="6161883" cy="2015063"/>
                    </a:xfrm>
                    <a:prstGeom prst="rect">
                      <a:avLst/>
                    </a:prstGeom>
                  </pic:spPr>
                </pic:pic>
              </a:graphicData>
            </a:graphic>
          </wp:inline>
        </w:drawing>
      </w:r>
    </w:p>
    <w:p w14:paraId="761E46DA" w14:textId="77777777" w:rsidR="00A2695A" w:rsidRDefault="00A2695A" w:rsidP="00A2695A">
      <w:pPr>
        <w:jc w:val="center"/>
        <w:rPr>
          <w:rFonts w:ascii="Arial" w:eastAsia="Arial" w:hAnsi="Arial" w:cs="Arial"/>
          <w:b/>
          <w:bCs/>
          <w:i/>
          <w:iCs/>
          <w:sz w:val="24"/>
          <w:szCs w:val="24"/>
        </w:rPr>
      </w:pPr>
    </w:p>
    <w:p w14:paraId="02565ADB" w14:textId="45E844BF" w:rsidR="00C32664" w:rsidRDefault="00DB2849" w:rsidP="00A2695A">
      <w:pPr>
        <w:rPr>
          <w:rFonts w:ascii="Arial" w:eastAsia="Arial" w:hAnsi="Arial" w:cs="Arial"/>
          <w:sz w:val="24"/>
          <w:szCs w:val="24"/>
        </w:rPr>
      </w:pPr>
      <w:r w:rsidRPr="00395D8B">
        <w:rPr>
          <w:rFonts w:ascii="Arial" w:eastAsia="Arial" w:hAnsi="Arial" w:cs="Arial"/>
          <w:b/>
          <w:bCs/>
          <w:sz w:val="24"/>
          <w:szCs w:val="24"/>
        </w:rPr>
        <w:t>MODULE:</w:t>
      </w:r>
      <w:r>
        <w:rPr>
          <w:rFonts w:ascii="Arial" w:eastAsia="Arial" w:hAnsi="Arial" w:cs="Arial"/>
          <w:sz w:val="24"/>
          <w:szCs w:val="24"/>
        </w:rPr>
        <w:t xml:space="preserve"> Business Analysis 3.2</w:t>
      </w:r>
    </w:p>
    <w:p w14:paraId="3AD630EF" w14:textId="77777777" w:rsidR="00C32664" w:rsidRDefault="00C32664" w:rsidP="00A2695A">
      <w:pPr>
        <w:rPr>
          <w:rFonts w:ascii="Arial" w:eastAsia="Arial" w:hAnsi="Arial" w:cs="Arial"/>
          <w:b/>
          <w:bCs/>
          <w:sz w:val="24"/>
          <w:szCs w:val="24"/>
        </w:rPr>
      </w:pPr>
    </w:p>
    <w:p w14:paraId="4C442F2B" w14:textId="3F3FB303" w:rsidR="00A2695A" w:rsidRDefault="00A2695A" w:rsidP="00A2695A">
      <w:pPr>
        <w:rPr>
          <w:rFonts w:ascii="Arial" w:eastAsia="Arial" w:hAnsi="Arial" w:cs="Arial"/>
          <w:sz w:val="24"/>
          <w:szCs w:val="24"/>
        </w:rPr>
      </w:pPr>
      <w:r w:rsidRPr="00395D8B">
        <w:rPr>
          <w:rFonts w:ascii="Arial" w:eastAsia="Arial" w:hAnsi="Arial" w:cs="Arial"/>
          <w:b/>
          <w:bCs/>
          <w:sz w:val="24"/>
          <w:szCs w:val="24"/>
        </w:rPr>
        <w:t>GROUP NAME:</w:t>
      </w:r>
      <w:r>
        <w:rPr>
          <w:rFonts w:ascii="Arial" w:eastAsia="Arial" w:hAnsi="Arial" w:cs="Arial"/>
          <w:sz w:val="24"/>
          <w:szCs w:val="24"/>
        </w:rPr>
        <w:t xml:space="preserve"> </w:t>
      </w:r>
      <w:r w:rsidR="00A830B9">
        <w:rPr>
          <w:rFonts w:ascii="Arial" w:eastAsia="Arial" w:hAnsi="Arial" w:cs="Arial"/>
          <w:sz w:val="24"/>
          <w:szCs w:val="24"/>
        </w:rPr>
        <w:t>Mission Achievers</w:t>
      </w:r>
      <w:r>
        <w:rPr>
          <w:rFonts w:ascii="Arial" w:eastAsia="Arial" w:hAnsi="Arial" w:cs="Arial"/>
          <w:sz w:val="24"/>
          <w:szCs w:val="24"/>
        </w:rPr>
        <w:t xml:space="preserve"> </w:t>
      </w:r>
    </w:p>
    <w:p w14:paraId="5A1BACE0" w14:textId="77777777" w:rsidR="00C32664" w:rsidRDefault="00C32664" w:rsidP="00A2695A">
      <w:pPr>
        <w:rPr>
          <w:rFonts w:ascii="Arial" w:eastAsia="Arial" w:hAnsi="Arial" w:cs="Arial"/>
          <w:b/>
          <w:bCs/>
          <w:sz w:val="24"/>
          <w:szCs w:val="24"/>
        </w:rPr>
      </w:pPr>
    </w:p>
    <w:p w14:paraId="68A5FA79" w14:textId="5FF02FE9" w:rsidR="00A2695A" w:rsidRDefault="00A2695A" w:rsidP="00A2695A">
      <w:pPr>
        <w:rPr>
          <w:rFonts w:ascii="Arial" w:eastAsia="Arial" w:hAnsi="Arial" w:cs="Arial"/>
          <w:sz w:val="24"/>
          <w:szCs w:val="24"/>
        </w:rPr>
      </w:pPr>
      <w:r w:rsidRPr="00395D8B">
        <w:rPr>
          <w:rFonts w:ascii="Arial" w:eastAsia="Arial" w:hAnsi="Arial" w:cs="Arial"/>
          <w:b/>
          <w:bCs/>
          <w:sz w:val="24"/>
          <w:szCs w:val="24"/>
        </w:rPr>
        <w:t>SUBMISSION DATE:</w:t>
      </w:r>
      <w:r>
        <w:rPr>
          <w:rFonts w:ascii="Arial" w:eastAsia="Arial" w:hAnsi="Arial" w:cs="Arial"/>
          <w:sz w:val="24"/>
          <w:szCs w:val="24"/>
        </w:rPr>
        <w:t xml:space="preserve"> </w:t>
      </w:r>
    </w:p>
    <w:p w14:paraId="61E8AADF" w14:textId="77777777" w:rsidR="00C32664" w:rsidRDefault="00C32664" w:rsidP="00A2695A">
      <w:pPr>
        <w:rPr>
          <w:rFonts w:ascii="Arial" w:eastAsia="Arial" w:hAnsi="Arial" w:cs="Arial"/>
          <w:b/>
          <w:bCs/>
          <w:sz w:val="24"/>
          <w:szCs w:val="24"/>
        </w:rPr>
      </w:pPr>
    </w:p>
    <w:p w14:paraId="1C7C972C" w14:textId="72C3F05A" w:rsidR="007563C1" w:rsidRDefault="00A2695A" w:rsidP="00A2695A">
      <w:pPr>
        <w:rPr>
          <w:rFonts w:ascii="Arial" w:eastAsia="Arial" w:hAnsi="Arial" w:cs="Arial"/>
          <w:sz w:val="24"/>
          <w:szCs w:val="24"/>
        </w:rPr>
      </w:pPr>
      <w:r w:rsidRPr="00395D8B">
        <w:rPr>
          <w:rFonts w:ascii="Arial" w:eastAsia="Arial" w:hAnsi="Arial" w:cs="Arial"/>
          <w:b/>
          <w:bCs/>
          <w:sz w:val="24"/>
          <w:szCs w:val="24"/>
        </w:rPr>
        <w:t>MODULE LECTURER:</w:t>
      </w:r>
      <w:r>
        <w:rPr>
          <w:rFonts w:ascii="Arial" w:eastAsia="Arial" w:hAnsi="Arial" w:cs="Arial"/>
          <w:sz w:val="24"/>
          <w:szCs w:val="24"/>
        </w:rPr>
        <w:t xml:space="preserve">  </w:t>
      </w:r>
      <w:r w:rsidR="007563C1">
        <w:rPr>
          <w:rFonts w:ascii="Arial" w:eastAsia="Arial" w:hAnsi="Arial" w:cs="Arial"/>
          <w:sz w:val="24"/>
          <w:szCs w:val="24"/>
        </w:rPr>
        <w:t>Malefetsane Matsela</w:t>
      </w:r>
    </w:p>
    <w:p w14:paraId="5956F069" w14:textId="77777777" w:rsidR="00C32664" w:rsidRDefault="00C32664" w:rsidP="00A2695A">
      <w:pPr>
        <w:rPr>
          <w:rFonts w:ascii="Arial" w:eastAsia="Arial" w:hAnsi="Arial" w:cs="Arial"/>
          <w:b/>
          <w:bCs/>
          <w:sz w:val="24"/>
          <w:szCs w:val="24"/>
        </w:rPr>
      </w:pPr>
    </w:p>
    <w:p w14:paraId="66E0C596" w14:textId="77777777" w:rsidR="00C32664" w:rsidRDefault="00C32664" w:rsidP="00A2695A">
      <w:pPr>
        <w:rPr>
          <w:rFonts w:ascii="Arial" w:eastAsia="Arial" w:hAnsi="Arial" w:cs="Arial"/>
          <w:sz w:val="24"/>
          <w:szCs w:val="24"/>
        </w:rPr>
      </w:pPr>
      <w:r>
        <w:rPr>
          <w:rFonts w:ascii="Arial" w:eastAsia="Arial" w:hAnsi="Arial" w:cs="Arial"/>
          <w:b/>
          <w:bCs/>
          <w:sz w:val="24"/>
          <w:szCs w:val="24"/>
        </w:rPr>
        <w:t xml:space="preserve">GROUP MEMBERS: </w:t>
      </w:r>
    </w:p>
    <w:tbl>
      <w:tblPr>
        <w:tblStyle w:val="TableGrid"/>
        <w:tblW w:w="0" w:type="auto"/>
        <w:tblLook w:val="04A0" w:firstRow="1" w:lastRow="0" w:firstColumn="1" w:lastColumn="0" w:noHBand="0" w:noVBand="1"/>
      </w:tblPr>
      <w:tblGrid>
        <w:gridCol w:w="3116"/>
        <w:gridCol w:w="3117"/>
        <w:gridCol w:w="3117"/>
      </w:tblGrid>
      <w:tr w:rsidR="00A830B9" w14:paraId="2F500BB9" w14:textId="77777777" w:rsidTr="00A830B9">
        <w:tc>
          <w:tcPr>
            <w:tcW w:w="3116" w:type="dxa"/>
          </w:tcPr>
          <w:p w14:paraId="7080514E" w14:textId="78BF581B" w:rsidR="00A830B9" w:rsidRPr="00A830B9" w:rsidRDefault="00A830B9" w:rsidP="00A2695A">
            <w:pPr>
              <w:rPr>
                <w:rFonts w:ascii="Arial" w:eastAsia="Arial" w:hAnsi="Arial" w:cs="Arial"/>
                <w:b/>
                <w:bCs/>
                <w:sz w:val="24"/>
                <w:szCs w:val="24"/>
              </w:rPr>
            </w:pPr>
            <w:r w:rsidRPr="00A830B9">
              <w:rPr>
                <w:rFonts w:ascii="Arial" w:eastAsia="Arial" w:hAnsi="Arial" w:cs="Arial"/>
                <w:b/>
                <w:bCs/>
                <w:sz w:val="24"/>
                <w:szCs w:val="24"/>
              </w:rPr>
              <w:t>Student Number</w:t>
            </w:r>
          </w:p>
        </w:tc>
        <w:tc>
          <w:tcPr>
            <w:tcW w:w="3117" w:type="dxa"/>
          </w:tcPr>
          <w:p w14:paraId="05BC208A" w14:textId="3477B7B2" w:rsidR="00A830B9" w:rsidRPr="00A830B9" w:rsidRDefault="00A830B9" w:rsidP="00A2695A">
            <w:pPr>
              <w:rPr>
                <w:rFonts w:ascii="Arial" w:eastAsia="Arial" w:hAnsi="Arial" w:cs="Arial"/>
                <w:b/>
                <w:bCs/>
                <w:sz w:val="24"/>
                <w:szCs w:val="24"/>
              </w:rPr>
            </w:pPr>
            <w:r w:rsidRPr="00A830B9">
              <w:rPr>
                <w:rFonts w:ascii="Arial" w:eastAsia="Arial" w:hAnsi="Arial" w:cs="Arial"/>
                <w:b/>
                <w:bCs/>
                <w:sz w:val="24"/>
                <w:szCs w:val="24"/>
              </w:rPr>
              <w:t>Initials</w:t>
            </w:r>
          </w:p>
        </w:tc>
        <w:tc>
          <w:tcPr>
            <w:tcW w:w="3117" w:type="dxa"/>
          </w:tcPr>
          <w:p w14:paraId="1D3903B6" w14:textId="7AA92EE1" w:rsidR="00A830B9" w:rsidRPr="00A830B9" w:rsidRDefault="00A830B9" w:rsidP="00A2695A">
            <w:pPr>
              <w:rPr>
                <w:rFonts w:ascii="Arial" w:eastAsia="Arial" w:hAnsi="Arial" w:cs="Arial"/>
                <w:b/>
                <w:bCs/>
                <w:sz w:val="24"/>
                <w:szCs w:val="24"/>
              </w:rPr>
            </w:pPr>
            <w:r w:rsidRPr="00A830B9">
              <w:rPr>
                <w:rFonts w:ascii="Arial" w:eastAsia="Arial" w:hAnsi="Arial" w:cs="Arial"/>
                <w:b/>
                <w:bCs/>
                <w:sz w:val="24"/>
                <w:szCs w:val="24"/>
              </w:rPr>
              <w:t>Surname</w:t>
            </w:r>
          </w:p>
        </w:tc>
      </w:tr>
      <w:tr w:rsidR="00A830B9" w14:paraId="678853E1" w14:textId="77777777" w:rsidTr="00A830B9">
        <w:tc>
          <w:tcPr>
            <w:tcW w:w="3116" w:type="dxa"/>
          </w:tcPr>
          <w:p w14:paraId="2CDE914C" w14:textId="22BA2BE4" w:rsidR="00A830B9" w:rsidRDefault="00A830B9" w:rsidP="00A2695A">
            <w:pPr>
              <w:rPr>
                <w:rFonts w:ascii="Arial" w:eastAsia="Arial" w:hAnsi="Arial" w:cs="Arial"/>
                <w:sz w:val="24"/>
                <w:szCs w:val="24"/>
              </w:rPr>
            </w:pPr>
            <w:r>
              <w:rPr>
                <w:rFonts w:ascii="Arial" w:eastAsia="Arial" w:hAnsi="Arial" w:cs="Arial"/>
                <w:sz w:val="24"/>
                <w:szCs w:val="24"/>
              </w:rPr>
              <w:t>221224262</w:t>
            </w:r>
          </w:p>
        </w:tc>
        <w:tc>
          <w:tcPr>
            <w:tcW w:w="3117" w:type="dxa"/>
          </w:tcPr>
          <w:p w14:paraId="7178E952" w14:textId="3BD8612E" w:rsidR="00A830B9" w:rsidRDefault="00A830B9" w:rsidP="00A2695A">
            <w:pPr>
              <w:rPr>
                <w:rFonts w:ascii="Arial" w:eastAsia="Arial" w:hAnsi="Arial" w:cs="Arial"/>
                <w:sz w:val="24"/>
                <w:szCs w:val="24"/>
              </w:rPr>
            </w:pPr>
            <w:r>
              <w:rPr>
                <w:rFonts w:ascii="Arial" w:eastAsia="Arial" w:hAnsi="Arial" w:cs="Arial"/>
                <w:sz w:val="24"/>
                <w:szCs w:val="24"/>
              </w:rPr>
              <w:t>ZS</w:t>
            </w:r>
          </w:p>
        </w:tc>
        <w:tc>
          <w:tcPr>
            <w:tcW w:w="3117" w:type="dxa"/>
          </w:tcPr>
          <w:p w14:paraId="469BF164" w14:textId="45B026B9" w:rsidR="00A830B9" w:rsidRDefault="00A830B9" w:rsidP="00A2695A">
            <w:pPr>
              <w:rPr>
                <w:rFonts w:ascii="Arial" w:eastAsia="Arial" w:hAnsi="Arial" w:cs="Arial"/>
                <w:sz w:val="24"/>
                <w:szCs w:val="24"/>
              </w:rPr>
            </w:pPr>
            <w:r>
              <w:rPr>
                <w:rFonts w:ascii="Arial" w:eastAsia="Arial" w:hAnsi="Arial" w:cs="Arial"/>
                <w:sz w:val="24"/>
                <w:szCs w:val="24"/>
              </w:rPr>
              <w:t>Maseko</w:t>
            </w:r>
          </w:p>
        </w:tc>
      </w:tr>
      <w:tr w:rsidR="00A830B9" w14:paraId="414AD266" w14:textId="77777777" w:rsidTr="00A830B9">
        <w:tc>
          <w:tcPr>
            <w:tcW w:w="3116" w:type="dxa"/>
          </w:tcPr>
          <w:p w14:paraId="7406D4AC" w14:textId="080A18EB" w:rsidR="00A830B9" w:rsidRDefault="00A830B9" w:rsidP="00A2695A">
            <w:pPr>
              <w:rPr>
                <w:rFonts w:ascii="Arial" w:eastAsia="Arial" w:hAnsi="Arial" w:cs="Arial"/>
                <w:sz w:val="24"/>
                <w:szCs w:val="24"/>
              </w:rPr>
            </w:pPr>
            <w:r>
              <w:rPr>
                <w:rFonts w:ascii="Arial" w:eastAsia="Arial" w:hAnsi="Arial" w:cs="Arial"/>
                <w:sz w:val="24"/>
                <w:szCs w:val="24"/>
              </w:rPr>
              <w:t>221974989</w:t>
            </w:r>
          </w:p>
        </w:tc>
        <w:tc>
          <w:tcPr>
            <w:tcW w:w="3117" w:type="dxa"/>
          </w:tcPr>
          <w:p w14:paraId="4519C6F1" w14:textId="7A43BC0E" w:rsidR="00A830B9" w:rsidRDefault="00A830B9" w:rsidP="00A2695A">
            <w:pPr>
              <w:rPr>
                <w:rFonts w:ascii="Arial" w:eastAsia="Arial" w:hAnsi="Arial" w:cs="Arial"/>
                <w:sz w:val="24"/>
                <w:szCs w:val="24"/>
              </w:rPr>
            </w:pPr>
            <w:r>
              <w:rPr>
                <w:rFonts w:ascii="Arial" w:eastAsia="Arial" w:hAnsi="Arial" w:cs="Arial"/>
                <w:sz w:val="24"/>
                <w:szCs w:val="24"/>
              </w:rPr>
              <w:t>NM</w:t>
            </w:r>
          </w:p>
        </w:tc>
        <w:tc>
          <w:tcPr>
            <w:tcW w:w="3117" w:type="dxa"/>
          </w:tcPr>
          <w:p w14:paraId="08F1DA27" w14:textId="3F77C14D" w:rsidR="00A830B9" w:rsidRDefault="00A830B9" w:rsidP="00A2695A">
            <w:pPr>
              <w:rPr>
                <w:rFonts w:ascii="Arial" w:eastAsia="Arial" w:hAnsi="Arial" w:cs="Arial"/>
                <w:sz w:val="24"/>
                <w:szCs w:val="24"/>
              </w:rPr>
            </w:pPr>
            <w:r>
              <w:rPr>
                <w:rFonts w:ascii="Arial" w:eastAsia="Arial" w:hAnsi="Arial" w:cs="Arial"/>
                <w:sz w:val="24"/>
                <w:szCs w:val="24"/>
              </w:rPr>
              <w:t>Mbuyazi</w:t>
            </w:r>
          </w:p>
        </w:tc>
      </w:tr>
      <w:tr w:rsidR="00A830B9" w14:paraId="2BD54E5C" w14:textId="77777777" w:rsidTr="00A830B9">
        <w:tc>
          <w:tcPr>
            <w:tcW w:w="3116" w:type="dxa"/>
          </w:tcPr>
          <w:p w14:paraId="6E7670CA" w14:textId="65580539" w:rsidR="00A830B9" w:rsidRDefault="00A830B9" w:rsidP="00A2695A">
            <w:pPr>
              <w:rPr>
                <w:rFonts w:ascii="Arial" w:eastAsia="Arial" w:hAnsi="Arial" w:cs="Arial"/>
                <w:sz w:val="24"/>
                <w:szCs w:val="24"/>
              </w:rPr>
            </w:pPr>
            <w:r>
              <w:rPr>
                <w:rFonts w:ascii="Arial" w:eastAsia="Arial" w:hAnsi="Arial" w:cs="Arial"/>
                <w:sz w:val="24"/>
                <w:szCs w:val="24"/>
              </w:rPr>
              <w:t>221934545</w:t>
            </w:r>
          </w:p>
        </w:tc>
        <w:tc>
          <w:tcPr>
            <w:tcW w:w="3117" w:type="dxa"/>
          </w:tcPr>
          <w:p w14:paraId="50D1D823" w14:textId="4C497F3F" w:rsidR="00A830B9" w:rsidRDefault="00A830B9" w:rsidP="00A2695A">
            <w:pPr>
              <w:rPr>
                <w:rFonts w:ascii="Arial" w:eastAsia="Arial" w:hAnsi="Arial" w:cs="Arial"/>
                <w:sz w:val="24"/>
                <w:szCs w:val="24"/>
              </w:rPr>
            </w:pPr>
            <w:r>
              <w:rPr>
                <w:rFonts w:ascii="Arial" w:eastAsia="Arial" w:hAnsi="Arial" w:cs="Arial"/>
                <w:sz w:val="24"/>
                <w:szCs w:val="24"/>
              </w:rPr>
              <w:t>MJ</w:t>
            </w:r>
          </w:p>
        </w:tc>
        <w:tc>
          <w:tcPr>
            <w:tcW w:w="3117" w:type="dxa"/>
          </w:tcPr>
          <w:p w14:paraId="1D5DA024" w14:textId="0B318A9A" w:rsidR="00A830B9" w:rsidRDefault="00A830B9" w:rsidP="00A2695A">
            <w:pPr>
              <w:rPr>
                <w:rFonts w:ascii="Arial" w:eastAsia="Arial" w:hAnsi="Arial" w:cs="Arial"/>
                <w:sz w:val="24"/>
                <w:szCs w:val="24"/>
              </w:rPr>
            </w:pPr>
            <w:r>
              <w:rPr>
                <w:rFonts w:ascii="Arial" w:eastAsia="Arial" w:hAnsi="Arial" w:cs="Arial"/>
                <w:sz w:val="24"/>
                <w:szCs w:val="24"/>
              </w:rPr>
              <w:t>Mwenge</w:t>
            </w:r>
          </w:p>
        </w:tc>
      </w:tr>
      <w:tr w:rsidR="00A830B9" w14:paraId="64BD6D14" w14:textId="77777777" w:rsidTr="00A830B9">
        <w:tc>
          <w:tcPr>
            <w:tcW w:w="3116" w:type="dxa"/>
          </w:tcPr>
          <w:p w14:paraId="312BEBA0" w14:textId="6EE187AB" w:rsidR="00A830B9" w:rsidRDefault="00A830B9" w:rsidP="00A2695A">
            <w:pPr>
              <w:rPr>
                <w:rFonts w:ascii="Arial" w:eastAsia="Arial" w:hAnsi="Arial" w:cs="Arial"/>
                <w:sz w:val="24"/>
                <w:szCs w:val="24"/>
              </w:rPr>
            </w:pPr>
            <w:r>
              <w:rPr>
                <w:rFonts w:ascii="Arial" w:eastAsia="Arial" w:hAnsi="Arial" w:cs="Arial"/>
                <w:sz w:val="24"/>
                <w:szCs w:val="24"/>
              </w:rPr>
              <w:t>222164859</w:t>
            </w:r>
          </w:p>
        </w:tc>
        <w:tc>
          <w:tcPr>
            <w:tcW w:w="3117" w:type="dxa"/>
          </w:tcPr>
          <w:p w14:paraId="7CFB288C" w14:textId="1AD215DF" w:rsidR="00A830B9" w:rsidRDefault="00A830B9" w:rsidP="00A2695A">
            <w:pPr>
              <w:rPr>
                <w:rFonts w:ascii="Arial" w:eastAsia="Arial" w:hAnsi="Arial" w:cs="Arial"/>
                <w:sz w:val="24"/>
                <w:szCs w:val="24"/>
              </w:rPr>
            </w:pPr>
            <w:r>
              <w:rPr>
                <w:rFonts w:ascii="Arial" w:eastAsia="Arial" w:hAnsi="Arial" w:cs="Arial"/>
                <w:sz w:val="24"/>
                <w:szCs w:val="24"/>
              </w:rPr>
              <w:t>HB</w:t>
            </w:r>
          </w:p>
        </w:tc>
        <w:tc>
          <w:tcPr>
            <w:tcW w:w="3117" w:type="dxa"/>
          </w:tcPr>
          <w:p w14:paraId="4A4F7161" w14:textId="3461A8E5" w:rsidR="00A830B9" w:rsidRDefault="00A830B9" w:rsidP="00A2695A">
            <w:pPr>
              <w:rPr>
                <w:rFonts w:ascii="Arial" w:eastAsia="Arial" w:hAnsi="Arial" w:cs="Arial"/>
                <w:sz w:val="24"/>
                <w:szCs w:val="24"/>
              </w:rPr>
            </w:pPr>
            <w:r>
              <w:rPr>
                <w:rFonts w:ascii="Arial" w:eastAsia="Arial" w:hAnsi="Arial" w:cs="Arial"/>
                <w:sz w:val="24"/>
                <w:szCs w:val="24"/>
              </w:rPr>
              <w:t>Hlungwani</w:t>
            </w:r>
          </w:p>
        </w:tc>
      </w:tr>
      <w:tr w:rsidR="00A830B9" w14:paraId="7A733443" w14:textId="77777777" w:rsidTr="00A830B9">
        <w:tc>
          <w:tcPr>
            <w:tcW w:w="3116" w:type="dxa"/>
          </w:tcPr>
          <w:p w14:paraId="520E861C" w14:textId="74E9C6EE" w:rsidR="00A830B9" w:rsidRDefault="00A830B9" w:rsidP="00A2695A">
            <w:pPr>
              <w:rPr>
                <w:rFonts w:ascii="Arial" w:eastAsia="Arial" w:hAnsi="Arial" w:cs="Arial"/>
                <w:sz w:val="24"/>
                <w:szCs w:val="24"/>
              </w:rPr>
            </w:pPr>
            <w:r>
              <w:rPr>
                <w:rFonts w:ascii="Arial" w:eastAsia="Arial" w:hAnsi="Arial" w:cs="Arial"/>
                <w:sz w:val="24"/>
                <w:szCs w:val="24"/>
              </w:rPr>
              <w:t>221972315</w:t>
            </w:r>
          </w:p>
        </w:tc>
        <w:tc>
          <w:tcPr>
            <w:tcW w:w="3117" w:type="dxa"/>
          </w:tcPr>
          <w:p w14:paraId="123BC4F4" w14:textId="478186AE" w:rsidR="00A830B9" w:rsidRDefault="00A830B9" w:rsidP="00A2695A">
            <w:pPr>
              <w:rPr>
                <w:rFonts w:ascii="Arial" w:eastAsia="Arial" w:hAnsi="Arial" w:cs="Arial"/>
                <w:sz w:val="24"/>
                <w:szCs w:val="24"/>
              </w:rPr>
            </w:pPr>
            <w:r>
              <w:rPr>
                <w:rFonts w:ascii="Arial" w:eastAsia="Arial" w:hAnsi="Arial" w:cs="Arial"/>
                <w:sz w:val="24"/>
                <w:szCs w:val="24"/>
              </w:rPr>
              <w:t>P</w:t>
            </w:r>
          </w:p>
        </w:tc>
        <w:tc>
          <w:tcPr>
            <w:tcW w:w="3117" w:type="dxa"/>
          </w:tcPr>
          <w:p w14:paraId="19FF83E2" w14:textId="630E4C26" w:rsidR="00A830B9" w:rsidRDefault="00A830B9" w:rsidP="00A2695A">
            <w:pPr>
              <w:rPr>
                <w:rFonts w:ascii="Arial" w:eastAsia="Arial" w:hAnsi="Arial" w:cs="Arial"/>
                <w:sz w:val="24"/>
                <w:szCs w:val="24"/>
              </w:rPr>
            </w:pPr>
            <w:r>
              <w:rPr>
                <w:rFonts w:ascii="Arial" w:eastAsia="Arial" w:hAnsi="Arial" w:cs="Arial"/>
                <w:sz w:val="24"/>
                <w:szCs w:val="24"/>
              </w:rPr>
              <w:t>Malise</w:t>
            </w:r>
          </w:p>
        </w:tc>
      </w:tr>
      <w:tr w:rsidR="00A830B9" w14:paraId="10BC0CE0" w14:textId="77777777" w:rsidTr="00A830B9">
        <w:tc>
          <w:tcPr>
            <w:tcW w:w="3116" w:type="dxa"/>
          </w:tcPr>
          <w:p w14:paraId="30A8F344" w14:textId="420FB09E" w:rsidR="00A830B9" w:rsidRDefault="00A830B9" w:rsidP="00A2695A">
            <w:pPr>
              <w:rPr>
                <w:rFonts w:ascii="Arial" w:eastAsia="Arial" w:hAnsi="Arial" w:cs="Arial"/>
                <w:sz w:val="24"/>
                <w:szCs w:val="24"/>
              </w:rPr>
            </w:pPr>
            <w:r>
              <w:rPr>
                <w:rFonts w:ascii="Arial" w:eastAsia="Arial" w:hAnsi="Arial" w:cs="Arial"/>
                <w:sz w:val="24"/>
                <w:szCs w:val="24"/>
              </w:rPr>
              <w:t>222</w:t>
            </w:r>
            <w:r w:rsidR="00080A14">
              <w:rPr>
                <w:rFonts w:ascii="Arial" w:eastAsia="Arial" w:hAnsi="Arial" w:cs="Arial"/>
                <w:sz w:val="24"/>
                <w:szCs w:val="24"/>
              </w:rPr>
              <w:t>082445</w:t>
            </w:r>
          </w:p>
        </w:tc>
        <w:tc>
          <w:tcPr>
            <w:tcW w:w="3117" w:type="dxa"/>
          </w:tcPr>
          <w:p w14:paraId="5C89342B" w14:textId="79B4F025" w:rsidR="00A830B9" w:rsidRDefault="00080A14" w:rsidP="00A2695A">
            <w:pPr>
              <w:rPr>
                <w:rFonts w:ascii="Arial" w:eastAsia="Arial" w:hAnsi="Arial" w:cs="Arial"/>
                <w:sz w:val="24"/>
                <w:szCs w:val="24"/>
              </w:rPr>
            </w:pPr>
            <w:r>
              <w:rPr>
                <w:rFonts w:ascii="Arial" w:eastAsia="Arial" w:hAnsi="Arial" w:cs="Arial"/>
                <w:sz w:val="24"/>
                <w:szCs w:val="24"/>
              </w:rPr>
              <w:t>N</w:t>
            </w:r>
          </w:p>
        </w:tc>
        <w:tc>
          <w:tcPr>
            <w:tcW w:w="3117" w:type="dxa"/>
          </w:tcPr>
          <w:p w14:paraId="16A345DE" w14:textId="1C9F7960" w:rsidR="00A830B9" w:rsidRDefault="00080A14" w:rsidP="00A2695A">
            <w:pPr>
              <w:rPr>
                <w:rFonts w:ascii="Arial" w:eastAsia="Arial" w:hAnsi="Arial" w:cs="Arial"/>
                <w:sz w:val="24"/>
                <w:szCs w:val="24"/>
              </w:rPr>
            </w:pPr>
            <w:r>
              <w:rPr>
                <w:rFonts w:ascii="Arial" w:eastAsia="Arial" w:hAnsi="Arial" w:cs="Arial"/>
                <w:sz w:val="24"/>
                <w:szCs w:val="24"/>
              </w:rPr>
              <w:t>Baloyi</w:t>
            </w:r>
          </w:p>
        </w:tc>
      </w:tr>
      <w:tr w:rsidR="00A830B9" w14:paraId="70EDB245" w14:textId="77777777" w:rsidTr="00A830B9">
        <w:tc>
          <w:tcPr>
            <w:tcW w:w="3116" w:type="dxa"/>
          </w:tcPr>
          <w:p w14:paraId="19469BD5" w14:textId="7327DBEE" w:rsidR="00A830B9" w:rsidRDefault="00080A14" w:rsidP="00A2695A">
            <w:pPr>
              <w:rPr>
                <w:rFonts w:ascii="Arial" w:eastAsia="Arial" w:hAnsi="Arial" w:cs="Arial"/>
                <w:sz w:val="24"/>
                <w:szCs w:val="24"/>
              </w:rPr>
            </w:pPr>
            <w:r>
              <w:rPr>
                <w:rFonts w:ascii="Arial" w:eastAsia="Arial" w:hAnsi="Arial" w:cs="Arial"/>
                <w:sz w:val="24"/>
                <w:szCs w:val="24"/>
              </w:rPr>
              <w:t>221876367</w:t>
            </w:r>
          </w:p>
        </w:tc>
        <w:tc>
          <w:tcPr>
            <w:tcW w:w="3117" w:type="dxa"/>
          </w:tcPr>
          <w:p w14:paraId="44D50588" w14:textId="5B2D2C53" w:rsidR="00A830B9" w:rsidRDefault="00080A14" w:rsidP="00A2695A">
            <w:pPr>
              <w:rPr>
                <w:rFonts w:ascii="Arial" w:eastAsia="Arial" w:hAnsi="Arial" w:cs="Arial"/>
                <w:sz w:val="24"/>
                <w:szCs w:val="24"/>
              </w:rPr>
            </w:pPr>
            <w:r>
              <w:rPr>
                <w:rFonts w:ascii="Arial" w:eastAsia="Arial" w:hAnsi="Arial" w:cs="Arial"/>
                <w:sz w:val="24"/>
                <w:szCs w:val="24"/>
              </w:rPr>
              <w:t>T</w:t>
            </w:r>
          </w:p>
        </w:tc>
        <w:tc>
          <w:tcPr>
            <w:tcW w:w="3117" w:type="dxa"/>
          </w:tcPr>
          <w:p w14:paraId="3B42135D" w14:textId="7156349D" w:rsidR="00A830B9" w:rsidRDefault="00080A14" w:rsidP="00A2695A">
            <w:pPr>
              <w:rPr>
                <w:rFonts w:ascii="Arial" w:eastAsia="Arial" w:hAnsi="Arial" w:cs="Arial"/>
                <w:sz w:val="24"/>
                <w:szCs w:val="24"/>
              </w:rPr>
            </w:pPr>
            <w:r>
              <w:rPr>
                <w:rFonts w:ascii="Arial" w:eastAsia="Arial" w:hAnsi="Arial" w:cs="Arial"/>
                <w:sz w:val="24"/>
                <w:szCs w:val="24"/>
              </w:rPr>
              <w:t>Sinamasa</w:t>
            </w:r>
          </w:p>
        </w:tc>
      </w:tr>
      <w:tr w:rsidR="00080A14" w14:paraId="7834D1FD" w14:textId="77777777" w:rsidTr="00A830B9">
        <w:tc>
          <w:tcPr>
            <w:tcW w:w="3116" w:type="dxa"/>
          </w:tcPr>
          <w:p w14:paraId="60D578E1" w14:textId="3833BE51" w:rsidR="00080A14" w:rsidRDefault="00080A14" w:rsidP="00A2695A">
            <w:pPr>
              <w:rPr>
                <w:rFonts w:ascii="Arial" w:eastAsia="Arial" w:hAnsi="Arial" w:cs="Arial"/>
                <w:sz w:val="24"/>
                <w:szCs w:val="24"/>
              </w:rPr>
            </w:pPr>
            <w:r>
              <w:rPr>
                <w:rFonts w:ascii="Arial" w:eastAsia="Arial" w:hAnsi="Arial" w:cs="Arial"/>
                <w:sz w:val="24"/>
                <w:szCs w:val="24"/>
              </w:rPr>
              <w:t>222176504</w:t>
            </w:r>
          </w:p>
        </w:tc>
        <w:tc>
          <w:tcPr>
            <w:tcW w:w="3117" w:type="dxa"/>
          </w:tcPr>
          <w:p w14:paraId="788B43B9" w14:textId="3418F5DB" w:rsidR="00080A14" w:rsidRDefault="00080A14" w:rsidP="00A2695A">
            <w:pPr>
              <w:rPr>
                <w:rFonts w:ascii="Arial" w:eastAsia="Arial" w:hAnsi="Arial" w:cs="Arial"/>
                <w:sz w:val="24"/>
                <w:szCs w:val="24"/>
              </w:rPr>
            </w:pPr>
            <w:r>
              <w:rPr>
                <w:rFonts w:ascii="Arial" w:eastAsia="Arial" w:hAnsi="Arial" w:cs="Arial"/>
                <w:sz w:val="24"/>
                <w:szCs w:val="24"/>
              </w:rPr>
              <w:t>E</w:t>
            </w:r>
          </w:p>
        </w:tc>
        <w:tc>
          <w:tcPr>
            <w:tcW w:w="3117" w:type="dxa"/>
          </w:tcPr>
          <w:p w14:paraId="11B2174E" w14:textId="6706C9B7" w:rsidR="00080A14" w:rsidRDefault="00080A14" w:rsidP="00A2695A">
            <w:pPr>
              <w:rPr>
                <w:rFonts w:ascii="Arial" w:eastAsia="Arial" w:hAnsi="Arial" w:cs="Arial"/>
                <w:sz w:val="24"/>
                <w:szCs w:val="24"/>
              </w:rPr>
            </w:pPr>
            <w:proofErr w:type="spellStart"/>
            <w:r>
              <w:rPr>
                <w:rFonts w:ascii="Arial" w:eastAsia="Arial" w:hAnsi="Arial" w:cs="Arial"/>
                <w:sz w:val="24"/>
                <w:szCs w:val="24"/>
              </w:rPr>
              <w:t>Nyamangeni</w:t>
            </w:r>
            <w:proofErr w:type="spellEnd"/>
          </w:p>
        </w:tc>
      </w:tr>
      <w:tr w:rsidR="00080A14" w14:paraId="559F7698" w14:textId="77777777" w:rsidTr="00A830B9">
        <w:tc>
          <w:tcPr>
            <w:tcW w:w="3116" w:type="dxa"/>
          </w:tcPr>
          <w:p w14:paraId="3B8DF8C1" w14:textId="5BE26929" w:rsidR="00080A14" w:rsidRDefault="00080A14" w:rsidP="00A2695A">
            <w:pPr>
              <w:rPr>
                <w:rFonts w:ascii="Arial" w:eastAsia="Arial" w:hAnsi="Arial" w:cs="Arial"/>
                <w:sz w:val="24"/>
                <w:szCs w:val="24"/>
              </w:rPr>
            </w:pPr>
            <w:r>
              <w:rPr>
                <w:rFonts w:ascii="Arial" w:eastAsia="Arial" w:hAnsi="Arial" w:cs="Arial"/>
                <w:sz w:val="24"/>
                <w:szCs w:val="24"/>
              </w:rPr>
              <w:t>222044268</w:t>
            </w:r>
          </w:p>
        </w:tc>
        <w:tc>
          <w:tcPr>
            <w:tcW w:w="3117" w:type="dxa"/>
          </w:tcPr>
          <w:p w14:paraId="508CE405" w14:textId="54890FE9" w:rsidR="00080A14" w:rsidRDefault="00080A14" w:rsidP="00A2695A">
            <w:pPr>
              <w:rPr>
                <w:rFonts w:ascii="Arial" w:eastAsia="Arial" w:hAnsi="Arial" w:cs="Arial"/>
                <w:sz w:val="24"/>
                <w:szCs w:val="24"/>
              </w:rPr>
            </w:pPr>
            <w:r>
              <w:rPr>
                <w:rFonts w:ascii="Arial" w:eastAsia="Arial" w:hAnsi="Arial" w:cs="Arial"/>
                <w:sz w:val="24"/>
                <w:szCs w:val="24"/>
              </w:rPr>
              <w:t>TJ</w:t>
            </w:r>
          </w:p>
        </w:tc>
        <w:tc>
          <w:tcPr>
            <w:tcW w:w="3117" w:type="dxa"/>
          </w:tcPr>
          <w:p w14:paraId="481480D6" w14:textId="6641A67A" w:rsidR="00080A14" w:rsidRDefault="00080A14" w:rsidP="00A2695A">
            <w:pPr>
              <w:rPr>
                <w:rFonts w:ascii="Arial" w:eastAsia="Arial" w:hAnsi="Arial" w:cs="Arial"/>
                <w:sz w:val="24"/>
                <w:szCs w:val="24"/>
              </w:rPr>
            </w:pPr>
            <w:proofErr w:type="spellStart"/>
            <w:r>
              <w:rPr>
                <w:rFonts w:ascii="Arial" w:eastAsia="Arial" w:hAnsi="Arial" w:cs="Arial"/>
                <w:sz w:val="24"/>
                <w:szCs w:val="24"/>
              </w:rPr>
              <w:t>Mukovhi</w:t>
            </w:r>
            <w:proofErr w:type="spellEnd"/>
          </w:p>
        </w:tc>
      </w:tr>
    </w:tbl>
    <w:p w14:paraId="3EF79EF7" w14:textId="11939C53" w:rsidR="007563C1" w:rsidRDefault="007563C1" w:rsidP="00A2695A">
      <w:pPr>
        <w:rPr>
          <w:rFonts w:ascii="Arial" w:eastAsia="Arial" w:hAnsi="Arial" w:cs="Arial"/>
          <w:sz w:val="24"/>
          <w:szCs w:val="24"/>
        </w:rPr>
      </w:pPr>
    </w:p>
    <w:p w14:paraId="7D67DB89" w14:textId="77777777" w:rsidR="007563C1" w:rsidRDefault="007563C1" w:rsidP="00A2695A">
      <w:pPr>
        <w:rPr>
          <w:rFonts w:ascii="Arial" w:eastAsia="Arial" w:hAnsi="Arial" w:cs="Arial"/>
          <w:sz w:val="24"/>
          <w:szCs w:val="24"/>
        </w:rPr>
      </w:pPr>
    </w:p>
    <w:p w14:paraId="77BB4AC0" w14:textId="77777777" w:rsidR="007563C1" w:rsidRDefault="007563C1" w:rsidP="00A2695A">
      <w:pPr>
        <w:rPr>
          <w:rFonts w:ascii="Arial" w:eastAsia="Arial" w:hAnsi="Arial" w:cs="Arial"/>
          <w:sz w:val="24"/>
          <w:szCs w:val="24"/>
        </w:rPr>
      </w:pPr>
    </w:p>
    <w:p w14:paraId="54F15C1A" w14:textId="77777777" w:rsidR="007563C1" w:rsidRDefault="007563C1" w:rsidP="00A2695A">
      <w:pPr>
        <w:rPr>
          <w:rFonts w:ascii="Arial" w:eastAsia="Arial" w:hAnsi="Arial" w:cs="Arial"/>
          <w:sz w:val="24"/>
          <w:szCs w:val="24"/>
        </w:rPr>
      </w:pPr>
    </w:p>
    <w:p w14:paraId="5D0A107B" w14:textId="34EB687E" w:rsidR="00C5284B" w:rsidRPr="00080A14" w:rsidRDefault="00C5284B" w:rsidP="1069407F">
      <w:pPr>
        <w:rPr>
          <w:rFonts w:ascii="Arial" w:eastAsia="Arial" w:hAnsi="Arial" w:cs="Arial"/>
          <w:sz w:val="24"/>
          <w:szCs w:val="24"/>
        </w:rPr>
      </w:pPr>
    </w:p>
    <w:p w14:paraId="7B58D278" w14:textId="51A7F5F7" w:rsidR="1069407F" w:rsidRDefault="1069407F" w:rsidP="1069407F">
      <w:pPr>
        <w:rPr>
          <w:rFonts w:ascii="Arial" w:eastAsia="Arial" w:hAnsi="Arial" w:cs="Arial"/>
          <w:b/>
          <w:bCs/>
          <w:sz w:val="24"/>
          <w:szCs w:val="24"/>
          <w:u w:val="single"/>
        </w:rPr>
      </w:pPr>
      <w:r w:rsidRPr="1069407F">
        <w:rPr>
          <w:rFonts w:ascii="Arial" w:eastAsia="Arial" w:hAnsi="Arial" w:cs="Arial"/>
          <w:b/>
          <w:bCs/>
          <w:sz w:val="24"/>
          <w:szCs w:val="24"/>
          <w:u w:val="single"/>
        </w:rPr>
        <w:t>Tables of content</w:t>
      </w:r>
    </w:p>
    <w:p w14:paraId="4C75981A" w14:textId="71A287A0" w:rsidR="1069407F" w:rsidRDefault="1069407F" w:rsidP="1069407F">
      <w:pPr>
        <w:rPr>
          <w:rFonts w:ascii="Arial" w:eastAsia="Arial" w:hAnsi="Arial" w:cs="Arial"/>
          <w:b/>
          <w:bCs/>
          <w:sz w:val="24"/>
          <w:szCs w:val="24"/>
          <w:u w:val="single"/>
        </w:rPr>
      </w:pPr>
    </w:p>
    <w:sdt>
      <w:sdtPr>
        <w:id w:val="-53373738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9695066" w14:textId="45C34AC4" w:rsidR="00080A14" w:rsidRDefault="00080A14">
          <w:pPr>
            <w:pStyle w:val="TOCHeading"/>
          </w:pPr>
          <w:r>
            <w:t>Table of Contents</w:t>
          </w:r>
        </w:p>
        <w:p w14:paraId="310714CF" w14:textId="61F7EDA6" w:rsidR="00080A14" w:rsidRDefault="00080A14">
          <w:pPr>
            <w:pStyle w:val="TOC2"/>
            <w:tabs>
              <w:tab w:val="right" w:leader="dot" w:pos="9350"/>
            </w:tabs>
            <w:rPr>
              <w:rFonts w:eastAsiaTheme="minorEastAsia"/>
              <w:noProof/>
              <w:kern w:val="2"/>
              <w:lang w:val="en-ZA" w:eastAsia="en-ZA"/>
              <w14:ligatures w14:val="standardContextual"/>
            </w:rPr>
          </w:pPr>
          <w:r>
            <w:fldChar w:fldCharType="begin"/>
          </w:r>
          <w:r>
            <w:instrText xml:space="preserve"> TOC \o "1-3" \h \z \u </w:instrText>
          </w:r>
          <w:r>
            <w:fldChar w:fldCharType="separate"/>
          </w:r>
          <w:hyperlink w:anchor="_Toc178341095" w:history="1">
            <w:r w:rsidRPr="007F2402">
              <w:rPr>
                <w:rStyle w:val="Hyperlink"/>
                <w:noProof/>
              </w:rPr>
              <w:t>BUSINESS BACKGROUND</w:t>
            </w:r>
            <w:r>
              <w:rPr>
                <w:noProof/>
                <w:webHidden/>
              </w:rPr>
              <w:tab/>
            </w:r>
            <w:r>
              <w:rPr>
                <w:noProof/>
                <w:webHidden/>
              </w:rPr>
              <w:fldChar w:fldCharType="begin"/>
            </w:r>
            <w:r>
              <w:rPr>
                <w:noProof/>
                <w:webHidden/>
              </w:rPr>
              <w:instrText xml:space="preserve"> PAGEREF _Toc178341095 \h </w:instrText>
            </w:r>
            <w:r>
              <w:rPr>
                <w:noProof/>
                <w:webHidden/>
              </w:rPr>
            </w:r>
            <w:r>
              <w:rPr>
                <w:noProof/>
                <w:webHidden/>
              </w:rPr>
              <w:fldChar w:fldCharType="separate"/>
            </w:r>
            <w:r>
              <w:rPr>
                <w:noProof/>
                <w:webHidden/>
              </w:rPr>
              <w:t>iii</w:t>
            </w:r>
            <w:r>
              <w:rPr>
                <w:noProof/>
                <w:webHidden/>
              </w:rPr>
              <w:fldChar w:fldCharType="end"/>
            </w:r>
          </w:hyperlink>
        </w:p>
        <w:p w14:paraId="77B614CC" w14:textId="40450FD6" w:rsidR="00080A14" w:rsidRDefault="00080A14">
          <w:pPr>
            <w:pStyle w:val="TOC2"/>
            <w:tabs>
              <w:tab w:val="right" w:leader="dot" w:pos="9350"/>
            </w:tabs>
            <w:rPr>
              <w:rFonts w:eastAsiaTheme="minorEastAsia"/>
              <w:noProof/>
              <w:kern w:val="2"/>
              <w:lang w:val="en-ZA" w:eastAsia="en-ZA"/>
              <w14:ligatures w14:val="standardContextual"/>
            </w:rPr>
          </w:pPr>
          <w:hyperlink w:anchor="_Toc178341096" w:history="1">
            <w:r w:rsidRPr="007F2402">
              <w:rPr>
                <w:rStyle w:val="Hyperlink"/>
                <w:noProof/>
              </w:rPr>
              <w:t>AI SOLUTION</w:t>
            </w:r>
            <w:r>
              <w:rPr>
                <w:noProof/>
                <w:webHidden/>
              </w:rPr>
              <w:tab/>
            </w:r>
            <w:r>
              <w:rPr>
                <w:noProof/>
                <w:webHidden/>
              </w:rPr>
              <w:fldChar w:fldCharType="begin"/>
            </w:r>
            <w:r>
              <w:rPr>
                <w:noProof/>
                <w:webHidden/>
              </w:rPr>
              <w:instrText xml:space="preserve"> PAGEREF _Toc178341096 \h </w:instrText>
            </w:r>
            <w:r>
              <w:rPr>
                <w:noProof/>
                <w:webHidden/>
              </w:rPr>
            </w:r>
            <w:r>
              <w:rPr>
                <w:noProof/>
                <w:webHidden/>
              </w:rPr>
              <w:fldChar w:fldCharType="separate"/>
            </w:r>
            <w:r>
              <w:rPr>
                <w:noProof/>
                <w:webHidden/>
              </w:rPr>
              <w:t>iii</w:t>
            </w:r>
            <w:r>
              <w:rPr>
                <w:noProof/>
                <w:webHidden/>
              </w:rPr>
              <w:fldChar w:fldCharType="end"/>
            </w:r>
          </w:hyperlink>
        </w:p>
        <w:p w14:paraId="1F48E0E1" w14:textId="447CACC9" w:rsidR="00080A14" w:rsidRDefault="00080A14">
          <w:pPr>
            <w:pStyle w:val="TOC2"/>
            <w:tabs>
              <w:tab w:val="right" w:leader="dot" w:pos="9350"/>
            </w:tabs>
            <w:rPr>
              <w:rFonts w:eastAsiaTheme="minorEastAsia"/>
              <w:noProof/>
              <w:kern w:val="2"/>
              <w:lang w:val="en-ZA" w:eastAsia="en-ZA"/>
              <w14:ligatures w14:val="standardContextual"/>
            </w:rPr>
          </w:pPr>
          <w:hyperlink w:anchor="_Toc178341097" w:history="1">
            <w:r w:rsidRPr="007F2402">
              <w:rPr>
                <w:rStyle w:val="Hyperlink"/>
                <w:noProof/>
              </w:rPr>
              <w:t>PROBLEM DEFINITION</w:t>
            </w:r>
            <w:r>
              <w:rPr>
                <w:noProof/>
                <w:webHidden/>
              </w:rPr>
              <w:tab/>
            </w:r>
            <w:r>
              <w:rPr>
                <w:noProof/>
                <w:webHidden/>
              </w:rPr>
              <w:fldChar w:fldCharType="begin"/>
            </w:r>
            <w:r>
              <w:rPr>
                <w:noProof/>
                <w:webHidden/>
              </w:rPr>
              <w:instrText xml:space="preserve"> PAGEREF _Toc178341097 \h </w:instrText>
            </w:r>
            <w:r>
              <w:rPr>
                <w:noProof/>
                <w:webHidden/>
              </w:rPr>
            </w:r>
            <w:r>
              <w:rPr>
                <w:noProof/>
                <w:webHidden/>
              </w:rPr>
              <w:fldChar w:fldCharType="separate"/>
            </w:r>
            <w:r>
              <w:rPr>
                <w:noProof/>
                <w:webHidden/>
              </w:rPr>
              <w:t>iv</w:t>
            </w:r>
            <w:r>
              <w:rPr>
                <w:noProof/>
                <w:webHidden/>
              </w:rPr>
              <w:fldChar w:fldCharType="end"/>
            </w:r>
          </w:hyperlink>
        </w:p>
        <w:p w14:paraId="49E7DA80" w14:textId="04BEE852" w:rsidR="00080A14" w:rsidRDefault="00080A14">
          <w:pPr>
            <w:pStyle w:val="TOC2"/>
            <w:tabs>
              <w:tab w:val="right" w:leader="dot" w:pos="9350"/>
            </w:tabs>
            <w:rPr>
              <w:rFonts w:eastAsiaTheme="minorEastAsia"/>
              <w:noProof/>
              <w:kern w:val="2"/>
              <w:lang w:val="en-ZA" w:eastAsia="en-ZA"/>
              <w14:ligatures w14:val="standardContextual"/>
            </w:rPr>
          </w:pPr>
          <w:hyperlink w:anchor="_Toc178341098" w:history="1">
            <w:r w:rsidRPr="007F2402">
              <w:rPr>
                <w:rStyle w:val="Hyperlink"/>
                <w:rFonts w:ascii="Arial" w:hAnsi="Arial" w:cs="Arial"/>
                <w:noProof/>
              </w:rPr>
              <w:t>Hotels encounter difficulties in delivering prompt and personalized services to guests, particularly during busy times or when there is a shortage of staff.</w:t>
            </w:r>
            <w:r>
              <w:rPr>
                <w:noProof/>
                <w:webHidden/>
              </w:rPr>
              <w:tab/>
            </w:r>
            <w:r>
              <w:rPr>
                <w:noProof/>
                <w:webHidden/>
              </w:rPr>
              <w:fldChar w:fldCharType="begin"/>
            </w:r>
            <w:r>
              <w:rPr>
                <w:noProof/>
                <w:webHidden/>
              </w:rPr>
              <w:instrText xml:space="preserve"> PAGEREF _Toc178341098 \h </w:instrText>
            </w:r>
            <w:r>
              <w:rPr>
                <w:noProof/>
                <w:webHidden/>
              </w:rPr>
            </w:r>
            <w:r>
              <w:rPr>
                <w:noProof/>
                <w:webHidden/>
              </w:rPr>
              <w:fldChar w:fldCharType="separate"/>
            </w:r>
            <w:r>
              <w:rPr>
                <w:noProof/>
                <w:webHidden/>
              </w:rPr>
              <w:t>iv</w:t>
            </w:r>
            <w:r>
              <w:rPr>
                <w:noProof/>
                <w:webHidden/>
              </w:rPr>
              <w:fldChar w:fldCharType="end"/>
            </w:r>
          </w:hyperlink>
        </w:p>
        <w:p w14:paraId="5EB63445" w14:textId="69421096" w:rsidR="00080A14" w:rsidRDefault="00080A14">
          <w:pPr>
            <w:pStyle w:val="TOC2"/>
            <w:tabs>
              <w:tab w:val="right" w:leader="dot" w:pos="9350"/>
            </w:tabs>
            <w:rPr>
              <w:rFonts w:eastAsiaTheme="minorEastAsia"/>
              <w:noProof/>
              <w:kern w:val="2"/>
              <w:lang w:val="en-ZA" w:eastAsia="en-ZA"/>
              <w14:ligatures w14:val="standardContextual"/>
            </w:rPr>
          </w:pPr>
          <w:hyperlink w:anchor="_Toc178341099" w:history="1">
            <w:r w:rsidRPr="007F2402">
              <w:rPr>
                <w:rStyle w:val="Hyperlink"/>
                <w:noProof/>
              </w:rPr>
              <w:t>BUSINESS OBJECTIVES</w:t>
            </w:r>
            <w:r>
              <w:rPr>
                <w:noProof/>
                <w:webHidden/>
              </w:rPr>
              <w:tab/>
            </w:r>
            <w:r>
              <w:rPr>
                <w:noProof/>
                <w:webHidden/>
              </w:rPr>
              <w:fldChar w:fldCharType="begin"/>
            </w:r>
            <w:r>
              <w:rPr>
                <w:noProof/>
                <w:webHidden/>
              </w:rPr>
              <w:instrText xml:space="preserve"> PAGEREF _Toc178341099 \h </w:instrText>
            </w:r>
            <w:r>
              <w:rPr>
                <w:noProof/>
                <w:webHidden/>
              </w:rPr>
            </w:r>
            <w:r>
              <w:rPr>
                <w:noProof/>
                <w:webHidden/>
              </w:rPr>
              <w:fldChar w:fldCharType="separate"/>
            </w:r>
            <w:r>
              <w:rPr>
                <w:noProof/>
                <w:webHidden/>
              </w:rPr>
              <w:t>v</w:t>
            </w:r>
            <w:r>
              <w:rPr>
                <w:noProof/>
                <w:webHidden/>
              </w:rPr>
              <w:fldChar w:fldCharType="end"/>
            </w:r>
          </w:hyperlink>
        </w:p>
        <w:p w14:paraId="0F0017C2" w14:textId="40973405" w:rsidR="00080A14" w:rsidRDefault="00080A14">
          <w:pPr>
            <w:pStyle w:val="TOC2"/>
            <w:tabs>
              <w:tab w:val="right" w:leader="dot" w:pos="9350"/>
            </w:tabs>
            <w:rPr>
              <w:rFonts w:eastAsiaTheme="minorEastAsia"/>
              <w:noProof/>
              <w:kern w:val="2"/>
              <w:lang w:val="en-ZA" w:eastAsia="en-ZA"/>
              <w14:ligatures w14:val="standardContextual"/>
            </w:rPr>
          </w:pPr>
          <w:hyperlink w:anchor="_Toc178341100" w:history="1">
            <w:r w:rsidRPr="007F2402">
              <w:rPr>
                <w:rStyle w:val="Hyperlink"/>
                <w:noProof/>
              </w:rPr>
              <w:t>BUSINESS CRITERIA:</w:t>
            </w:r>
            <w:r>
              <w:rPr>
                <w:noProof/>
                <w:webHidden/>
              </w:rPr>
              <w:tab/>
            </w:r>
            <w:r>
              <w:rPr>
                <w:noProof/>
                <w:webHidden/>
              </w:rPr>
              <w:fldChar w:fldCharType="begin"/>
            </w:r>
            <w:r>
              <w:rPr>
                <w:noProof/>
                <w:webHidden/>
              </w:rPr>
              <w:instrText xml:space="preserve"> PAGEREF _Toc178341100 \h </w:instrText>
            </w:r>
            <w:r>
              <w:rPr>
                <w:noProof/>
                <w:webHidden/>
              </w:rPr>
            </w:r>
            <w:r>
              <w:rPr>
                <w:noProof/>
                <w:webHidden/>
              </w:rPr>
              <w:fldChar w:fldCharType="separate"/>
            </w:r>
            <w:r>
              <w:rPr>
                <w:noProof/>
                <w:webHidden/>
              </w:rPr>
              <w:t>v</w:t>
            </w:r>
            <w:r>
              <w:rPr>
                <w:noProof/>
                <w:webHidden/>
              </w:rPr>
              <w:fldChar w:fldCharType="end"/>
            </w:r>
          </w:hyperlink>
        </w:p>
        <w:p w14:paraId="119C150B" w14:textId="7AFFFDC3" w:rsidR="00080A14" w:rsidRDefault="00080A14">
          <w:pPr>
            <w:pStyle w:val="TOC2"/>
            <w:tabs>
              <w:tab w:val="right" w:leader="dot" w:pos="9350"/>
            </w:tabs>
            <w:rPr>
              <w:rFonts w:eastAsiaTheme="minorEastAsia"/>
              <w:noProof/>
              <w:kern w:val="2"/>
              <w:lang w:val="en-ZA" w:eastAsia="en-ZA"/>
              <w14:ligatures w14:val="standardContextual"/>
            </w:rPr>
          </w:pPr>
          <w:hyperlink w:anchor="_Toc178341101" w:history="1">
            <w:r w:rsidRPr="007F2402">
              <w:rPr>
                <w:rStyle w:val="Hyperlink"/>
                <w:noProof/>
              </w:rPr>
              <w:t>REQUIREMENTS:</w:t>
            </w:r>
            <w:r>
              <w:rPr>
                <w:noProof/>
                <w:webHidden/>
              </w:rPr>
              <w:tab/>
            </w:r>
            <w:r>
              <w:rPr>
                <w:noProof/>
                <w:webHidden/>
              </w:rPr>
              <w:fldChar w:fldCharType="begin"/>
            </w:r>
            <w:r>
              <w:rPr>
                <w:noProof/>
                <w:webHidden/>
              </w:rPr>
              <w:instrText xml:space="preserve"> PAGEREF _Toc178341101 \h </w:instrText>
            </w:r>
            <w:r>
              <w:rPr>
                <w:noProof/>
                <w:webHidden/>
              </w:rPr>
            </w:r>
            <w:r>
              <w:rPr>
                <w:noProof/>
                <w:webHidden/>
              </w:rPr>
              <w:fldChar w:fldCharType="separate"/>
            </w:r>
            <w:r>
              <w:rPr>
                <w:noProof/>
                <w:webHidden/>
              </w:rPr>
              <w:t>vi</w:t>
            </w:r>
            <w:r>
              <w:rPr>
                <w:noProof/>
                <w:webHidden/>
              </w:rPr>
              <w:fldChar w:fldCharType="end"/>
            </w:r>
          </w:hyperlink>
        </w:p>
        <w:p w14:paraId="2BDFF6E0" w14:textId="38F9E943" w:rsidR="00080A14" w:rsidRDefault="00080A14">
          <w:pPr>
            <w:pStyle w:val="TOC2"/>
            <w:tabs>
              <w:tab w:val="right" w:leader="dot" w:pos="9350"/>
            </w:tabs>
            <w:rPr>
              <w:rFonts w:eastAsiaTheme="minorEastAsia"/>
              <w:noProof/>
              <w:kern w:val="2"/>
              <w:lang w:val="en-ZA" w:eastAsia="en-ZA"/>
              <w14:ligatures w14:val="standardContextual"/>
            </w:rPr>
          </w:pPr>
          <w:hyperlink w:anchor="_Toc178341102" w:history="1">
            <w:r w:rsidRPr="007F2402">
              <w:rPr>
                <w:rStyle w:val="Hyperlink"/>
                <w:noProof/>
              </w:rPr>
              <w:t>CONSTRAINTS &amp; RISKS</w:t>
            </w:r>
            <w:r>
              <w:rPr>
                <w:noProof/>
                <w:webHidden/>
              </w:rPr>
              <w:tab/>
            </w:r>
            <w:r>
              <w:rPr>
                <w:noProof/>
                <w:webHidden/>
              </w:rPr>
              <w:fldChar w:fldCharType="begin"/>
            </w:r>
            <w:r>
              <w:rPr>
                <w:noProof/>
                <w:webHidden/>
              </w:rPr>
              <w:instrText xml:space="preserve"> PAGEREF _Toc178341102 \h </w:instrText>
            </w:r>
            <w:r>
              <w:rPr>
                <w:noProof/>
                <w:webHidden/>
              </w:rPr>
            </w:r>
            <w:r>
              <w:rPr>
                <w:noProof/>
                <w:webHidden/>
              </w:rPr>
              <w:fldChar w:fldCharType="separate"/>
            </w:r>
            <w:r>
              <w:rPr>
                <w:noProof/>
                <w:webHidden/>
              </w:rPr>
              <w:t>vi</w:t>
            </w:r>
            <w:r>
              <w:rPr>
                <w:noProof/>
                <w:webHidden/>
              </w:rPr>
              <w:fldChar w:fldCharType="end"/>
            </w:r>
          </w:hyperlink>
        </w:p>
        <w:p w14:paraId="4A0ECBD6" w14:textId="7DF0C154" w:rsidR="00080A14" w:rsidRDefault="00080A14">
          <w:pPr>
            <w:pStyle w:val="TOC2"/>
            <w:tabs>
              <w:tab w:val="right" w:leader="dot" w:pos="9350"/>
            </w:tabs>
            <w:rPr>
              <w:rFonts w:eastAsiaTheme="minorEastAsia"/>
              <w:noProof/>
              <w:kern w:val="2"/>
              <w:lang w:val="en-ZA" w:eastAsia="en-ZA"/>
              <w14:ligatures w14:val="standardContextual"/>
            </w:rPr>
          </w:pPr>
          <w:hyperlink w:anchor="_Toc178341103" w:history="1">
            <w:r w:rsidRPr="007F2402">
              <w:rPr>
                <w:rStyle w:val="Hyperlink"/>
                <w:noProof/>
              </w:rPr>
              <w:t>TOOLS &amp; TECHNIQUES</w:t>
            </w:r>
            <w:r>
              <w:rPr>
                <w:noProof/>
                <w:webHidden/>
              </w:rPr>
              <w:tab/>
            </w:r>
            <w:r>
              <w:rPr>
                <w:noProof/>
                <w:webHidden/>
              </w:rPr>
              <w:fldChar w:fldCharType="begin"/>
            </w:r>
            <w:r>
              <w:rPr>
                <w:noProof/>
                <w:webHidden/>
              </w:rPr>
              <w:instrText xml:space="preserve"> PAGEREF _Toc178341103 \h </w:instrText>
            </w:r>
            <w:r>
              <w:rPr>
                <w:noProof/>
                <w:webHidden/>
              </w:rPr>
            </w:r>
            <w:r>
              <w:rPr>
                <w:noProof/>
                <w:webHidden/>
              </w:rPr>
              <w:fldChar w:fldCharType="separate"/>
            </w:r>
            <w:r>
              <w:rPr>
                <w:noProof/>
                <w:webHidden/>
              </w:rPr>
              <w:t>vi</w:t>
            </w:r>
            <w:r>
              <w:rPr>
                <w:noProof/>
                <w:webHidden/>
              </w:rPr>
              <w:fldChar w:fldCharType="end"/>
            </w:r>
          </w:hyperlink>
        </w:p>
        <w:p w14:paraId="34AEB020" w14:textId="1EA823C5" w:rsidR="00080A14" w:rsidRDefault="00080A14">
          <w:pPr>
            <w:pStyle w:val="TOC2"/>
            <w:tabs>
              <w:tab w:val="right" w:leader="dot" w:pos="9350"/>
            </w:tabs>
            <w:rPr>
              <w:rFonts w:eastAsiaTheme="minorEastAsia"/>
              <w:noProof/>
              <w:kern w:val="2"/>
              <w:lang w:val="en-ZA" w:eastAsia="en-ZA"/>
              <w14:ligatures w14:val="standardContextual"/>
            </w:rPr>
          </w:pPr>
          <w:hyperlink w:anchor="_Toc178341104" w:history="1">
            <w:r w:rsidRPr="007F2402">
              <w:rPr>
                <w:rStyle w:val="Hyperlink"/>
                <w:noProof/>
              </w:rPr>
              <w:t>TECHNIQUES USED FOR DEVELOPING THE CHATBOT</w:t>
            </w:r>
            <w:r>
              <w:rPr>
                <w:noProof/>
                <w:webHidden/>
              </w:rPr>
              <w:tab/>
            </w:r>
            <w:r>
              <w:rPr>
                <w:noProof/>
                <w:webHidden/>
              </w:rPr>
              <w:fldChar w:fldCharType="begin"/>
            </w:r>
            <w:r>
              <w:rPr>
                <w:noProof/>
                <w:webHidden/>
              </w:rPr>
              <w:instrText xml:space="preserve"> PAGEREF _Toc178341104 \h </w:instrText>
            </w:r>
            <w:r>
              <w:rPr>
                <w:noProof/>
                <w:webHidden/>
              </w:rPr>
            </w:r>
            <w:r>
              <w:rPr>
                <w:noProof/>
                <w:webHidden/>
              </w:rPr>
              <w:fldChar w:fldCharType="separate"/>
            </w:r>
            <w:r>
              <w:rPr>
                <w:noProof/>
                <w:webHidden/>
              </w:rPr>
              <w:t>vii</w:t>
            </w:r>
            <w:r>
              <w:rPr>
                <w:noProof/>
                <w:webHidden/>
              </w:rPr>
              <w:fldChar w:fldCharType="end"/>
            </w:r>
          </w:hyperlink>
        </w:p>
        <w:p w14:paraId="2CA79E3B" w14:textId="5815714B" w:rsidR="00080A14" w:rsidRDefault="00080A14">
          <w:pPr>
            <w:pStyle w:val="TOC2"/>
            <w:tabs>
              <w:tab w:val="right" w:leader="dot" w:pos="9350"/>
            </w:tabs>
            <w:rPr>
              <w:rFonts w:eastAsiaTheme="minorEastAsia"/>
              <w:noProof/>
              <w:kern w:val="2"/>
              <w:lang w:val="en-ZA" w:eastAsia="en-ZA"/>
              <w14:ligatures w14:val="standardContextual"/>
            </w:rPr>
          </w:pPr>
          <w:hyperlink w:anchor="_Toc178341105" w:history="1">
            <w:r w:rsidRPr="007F2402">
              <w:rPr>
                <w:rStyle w:val="Hyperlink"/>
                <w:noProof/>
              </w:rPr>
              <w:t>Model: Classification</w:t>
            </w:r>
            <w:r>
              <w:rPr>
                <w:noProof/>
                <w:webHidden/>
              </w:rPr>
              <w:tab/>
            </w:r>
            <w:r>
              <w:rPr>
                <w:noProof/>
                <w:webHidden/>
              </w:rPr>
              <w:fldChar w:fldCharType="begin"/>
            </w:r>
            <w:r>
              <w:rPr>
                <w:noProof/>
                <w:webHidden/>
              </w:rPr>
              <w:instrText xml:space="preserve"> PAGEREF _Toc178341105 \h </w:instrText>
            </w:r>
            <w:r>
              <w:rPr>
                <w:noProof/>
                <w:webHidden/>
              </w:rPr>
            </w:r>
            <w:r>
              <w:rPr>
                <w:noProof/>
                <w:webHidden/>
              </w:rPr>
              <w:fldChar w:fldCharType="separate"/>
            </w:r>
            <w:r>
              <w:rPr>
                <w:noProof/>
                <w:webHidden/>
              </w:rPr>
              <w:t>viii</w:t>
            </w:r>
            <w:r>
              <w:rPr>
                <w:noProof/>
                <w:webHidden/>
              </w:rPr>
              <w:fldChar w:fldCharType="end"/>
            </w:r>
          </w:hyperlink>
        </w:p>
        <w:p w14:paraId="356E18C6" w14:textId="0A098304" w:rsidR="00080A14" w:rsidRDefault="00080A14">
          <w:pPr>
            <w:pStyle w:val="TOC2"/>
            <w:tabs>
              <w:tab w:val="right" w:leader="dot" w:pos="9350"/>
            </w:tabs>
            <w:rPr>
              <w:rFonts w:eastAsiaTheme="minorEastAsia"/>
              <w:noProof/>
              <w:kern w:val="2"/>
              <w:lang w:val="en-ZA" w:eastAsia="en-ZA"/>
              <w14:ligatures w14:val="standardContextual"/>
            </w:rPr>
          </w:pPr>
          <w:hyperlink w:anchor="_Toc178341106" w:history="1">
            <w:r w:rsidRPr="007F2402">
              <w:rPr>
                <w:rStyle w:val="Hyperlink"/>
                <w:noProof/>
              </w:rPr>
              <w:t>Time series analysis of data</w:t>
            </w:r>
            <w:r>
              <w:rPr>
                <w:noProof/>
                <w:webHidden/>
              </w:rPr>
              <w:tab/>
            </w:r>
            <w:r>
              <w:rPr>
                <w:noProof/>
                <w:webHidden/>
              </w:rPr>
              <w:fldChar w:fldCharType="begin"/>
            </w:r>
            <w:r>
              <w:rPr>
                <w:noProof/>
                <w:webHidden/>
              </w:rPr>
              <w:instrText xml:space="preserve"> PAGEREF _Toc178341106 \h </w:instrText>
            </w:r>
            <w:r>
              <w:rPr>
                <w:noProof/>
                <w:webHidden/>
              </w:rPr>
            </w:r>
            <w:r>
              <w:rPr>
                <w:noProof/>
                <w:webHidden/>
              </w:rPr>
              <w:fldChar w:fldCharType="separate"/>
            </w:r>
            <w:r>
              <w:rPr>
                <w:noProof/>
                <w:webHidden/>
              </w:rPr>
              <w:t>viii</w:t>
            </w:r>
            <w:r>
              <w:rPr>
                <w:noProof/>
                <w:webHidden/>
              </w:rPr>
              <w:fldChar w:fldCharType="end"/>
            </w:r>
          </w:hyperlink>
        </w:p>
        <w:p w14:paraId="5BB92783" w14:textId="23614200" w:rsidR="00080A14" w:rsidRDefault="00080A14">
          <w:pPr>
            <w:pStyle w:val="TOC2"/>
            <w:tabs>
              <w:tab w:val="right" w:leader="dot" w:pos="9350"/>
            </w:tabs>
            <w:rPr>
              <w:rFonts w:eastAsiaTheme="minorEastAsia"/>
              <w:noProof/>
              <w:kern w:val="2"/>
              <w:lang w:val="en-ZA" w:eastAsia="en-ZA"/>
              <w14:ligatures w14:val="standardContextual"/>
            </w:rPr>
          </w:pPr>
          <w:hyperlink w:anchor="_Toc178341107" w:history="1">
            <w:r w:rsidRPr="007F2402">
              <w:rPr>
                <w:rStyle w:val="Hyperlink"/>
                <w:noProof/>
              </w:rPr>
              <w:t>Solution Techniques</w:t>
            </w:r>
            <w:r>
              <w:rPr>
                <w:noProof/>
                <w:webHidden/>
              </w:rPr>
              <w:tab/>
            </w:r>
            <w:r>
              <w:rPr>
                <w:noProof/>
                <w:webHidden/>
              </w:rPr>
              <w:fldChar w:fldCharType="begin"/>
            </w:r>
            <w:r>
              <w:rPr>
                <w:noProof/>
                <w:webHidden/>
              </w:rPr>
              <w:instrText xml:space="preserve"> PAGEREF _Toc178341107 \h </w:instrText>
            </w:r>
            <w:r>
              <w:rPr>
                <w:noProof/>
                <w:webHidden/>
              </w:rPr>
            </w:r>
            <w:r>
              <w:rPr>
                <w:noProof/>
                <w:webHidden/>
              </w:rPr>
              <w:fldChar w:fldCharType="separate"/>
            </w:r>
            <w:r>
              <w:rPr>
                <w:noProof/>
                <w:webHidden/>
              </w:rPr>
              <w:t>ix</w:t>
            </w:r>
            <w:r>
              <w:rPr>
                <w:noProof/>
                <w:webHidden/>
              </w:rPr>
              <w:fldChar w:fldCharType="end"/>
            </w:r>
          </w:hyperlink>
        </w:p>
        <w:p w14:paraId="692DC6A5" w14:textId="7C631CE0" w:rsidR="00080A14" w:rsidRDefault="00080A14">
          <w:pPr>
            <w:pStyle w:val="TOC2"/>
            <w:tabs>
              <w:tab w:val="right" w:leader="dot" w:pos="9350"/>
            </w:tabs>
            <w:rPr>
              <w:rFonts w:eastAsiaTheme="minorEastAsia"/>
              <w:noProof/>
              <w:kern w:val="2"/>
              <w:lang w:val="en-ZA" w:eastAsia="en-ZA"/>
              <w14:ligatures w14:val="standardContextual"/>
            </w:rPr>
          </w:pPr>
          <w:hyperlink w:anchor="_Toc178341108" w:history="1">
            <w:r w:rsidRPr="007F2402">
              <w:rPr>
                <w:rStyle w:val="Hyperlink"/>
                <w:noProof/>
              </w:rPr>
              <w:t>Deep Learning</w:t>
            </w:r>
            <w:r>
              <w:rPr>
                <w:noProof/>
                <w:webHidden/>
              </w:rPr>
              <w:tab/>
            </w:r>
            <w:r>
              <w:rPr>
                <w:noProof/>
                <w:webHidden/>
              </w:rPr>
              <w:fldChar w:fldCharType="begin"/>
            </w:r>
            <w:r>
              <w:rPr>
                <w:noProof/>
                <w:webHidden/>
              </w:rPr>
              <w:instrText xml:space="preserve"> PAGEREF _Toc178341108 \h </w:instrText>
            </w:r>
            <w:r>
              <w:rPr>
                <w:noProof/>
                <w:webHidden/>
              </w:rPr>
            </w:r>
            <w:r>
              <w:rPr>
                <w:noProof/>
                <w:webHidden/>
              </w:rPr>
              <w:fldChar w:fldCharType="separate"/>
            </w:r>
            <w:r>
              <w:rPr>
                <w:noProof/>
                <w:webHidden/>
              </w:rPr>
              <w:t>xi</w:t>
            </w:r>
            <w:r>
              <w:rPr>
                <w:noProof/>
                <w:webHidden/>
              </w:rPr>
              <w:fldChar w:fldCharType="end"/>
            </w:r>
          </w:hyperlink>
        </w:p>
        <w:p w14:paraId="1C2AA406" w14:textId="73F982EC" w:rsidR="00080A14" w:rsidRDefault="00080A14">
          <w:pPr>
            <w:pStyle w:val="TOC1"/>
            <w:tabs>
              <w:tab w:val="right" w:leader="dot" w:pos="9350"/>
            </w:tabs>
            <w:rPr>
              <w:rFonts w:eastAsiaTheme="minorEastAsia"/>
              <w:noProof/>
              <w:kern w:val="2"/>
              <w:lang w:val="en-ZA" w:eastAsia="en-ZA"/>
              <w14:ligatures w14:val="standardContextual"/>
            </w:rPr>
          </w:pPr>
          <w:hyperlink w:anchor="_Toc178341109" w:history="1">
            <w:r w:rsidRPr="007F2402">
              <w:rPr>
                <w:rStyle w:val="Hyperlink"/>
                <w:noProof/>
              </w:rPr>
              <w:t>Grammarly report</w:t>
            </w:r>
            <w:r>
              <w:rPr>
                <w:noProof/>
                <w:webHidden/>
              </w:rPr>
              <w:tab/>
            </w:r>
            <w:r>
              <w:rPr>
                <w:noProof/>
                <w:webHidden/>
              </w:rPr>
              <w:fldChar w:fldCharType="begin"/>
            </w:r>
            <w:r>
              <w:rPr>
                <w:noProof/>
                <w:webHidden/>
              </w:rPr>
              <w:instrText xml:space="preserve"> PAGEREF _Toc178341109 \h </w:instrText>
            </w:r>
            <w:r>
              <w:rPr>
                <w:noProof/>
                <w:webHidden/>
              </w:rPr>
            </w:r>
            <w:r>
              <w:rPr>
                <w:noProof/>
                <w:webHidden/>
              </w:rPr>
              <w:fldChar w:fldCharType="separate"/>
            </w:r>
            <w:r>
              <w:rPr>
                <w:noProof/>
                <w:webHidden/>
              </w:rPr>
              <w:t>xi</w:t>
            </w:r>
            <w:r>
              <w:rPr>
                <w:noProof/>
                <w:webHidden/>
              </w:rPr>
              <w:fldChar w:fldCharType="end"/>
            </w:r>
          </w:hyperlink>
        </w:p>
        <w:p w14:paraId="2AE34C3A" w14:textId="54C64622" w:rsidR="00080A14" w:rsidRDefault="00080A14">
          <w:pPr>
            <w:pStyle w:val="TOC1"/>
            <w:tabs>
              <w:tab w:val="right" w:leader="dot" w:pos="9350"/>
            </w:tabs>
            <w:rPr>
              <w:rFonts w:eastAsiaTheme="minorEastAsia"/>
              <w:noProof/>
              <w:kern w:val="2"/>
              <w:lang w:val="en-ZA" w:eastAsia="en-ZA"/>
              <w14:ligatures w14:val="standardContextual"/>
            </w:rPr>
          </w:pPr>
          <w:hyperlink w:anchor="_Toc178341110" w:history="1">
            <w:r w:rsidRPr="007F2402">
              <w:rPr>
                <w:rStyle w:val="Hyperlink"/>
                <w:noProof/>
              </w:rPr>
              <w:t>Referencing / Bibliography</w:t>
            </w:r>
            <w:r>
              <w:rPr>
                <w:noProof/>
                <w:webHidden/>
              </w:rPr>
              <w:tab/>
            </w:r>
            <w:r>
              <w:rPr>
                <w:noProof/>
                <w:webHidden/>
              </w:rPr>
              <w:fldChar w:fldCharType="begin"/>
            </w:r>
            <w:r>
              <w:rPr>
                <w:noProof/>
                <w:webHidden/>
              </w:rPr>
              <w:instrText xml:space="preserve"> PAGEREF _Toc178341110 \h </w:instrText>
            </w:r>
            <w:r>
              <w:rPr>
                <w:noProof/>
                <w:webHidden/>
              </w:rPr>
            </w:r>
            <w:r>
              <w:rPr>
                <w:noProof/>
                <w:webHidden/>
              </w:rPr>
              <w:fldChar w:fldCharType="separate"/>
            </w:r>
            <w:r>
              <w:rPr>
                <w:noProof/>
                <w:webHidden/>
              </w:rPr>
              <w:t>xiii</w:t>
            </w:r>
            <w:r>
              <w:rPr>
                <w:noProof/>
                <w:webHidden/>
              </w:rPr>
              <w:fldChar w:fldCharType="end"/>
            </w:r>
          </w:hyperlink>
        </w:p>
        <w:p w14:paraId="783E21BB" w14:textId="557D5F71" w:rsidR="00080A14" w:rsidRDefault="00080A14">
          <w:r>
            <w:rPr>
              <w:b/>
              <w:bCs/>
              <w:noProof/>
            </w:rPr>
            <w:fldChar w:fldCharType="end"/>
          </w:r>
        </w:p>
      </w:sdtContent>
    </w:sdt>
    <w:p w14:paraId="75E079E9" w14:textId="665B770D" w:rsidR="1069407F" w:rsidRDefault="1069407F" w:rsidP="1069407F">
      <w:pPr>
        <w:rPr>
          <w:rFonts w:ascii="Arial" w:eastAsia="Arial" w:hAnsi="Arial" w:cs="Arial"/>
          <w:b/>
          <w:bCs/>
          <w:sz w:val="24"/>
          <w:szCs w:val="24"/>
          <w:u w:val="single"/>
        </w:rPr>
      </w:pPr>
    </w:p>
    <w:p w14:paraId="57C65779" w14:textId="50A73BEC" w:rsidR="1069407F" w:rsidRDefault="1069407F"/>
    <w:p w14:paraId="13F98F21" w14:textId="1C4D2C1C" w:rsidR="1069407F" w:rsidRDefault="1069407F" w:rsidP="0DAC587E"/>
    <w:p w14:paraId="18C29579" w14:textId="77777777" w:rsidR="00080A14" w:rsidRDefault="00080A14" w:rsidP="005A5F07">
      <w:pPr>
        <w:pStyle w:val="Heading2"/>
      </w:pPr>
    </w:p>
    <w:p w14:paraId="4EC1FA75" w14:textId="77777777" w:rsidR="00080A14" w:rsidRDefault="00080A14" w:rsidP="005A5F07">
      <w:pPr>
        <w:pStyle w:val="Heading2"/>
      </w:pPr>
    </w:p>
    <w:p w14:paraId="0C12C8AD" w14:textId="77777777" w:rsidR="00080A14" w:rsidRDefault="00080A14" w:rsidP="005A5F07">
      <w:pPr>
        <w:pStyle w:val="Heading2"/>
      </w:pPr>
    </w:p>
    <w:p w14:paraId="43DB45BB" w14:textId="77777777" w:rsidR="00080A14" w:rsidRDefault="00080A14" w:rsidP="005A5F07">
      <w:pPr>
        <w:pStyle w:val="Heading2"/>
      </w:pPr>
    </w:p>
    <w:p w14:paraId="30B8B0C3" w14:textId="77777777" w:rsidR="00080A14" w:rsidRDefault="00080A14" w:rsidP="005A5F07">
      <w:pPr>
        <w:pStyle w:val="Heading2"/>
      </w:pPr>
    </w:p>
    <w:p w14:paraId="233E7CB0" w14:textId="77777777" w:rsidR="00080A14" w:rsidRDefault="00080A14" w:rsidP="005A5F07">
      <w:pPr>
        <w:pStyle w:val="Heading2"/>
      </w:pPr>
    </w:p>
    <w:p w14:paraId="17AA8C73" w14:textId="77777777" w:rsidR="00080A14" w:rsidRDefault="00080A14" w:rsidP="005A5F07">
      <w:pPr>
        <w:pStyle w:val="Heading2"/>
      </w:pPr>
    </w:p>
    <w:p w14:paraId="591EA980" w14:textId="77777777" w:rsidR="00080A14" w:rsidRDefault="00080A14" w:rsidP="005A5F07">
      <w:pPr>
        <w:pStyle w:val="Heading2"/>
      </w:pPr>
    </w:p>
    <w:p w14:paraId="69D8935F" w14:textId="77777777" w:rsidR="00080A14" w:rsidRDefault="00080A14" w:rsidP="005A5F07">
      <w:pPr>
        <w:pStyle w:val="Heading2"/>
      </w:pPr>
    </w:p>
    <w:p w14:paraId="49F1B901" w14:textId="77777777" w:rsidR="00080A14" w:rsidRDefault="00080A14" w:rsidP="005A5F07">
      <w:pPr>
        <w:pStyle w:val="Heading2"/>
      </w:pPr>
    </w:p>
    <w:p w14:paraId="04C8E65F" w14:textId="2529A6D3" w:rsidR="005A5F07" w:rsidRDefault="005A5F07" w:rsidP="005A5F07">
      <w:pPr>
        <w:pStyle w:val="Heading2"/>
      </w:pPr>
      <w:bookmarkStart w:id="0" w:name="_Toc178341095"/>
      <w:r>
        <w:t>BUSINESS BACKGROUND</w:t>
      </w:r>
      <w:bookmarkEnd w:id="0"/>
    </w:p>
    <w:p w14:paraId="3BBB5B26" w14:textId="2E5E50A6" w:rsidR="00676713" w:rsidRPr="00676713" w:rsidRDefault="00547B43" w:rsidP="00676713">
      <w:r>
        <w:t>Improving the guest experience results in increased positive feedback, reviews, and engagement with the community. Satisfied guests are more likely to refer the hotel and participate in loyalty programs, ultimately leading to strong and lasting connections. In summary, the AI chatbot solution aligns well with the hotel industry’s goals of enhancing efficiency, guest satisfaction, and resource optimization. Enhancing guest experience with personalized service 24/7, and reducing operational costs with automation. Moreover, it assists in making decisions based on data, allowing hotels to constantly improve their services and adjust to evolving guest demands. Through utilizing this AI bot technology, hotels are able to offer a seamless, tailor-made, and effective service experience to their guests, ultimately leading to achieving success in their business operations and maintaining sustainability.</w:t>
      </w:r>
    </w:p>
    <w:p w14:paraId="1572B6FC" w14:textId="03195E3F" w:rsidR="00327B5F" w:rsidRDefault="1069407F" w:rsidP="1069407F">
      <w:pPr>
        <w:pStyle w:val="Heading2"/>
        <w:rPr>
          <w:rFonts w:ascii="Arial" w:hAnsi="Arial" w:cs="Arial"/>
          <w:noProof/>
          <w:sz w:val="22"/>
          <w:szCs w:val="22"/>
        </w:rPr>
      </w:pPr>
      <w:bookmarkStart w:id="1" w:name="_Toc178341096"/>
      <w:r>
        <w:t>AI SOLUTION</w:t>
      </w:r>
      <w:bookmarkEnd w:id="1"/>
    </w:p>
    <w:p w14:paraId="0F0DE316" w14:textId="77777777" w:rsidR="00075663" w:rsidRPr="00075663" w:rsidRDefault="00075663" w:rsidP="00075663">
      <w:pPr>
        <w:rPr>
          <w:rFonts w:ascii="Arial" w:hAnsi="Arial" w:cs="Arial"/>
        </w:rPr>
      </w:pPr>
      <w:r w:rsidRPr="00075663">
        <w:rPr>
          <w:rFonts w:ascii="Arial" w:hAnsi="Arial" w:cs="Arial"/>
        </w:rPr>
        <w:t>The Al-driven solution will come in the form of a personalized smart hotel assistant chat bot which will provide real-time assistance to guests by taking care of bookings, room service orders, recommendations as well as any inquiries 24/7. This uses the power of Al to solve problems related to providing personalized services at scale, better and faster than any current approach.</w:t>
      </w:r>
    </w:p>
    <w:p w14:paraId="22CD6CF4" w14:textId="77777777" w:rsidR="00075663" w:rsidRPr="00075663" w:rsidRDefault="00075663" w:rsidP="00075663">
      <w:pPr>
        <w:rPr>
          <w:rFonts w:ascii="Arial" w:hAnsi="Arial" w:cs="Arial"/>
        </w:rPr>
      </w:pPr>
      <w:r w:rsidRPr="00075663">
        <w:rPr>
          <w:rFonts w:ascii="Arial" w:hAnsi="Arial" w:cs="Arial"/>
        </w:rPr>
        <w:t>It is perfectly relatable to the general themes of customer service, operations and cost-savings with a solution such as "Hotel Assistant Bot. Intended to use Al and NLP this solution aims to automate guest service requests, accelerate response time and reduce the stress on front line hotel staff.</w:t>
      </w:r>
    </w:p>
    <w:p w14:paraId="3DD99BB1" w14:textId="3211FAEF" w:rsidR="00075663" w:rsidRPr="00075663" w:rsidRDefault="00075663" w:rsidP="00075663">
      <w:pPr>
        <w:rPr>
          <w:rFonts w:ascii="Arial" w:hAnsi="Arial" w:cs="Arial"/>
        </w:rPr>
      </w:pPr>
      <w:r w:rsidRPr="00075663">
        <w:rPr>
          <w:rFonts w:ascii="Arial" w:hAnsi="Arial" w:cs="Arial"/>
        </w:rPr>
        <w:t>Reporting common challenges from the hotel industry — be it delayed response time to inquiring guests, labor intensive manual process or ability to serve personalized services at scale. The company says that its Al-driven chatbot can take care of with tasks like booking management, room service, and personalized recommendations.</w:t>
      </w:r>
    </w:p>
    <w:p w14:paraId="6036A0FA" w14:textId="77777777" w:rsidR="00075663" w:rsidRPr="00075663" w:rsidRDefault="00075663" w:rsidP="00075663">
      <w:pPr>
        <w:rPr>
          <w:rFonts w:ascii="Arial" w:hAnsi="Arial" w:cs="Arial"/>
        </w:rPr>
      </w:pPr>
      <w:r w:rsidRPr="00075663">
        <w:rPr>
          <w:rFonts w:ascii="Arial" w:hAnsi="Arial" w:cs="Arial"/>
        </w:rPr>
        <w:t xml:space="preserve">This system can be installed on the hotel website &amp; guest apps thus enabling guests to chat with this bot in order to get some information or make requests which will eventually help in overall lead as improved </w:t>
      </w:r>
      <w:proofErr w:type="gramStart"/>
      <w:r w:rsidRPr="00075663">
        <w:rPr>
          <w:rFonts w:ascii="Arial" w:hAnsi="Arial" w:cs="Arial"/>
        </w:rPr>
        <w:t>CX(</w:t>
      </w:r>
      <w:proofErr w:type="gramEnd"/>
      <w:r w:rsidRPr="00075663">
        <w:rPr>
          <w:rFonts w:ascii="Arial" w:hAnsi="Arial" w:cs="Arial"/>
        </w:rPr>
        <w:t>Customer experience). This chatbot can also be used to analyze guest behavior &amp; preferences leading towards delivering personalized services and operational efficiency.</w:t>
      </w:r>
    </w:p>
    <w:p w14:paraId="2ACA8232" w14:textId="77777777" w:rsidR="00075663" w:rsidRPr="00075663" w:rsidRDefault="00075663" w:rsidP="00075663">
      <w:pPr>
        <w:rPr>
          <w:rFonts w:ascii="Arial" w:hAnsi="Arial" w:cs="Arial"/>
        </w:rPr>
      </w:pPr>
      <w:r w:rsidRPr="00075663">
        <w:rPr>
          <w:rFonts w:ascii="Arial" w:hAnsi="Arial" w:cs="Arial"/>
        </w:rPr>
        <w:lastRenderedPageBreak/>
        <w:t>As a conclusion, the "Hotel Assistant Bot" represents how AI can serve as a tool for hotels to leverage towards delivering better guest services and resource efficiency.</w:t>
      </w:r>
    </w:p>
    <w:p w14:paraId="35F176CE" w14:textId="77777777" w:rsidR="00075663" w:rsidRPr="00075663" w:rsidRDefault="00075663" w:rsidP="00075663">
      <w:pPr>
        <w:rPr>
          <w:rFonts w:ascii="Arial" w:hAnsi="Arial" w:cs="Arial"/>
        </w:rPr>
      </w:pPr>
      <w:r w:rsidRPr="00075663">
        <w:rPr>
          <w:rFonts w:ascii="Arial" w:hAnsi="Arial" w:cs="Arial"/>
        </w:rPr>
        <w:t>Here's how the Al solution is relevant to the themes and the environment:</w:t>
      </w:r>
    </w:p>
    <w:p w14:paraId="0B6790FC" w14:textId="77777777" w:rsidR="00075663" w:rsidRPr="00075663" w:rsidRDefault="00075663" w:rsidP="00075663">
      <w:pPr>
        <w:rPr>
          <w:rFonts w:ascii="Arial" w:hAnsi="Arial" w:cs="Arial"/>
        </w:rPr>
      </w:pPr>
      <w:r w:rsidRPr="00075663">
        <w:rPr>
          <w:rFonts w:ascii="Arial" w:hAnsi="Arial" w:cs="Arial"/>
        </w:rPr>
        <w:t>Efficiency:</w:t>
      </w:r>
    </w:p>
    <w:p w14:paraId="1F31C65A" w14:textId="77777777" w:rsidR="00075663" w:rsidRPr="00075663" w:rsidRDefault="00075663" w:rsidP="00075663">
      <w:pPr>
        <w:rPr>
          <w:rFonts w:ascii="Arial" w:hAnsi="Arial" w:cs="Arial"/>
        </w:rPr>
      </w:pPr>
      <w:r w:rsidRPr="00075663">
        <w:rPr>
          <w:rFonts w:ascii="Arial" w:hAnsi="Arial" w:cs="Arial"/>
        </w:rPr>
        <w:t>Enhance Customer Service - Streamline guest services with a live Al chat bot that can be trained to perform tasks, such as managing bookings, room service request and answering general questions in real-time easing staff workload and offering timely responses.</w:t>
      </w:r>
    </w:p>
    <w:p w14:paraId="53932404" w14:textId="77777777" w:rsidR="00075663" w:rsidRPr="00075663" w:rsidRDefault="00075663" w:rsidP="00075663">
      <w:pPr>
        <w:rPr>
          <w:rFonts w:ascii="Arial" w:hAnsi="Arial" w:cs="Arial"/>
        </w:rPr>
      </w:pPr>
      <w:r w:rsidRPr="00075663">
        <w:rPr>
          <w:rFonts w:ascii="Arial" w:hAnsi="Arial" w:cs="Arial"/>
        </w:rPr>
        <w:t>Guest Experience Enhancement:</w:t>
      </w:r>
    </w:p>
    <w:p w14:paraId="4ED98591" w14:textId="77777777" w:rsidR="00075663" w:rsidRPr="00075663" w:rsidRDefault="00075663" w:rsidP="00075663">
      <w:pPr>
        <w:rPr>
          <w:rFonts w:ascii="Arial" w:hAnsi="Arial" w:cs="Arial"/>
        </w:rPr>
      </w:pPr>
      <w:r w:rsidRPr="00075663">
        <w:rPr>
          <w:rFonts w:ascii="Arial" w:hAnsi="Arial" w:cs="Arial"/>
        </w:rPr>
        <w:t>The Al chatbot provides quick replies and custom suggestions to avoid waiting time at all ensuring that guests can always receive support and be serviced the way they intended to making their hotel experience perfect.</w:t>
      </w:r>
    </w:p>
    <w:p w14:paraId="09E5FCE5" w14:textId="77777777" w:rsidR="00075663" w:rsidRPr="00075663" w:rsidRDefault="00075663" w:rsidP="00075663">
      <w:pPr>
        <w:rPr>
          <w:rFonts w:ascii="Arial" w:hAnsi="Arial" w:cs="Arial"/>
        </w:rPr>
      </w:pPr>
      <w:r w:rsidRPr="00075663">
        <w:rPr>
          <w:rFonts w:ascii="Arial" w:hAnsi="Arial" w:cs="Arial"/>
        </w:rPr>
        <w:t>Operational Efficiency:</w:t>
      </w:r>
    </w:p>
    <w:p w14:paraId="1CB0498B" w14:textId="5723A246" w:rsidR="00075663" w:rsidRPr="00075663" w:rsidRDefault="00075663" w:rsidP="00075663">
      <w:pPr>
        <w:rPr>
          <w:rFonts w:ascii="Arial" w:hAnsi="Arial" w:cs="Arial"/>
        </w:rPr>
      </w:pPr>
      <w:r w:rsidRPr="00075663">
        <w:rPr>
          <w:rFonts w:ascii="Arial" w:hAnsi="Arial" w:cs="Arial"/>
        </w:rPr>
        <w:t>This will result in less staff members being needed for routine services such as booking changes, check-ins and room service requests and therefore save human resources to deal with more</w:t>
      </w:r>
    </w:p>
    <w:p w14:paraId="049B826C" w14:textId="4619DF12" w:rsidR="00D0405B" w:rsidRPr="00075663" w:rsidRDefault="00D0405B" w:rsidP="00D0405B">
      <w:pPr>
        <w:rPr>
          <w:rFonts w:ascii="Arial" w:hAnsi="Arial" w:cs="Arial"/>
        </w:rPr>
      </w:pPr>
    </w:p>
    <w:p w14:paraId="0DAB472A" w14:textId="77777777" w:rsidR="00CA4913" w:rsidRPr="00075663" w:rsidRDefault="00CA4913" w:rsidP="00CA4913">
      <w:pPr>
        <w:rPr>
          <w:rStyle w:val="Heading2Char"/>
          <w:rFonts w:ascii="Arial" w:hAnsi="Arial" w:cs="Arial"/>
        </w:rPr>
      </w:pPr>
    </w:p>
    <w:p w14:paraId="2A677840" w14:textId="77777777" w:rsidR="00503C8F" w:rsidRDefault="00CA4913" w:rsidP="00CA4913">
      <w:pPr>
        <w:rPr>
          <w:rStyle w:val="Heading2Char"/>
        </w:rPr>
      </w:pPr>
      <w:bookmarkStart w:id="2" w:name="_Toc178341097"/>
      <w:r w:rsidRPr="1069407F">
        <w:rPr>
          <w:rStyle w:val="Heading2Char"/>
        </w:rPr>
        <w:t>PROBLEM DEFINITION</w:t>
      </w:r>
      <w:bookmarkEnd w:id="2"/>
    </w:p>
    <w:p w14:paraId="1108C952" w14:textId="77777777" w:rsidR="0075447C" w:rsidRPr="003E14D9" w:rsidRDefault="00CA4913" w:rsidP="00576C13">
      <w:pPr>
        <w:rPr>
          <w:rStyle w:val="Heading2Char"/>
          <w:rFonts w:ascii="Arial" w:hAnsi="Arial" w:cs="Arial"/>
          <w:color w:val="000000" w:themeColor="text1"/>
          <w:sz w:val="22"/>
          <w:szCs w:val="22"/>
        </w:rPr>
      </w:pPr>
      <w:r w:rsidRPr="003E14D9">
        <w:rPr>
          <w:rStyle w:val="Heading2Char"/>
          <w:sz w:val="22"/>
          <w:szCs w:val="22"/>
        </w:rPr>
        <w:t xml:space="preserve"> </w:t>
      </w:r>
      <w:bookmarkStart w:id="3" w:name="_Toc178341098"/>
      <w:r w:rsidR="0075447C" w:rsidRPr="003E14D9">
        <w:rPr>
          <w:rStyle w:val="Heading2Char"/>
          <w:rFonts w:ascii="Arial" w:hAnsi="Arial" w:cs="Arial"/>
          <w:color w:val="000000" w:themeColor="text1"/>
          <w:sz w:val="22"/>
          <w:szCs w:val="22"/>
        </w:rPr>
        <w:t>Hotels encounter difficulties in delivering prompt and personalized services to guests, particularly during busy times or when there is a shortage of staff.</w:t>
      </w:r>
      <w:bookmarkEnd w:id="3"/>
      <w:r w:rsidR="0075447C" w:rsidRPr="003E14D9">
        <w:rPr>
          <w:rStyle w:val="Heading2Char"/>
          <w:rFonts w:ascii="Arial" w:hAnsi="Arial" w:cs="Arial"/>
          <w:color w:val="000000" w:themeColor="text1"/>
          <w:sz w:val="22"/>
          <w:szCs w:val="22"/>
        </w:rPr>
        <w:t xml:space="preserve"> </w:t>
      </w:r>
    </w:p>
    <w:p w14:paraId="19200CE8" w14:textId="77777777" w:rsidR="0075447C" w:rsidRPr="003E14D9" w:rsidRDefault="0075447C" w:rsidP="00576C13">
      <w:pPr>
        <w:rPr>
          <w:rFonts w:ascii="Arial" w:eastAsia="Calibri" w:hAnsi="Arial" w:cs="Arial"/>
          <w:color w:val="000000"/>
          <w:shd w:val="clear" w:color="auto" w:fill="F4F5F6"/>
        </w:rPr>
      </w:pPr>
    </w:p>
    <w:p w14:paraId="7D9BEA02" w14:textId="77777777" w:rsidR="0075447C" w:rsidRPr="003E14D9" w:rsidRDefault="0075447C" w:rsidP="00576C13">
      <w:pPr>
        <w:rPr>
          <w:rFonts w:ascii="Arial" w:eastAsia="Calibri" w:hAnsi="Arial" w:cs="Arial"/>
          <w:color w:val="000000"/>
          <w:shd w:val="clear" w:color="auto" w:fill="F4F5F6"/>
        </w:rPr>
      </w:pPr>
      <w:r w:rsidRPr="003E14D9">
        <w:rPr>
          <w:rFonts w:ascii="Arial" w:eastAsia="Calibri" w:hAnsi="Arial" w:cs="Arial"/>
          <w:color w:val="000000"/>
          <w:shd w:val="clear" w:color="auto" w:fill="F4F5F6"/>
        </w:rPr>
        <w:t>Delays in response, outdated booking systems, and generic guest interactions contribute to inefficiencies and lower guest satisfaction.</w:t>
      </w:r>
    </w:p>
    <w:p w14:paraId="616D44BD" w14:textId="77777777" w:rsidR="0075447C" w:rsidRPr="003E14D9" w:rsidRDefault="0075447C" w:rsidP="00576C13">
      <w:pPr>
        <w:rPr>
          <w:rFonts w:ascii="Arial" w:eastAsia="Calibri" w:hAnsi="Arial" w:cs="Arial"/>
          <w:color w:val="000000"/>
          <w:shd w:val="clear" w:color="auto" w:fill="F4F5F6"/>
        </w:rPr>
      </w:pPr>
    </w:p>
    <w:p w14:paraId="37F2E3CC" w14:textId="77777777" w:rsidR="0075447C" w:rsidRPr="003E14D9" w:rsidRDefault="0075447C" w:rsidP="00576C13">
      <w:pPr>
        <w:rPr>
          <w:rFonts w:ascii="Arial" w:eastAsia="Calibri" w:hAnsi="Arial" w:cs="Arial"/>
          <w:color w:val="000000"/>
          <w:shd w:val="clear" w:color="auto" w:fill="F4F5F6"/>
        </w:rPr>
      </w:pPr>
      <w:r w:rsidRPr="003E14D9">
        <w:rPr>
          <w:rFonts w:ascii="Arial" w:eastAsia="Calibri" w:hAnsi="Arial" w:cs="Arial"/>
          <w:color w:val="000000"/>
          <w:shd w:val="clear" w:color="auto" w:fill="F4F5F6"/>
        </w:rPr>
        <w:t xml:space="preserve"> An AI-powered chatbot system that can instantly and intelligently address guest requests can tackle these challenges by automating common tasks and offering tailored recommendations.</w:t>
      </w:r>
    </w:p>
    <w:p w14:paraId="7C19DA7A" w14:textId="77777777" w:rsidR="0075447C" w:rsidRDefault="0075447C" w:rsidP="00576C13">
      <w:pPr>
        <w:rPr>
          <w:rFonts w:ascii="Arial" w:eastAsia="Calibri" w:hAnsi="Arial" w:cs="Arial"/>
          <w:color w:val="000000"/>
          <w:sz w:val="24"/>
          <w:szCs w:val="24"/>
          <w:shd w:val="clear" w:color="auto" w:fill="F4F5F6"/>
        </w:rPr>
      </w:pPr>
    </w:p>
    <w:p w14:paraId="06DF8491" w14:textId="77777777" w:rsidR="0075447C" w:rsidRPr="00503C8F" w:rsidRDefault="0075447C" w:rsidP="00576C13">
      <w:pPr>
        <w:rPr>
          <w:rFonts w:ascii="Arial" w:eastAsia="Calibri" w:hAnsi="Arial" w:cs="Arial"/>
          <w:color w:val="000000"/>
          <w:sz w:val="24"/>
          <w:szCs w:val="24"/>
          <w:shd w:val="clear" w:color="auto" w:fill="F4F5F6"/>
        </w:rPr>
      </w:pPr>
    </w:p>
    <w:p w14:paraId="36350805" w14:textId="47ED6719" w:rsidR="00CA4913" w:rsidRPr="009A06B1" w:rsidRDefault="00CA4913" w:rsidP="00CA4913">
      <w:pPr>
        <w:rPr>
          <w:rFonts w:ascii="Arial" w:eastAsia="Arial" w:hAnsi="Arial" w:cs="Arial"/>
          <w:b/>
          <w:bCs/>
          <w:sz w:val="24"/>
          <w:szCs w:val="24"/>
          <w:u w:val="single"/>
        </w:rPr>
      </w:pPr>
    </w:p>
    <w:p w14:paraId="00C9E83D" w14:textId="77777777" w:rsidR="00D0405B" w:rsidRDefault="00D0405B" w:rsidP="1069407F">
      <w:pPr>
        <w:pStyle w:val="Heading2"/>
      </w:pPr>
    </w:p>
    <w:p w14:paraId="75ED4BF9" w14:textId="77777777" w:rsidR="00D0405B" w:rsidRDefault="00D0405B" w:rsidP="1069407F">
      <w:pPr>
        <w:pStyle w:val="Heading2"/>
      </w:pPr>
    </w:p>
    <w:p w14:paraId="2F108E2F" w14:textId="77777777" w:rsidR="00D0405B" w:rsidRDefault="00D0405B" w:rsidP="1069407F">
      <w:pPr>
        <w:pStyle w:val="Heading2"/>
      </w:pPr>
    </w:p>
    <w:p w14:paraId="359FBC0B" w14:textId="646E7364" w:rsidR="00327B5F" w:rsidRDefault="1069407F" w:rsidP="1069407F">
      <w:pPr>
        <w:pStyle w:val="Heading2"/>
      </w:pPr>
      <w:bookmarkStart w:id="4" w:name="_Toc178341099"/>
      <w:r>
        <w:t>BUSINESS OBJECTIVE</w:t>
      </w:r>
      <w:r w:rsidR="00CA4913">
        <w:t>S</w:t>
      </w:r>
      <w:bookmarkEnd w:id="4"/>
    </w:p>
    <w:p w14:paraId="7D404FDF" w14:textId="496455F2" w:rsidR="003453C5" w:rsidRPr="003453C5" w:rsidRDefault="003453C5" w:rsidP="003453C5">
      <w:pPr>
        <w:spacing w:before="100" w:beforeAutospacing="1" w:after="100" w:afterAutospacing="1" w:line="240" w:lineRule="auto"/>
        <w:rPr>
          <w:rFonts w:ascii="Arial" w:hAnsi="Arial" w:cs="Arial"/>
        </w:rPr>
      </w:pPr>
      <w:r w:rsidRPr="003453C5">
        <w:rPr>
          <w:rFonts w:ascii="Arial" w:hAnsi="Arial" w:cs="Arial"/>
        </w:rPr>
        <w:t xml:space="preserve">1. Enhanced Guest Experience: </w:t>
      </w:r>
      <w:r w:rsidR="00A8186F">
        <w:rPr>
          <w:rFonts w:ascii="Arial" w:hAnsi="Arial" w:cs="Arial"/>
        </w:rPr>
        <w:t xml:space="preserve">Implement an AI chatbot to provide personalized suggestions. Answer questions, handle </w:t>
      </w:r>
      <w:r w:rsidR="00E90121">
        <w:rPr>
          <w:rFonts w:ascii="Arial" w:hAnsi="Arial" w:cs="Arial"/>
        </w:rPr>
        <w:t>reservation needs 24/7.</w:t>
      </w:r>
    </w:p>
    <w:p w14:paraId="27451E37" w14:textId="4C3C6B5B" w:rsidR="003453C5" w:rsidRPr="003453C5" w:rsidRDefault="003453C5" w:rsidP="003453C5">
      <w:pPr>
        <w:spacing w:before="100" w:beforeAutospacing="1" w:after="100" w:afterAutospacing="1" w:line="240" w:lineRule="auto"/>
        <w:rPr>
          <w:rFonts w:ascii="Arial" w:hAnsi="Arial" w:cs="Arial"/>
        </w:rPr>
      </w:pPr>
      <w:r w:rsidRPr="003453C5">
        <w:rPr>
          <w:rFonts w:ascii="Arial" w:hAnsi="Arial" w:cs="Arial"/>
        </w:rPr>
        <w:t xml:space="preserve">2. Operational Efficiency: </w:t>
      </w:r>
      <w:r w:rsidR="00BC53E2">
        <w:rPr>
          <w:rFonts w:ascii="Arial" w:hAnsi="Arial" w:cs="Arial"/>
        </w:rPr>
        <w:t>Increase operational efficiency by simplifying tasks such as managing bookings, processing room service requests, and dealing with general inquiries to reduce the staff's workload.</w:t>
      </w:r>
    </w:p>
    <w:p w14:paraId="21A4F5BB" w14:textId="77777777" w:rsidR="003453C5" w:rsidRPr="003453C5" w:rsidRDefault="003453C5" w:rsidP="003453C5">
      <w:pPr>
        <w:spacing w:before="100" w:beforeAutospacing="1" w:after="100" w:afterAutospacing="1" w:line="240" w:lineRule="auto"/>
        <w:rPr>
          <w:rFonts w:ascii="Arial" w:hAnsi="Arial" w:cs="Arial"/>
        </w:rPr>
      </w:pPr>
      <w:r w:rsidRPr="003453C5">
        <w:rPr>
          <w:rFonts w:ascii="Arial" w:hAnsi="Arial" w:cs="Arial"/>
        </w:rPr>
        <w:t xml:space="preserve">3. Customer Satisfaction: Provide immediate answers to guest questions, boosting overall satisfaction with the hotel’s offerings. </w:t>
      </w:r>
    </w:p>
    <w:p w14:paraId="5073C0ED" w14:textId="6ACD3B84" w:rsidR="003453C5" w:rsidRPr="003453C5" w:rsidRDefault="003453C5" w:rsidP="003453C5">
      <w:pPr>
        <w:spacing w:before="100" w:beforeAutospacing="1" w:after="100" w:afterAutospacing="1" w:line="240" w:lineRule="auto"/>
        <w:rPr>
          <w:rFonts w:ascii="Arial" w:hAnsi="Arial" w:cs="Arial"/>
        </w:rPr>
      </w:pPr>
      <w:r w:rsidRPr="003453C5">
        <w:rPr>
          <w:rFonts w:ascii="Arial" w:hAnsi="Arial" w:cs="Arial"/>
        </w:rPr>
        <w:t xml:space="preserve">4.Cost Optimization: </w:t>
      </w:r>
      <w:r w:rsidR="002F3978">
        <w:rPr>
          <w:rFonts w:ascii="Arial" w:hAnsi="Arial" w:cs="Arial"/>
        </w:rPr>
        <w:t>Decrease operational costs by cutting down on the necessity for a substantial support team, especially when business is slow.</w:t>
      </w:r>
    </w:p>
    <w:p w14:paraId="03BD3492" w14:textId="264928B9" w:rsidR="003453C5" w:rsidRPr="003453C5" w:rsidRDefault="003453C5" w:rsidP="003453C5">
      <w:pPr>
        <w:spacing w:before="100" w:beforeAutospacing="1" w:after="100" w:afterAutospacing="1" w:line="240" w:lineRule="auto"/>
        <w:rPr>
          <w:rFonts w:ascii="Arial" w:hAnsi="Arial" w:cs="Arial"/>
        </w:rPr>
      </w:pPr>
      <w:r w:rsidRPr="003453C5">
        <w:rPr>
          <w:rFonts w:ascii="Arial" w:hAnsi="Arial" w:cs="Arial"/>
        </w:rPr>
        <w:t xml:space="preserve"> 5.Data-Driven Insights: Utilize data from guest interactions to </w:t>
      </w:r>
      <w:r w:rsidR="00BF5E11">
        <w:rPr>
          <w:rFonts w:ascii="Arial" w:hAnsi="Arial" w:cs="Arial"/>
        </w:rPr>
        <w:t xml:space="preserve">improve </w:t>
      </w:r>
      <w:r w:rsidRPr="003453C5">
        <w:rPr>
          <w:rFonts w:ascii="Arial" w:hAnsi="Arial" w:cs="Arial"/>
        </w:rPr>
        <w:t xml:space="preserve">future services and </w:t>
      </w:r>
      <w:r w:rsidR="00A47A22">
        <w:rPr>
          <w:rFonts w:ascii="Arial" w:hAnsi="Arial" w:cs="Arial"/>
        </w:rPr>
        <w:t xml:space="preserve">tailor marketing strategies for better result </w:t>
      </w:r>
    </w:p>
    <w:p w14:paraId="0C966ACE" w14:textId="502BD8AC" w:rsidR="003453C5" w:rsidRPr="003453C5" w:rsidRDefault="003453C5" w:rsidP="003453C5">
      <w:pPr>
        <w:spacing w:before="100" w:beforeAutospacing="1" w:after="100" w:afterAutospacing="1" w:line="240" w:lineRule="auto"/>
        <w:rPr>
          <w:rFonts w:ascii="Arial" w:hAnsi="Arial" w:cs="Arial"/>
        </w:rPr>
      </w:pPr>
      <w:r w:rsidRPr="003453C5">
        <w:rPr>
          <w:rFonts w:ascii="Arial" w:hAnsi="Arial" w:cs="Arial"/>
        </w:rPr>
        <w:t xml:space="preserve">6. Remote Management: </w:t>
      </w:r>
      <w:r w:rsidR="00817EB6">
        <w:rPr>
          <w:rFonts w:ascii="Arial" w:hAnsi="Arial" w:cs="Arial"/>
        </w:rPr>
        <w:t>Monitor guest interactions from afar with little human intervention while upholding premium service levels</w:t>
      </w:r>
    </w:p>
    <w:p w14:paraId="43D7E936" w14:textId="0CF08C5D" w:rsidR="00327B5F" w:rsidRDefault="1069407F" w:rsidP="1069407F">
      <w:pPr>
        <w:pStyle w:val="Heading2"/>
        <w:rPr>
          <w:rFonts w:ascii="Arial" w:eastAsia="Arial" w:hAnsi="Arial" w:cs="Arial"/>
          <w:b/>
          <w:bCs/>
          <w:sz w:val="24"/>
          <w:szCs w:val="24"/>
          <w:u w:val="single"/>
        </w:rPr>
      </w:pPr>
      <w:bookmarkStart w:id="5" w:name="_Toc178341100"/>
      <w:r>
        <w:t>BUSINESS CRITERIA:</w:t>
      </w:r>
      <w:bookmarkEnd w:id="5"/>
    </w:p>
    <w:p w14:paraId="6E31E2C0" w14:textId="77777777" w:rsidR="003453C5" w:rsidRPr="003453C5" w:rsidRDefault="003453C5" w:rsidP="003453C5">
      <w:pPr>
        <w:rPr>
          <w:rFonts w:ascii="Arial" w:hAnsi="Arial" w:cs="Arial"/>
        </w:rPr>
      </w:pPr>
      <w:r w:rsidRPr="003453C5">
        <w:rPr>
          <w:rFonts w:ascii="Arial" w:hAnsi="Arial" w:cs="Arial"/>
        </w:rPr>
        <w:t>1.Guest Satisfaction Improvement: Evaluate guest satisfaction ratings before and after the AI chatbot's implementation.</w:t>
      </w:r>
    </w:p>
    <w:p w14:paraId="0AD4DF6E" w14:textId="77777777" w:rsidR="003453C5" w:rsidRPr="003453C5" w:rsidRDefault="003453C5" w:rsidP="003453C5">
      <w:pPr>
        <w:rPr>
          <w:rFonts w:ascii="Arial" w:hAnsi="Arial" w:cs="Arial"/>
        </w:rPr>
      </w:pPr>
      <w:r w:rsidRPr="003453C5">
        <w:rPr>
          <w:rFonts w:ascii="Arial" w:hAnsi="Arial" w:cs="Arial"/>
        </w:rPr>
        <w:t>2. Increased Response Speed: Measure the decrease in response times for guest inquiries.</w:t>
      </w:r>
    </w:p>
    <w:p w14:paraId="238C4638" w14:textId="77777777" w:rsidR="003453C5" w:rsidRPr="003453C5" w:rsidRDefault="003453C5" w:rsidP="003453C5">
      <w:pPr>
        <w:rPr>
          <w:rFonts w:ascii="Arial" w:hAnsi="Arial" w:cs="Arial"/>
        </w:rPr>
      </w:pPr>
      <w:r w:rsidRPr="003453C5">
        <w:rPr>
          <w:rFonts w:ascii="Arial" w:hAnsi="Arial" w:cs="Arial"/>
        </w:rPr>
        <w:t xml:space="preserve"> 3.Operational Cost Savings: Calculate savings from reduced staffing requirements and the automation of guest service tasks.</w:t>
      </w:r>
    </w:p>
    <w:p w14:paraId="576EA237" w14:textId="77777777" w:rsidR="003453C5" w:rsidRPr="003453C5" w:rsidRDefault="003453C5" w:rsidP="003453C5">
      <w:pPr>
        <w:rPr>
          <w:rFonts w:ascii="Arial" w:hAnsi="Arial" w:cs="Arial"/>
        </w:rPr>
      </w:pPr>
      <w:r w:rsidRPr="003453C5">
        <w:rPr>
          <w:rFonts w:ascii="Arial" w:hAnsi="Arial" w:cs="Arial"/>
        </w:rPr>
        <w:t>4. Efficiency Gains: Monitor the time saved on routine tasks, enabling staff to concentrate on more complex guest needs.</w:t>
      </w:r>
    </w:p>
    <w:p w14:paraId="4A5209F2" w14:textId="77777777" w:rsidR="003453C5" w:rsidRPr="003453C5" w:rsidRDefault="003453C5" w:rsidP="003453C5">
      <w:pPr>
        <w:rPr>
          <w:rFonts w:ascii="Arial" w:hAnsi="Arial" w:cs="Arial"/>
        </w:rPr>
      </w:pPr>
      <w:r w:rsidRPr="003453C5">
        <w:rPr>
          <w:rFonts w:ascii="Arial" w:hAnsi="Arial" w:cs="Arial"/>
        </w:rPr>
        <w:t xml:space="preserve">5. Service Personalization: Assess the effectiveness of the bot’s recommendations and interactions in relation to guest preferences. </w:t>
      </w:r>
    </w:p>
    <w:p w14:paraId="32EAE2EC" w14:textId="48546D51" w:rsidR="00327B5F" w:rsidRPr="003453C5" w:rsidRDefault="003453C5" w:rsidP="003453C5">
      <w:pPr>
        <w:rPr>
          <w:rFonts w:ascii="Arial" w:hAnsi="Arial" w:cs="Arial"/>
        </w:rPr>
      </w:pPr>
      <w:r w:rsidRPr="003453C5">
        <w:rPr>
          <w:rFonts w:ascii="Arial" w:hAnsi="Arial" w:cs="Arial"/>
        </w:rPr>
        <w:t>6.Data Utilization: Examine how guest data is leveraged to enhance hotel services and quality.</w:t>
      </w:r>
    </w:p>
    <w:p w14:paraId="29D441E1" w14:textId="323A478B" w:rsidR="00327B5F" w:rsidRPr="003453C5" w:rsidRDefault="00327B5F" w:rsidP="46F2C859">
      <w:pPr>
        <w:rPr>
          <w:rFonts w:ascii="Arial" w:hAnsi="Arial" w:cs="Arial"/>
        </w:rPr>
      </w:pPr>
    </w:p>
    <w:p w14:paraId="02B7BD0D" w14:textId="0E5663BA" w:rsidR="00327B5F" w:rsidRDefault="00327B5F" w:rsidP="46F2C859"/>
    <w:p w14:paraId="15099441" w14:textId="2AA48DB5" w:rsidR="00327B5F" w:rsidRDefault="46F2C859" w:rsidP="46F2C859">
      <w:r>
        <w:t xml:space="preserve"> </w:t>
      </w:r>
    </w:p>
    <w:p w14:paraId="4D4E26E1" w14:textId="6D97BE4D" w:rsidR="00327B5F" w:rsidRDefault="46F2C859" w:rsidP="46F2C859">
      <w:r>
        <w:t xml:space="preserve"> </w:t>
      </w:r>
    </w:p>
    <w:p w14:paraId="25774C05" w14:textId="118F2890" w:rsidR="00327B5F" w:rsidRDefault="46F2C859" w:rsidP="46F2C859">
      <w:r>
        <w:t xml:space="preserve"> </w:t>
      </w:r>
    </w:p>
    <w:p w14:paraId="523C8EA3" w14:textId="76D52E1C" w:rsidR="00327B5F" w:rsidRDefault="46F2C859" w:rsidP="46F2C859">
      <w:r>
        <w:lastRenderedPageBreak/>
        <w:t xml:space="preserve"> </w:t>
      </w:r>
    </w:p>
    <w:p w14:paraId="67945336" w14:textId="59CF3FFD" w:rsidR="00327B5F" w:rsidRDefault="00327B5F" w:rsidP="46F2C859"/>
    <w:p w14:paraId="397CA749" w14:textId="3F352231" w:rsidR="00327B5F" w:rsidRDefault="00327B5F" w:rsidP="46F2C859"/>
    <w:p w14:paraId="5917B490" w14:textId="1583146C" w:rsidR="00327B5F" w:rsidRDefault="1069407F" w:rsidP="1069407F">
      <w:pPr>
        <w:rPr>
          <w:rFonts w:ascii="Arial" w:eastAsia="Arial" w:hAnsi="Arial" w:cs="Arial"/>
          <w:b/>
          <w:bCs/>
          <w:sz w:val="24"/>
          <w:szCs w:val="24"/>
          <w:u w:val="single"/>
        </w:rPr>
      </w:pPr>
      <w:bookmarkStart w:id="6" w:name="_Toc178341101"/>
      <w:r w:rsidRPr="1069407F">
        <w:rPr>
          <w:rStyle w:val="Heading2Char"/>
        </w:rPr>
        <w:t>REQUIREMENTS:</w:t>
      </w:r>
      <w:bookmarkEnd w:id="6"/>
    </w:p>
    <w:p w14:paraId="53103023" w14:textId="592BD1D0" w:rsidR="00327B5F" w:rsidRDefault="00327B5F" w:rsidP="1069407F">
      <w:pPr>
        <w:spacing w:line="360" w:lineRule="auto"/>
        <w:rPr>
          <w:rFonts w:ascii="Arial" w:eastAsia="Arial" w:hAnsi="Arial" w:cs="Arial"/>
          <w:sz w:val="24"/>
          <w:szCs w:val="24"/>
        </w:rPr>
      </w:pPr>
    </w:p>
    <w:p w14:paraId="4C28D598" w14:textId="3B46BE50" w:rsidR="00327B5F" w:rsidRDefault="1069407F" w:rsidP="1069407F">
      <w:pPr>
        <w:pStyle w:val="Heading2"/>
      </w:pPr>
      <w:bookmarkStart w:id="7" w:name="_Toc178341102"/>
      <w:r>
        <w:t>CONSTRAINTS &amp; RISKS</w:t>
      </w:r>
      <w:bookmarkEnd w:id="7"/>
    </w:p>
    <w:p w14:paraId="69E23DCA" w14:textId="77777777" w:rsidR="001E273E" w:rsidRPr="003E14D9" w:rsidRDefault="001E273E" w:rsidP="001E273E">
      <w:pPr>
        <w:rPr>
          <w:rFonts w:ascii="Arial" w:hAnsi="Arial" w:cs="Arial"/>
        </w:rPr>
      </w:pPr>
      <w:r w:rsidRPr="003E14D9">
        <w:rPr>
          <w:rFonts w:ascii="Arial" w:hAnsi="Arial" w:cs="Arial"/>
        </w:rPr>
        <w:t xml:space="preserve">However, there are risks and constraints to consider. </w:t>
      </w:r>
    </w:p>
    <w:p w14:paraId="2769673E" w14:textId="77777777" w:rsidR="001E273E" w:rsidRPr="003E14D9" w:rsidRDefault="001E273E" w:rsidP="001E273E">
      <w:pPr>
        <w:rPr>
          <w:rFonts w:ascii="Arial" w:hAnsi="Arial" w:cs="Arial"/>
        </w:rPr>
      </w:pPr>
      <w:r w:rsidRPr="003E14D9">
        <w:rPr>
          <w:rFonts w:ascii="Arial" w:hAnsi="Arial" w:cs="Arial"/>
        </w:rPr>
        <w:t>The budget for implementation and maintenance could be significant.</w:t>
      </w:r>
    </w:p>
    <w:p w14:paraId="11AA8ED7" w14:textId="77777777" w:rsidR="001E273E" w:rsidRPr="003E14D9" w:rsidRDefault="001E273E" w:rsidP="001E273E">
      <w:pPr>
        <w:rPr>
          <w:rFonts w:ascii="Arial" w:hAnsi="Arial" w:cs="Arial"/>
        </w:rPr>
      </w:pPr>
      <w:r w:rsidRPr="003E14D9">
        <w:rPr>
          <w:rFonts w:ascii="Arial" w:hAnsi="Arial" w:cs="Arial"/>
        </w:rPr>
        <w:t xml:space="preserve"> Compliance with data privacy laws, such as GDPR, is critical to safeguard guest information. Some guests may prefer human interaction, which could hinder chatbot adoption. </w:t>
      </w:r>
    </w:p>
    <w:p w14:paraId="5736955C" w14:textId="77777777" w:rsidR="001E273E" w:rsidRPr="003E14D9" w:rsidRDefault="001E273E" w:rsidP="001E273E">
      <w:pPr>
        <w:rPr>
          <w:rFonts w:ascii="Arial" w:hAnsi="Arial" w:cs="Arial"/>
        </w:rPr>
      </w:pPr>
      <w:r w:rsidRPr="003E14D9">
        <w:rPr>
          <w:rFonts w:ascii="Arial" w:hAnsi="Arial" w:cs="Arial"/>
        </w:rPr>
        <w:t>Additionally, technical issues like downtime or errors could negatively impact the guest experience.</w:t>
      </w:r>
    </w:p>
    <w:p w14:paraId="309551BE" w14:textId="77777777" w:rsidR="001E273E" w:rsidRPr="003E14D9" w:rsidRDefault="001E273E" w:rsidP="001E273E">
      <w:pPr>
        <w:rPr>
          <w:rFonts w:ascii="Arial" w:hAnsi="Arial" w:cs="Arial"/>
        </w:rPr>
      </w:pPr>
    </w:p>
    <w:p w14:paraId="7914AF3D" w14:textId="77777777" w:rsidR="001E273E" w:rsidRPr="001E273E" w:rsidRDefault="001E273E" w:rsidP="001E273E"/>
    <w:p w14:paraId="37DC459A" w14:textId="526EA8E2" w:rsidR="00327B5F" w:rsidRDefault="00327B5F" w:rsidP="46F2C859">
      <w:pPr>
        <w:rPr>
          <w:rFonts w:ascii="Arial" w:eastAsia="Arial" w:hAnsi="Arial" w:cs="Arial"/>
          <w:sz w:val="24"/>
          <w:szCs w:val="24"/>
        </w:rPr>
      </w:pPr>
    </w:p>
    <w:p w14:paraId="4253621B" w14:textId="310F155B" w:rsidR="00327B5F" w:rsidRDefault="1069407F" w:rsidP="1069407F">
      <w:pPr>
        <w:pStyle w:val="Heading2"/>
        <w:rPr>
          <w:rFonts w:ascii="Arial" w:eastAsia="Arial" w:hAnsi="Arial" w:cs="Arial"/>
          <w:b/>
          <w:bCs/>
          <w:sz w:val="24"/>
          <w:szCs w:val="24"/>
          <w:u w:val="single"/>
        </w:rPr>
      </w:pPr>
      <w:bookmarkStart w:id="8" w:name="_Toc178341103"/>
      <w:r>
        <w:t>TOOLS &amp; TECHNIQUES</w:t>
      </w:r>
      <w:bookmarkEnd w:id="8"/>
    </w:p>
    <w:p w14:paraId="4A46F70B" w14:textId="243DDA64" w:rsidR="00327B5F" w:rsidRPr="003E14D9" w:rsidRDefault="46F2C859" w:rsidP="46F2C859">
      <w:pPr>
        <w:rPr>
          <w:rFonts w:ascii="Arial" w:eastAsia="Arial" w:hAnsi="Arial" w:cs="Arial"/>
        </w:rPr>
      </w:pPr>
      <w:r w:rsidRPr="46F2C859">
        <w:rPr>
          <w:rFonts w:ascii="Arial" w:eastAsia="Arial" w:hAnsi="Arial" w:cs="Arial"/>
          <w:sz w:val="24"/>
          <w:szCs w:val="24"/>
        </w:rPr>
        <w:t xml:space="preserve"> </w:t>
      </w:r>
      <w:r w:rsidR="00DA0F6D" w:rsidRPr="003E14D9">
        <w:rPr>
          <w:rFonts w:ascii="Arial" w:eastAsia="Arial" w:hAnsi="Arial" w:cs="Arial"/>
        </w:rPr>
        <w:t>Python was selected as the perfect language for creating the AI hotel assistant chatbot due to its ease of use, adaptability, and strength. Its clear, simple syntax encourages teamwork among developers and non-technical team members, making it ideal for a dynamic, customer-focused platform. Python’s minimal code requirements facilitate swift development and testing, enabling rapid adjustments in a fast-paced hospitality setting. By leveraging libraries such as Gtts, Pyaudio, and NLTK, Python enables the chatbot to manage tasks ranging from booking in real-time to providing personalized responses to guests. Its ability to work on multiple platforms ensures easy deployment on various devices, while its seamless integration with web frameworks and APIs simplifies connecting to hotel systems. Python is easily maintainable due to extensive documentation and a large community, enabling simple troubleshooting, scaling, and adapting as projects expand. In general, Python’s adaptability and ability to grow in size make it an ideal option for creating a strong, effective, and future-ready AI solution for the hospitality sector</w:t>
      </w:r>
    </w:p>
    <w:p w14:paraId="3113B68A" w14:textId="77777777" w:rsidR="00327B5F" w:rsidRDefault="00327B5F" w:rsidP="00EF342B">
      <w:pPr>
        <w:spacing w:line="360" w:lineRule="auto"/>
        <w:rPr>
          <w:rFonts w:ascii="Arial" w:eastAsia="Arial" w:hAnsi="Arial" w:cs="Arial"/>
          <w:sz w:val="24"/>
          <w:szCs w:val="24"/>
        </w:rPr>
      </w:pPr>
    </w:p>
    <w:p w14:paraId="02783084" w14:textId="7A4048F5" w:rsidR="00327B5F" w:rsidRPr="009A06B1" w:rsidRDefault="1069407F" w:rsidP="1069407F">
      <w:pPr>
        <w:keepNext/>
        <w:spacing w:line="360" w:lineRule="auto"/>
        <w:rPr>
          <w:rFonts w:ascii="Arial" w:eastAsia="Arial" w:hAnsi="Arial" w:cs="Arial"/>
          <w:b/>
          <w:bCs/>
          <w:sz w:val="24"/>
          <w:szCs w:val="24"/>
          <w:u w:val="single"/>
        </w:rPr>
      </w:pPr>
      <w:bookmarkStart w:id="9" w:name="_Toc178341104"/>
      <w:r w:rsidRPr="1069407F">
        <w:rPr>
          <w:rStyle w:val="Heading2Char"/>
        </w:rPr>
        <w:lastRenderedPageBreak/>
        <w:t xml:space="preserve">TECHNIQUES USED FOR DEVELOPING THE </w:t>
      </w:r>
      <w:r w:rsidR="00C57E73">
        <w:rPr>
          <w:rStyle w:val="Heading2Char"/>
        </w:rPr>
        <w:t>CHAT</w:t>
      </w:r>
      <w:r w:rsidRPr="1069407F">
        <w:rPr>
          <w:rStyle w:val="Heading2Char"/>
        </w:rPr>
        <w:t>BOT</w:t>
      </w:r>
      <w:bookmarkEnd w:id="9"/>
      <w:r w:rsidRPr="1069407F">
        <w:rPr>
          <w:rFonts w:ascii="Arial" w:eastAsia="Arial" w:hAnsi="Arial" w:cs="Arial"/>
          <w:b/>
          <w:bCs/>
          <w:sz w:val="24"/>
          <w:szCs w:val="24"/>
        </w:rPr>
        <w:t xml:space="preserve"> </w:t>
      </w:r>
    </w:p>
    <w:p w14:paraId="27BDA747" w14:textId="77777777" w:rsidR="0040556C" w:rsidRPr="003E14D9" w:rsidRDefault="0040556C" w:rsidP="00C57E73">
      <w:pPr>
        <w:keepNext/>
        <w:spacing w:line="360" w:lineRule="auto"/>
        <w:rPr>
          <w:rFonts w:ascii="Arial" w:eastAsia="Arial" w:hAnsi="Arial" w:cs="Arial"/>
        </w:rPr>
      </w:pPr>
      <w:r w:rsidRPr="003E14D9">
        <w:rPr>
          <w:rFonts w:ascii="Arial" w:eastAsia="Arial" w:hAnsi="Arial" w:cs="Arial"/>
        </w:rPr>
        <w:t>Different machine learning and AI methods can be used to improve the abilities of the chatbot.</w:t>
      </w:r>
    </w:p>
    <w:p w14:paraId="3F9FA9D6" w14:textId="1E1EC245" w:rsidR="0040556C" w:rsidRPr="003E14D9" w:rsidRDefault="00BC1BE8" w:rsidP="00C57E73">
      <w:pPr>
        <w:keepNext/>
        <w:spacing w:line="360" w:lineRule="auto"/>
        <w:rPr>
          <w:rFonts w:ascii="Arial" w:eastAsia="Arial" w:hAnsi="Arial" w:cs="Arial"/>
        </w:rPr>
      </w:pPr>
      <w:r w:rsidRPr="003E14D9">
        <w:rPr>
          <w:rFonts w:ascii="Arial" w:eastAsia="Arial" w:hAnsi="Arial" w:cs="Arial"/>
        </w:rPr>
        <w:t xml:space="preserve"> Natural Language Processing (NLP)</w:t>
      </w:r>
      <w:r w:rsidR="0040556C" w:rsidRPr="003E14D9">
        <w:rPr>
          <w:rFonts w:ascii="Arial" w:eastAsia="Arial" w:hAnsi="Arial" w:cs="Arial"/>
        </w:rPr>
        <w:t>can be used to enhance communication via text or voice interactions.</w:t>
      </w:r>
    </w:p>
    <w:p w14:paraId="78B4096C" w14:textId="77777777" w:rsidR="00C57E73" w:rsidRPr="003E14D9" w:rsidRDefault="00C57E73" w:rsidP="00C57E73">
      <w:pPr>
        <w:keepNext/>
        <w:spacing w:line="360" w:lineRule="auto"/>
        <w:rPr>
          <w:rFonts w:ascii="Arial" w:eastAsia="Arial" w:hAnsi="Arial" w:cs="Arial"/>
        </w:rPr>
      </w:pPr>
      <w:r w:rsidRPr="003E14D9">
        <w:rPr>
          <w:rFonts w:ascii="Arial" w:eastAsia="Arial" w:hAnsi="Arial" w:cs="Arial"/>
        </w:rPr>
        <w:t>Recommendation systems can analyze guest preferences to offer personalized suggestions. Reinforcement learning can help adapt responses based on guest feedback and changing circumstances.</w:t>
      </w:r>
    </w:p>
    <w:p w14:paraId="2DDA6C32" w14:textId="6F4DD6EB" w:rsidR="00C57E73" w:rsidRPr="00C57E73" w:rsidRDefault="00C57E73" w:rsidP="00C57E73">
      <w:pPr>
        <w:keepNext/>
        <w:spacing w:line="360" w:lineRule="auto"/>
        <w:rPr>
          <w:rFonts w:ascii="Arial" w:eastAsia="Arial" w:hAnsi="Arial" w:cs="Arial"/>
          <w:sz w:val="24"/>
          <w:szCs w:val="24"/>
        </w:rPr>
      </w:pPr>
      <w:r w:rsidRPr="003E14D9">
        <w:rPr>
          <w:rFonts w:ascii="Arial" w:eastAsia="Arial" w:hAnsi="Arial" w:cs="Arial"/>
        </w:rPr>
        <w:t xml:space="preserve"> Deep l</w:t>
      </w:r>
      <w:r w:rsidR="000F781B" w:rsidRPr="003E14D9">
        <w:rPr>
          <w:rFonts w:ascii="Arial" w:eastAsia="Arial" w:hAnsi="Arial" w:cs="Arial"/>
        </w:rPr>
        <w:t>earning techniques</w:t>
      </w:r>
      <w:r w:rsidRPr="003E14D9">
        <w:rPr>
          <w:rFonts w:ascii="Arial" w:eastAsia="Arial" w:hAnsi="Arial" w:cs="Arial"/>
        </w:rPr>
        <w:t xml:space="preserve"> </w:t>
      </w:r>
      <w:r w:rsidR="000F781B" w:rsidRPr="003E14D9">
        <w:rPr>
          <w:rFonts w:ascii="Arial" w:eastAsia="Arial" w:hAnsi="Arial" w:cs="Arial"/>
        </w:rPr>
        <w:t xml:space="preserve">like </w:t>
      </w:r>
      <w:r w:rsidRPr="003E14D9">
        <w:rPr>
          <w:rFonts w:ascii="Arial" w:eastAsia="Arial" w:hAnsi="Arial" w:cs="Arial"/>
        </w:rPr>
        <w:t xml:space="preserve">Recurrent Neural Networks (RNNs) or Long Short-Term Memory (LSTM) networks, </w:t>
      </w:r>
      <w:r w:rsidR="00071CC2" w:rsidRPr="003E14D9">
        <w:rPr>
          <w:rFonts w:ascii="Arial" w:eastAsia="Arial" w:hAnsi="Arial" w:cs="Arial"/>
        </w:rPr>
        <w:t>can be used to analyze guest interactions sequences in order to improve service suggestions</w:t>
      </w:r>
      <w:r w:rsidR="00071CC2">
        <w:rPr>
          <w:rFonts w:ascii="Arial" w:eastAsia="Arial" w:hAnsi="Arial" w:cs="Arial"/>
          <w:sz w:val="24"/>
          <w:szCs w:val="24"/>
        </w:rPr>
        <w:t>.</w:t>
      </w:r>
    </w:p>
    <w:p w14:paraId="4D339703" w14:textId="178DC1D8" w:rsidR="00327B5F" w:rsidRDefault="00327B5F" w:rsidP="1069407F">
      <w:pPr>
        <w:keepNext/>
        <w:spacing w:line="360" w:lineRule="auto"/>
        <w:rPr>
          <w:rFonts w:ascii="Arial" w:eastAsia="Arial" w:hAnsi="Arial" w:cs="Arial"/>
          <w:sz w:val="24"/>
          <w:szCs w:val="24"/>
        </w:rPr>
      </w:pPr>
    </w:p>
    <w:p w14:paraId="07E32062" w14:textId="301AAC8B" w:rsidR="1069407F" w:rsidRDefault="1069407F" w:rsidP="1069407F">
      <w:pPr>
        <w:rPr>
          <w:rFonts w:ascii="Arial" w:eastAsia="Arial" w:hAnsi="Arial" w:cs="Arial"/>
          <w:sz w:val="24"/>
          <w:szCs w:val="24"/>
        </w:rPr>
      </w:pPr>
    </w:p>
    <w:p w14:paraId="33D6CCD4" w14:textId="77777777" w:rsidR="008C58DE" w:rsidRDefault="1069407F" w:rsidP="009A06B1">
      <w:pPr>
        <w:rPr>
          <w:rFonts w:ascii="Segoe UI" w:hAnsi="Segoe UI" w:cs="Segoe UI"/>
          <w:color w:val="000000"/>
          <w:shd w:val="clear" w:color="auto" w:fill="FFFFFF"/>
        </w:rPr>
      </w:pPr>
      <w:r w:rsidRPr="006324BF">
        <w:rPr>
          <w:b/>
          <w:bCs/>
          <w:sz w:val="28"/>
          <w:szCs w:val="28"/>
        </w:rPr>
        <w:t>Machine learning approach</w:t>
      </w:r>
      <w:r>
        <w:t>:</w:t>
      </w:r>
      <w:r w:rsidR="00163C32" w:rsidRPr="00163C32">
        <w:rPr>
          <w:rFonts w:ascii="Segoe UI" w:hAnsi="Segoe UI" w:cs="Segoe UI"/>
          <w:color w:val="000000"/>
          <w:shd w:val="clear" w:color="auto" w:fill="FFFFFF"/>
        </w:rPr>
        <w:t xml:space="preserve"> </w:t>
      </w:r>
    </w:p>
    <w:p w14:paraId="1DA96384" w14:textId="77777777" w:rsidR="005A6070" w:rsidRPr="003E14D9" w:rsidRDefault="00163C32" w:rsidP="009A06B1">
      <w:pPr>
        <w:rPr>
          <w:rFonts w:ascii="Arial" w:hAnsi="Arial" w:cs="Arial"/>
          <w:color w:val="000000"/>
        </w:rPr>
      </w:pPr>
      <w:r w:rsidRPr="003E14D9">
        <w:rPr>
          <w:rFonts w:ascii="Arial" w:hAnsi="Arial" w:cs="Arial"/>
          <w:color w:val="000000"/>
          <w:shd w:val="clear" w:color="auto" w:fill="FFFFFF"/>
        </w:rPr>
        <w:t>NLP for Conversational Artificial Intelligence</w:t>
      </w:r>
      <w:r w:rsidRPr="003E14D9">
        <w:rPr>
          <w:rFonts w:ascii="Arial" w:hAnsi="Arial" w:cs="Arial"/>
          <w:color w:val="000000"/>
        </w:rPr>
        <w:br/>
      </w:r>
      <w:r w:rsidRPr="003E14D9">
        <w:rPr>
          <w:rFonts w:ascii="Arial" w:hAnsi="Arial" w:cs="Arial"/>
          <w:color w:val="000000"/>
        </w:rPr>
        <w:br/>
      </w:r>
      <w:r w:rsidRPr="003E14D9">
        <w:rPr>
          <w:rFonts w:ascii="Arial" w:hAnsi="Arial" w:cs="Arial"/>
          <w:color w:val="000000"/>
          <w:shd w:val="clear" w:color="auto" w:fill="FFFFFF"/>
        </w:rPr>
        <w:t>Models like BERT or GPT can help in comprehending and answering guest questions.</w:t>
      </w:r>
      <w:r w:rsidRPr="003E14D9">
        <w:rPr>
          <w:rFonts w:ascii="Arial" w:hAnsi="Arial" w:cs="Arial"/>
          <w:color w:val="000000"/>
        </w:rPr>
        <w:br/>
      </w:r>
      <w:r w:rsidRPr="003E14D9">
        <w:rPr>
          <w:rFonts w:ascii="Arial" w:hAnsi="Arial" w:cs="Arial"/>
          <w:color w:val="000000"/>
        </w:rPr>
        <w:br/>
      </w:r>
      <w:r w:rsidRPr="003E14D9">
        <w:rPr>
          <w:rFonts w:ascii="Arial" w:hAnsi="Arial" w:cs="Arial"/>
          <w:color w:val="000000"/>
          <w:shd w:val="clear" w:color="auto" w:fill="FFFFFF"/>
        </w:rPr>
        <w:t>These models are successful for simulating human interactions and enhancing customer service with immediate, conversational responses.</w:t>
      </w:r>
      <w:r w:rsidRPr="003E14D9">
        <w:rPr>
          <w:rFonts w:ascii="Arial" w:hAnsi="Arial" w:cs="Arial"/>
          <w:color w:val="000000"/>
        </w:rPr>
        <w:br/>
      </w:r>
    </w:p>
    <w:p w14:paraId="10205A9E" w14:textId="77777777" w:rsidR="00C92299" w:rsidRPr="003E14D9" w:rsidRDefault="00163C32" w:rsidP="009A06B1">
      <w:pPr>
        <w:rPr>
          <w:rFonts w:ascii="Arial" w:hAnsi="Arial" w:cs="Arial"/>
          <w:color w:val="000000"/>
        </w:rPr>
      </w:pPr>
      <w:r w:rsidRPr="003E14D9">
        <w:rPr>
          <w:rFonts w:ascii="Arial" w:hAnsi="Arial" w:cs="Arial"/>
          <w:color w:val="000000"/>
          <w:shd w:val="clear" w:color="auto" w:fill="FFFFFF"/>
        </w:rPr>
        <w:t xml:space="preserve"> Forecasting Guest Preferences using Modeling techniques</w:t>
      </w:r>
      <w:r w:rsidRPr="003E14D9">
        <w:rPr>
          <w:rFonts w:ascii="Arial" w:hAnsi="Arial" w:cs="Arial"/>
          <w:color w:val="000000"/>
        </w:rPr>
        <w:br/>
      </w:r>
      <w:r w:rsidRPr="003E14D9">
        <w:rPr>
          <w:rFonts w:ascii="Arial" w:hAnsi="Arial" w:cs="Arial"/>
          <w:color w:val="000000"/>
        </w:rPr>
        <w:br/>
      </w:r>
      <w:r w:rsidRPr="003E14D9">
        <w:rPr>
          <w:rFonts w:ascii="Arial" w:hAnsi="Arial" w:cs="Arial"/>
          <w:color w:val="000000"/>
          <w:shd w:val="clear" w:color="auto" w:fill="FFFFFF"/>
        </w:rPr>
        <w:t>Forecasting models can examine past guest information to predict their preferences, including room choices, dining selections, and service needs.</w:t>
      </w:r>
      <w:r w:rsidRPr="003E14D9">
        <w:rPr>
          <w:rFonts w:ascii="Arial" w:hAnsi="Arial" w:cs="Arial"/>
          <w:color w:val="000000"/>
        </w:rPr>
        <w:br/>
      </w:r>
      <w:r w:rsidRPr="003E14D9">
        <w:rPr>
          <w:rFonts w:ascii="Arial" w:hAnsi="Arial" w:cs="Arial"/>
          <w:color w:val="000000"/>
        </w:rPr>
        <w:br/>
      </w:r>
      <w:r w:rsidRPr="003E14D9">
        <w:rPr>
          <w:rFonts w:ascii="Arial" w:hAnsi="Arial" w:cs="Arial"/>
          <w:color w:val="000000"/>
          <w:shd w:val="clear" w:color="auto" w:fill="FFFFFF"/>
        </w:rPr>
        <w:t>Random Forests, Gradient Boosting Machines (GBM), and Decision Trees are effective options for this task as they are capable of managing structured data and delivering precise forecasts on guest behavior.</w:t>
      </w:r>
      <w:r w:rsidRPr="003E14D9">
        <w:rPr>
          <w:rFonts w:ascii="Arial" w:hAnsi="Arial" w:cs="Arial"/>
          <w:color w:val="000000"/>
        </w:rPr>
        <w:br/>
      </w:r>
      <w:r w:rsidRPr="003E14D9">
        <w:rPr>
          <w:rFonts w:ascii="Arial" w:hAnsi="Arial" w:cs="Arial"/>
          <w:color w:val="000000"/>
        </w:rPr>
        <w:br/>
      </w:r>
      <w:r w:rsidRPr="003E14D9">
        <w:rPr>
          <w:rFonts w:ascii="Arial" w:hAnsi="Arial" w:cs="Arial"/>
          <w:color w:val="000000"/>
          <w:shd w:val="clear" w:color="auto" w:fill="FFFFFF"/>
        </w:rPr>
        <w:t>3. Machine Learning for Customization</w:t>
      </w:r>
      <w:r w:rsidRPr="003E14D9">
        <w:rPr>
          <w:rFonts w:ascii="Arial" w:hAnsi="Arial" w:cs="Arial"/>
          <w:color w:val="000000"/>
        </w:rPr>
        <w:br/>
      </w:r>
      <w:r w:rsidRPr="003E14D9">
        <w:rPr>
          <w:rFonts w:ascii="Arial" w:hAnsi="Arial" w:cs="Arial"/>
          <w:color w:val="000000"/>
        </w:rPr>
        <w:br/>
      </w:r>
      <w:r w:rsidRPr="003E14D9">
        <w:rPr>
          <w:rFonts w:ascii="Arial" w:hAnsi="Arial" w:cs="Arial"/>
          <w:color w:val="000000"/>
          <w:shd w:val="clear" w:color="auto" w:fill="FFFFFF"/>
        </w:rPr>
        <w:t>The chatbot can offer personalized service recommendations by using either Collaborative Filtering or Content-Based Filtering, which are based on individual guest preferences and past behavior. This method is frequently employed in recommendation systems.</w:t>
      </w:r>
      <w:r w:rsidRPr="003E14D9">
        <w:rPr>
          <w:rFonts w:ascii="Arial" w:hAnsi="Arial" w:cs="Arial"/>
          <w:color w:val="000000"/>
        </w:rPr>
        <w:br/>
      </w:r>
    </w:p>
    <w:p w14:paraId="3A2B66F9" w14:textId="2816DCC6" w:rsidR="00C92299" w:rsidRPr="003E14D9" w:rsidRDefault="00C92299" w:rsidP="009A06B1">
      <w:pPr>
        <w:rPr>
          <w:rFonts w:ascii="Arial" w:hAnsi="Arial" w:cs="Arial"/>
          <w:color w:val="000000"/>
        </w:rPr>
      </w:pPr>
      <w:r w:rsidRPr="003E14D9">
        <w:rPr>
          <w:rFonts w:ascii="Arial" w:hAnsi="Arial" w:cs="Arial"/>
          <w:color w:val="000000"/>
        </w:rPr>
        <w:lastRenderedPageBreak/>
        <w:t>K-Nearest Neighbors (KNN) can also be used for simple recommendation tasks by identifying individuals with similar tastes and suggesting services they enjoyed.</w:t>
      </w:r>
    </w:p>
    <w:p w14:paraId="3E78B296" w14:textId="77777777" w:rsidR="00C92299" w:rsidRPr="003E14D9" w:rsidRDefault="00C92299" w:rsidP="009A06B1">
      <w:pPr>
        <w:rPr>
          <w:rFonts w:ascii="Arial" w:hAnsi="Arial" w:cs="Arial"/>
          <w:color w:val="000000"/>
        </w:rPr>
      </w:pPr>
    </w:p>
    <w:p w14:paraId="1EA741C8" w14:textId="3767E708" w:rsidR="00327B5F" w:rsidRPr="003E14D9" w:rsidRDefault="00C92299" w:rsidP="009A06B1">
      <w:pPr>
        <w:rPr>
          <w:rFonts w:ascii="Arial" w:hAnsi="Arial" w:cs="Arial"/>
        </w:rPr>
      </w:pPr>
      <w:r w:rsidRPr="003E14D9">
        <w:rPr>
          <w:rFonts w:ascii="Arial" w:hAnsi="Arial" w:cs="Arial"/>
          <w:color w:val="000000"/>
        </w:rPr>
        <w:t>When making decisions, it is crucial to take into account all available options before making a choice. Adapting to situations by using reinforcement learning.</w:t>
      </w:r>
      <w:r w:rsidR="00163C32" w:rsidRPr="003E14D9">
        <w:rPr>
          <w:rFonts w:ascii="Arial" w:hAnsi="Arial" w:cs="Arial"/>
          <w:color w:val="000000"/>
        </w:rPr>
        <w:br/>
      </w:r>
      <w:r w:rsidR="00163C32" w:rsidRPr="003E14D9">
        <w:rPr>
          <w:rFonts w:ascii="Arial" w:hAnsi="Arial" w:cs="Arial"/>
          <w:color w:val="000000"/>
        </w:rPr>
        <w:br/>
      </w:r>
      <w:r w:rsidR="00163C32" w:rsidRPr="003E14D9">
        <w:rPr>
          <w:rFonts w:ascii="Arial" w:hAnsi="Arial" w:cs="Arial"/>
          <w:color w:val="000000"/>
          <w:shd w:val="clear" w:color="auto" w:fill="FFFFFF"/>
        </w:rPr>
        <w:t>Reinforcement Learning (RL) can assist the chatbot in adjusting its replies based on guest feedback as it learns. For instance, algorithms such as Q-learning or Deep Q-Networks (DQN) could enhance the chatbot's handling of intricate guest interactions.</w:t>
      </w:r>
      <w:r w:rsidR="00163C32" w:rsidRPr="003E14D9">
        <w:rPr>
          <w:rFonts w:ascii="Arial" w:hAnsi="Arial" w:cs="Arial"/>
          <w:color w:val="000000"/>
        </w:rPr>
        <w:br/>
      </w:r>
      <w:r w:rsidR="00163C32" w:rsidRPr="003E14D9">
        <w:rPr>
          <w:rFonts w:ascii="Arial" w:hAnsi="Arial" w:cs="Arial"/>
          <w:color w:val="000000"/>
        </w:rPr>
        <w:br/>
      </w:r>
      <w:r w:rsidR="00163C32" w:rsidRPr="003E14D9">
        <w:rPr>
          <w:rFonts w:ascii="Arial" w:hAnsi="Arial" w:cs="Arial"/>
          <w:color w:val="000000"/>
          <w:shd w:val="clear" w:color="auto" w:fill="FFFFFF"/>
        </w:rPr>
        <w:t>Five. Utilizing Deep Learning to Identify Intricate Patterns</w:t>
      </w:r>
      <w:r w:rsidR="00163C32" w:rsidRPr="003E14D9">
        <w:rPr>
          <w:rFonts w:ascii="Arial" w:hAnsi="Arial" w:cs="Arial"/>
          <w:color w:val="000000"/>
        </w:rPr>
        <w:br/>
      </w:r>
      <w:r w:rsidR="00163C32" w:rsidRPr="003E14D9">
        <w:rPr>
          <w:rFonts w:ascii="Arial" w:hAnsi="Arial" w:cs="Arial"/>
          <w:color w:val="000000"/>
        </w:rPr>
        <w:br/>
      </w:r>
      <w:r w:rsidR="00163C32" w:rsidRPr="003E14D9">
        <w:rPr>
          <w:rFonts w:ascii="Arial" w:hAnsi="Arial" w:cs="Arial"/>
          <w:color w:val="000000"/>
          <w:shd w:val="clear" w:color="auto" w:fill="FFFFFF"/>
        </w:rPr>
        <w:t xml:space="preserve">RNN or LSTM models are beneficial in examining sequences of guest engagements. By comprehending long-term </w:t>
      </w:r>
      <w:r w:rsidR="009432F3" w:rsidRPr="003E14D9">
        <w:rPr>
          <w:rFonts w:ascii="Arial" w:hAnsi="Arial" w:cs="Arial"/>
          <w:color w:val="000000"/>
          <w:shd w:val="clear" w:color="auto" w:fill="FFFFFF"/>
        </w:rPr>
        <w:t>relationships</w:t>
      </w:r>
      <w:r w:rsidR="00163C32" w:rsidRPr="003E14D9">
        <w:rPr>
          <w:rFonts w:ascii="Arial" w:hAnsi="Arial" w:cs="Arial"/>
          <w:color w:val="000000"/>
          <w:shd w:val="clear" w:color="auto" w:fill="FFFFFF"/>
        </w:rPr>
        <w:t xml:space="preserve"> within guest interactions, these models can enhance service suggestions.</w:t>
      </w:r>
      <w:r w:rsidR="00163C32" w:rsidRPr="003E14D9">
        <w:rPr>
          <w:rFonts w:ascii="Arial" w:hAnsi="Arial" w:cs="Arial"/>
          <w:color w:val="000000"/>
        </w:rPr>
        <w:br/>
      </w:r>
      <w:r w:rsidR="00163C32" w:rsidRPr="003E14D9">
        <w:rPr>
          <w:rFonts w:ascii="Arial" w:hAnsi="Arial" w:cs="Arial"/>
          <w:color w:val="000000"/>
        </w:rPr>
        <w:br/>
      </w:r>
      <w:r w:rsidR="00163C32" w:rsidRPr="003E14D9">
        <w:rPr>
          <w:rFonts w:ascii="Arial" w:hAnsi="Arial" w:cs="Arial"/>
          <w:color w:val="000000"/>
          <w:shd w:val="clear" w:color="auto" w:fill="FFFFFF"/>
        </w:rPr>
        <w:t>The customer service representative handled the issue professionally and efficiently. Analyzing feedback sentiments using Sentiment Analysis.</w:t>
      </w:r>
      <w:r w:rsidR="00163C32" w:rsidRPr="003E14D9">
        <w:rPr>
          <w:rFonts w:ascii="Arial" w:hAnsi="Arial" w:cs="Arial"/>
          <w:color w:val="000000"/>
        </w:rPr>
        <w:br/>
      </w:r>
      <w:r w:rsidR="00163C32" w:rsidRPr="003E14D9">
        <w:rPr>
          <w:rFonts w:ascii="Arial" w:hAnsi="Arial" w:cs="Arial"/>
          <w:color w:val="000000"/>
        </w:rPr>
        <w:br/>
      </w:r>
      <w:r w:rsidR="00163C32" w:rsidRPr="003E14D9">
        <w:rPr>
          <w:rFonts w:ascii="Arial" w:hAnsi="Arial" w:cs="Arial"/>
          <w:color w:val="000000"/>
          <w:shd w:val="clear" w:color="auto" w:fill="FFFFFF"/>
        </w:rPr>
        <w:t>Utilizing Sentiment Analysis can aid the chatbot in understanding guests' emotions or level of contentment based on their messages. This could be accomplished by utilizing machine learning classifiers such as SVM or NLP techniques based on deep learning.</w:t>
      </w:r>
    </w:p>
    <w:p w14:paraId="15BA1592" w14:textId="77777777" w:rsidR="00163C32" w:rsidRDefault="00163C32" w:rsidP="009A06B1"/>
    <w:p w14:paraId="0E76FEAD" w14:textId="249220D4" w:rsidR="00327B5F" w:rsidRDefault="1069407F" w:rsidP="1069407F">
      <w:pPr>
        <w:pStyle w:val="Heading2"/>
      </w:pPr>
      <w:bookmarkStart w:id="10" w:name="_Toc178341105"/>
      <w:r>
        <w:t>Model:</w:t>
      </w:r>
      <w:r w:rsidR="00943B0A">
        <w:t xml:space="preserve"> Classification</w:t>
      </w:r>
      <w:bookmarkEnd w:id="10"/>
    </w:p>
    <w:p w14:paraId="23121397" w14:textId="6C675503" w:rsidR="00163C32" w:rsidRPr="00163C32" w:rsidRDefault="00163C32" w:rsidP="00163C32">
      <w:pPr>
        <w:spacing w:after="0" w:line="240" w:lineRule="auto"/>
        <w:rPr>
          <w:rFonts w:ascii="Arial" w:eastAsia="Times New Roman" w:hAnsi="Arial" w:cs="Arial"/>
          <w:lang w:val="en-ZA" w:eastAsia="en-ZA"/>
        </w:rPr>
      </w:pPr>
      <w:proofErr w:type="gramStart"/>
      <w:r w:rsidRPr="00163C32">
        <w:rPr>
          <w:rFonts w:ascii="Arial" w:eastAsia="Times New Roman" w:hAnsi="Arial" w:cs="Arial"/>
          <w:lang w:val="en-ZA" w:eastAsia="en-ZA"/>
        </w:rPr>
        <w:t>  Random</w:t>
      </w:r>
      <w:proofErr w:type="gramEnd"/>
      <w:r w:rsidRPr="00163C32">
        <w:rPr>
          <w:rFonts w:ascii="Arial" w:eastAsia="Times New Roman" w:hAnsi="Arial" w:cs="Arial"/>
          <w:b/>
          <w:bCs/>
          <w:lang w:val="en-ZA" w:eastAsia="en-ZA"/>
        </w:rPr>
        <w:t xml:space="preserve"> </w:t>
      </w:r>
      <w:r w:rsidRPr="00163C32">
        <w:rPr>
          <w:rFonts w:ascii="Arial" w:eastAsia="Times New Roman" w:hAnsi="Arial" w:cs="Arial"/>
          <w:lang w:val="en-ZA" w:eastAsia="en-ZA"/>
        </w:rPr>
        <w:t>Forest or Gradient</w:t>
      </w:r>
      <w:r w:rsidRPr="00163C32">
        <w:rPr>
          <w:rFonts w:ascii="Arial" w:eastAsia="Times New Roman" w:hAnsi="Arial" w:cs="Arial"/>
          <w:b/>
          <w:bCs/>
          <w:lang w:val="en-ZA" w:eastAsia="en-ZA"/>
        </w:rPr>
        <w:t xml:space="preserve"> </w:t>
      </w:r>
      <w:r w:rsidRPr="00163C32">
        <w:rPr>
          <w:rFonts w:ascii="Arial" w:eastAsia="Times New Roman" w:hAnsi="Arial" w:cs="Arial"/>
          <w:lang w:val="en-ZA" w:eastAsia="en-ZA"/>
        </w:rPr>
        <w:t>Boosting for guest</w:t>
      </w:r>
      <w:r w:rsidRPr="00163C32">
        <w:rPr>
          <w:rFonts w:ascii="Arial" w:eastAsia="Times New Roman" w:hAnsi="Arial" w:cs="Arial"/>
          <w:b/>
          <w:bCs/>
          <w:lang w:val="en-ZA" w:eastAsia="en-ZA"/>
        </w:rPr>
        <w:t xml:space="preserve"> </w:t>
      </w:r>
      <w:r w:rsidR="003E14D9" w:rsidRPr="00163C32">
        <w:rPr>
          <w:rFonts w:ascii="Arial" w:eastAsia="Times New Roman" w:hAnsi="Arial" w:cs="Arial"/>
          <w:lang w:val="en-ZA" w:eastAsia="en-ZA"/>
        </w:rPr>
        <w:t>behaviour</w:t>
      </w:r>
      <w:r w:rsidRPr="00163C32">
        <w:rPr>
          <w:rFonts w:ascii="Arial" w:eastAsia="Times New Roman" w:hAnsi="Arial" w:cs="Arial"/>
          <w:b/>
          <w:bCs/>
          <w:lang w:val="en-ZA" w:eastAsia="en-ZA"/>
        </w:rPr>
        <w:t xml:space="preserve"> </w:t>
      </w:r>
      <w:r w:rsidRPr="00163C32">
        <w:rPr>
          <w:rFonts w:ascii="Arial" w:eastAsia="Times New Roman" w:hAnsi="Arial" w:cs="Arial"/>
          <w:lang w:val="en-ZA" w:eastAsia="en-ZA"/>
        </w:rPr>
        <w:t>classification.</w:t>
      </w:r>
    </w:p>
    <w:p w14:paraId="07863EA2" w14:textId="77777777" w:rsidR="00163C32" w:rsidRPr="00163C32" w:rsidRDefault="00163C32" w:rsidP="00163C32">
      <w:pPr>
        <w:spacing w:after="0" w:line="240" w:lineRule="auto"/>
        <w:rPr>
          <w:rFonts w:ascii="Arial" w:eastAsia="Times New Roman" w:hAnsi="Arial" w:cs="Arial"/>
          <w:lang w:val="en-ZA" w:eastAsia="en-ZA"/>
        </w:rPr>
      </w:pPr>
      <w:proofErr w:type="gramStart"/>
      <w:r w:rsidRPr="00163C32">
        <w:rPr>
          <w:rFonts w:ascii="Arial" w:eastAsia="Times New Roman" w:hAnsi="Arial" w:cs="Arial"/>
          <w:lang w:val="en-ZA" w:eastAsia="en-ZA"/>
        </w:rPr>
        <w:t>  SVM</w:t>
      </w:r>
      <w:proofErr w:type="gramEnd"/>
      <w:r w:rsidRPr="00163C32">
        <w:rPr>
          <w:rFonts w:ascii="Arial" w:eastAsia="Times New Roman" w:hAnsi="Arial" w:cs="Arial"/>
          <w:lang w:val="en-ZA" w:eastAsia="en-ZA"/>
        </w:rPr>
        <w:t xml:space="preserve"> or Naive</w:t>
      </w:r>
      <w:r w:rsidRPr="00163C32">
        <w:rPr>
          <w:rFonts w:ascii="Arial" w:eastAsia="Times New Roman" w:hAnsi="Arial" w:cs="Arial"/>
          <w:b/>
          <w:bCs/>
          <w:lang w:val="en-ZA" w:eastAsia="en-ZA"/>
        </w:rPr>
        <w:t xml:space="preserve"> </w:t>
      </w:r>
      <w:r w:rsidRPr="00163C32">
        <w:rPr>
          <w:rFonts w:ascii="Arial" w:eastAsia="Times New Roman" w:hAnsi="Arial" w:cs="Arial"/>
          <w:lang w:val="en-ZA" w:eastAsia="en-ZA"/>
        </w:rPr>
        <w:t>Bayes for text</w:t>
      </w:r>
      <w:r w:rsidRPr="00163C32">
        <w:rPr>
          <w:rFonts w:ascii="Arial" w:eastAsia="Times New Roman" w:hAnsi="Arial" w:cs="Arial"/>
          <w:b/>
          <w:bCs/>
          <w:lang w:val="en-ZA" w:eastAsia="en-ZA"/>
        </w:rPr>
        <w:t>-</w:t>
      </w:r>
      <w:r w:rsidRPr="00163C32">
        <w:rPr>
          <w:rFonts w:ascii="Arial" w:eastAsia="Times New Roman" w:hAnsi="Arial" w:cs="Arial"/>
          <w:lang w:val="en-ZA" w:eastAsia="en-ZA"/>
        </w:rPr>
        <w:t>based</w:t>
      </w:r>
      <w:r w:rsidRPr="00163C32">
        <w:rPr>
          <w:rFonts w:ascii="Arial" w:eastAsia="Times New Roman" w:hAnsi="Arial" w:cs="Arial"/>
          <w:b/>
          <w:bCs/>
          <w:lang w:val="en-ZA" w:eastAsia="en-ZA"/>
        </w:rPr>
        <w:t xml:space="preserve"> </w:t>
      </w:r>
      <w:r w:rsidRPr="00163C32">
        <w:rPr>
          <w:rFonts w:ascii="Arial" w:eastAsia="Times New Roman" w:hAnsi="Arial" w:cs="Arial"/>
          <w:lang w:val="en-ZA" w:eastAsia="en-ZA"/>
        </w:rPr>
        <w:t>classification, such as categorizing guest inquiries or sentiment analysis.</w:t>
      </w:r>
    </w:p>
    <w:p w14:paraId="4C008A33" w14:textId="441D77DC" w:rsidR="00163C32" w:rsidRPr="003453C5" w:rsidRDefault="00163C32" w:rsidP="00163C32">
      <w:pPr>
        <w:rPr>
          <w:rFonts w:ascii="Arial" w:hAnsi="Arial" w:cs="Arial"/>
        </w:rPr>
      </w:pPr>
      <w:proofErr w:type="gramStart"/>
      <w:r w:rsidRPr="003453C5">
        <w:rPr>
          <w:rFonts w:ascii="Arial" w:eastAsia="Times New Roman" w:hAnsi="Arial" w:cs="Arial"/>
          <w:lang w:val="en-ZA" w:eastAsia="en-ZA"/>
        </w:rPr>
        <w:t>  Logistic</w:t>
      </w:r>
      <w:proofErr w:type="gramEnd"/>
      <w:r w:rsidRPr="003453C5">
        <w:rPr>
          <w:rFonts w:ascii="Arial" w:eastAsia="Times New Roman" w:hAnsi="Arial" w:cs="Arial"/>
          <w:b/>
          <w:bCs/>
          <w:lang w:val="en-ZA" w:eastAsia="en-ZA"/>
        </w:rPr>
        <w:t xml:space="preserve"> </w:t>
      </w:r>
      <w:r w:rsidRPr="003453C5">
        <w:rPr>
          <w:rFonts w:ascii="Arial" w:eastAsia="Times New Roman" w:hAnsi="Arial" w:cs="Arial"/>
          <w:lang w:val="en-ZA" w:eastAsia="en-ZA"/>
        </w:rPr>
        <w:t>Regression or Decision</w:t>
      </w:r>
      <w:r w:rsidRPr="003453C5">
        <w:rPr>
          <w:rFonts w:ascii="Arial" w:eastAsia="Times New Roman" w:hAnsi="Arial" w:cs="Arial"/>
          <w:b/>
          <w:bCs/>
          <w:lang w:val="en-ZA" w:eastAsia="en-ZA"/>
        </w:rPr>
        <w:t xml:space="preserve"> </w:t>
      </w:r>
      <w:r w:rsidRPr="003453C5">
        <w:rPr>
          <w:rFonts w:ascii="Arial" w:eastAsia="Times New Roman" w:hAnsi="Arial" w:cs="Arial"/>
          <w:lang w:val="en-ZA" w:eastAsia="en-ZA"/>
        </w:rPr>
        <w:t>Trees for simpler binary</w:t>
      </w:r>
      <w:r w:rsidRPr="003453C5">
        <w:rPr>
          <w:rFonts w:ascii="Arial" w:eastAsia="Times New Roman" w:hAnsi="Arial" w:cs="Arial"/>
          <w:b/>
          <w:bCs/>
          <w:lang w:val="en-ZA" w:eastAsia="en-ZA"/>
        </w:rPr>
        <w:t xml:space="preserve"> </w:t>
      </w:r>
      <w:r w:rsidRPr="003453C5">
        <w:rPr>
          <w:rFonts w:ascii="Arial" w:eastAsia="Times New Roman" w:hAnsi="Arial" w:cs="Arial"/>
          <w:lang w:val="en-ZA" w:eastAsia="en-ZA"/>
        </w:rPr>
        <w:t>classification</w:t>
      </w:r>
      <w:r w:rsidRPr="003453C5">
        <w:rPr>
          <w:rFonts w:ascii="Arial" w:eastAsia="Times New Roman" w:hAnsi="Arial" w:cs="Arial"/>
          <w:b/>
          <w:bCs/>
          <w:lang w:val="en-ZA" w:eastAsia="en-ZA"/>
        </w:rPr>
        <w:t xml:space="preserve"> </w:t>
      </w:r>
      <w:r w:rsidRPr="003453C5">
        <w:rPr>
          <w:rFonts w:ascii="Arial" w:eastAsia="Times New Roman" w:hAnsi="Arial" w:cs="Arial"/>
          <w:lang w:val="en-ZA" w:eastAsia="en-ZA"/>
        </w:rPr>
        <w:t>tasks like determining whether an inquiry is urgent.</w:t>
      </w:r>
    </w:p>
    <w:p w14:paraId="0A79B0F9" w14:textId="77777777" w:rsidR="00163C32" w:rsidRPr="00163C32" w:rsidRDefault="00163C32" w:rsidP="00163C32"/>
    <w:p w14:paraId="2E9A1F54" w14:textId="77777777" w:rsidR="00A14A88" w:rsidRPr="00A14A88" w:rsidRDefault="00A14A88" w:rsidP="00A14A88"/>
    <w:p w14:paraId="0CEC37B2" w14:textId="0AA0F069" w:rsidR="00327B5F" w:rsidRDefault="00327B5F" w:rsidP="1069407F">
      <w:pPr>
        <w:keepNext/>
        <w:spacing w:line="360" w:lineRule="auto"/>
        <w:rPr>
          <w:rFonts w:ascii="Arial" w:eastAsia="Arial" w:hAnsi="Arial" w:cs="Arial"/>
          <w:sz w:val="24"/>
          <w:szCs w:val="24"/>
        </w:rPr>
      </w:pPr>
    </w:p>
    <w:p w14:paraId="4F4E356A" w14:textId="73C23A5C" w:rsidR="00327B5F" w:rsidRDefault="1069407F" w:rsidP="1069407F">
      <w:pPr>
        <w:keepNext/>
        <w:spacing w:line="360" w:lineRule="auto"/>
        <w:rPr>
          <w:rFonts w:ascii="Arial" w:eastAsia="Arial" w:hAnsi="Arial" w:cs="Arial"/>
          <w:b/>
          <w:bCs/>
          <w:sz w:val="24"/>
          <w:szCs w:val="24"/>
        </w:rPr>
      </w:pPr>
      <w:r w:rsidRPr="1069407F">
        <w:rPr>
          <w:rFonts w:ascii="Arial" w:eastAsia="Arial" w:hAnsi="Arial" w:cs="Arial"/>
          <w:b/>
          <w:bCs/>
          <w:sz w:val="24"/>
          <w:szCs w:val="24"/>
        </w:rPr>
        <w:t>For data pre-processing, we used the following steps:</w:t>
      </w:r>
    </w:p>
    <w:p w14:paraId="0CDB5CAF" w14:textId="77777777" w:rsidR="00123C6C" w:rsidRDefault="1069407F" w:rsidP="00123C6C">
      <w:pPr>
        <w:pStyle w:val="Heading2"/>
        <w:rPr>
          <w:rFonts w:ascii="Times New Roman" w:eastAsia="Times New Roman" w:hAnsi="Times New Roman" w:cs="Times New Roman"/>
          <w:sz w:val="24"/>
          <w:szCs w:val="24"/>
        </w:rPr>
      </w:pPr>
      <w:bookmarkStart w:id="11" w:name="_Toc178341106"/>
      <w:r w:rsidRPr="009A75EA">
        <w:rPr>
          <w:sz w:val="28"/>
          <w:szCs w:val="28"/>
        </w:rPr>
        <w:t>Time series analysis of data</w:t>
      </w:r>
      <w:bookmarkEnd w:id="11"/>
      <w:r w:rsidR="00123C6C" w:rsidRPr="00123C6C">
        <w:rPr>
          <w:rFonts w:ascii="Times New Roman" w:eastAsia="Times New Roman" w:hAnsi="Times New Roman" w:cs="Times New Roman"/>
          <w:sz w:val="24"/>
          <w:szCs w:val="24"/>
        </w:rPr>
        <w:t xml:space="preserve"> </w:t>
      </w:r>
    </w:p>
    <w:p w14:paraId="6F4E7078" w14:textId="77777777" w:rsidR="00123C6C" w:rsidRDefault="00123C6C" w:rsidP="00123C6C">
      <w:pPr>
        <w:pStyle w:val="Heading2"/>
        <w:rPr>
          <w:rFonts w:ascii="Times New Roman" w:eastAsia="Times New Roman" w:hAnsi="Times New Roman" w:cs="Times New Roman"/>
          <w:sz w:val="24"/>
          <w:szCs w:val="24"/>
        </w:rPr>
      </w:pPr>
    </w:p>
    <w:p w14:paraId="40363E08" w14:textId="567F5E38" w:rsidR="00123C6C" w:rsidRPr="003453C5" w:rsidRDefault="00123C6C" w:rsidP="00123C6C">
      <w:pPr>
        <w:rPr>
          <w:rFonts w:ascii="Arial" w:hAnsi="Arial" w:cs="Arial"/>
          <w:lang w:val="en-ZA"/>
        </w:rPr>
      </w:pPr>
      <w:r w:rsidRPr="003453C5">
        <w:rPr>
          <w:rFonts w:ascii="Arial" w:hAnsi="Arial" w:cs="Arial"/>
          <w:lang w:val="en-ZA"/>
        </w:rPr>
        <w:t>Guest Experience Enhancement:</w:t>
      </w:r>
    </w:p>
    <w:p w14:paraId="7BF6A27A" w14:textId="77777777" w:rsidR="00123C6C" w:rsidRPr="003453C5" w:rsidRDefault="00123C6C" w:rsidP="00123C6C">
      <w:pPr>
        <w:rPr>
          <w:rFonts w:ascii="Arial" w:hAnsi="Arial" w:cs="Arial"/>
        </w:rPr>
      </w:pPr>
      <w:r w:rsidRPr="003453C5">
        <w:rPr>
          <w:rFonts w:ascii="Arial" w:hAnsi="Arial" w:cs="Arial"/>
        </w:rPr>
        <w:t>The AI chatbot provides quick replies and custom suggestions to avoid waiting time at all ensuring that guests can always receive support and be serviced the way they intended to making their hotel experience perfect.</w:t>
      </w:r>
    </w:p>
    <w:p w14:paraId="3FC41FE7" w14:textId="77777777" w:rsidR="00123C6C" w:rsidRPr="003453C5" w:rsidRDefault="00123C6C" w:rsidP="00123C6C">
      <w:pPr>
        <w:rPr>
          <w:rFonts w:ascii="Arial" w:hAnsi="Arial" w:cs="Arial"/>
        </w:rPr>
      </w:pPr>
      <w:r w:rsidRPr="003453C5">
        <w:rPr>
          <w:rFonts w:ascii="Arial" w:hAnsi="Arial" w:cs="Arial"/>
        </w:rPr>
        <w:lastRenderedPageBreak/>
        <w:t>Operational Efficiency:</w:t>
      </w:r>
    </w:p>
    <w:p w14:paraId="6208A4E0" w14:textId="77777777" w:rsidR="00123C6C" w:rsidRPr="003453C5" w:rsidRDefault="00123C6C" w:rsidP="00123C6C">
      <w:pPr>
        <w:rPr>
          <w:rFonts w:ascii="Arial" w:hAnsi="Arial" w:cs="Arial"/>
        </w:rPr>
      </w:pPr>
      <w:r w:rsidRPr="003453C5">
        <w:rPr>
          <w:rFonts w:ascii="Arial" w:hAnsi="Arial" w:cs="Arial"/>
        </w:rPr>
        <w:t>This will result in less staff members being needed for routine services such as booking changes, check-ins and room service requests and therefore save human resources to deal with more meaningful guest interactions. Imagine this automation makes the delivery process five times faster, translating to a shorter wait.</w:t>
      </w:r>
    </w:p>
    <w:p w14:paraId="00AA1BEA" w14:textId="77777777" w:rsidR="00123C6C" w:rsidRPr="003453C5" w:rsidRDefault="00123C6C" w:rsidP="00123C6C">
      <w:pPr>
        <w:rPr>
          <w:rFonts w:ascii="Arial" w:hAnsi="Arial" w:cs="Arial"/>
        </w:rPr>
      </w:pPr>
      <w:r w:rsidRPr="003453C5">
        <w:rPr>
          <w:rFonts w:ascii="Arial" w:hAnsi="Arial" w:cs="Arial"/>
        </w:rPr>
        <w:t>Personalized Services:</w:t>
      </w:r>
    </w:p>
    <w:p w14:paraId="18FDA120" w14:textId="77777777" w:rsidR="00123C6C" w:rsidRPr="003453C5" w:rsidRDefault="00123C6C" w:rsidP="00123C6C">
      <w:pPr>
        <w:rPr>
          <w:rFonts w:ascii="Arial" w:hAnsi="Arial" w:cs="Arial"/>
        </w:rPr>
      </w:pPr>
      <w:r w:rsidRPr="003453C5">
        <w:rPr>
          <w:rFonts w:ascii="Arial" w:hAnsi="Arial" w:cs="Arial"/>
        </w:rPr>
        <w:t>Use AI to predict the preferences of your guests and recommend personalized suggestions including room upgrades, dining options or local activities based on each guest profile. This depth of customization leads to higher guest satisfaction and loyalty</w:t>
      </w:r>
    </w:p>
    <w:p w14:paraId="551AF62E" w14:textId="77777777" w:rsidR="00123C6C" w:rsidRPr="003453C5" w:rsidRDefault="00123C6C" w:rsidP="00123C6C">
      <w:pPr>
        <w:rPr>
          <w:rFonts w:ascii="Arial" w:hAnsi="Arial" w:cs="Arial"/>
        </w:rPr>
      </w:pPr>
      <w:r w:rsidRPr="003453C5">
        <w:rPr>
          <w:rFonts w:ascii="Arial" w:hAnsi="Arial" w:cs="Arial"/>
        </w:rPr>
        <w:t>Resource Optimization:</w:t>
      </w:r>
    </w:p>
    <w:p w14:paraId="066338D7" w14:textId="77777777" w:rsidR="00123C6C" w:rsidRPr="003453C5" w:rsidRDefault="00123C6C" w:rsidP="00123C6C">
      <w:pPr>
        <w:rPr>
          <w:rFonts w:ascii="Arial" w:hAnsi="Arial" w:cs="Arial"/>
        </w:rPr>
      </w:pPr>
      <w:r w:rsidRPr="003453C5">
        <w:rPr>
          <w:rFonts w:ascii="Arial" w:hAnsi="Arial" w:cs="Arial"/>
        </w:rPr>
        <w:t>These predictive capabilities allow the hotel to use resources more effectively: only calling human staff when they are absolutely necessary, as well as coordinating and timing services (e.g. room service, cleaning) at their best time of demand.</w:t>
      </w:r>
    </w:p>
    <w:p w14:paraId="27883E1D" w14:textId="77777777" w:rsidR="00123C6C" w:rsidRPr="003453C5" w:rsidRDefault="00123C6C" w:rsidP="00123C6C">
      <w:pPr>
        <w:rPr>
          <w:rFonts w:ascii="Arial" w:hAnsi="Arial" w:cs="Arial"/>
        </w:rPr>
      </w:pPr>
      <w:r w:rsidRPr="003453C5">
        <w:rPr>
          <w:rFonts w:ascii="Arial" w:hAnsi="Arial" w:cs="Arial"/>
        </w:rPr>
        <w:t>24/7 Availability:</w:t>
      </w:r>
    </w:p>
    <w:p w14:paraId="30C3A63E" w14:textId="77777777" w:rsidR="00123C6C" w:rsidRPr="003453C5" w:rsidRDefault="00123C6C" w:rsidP="00123C6C">
      <w:pPr>
        <w:rPr>
          <w:rFonts w:ascii="Arial" w:hAnsi="Arial" w:cs="Arial"/>
        </w:rPr>
      </w:pPr>
      <w:r w:rsidRPr="003453C5">
        <w:rPr>
          <w:rFonts w:ascii="Arial" w:hAnsi="Arial" w:cs="Arial"/>
        </w:rPr>
        <w:t>The AI chatbot is on 24 hours a day, so even late-night guest needs can be automatically addressed instead of another employee needing to work in the middle of the night. Much faster than the current solution – while improving accuracy and customer happiness.</w:t>
      </w:r>
    </w:p>
    <w:p w14:paraId="5CCD6BD8" w14:textId="77777777" w:rsidR="00123C6C" w:rsidRPr="003453C5" w:rsidRDefault="00123C6C" w:rsidP="00123C6C">
      <w:pPr>
        <w:rPr>
          <w:rFonts w:ascii="Arial" w:hAnsi="Arial" w:cs="Arial"/>
        </w:rPr>
      </w:pPr>
      <w:r w:rsidRPr="003453C5">
        <w:rPr>
          <w:rFonts w:ascii="Arial" w:hAnsi="Arial" w:cs="Arial"/>
        </w:rPr>
        <w:t>Data-Driven Decision Making:</w:t>
      </w:r>
    </w:p>
    <w:p w14:paraId="4FAF16B5" w14:textId="0190E8BA" w:rsidR="00123C6C" w:rsidRPr="003453C5" w:rsidRDefault="008D2061" w:rsidP="00123C6C">
      <w:pPr>
        <w:rPr>
          <w:rFonts w:ascii="Arial" w:hAnsi="Arial" w:cs="Arial"/>
        </w:rPr>
      </w:pPr>
      <w:r>
        <w:rPr>
          <w:rFonts w:ascii="Arial" w:hAnsi="Arial" w:cs="Arial"/>
        </w:rPr>
        <w:t>Analyzing visitor data helps hotels gain insight into guest preferences, booking trends, and service consumption patterns.</w:t>
      </w:r>
      <w:r w:rsidR="00123C6C" w:rsidRPr="003453C5">
        <w:rPr>
          <w:rFonts w:ascii="Arial" w:hAnsi="Arial" w:cs="Arial"/>
        </w:rPr>
        <w:t xml:space="preserve"> It can now use this data to inform decisions around staffing, marketing and service offerings, allowing the efficiency hotel to improve its services in real time.</w:t>
      </w:r>
    </w:p>
    <w:p w14:paraId="0B070469" w14:textId="77777777" w:rsidR="00123C6C" w:rsidRPr="003453C5" w:rsidRDefault="00123C6C" w:rsidP="00123C6C">
      <w:pPr>
        <w:rPr>
          <w:rFonts w:ascii="Arial" w:hAnsi="Arial" w:cs="Arial"/>
        </w:rPr>
      </w:pPr>
      <w:r w:rsidRPr="003453C5">
        <w:rPr>
          <w:rFonts w:ascii="Arial" w:hAnsi="Arial" w:cs="Arial"/>
        </w:rPr>
        <w:t>Public Health and Safety:</w:t>
      </w:r>
    </w:p>
    <w:p w14:paraId="2740DDC7" w14:textId="77777777" w:rsidR="00123C6C" w:rsidRPr="003453C5" w:rsidRDefault="00123C6C" w:rsidP="00123C6C">
      <w:pPr>
        <w:rPr>
          <w:rFonts w:ascii="Arial" w:hAnsi="Arial" w:cs="Arial"/>
        </w:rPr>
      </w:pPr>
      <w:r w:rsidRPr="003453C5">
        <w:rPr>
          <w:rFonts w:ascii="Arial" w:hAnsi="Arial" w:cs="Arial"/>
        </w:rPr>
        <w:t xml:space="preserve">Handle guest requests and inquiries proactively with no human interaction required, which will ultimately decrease the chances of misunderstanding while at the same time keep your guests and staff </w:t>
      </w:r>
      <w:proofErr w:type="gramStart"/>
      <w:r w:rsidRPr="003453C5">
        <w:rPr>
          <w:rFonts w:ascii="Arial" w:hAnsi="Arial" w:cs="Arial"/>
        </w:rPr>
        <w:t>safe(</w:t>
      </w:r>
      <w:proofErr w:type="gramEnd"/>
      <w:r w:rsidRPr="003453C5">
        <w:rPr>
          <w:rFonts w:ascii="Arial" w:hAnsi="Arial" w:cs="Arial"/>
        </w:rPr>
        <w:t>Integrated in post-pandemic hospitality environments.).</w:t>
      </w:r>
    </w:p>
    <w:p w14:paraId="71AC0C26" w14:textId="7E88E684" w:rsidR="00327B5F" w:rsidRDefault="00327B5F" w:rsidP="1069407F">
      <w:pPr>
        <w:pStyle w:val="Heading2"/>
        <w:rPr>
          <w:sz w:val="28"/>
          <w:szCs w:val="28"/>
        </w:rPr>
      </w:pPr>
    </w:p>
    <w:p w14:paraId="2B6EFAFC" w14:textId="77777777" w:rsidR="00123C6C" w:rsidRPr="00123C6C" w:rsidRDefault="00123C6C" w:rsidP="00123C6C"/>
    <w:p w14:paraId="29F06DB3" w14:textId="577EC07B" w:rsidR="00327B5F" w:rsidRPr="009A75EA" w:rsidRDefault="1069407F" w:rsidP="1069407F">
      <w:pPr>
        <w:pStyle w:val="Heading2"/>
        <w:rPr>
          <w:sz w:val="28"/>
          <w:szCs w:val="28"/>
        </w:rPr>
      </w:pPr>
      <w:bookmarkStart w:id="12" w:name="_Toc178341107"/>
      <w:r w:rsidRPr="009A75EA">
        <w:rPr>
          <w:sz w:val="28"/>
          <w:szCs w:val="28"/>
        </w:rPr>
        <w:t>Solution Techniques</w:t>
      </w:r>
      <w:bookmarkEnd w:id="12"/>
    </w:p>
    <w:p w14:paraId="420CCEF5" w14:textId="77777777" w:rsidR="00A14A88" w:rsidRPr="009A75EA" w:rsidRDefault="00A14A88" w:rsidP="00A14A88">
      <w:pPr>
        <w:rPr>
          <w:sz w:val="28"/>
          <w:szCs w:val="28"/>
        </w:rPr>
      </w:pPr>
    </w:p>
    <w:p w14:paraId="5CCEB02D" w14:textId="77777777" w:rsidR="00A14A88" w:rsidRPr="003453C5" w:rsidRDefault="1069407F" w:rsidP="1069407F">
      <w:pPr>
        <w:spacing w:line="360" w:lineRule="auto"/>
        <w:rPr>
          <w:rFonts w:ascii="Arial" w:eastAsia="Arial" w:hAnsi="Arial" w:cs="Arial"/>
        </w:rPr>
      </w:pPr>
      <w:r w:rsidRPr="003453C5">
        <w:rPr>
          <w:rFonts w:ascii="Arial" w:eastAsia="Arial" w:hAnsi="Arial" w:cs="Arial"/>
        </w:rPr>
        <w:t xml:space="preserve">Existing security issues may be solved by including cutting-edge face recognition technology into the smart receptionist system. For example, blocking accurate facial recognition when an image is used on a mobile device screen or ignoring to put extra security measures in the system are examples of this. </w:t>
      </w:r>
    </w:p>
    <w:p w14:paraId="21B7F711" w14:textId="77777777" w:rsidR="00A14A88" w:rsidRPr="003453C5" w:rsidRDefault="1069407F" w:rsidP="1069407F">
      <w:pPr>
        <w:spacing w:line="360" w:lineRule="auto"/>
        <w:rPr>
          <w:rFonts w:ascii="Arial" w:eastAsia="Arial" w:hAnsi="Arial" w:cs="Arial"/>
        </w:rPr>
      </w:pPr>
      <w:r w:rsidRPr="003453C5">
        <w:rPr>
          <w:rFonts w:ascii="Arial" w:eastAsia="Arial" w:hAnsi="Arial" w:cs="Arial"/>
        </w:rPr>
        <w:lastRenderedPageBreak/>
        <w:t>It is possible to improve the development of the facial recognition function so that it works more successfully in a variety of lighting and environmental conditions. Accuracy can be improved by doing so.</w:t>
      </w:r>
    </w:p>
    <w:p w14:paraId="7F81A9B9" w14:textId="004993CE" w:rsidR="00327B5F" w:rsidRPr="003453C5" w:rsidRDefault="1069407F" w:rsidP="1069407F">
      <w:pPr>
        <w:spacing w:line="360" w:lineRule="auto"/>
        <w:rPr>
          <w:rFonts w:ascii="Arial" w:eastAsia="Arial" w:hAnsi="Arial" w:cs="Arial"/>
        </w:rPr>
      </w:pPr>
      <w:r w:rsidRPr="003453C5">
        <w:rPr>
          <w:rFonts w:ascii="Arial" w:eastAsia="Arial" w:hAnsi="Arial" w:cs="Arial"/>
        </w:rPr>
        <w:t xml:space="preserve"> Speech automation can also be improved to have a better discussion between the user and the receptionist by generating a more dynamic user-receptionist interaction similar to Siri or Alexa. </w:t>
      </w:r>
    </w:p>
    <w:p w14:paraId="06BD39C1" w14:textId="0012F772" w:rsidR="00327B5F" w:rsidRPr="003453C5" w:rsidRDefault="1069407F" w:rsidP="1069407F">
      <w:pPr>
        <w:spacing w:line="360" w:lineRule="auto"/>
        <w:rPr>
          <w:rFonts w:ascii="Arial" w:eastAsia="Arial" w:hAnsi="Arial" w:cs="Arial"/>
        </w:rPr>
      </w:pPr>
      <w:r w:rsidRPr="003453C5">
        <w:rPr>
          <w:rFonts w:ascii="Arial" w:eastAsia="Arial" w:hAnsi="Arial" w:cs="Arial"/>
        </w:rPr>
        <w:t>The user will communicate with the front desk agent by asking questions and receiving responses.</w:t>
      </w:r>
    </w:p>
    <w:p w14:paraId="2BC009FA" w14:textId="4482D080" w:rsidR="1069407F" w:rsidRDefault="1069407F">
      <w:r>
        <w:br w:type="page"/>
      </w:r>
    </w:p>
    <w:p w14:paraId="7CD3837F" w14:textId="549E9F2B" w:rsidR="1069407F" w:rsidRDefault="1069407F" w:rsidP="1069407F">
      <w:pPr>
        <w:spacing w:line="360" w:lineRule="auto"/>
        <w:rPr>
          <w:rFonts w:ascii="Arial" w:eastAsia="Arial" w:hAnsi="Arial" w:cs="Arial"/>
          <w:sz w:val="24"/>
          <w:szCs w:val="24"/>
        </w:rPr>
      </w:pPr>
    </w:p>
    <w:p w14:paraId="5FB9D455" w14:textId="55CDED98" w:rsidR="00327B5F" w:rsidRPr="009A75EA" w:rsidRDefault="1069407F" w:rsidP="1069407F">
      <w:pPr>
        <w:pStyle w:val="Heading2"/>
        <w:rPr>
          <w:sz w:val="28"/>
          <w:szCs w:val="28"/>
        </w:rPr>
      </w:pPr>
      <w:bookmarkStart w:id="13" w:name="_Toc178341108"/>
      <w:r w:rsidRPr="009A75EA">
        <w:rPr>
          <w:sz w:val="28"/>
          <w:szCs w:val="28"/>
        </w:rPr>
        <w:t>Deep Learning</w:t>
      </w:r>
      <w:bookmarkEnd w:id="13"/>
    </w:p>
    <w:p w14:paraId="48C7025A" w14:textId="77777777" w:rsidR="00A14A88" w:rsidRPr="00A14A88" w:rsidRDefault="00A14A88" w:rsidP="00A14A88"/>
    <w:p w14:paraId="58C8064B" w14:textId="478AB6CC" w:rsidR="1069407F" w:rsidRDefault="1069407F" w:rsidP="1069407F">
      <w:pPr>
        <w:rPr>
          <w:rFonts w:ascii="Arial" w:eastAsia="Arial" w:hAnsi="Arial" w:cs="Arial"/>
          <w:sz w:val="24"/>
          <w:szCs w:val="24"/>
        </w:rPr>
      </w:pPr>
    </w:p>
    <w:p w14:paraId="4844C17F" w14:textId="468C13D9" w:rsidR="007D2300" w:rsidRPr="003E14D9" w:rsidRDefault="00AB241E" w:rsidP="007D2300">
      <w:pPr>
        <w:rPr>
          <w:rFonts w:ascii="Arial" w:hAnsi="Arial" w:cs="Arial"/>
          <w:shd w:val="clear" w:color="auto" w:fill="F7F7F8"/>
        </w:rPr>
      </w:pPr>
      <w:r w:rsidRPr="003E14D9">
        <w:rPr>
          <w:rFonts w:ascii="Arial" w:eastAsia="Arial" w:hAnsi="Arial" w:cs="Arial"/>
        </w:rPr>
        <w:t xml:space="preserve">Deep learning, an advanced branch of machine learning, utilizes artificial neural networks to analyze large datasets and discover complex patterns that conventional models find difficult to detect. Deep learning is essential in improving our AI hotel assistant </w:t>
      </w:r>
      <w:r w:rsidR="00C314D6" w:rsidRPr="003E14D9">
        <w:rPr>
          <w:rFonts w:ascii="Arial" w:eastAsia="Arial" w:hAnsi="Arial" w:cs="Arial"/>
        </w:rPr>
        <w:t>Chabot’s</w:t>
      </w:r>
      <w:r w:rsidRPr="003E14D9">
        <w:rPr>
          <w:rFonts w:ascii="Arial" w:eastAsia="Arial" w:hAnsi="Arial" w:cs="Arial"/>
        </w:rPr>
        <w:t xml:space="preserve"> capability to interpret and react to guest interactions in a more authentic manner. Through the use of models such as RNNs and LSTM networks, the </w:t>
      </w:r>
      <w:r w:rsidR="009F1D8A" w:rsidRPr="003E14D9">
        <w:rPr>
          <w:rFonts w:ascii="Arial" w:eastAsia="Arial" w:hAnsi="Arial" w:cs="Arial"/>
        </w:rPr>
        <w:t>Chabot</w:t>
      </w:r>
      <w:r w:rsidRPr="003E14D9">
        <w:rPr>
          <w:rFonts w:ascii="Arial" w:eastAsia="Arial" w:hAnsi="Arial" w:cs="Arial"/>
        </w:rPr>
        <w:t xml:space="preserve"> can examine sequences of guest interactions longitudinally, allowing it to recall preferences and deliver customized services specific to each person. These models excel at managing conversations that occur over multiple interactions, enabling the </w:t>
      </w:r>
      <w:r w:rsidR="009F1D8A" w:rsidRPr="003E14D9">
        <w:rPr>
          <w:rFonts w:ascii="Arial" w:eastAsia="Arial" w:hAnsi="Arial" w:cs="Arial"/>
        </w:rPr>
        <w:t>Chabot</w:t>
      </w:r>
      <w:r w:rsidRPr="003E14D9">
        <w:rPr>
          <w:rFonts w:ascii="Arial" w:eastAsia="Arial" w:hAnsi="Arial" w:cs="Arial"/>
        </w:rPr>
        <w:t xml:space="preserve"> to provide more reliable and significant responses. Furthermore, deep learning is useful for sentiment analysis in determining the emotional tone of a guest's message, allowing the assistant to adapt its responses based on whether the guest is satisfied or annoyed. This adaptive learning guarantees the continuous enhancement of the </w:t>
      </w:r>
      <w:r w:rsidR="009F1D8A" w:rsidRPr="003E14D9">
        <w:rPr>
          <w:rFonts w:ascii="Arial" w:eastAsia="Arial" w:hAnsi="Arial" w:cs="Arial"/>
        </w:rPr>
        <w:t>Chabot</w:t>
      </w:r>
      <w:r w:rsidRPr="003E14D9">
        <w:rPr>
          <w:rFonts w:ascii="Arial" w:eastAsia="Arial" w:hAnsi="Arial" w:cs="Arial"/>
        </w:rPr>
        <w:t xml:space="preserve"> by learning from previous interactions, resulting in an improved guest experience.</w:t>
      </w:r>
    </w:p>
    <w:p w14:paraId="015643AF" w14:textId="44268FB4" w:rsidR="009A06B1" w:rsidRDefault="007D2300" w:rsidP="00163C32">
      <w:pPr>
        <w:rPr>
          <w:rFonts w:ascii="Arial" w:eastAsia="Arial" w:hAnsi="Arial" w:cs="Arial"/>
          <w:sz w:val="24"/>
          <w:szCs w:val="24"/>
          <w:u w:val="single"/>
        </w:rPr>
      </w:pPr>
      <w:r w:rsidRPr="00525FFD">
        <w:rPr>
          <w:rFonts w:ascii="Arial" w:hAnsi="Arial" w:cs="Arial"/>
          <w:b/>
          <w:bCs/>
        </w:rPr>
        <w:br/>
      </w:r>
    </w:p>
    <w:p w14:paraId="1B601947" w14:textId="7D45D1BB" w:rsidR="00327B5F" w:rsidRDefault="00327B5F" w:rsidP="46F2C859"/>
    <w:p w14:paraId="3CF5762C" w14:textId="6155526A" w:rsidR="00327B5F" w:rsidRDefault="46F2C859" w:rsidP="46F2C859">
      <w:r>
        <w:t xml:space="preserve"> </w:t>
      </w:r>
    </w:p>
    <w:p w14:paraId="26F7C1FA" w14:textId="7842C14E" w:rsidR="00327B5F" w:rsidRDefault="46F2C859" w:rsidP="46F2C859">
      <w:r>
        <w:t xml:space="preserve"> </w:t>
      </w:r>
    </w:p>
    <w:p w14:paraId="6C6CB896" w14:textId="4D9AE3C3" w:rsidR="00327B5F" w:rsidRDefault="00327B5F" w:rsidP="46F2C859"/>
    <w:p w14:paraId="010EA3A9" w14:textId="03BBC2E5" w:rsidR="00BA52DF" w:rsidRDefault="00A6066A" w:rsidP="00862F88">
      <w:pPr>
        <w:pStyle w:val="Heading1"/>
      </w:pPr>
      <w:bookmarkStart w:id="14" w:name="_Toc178341109"/>
      <w:r>
        <w:t>Grammarly repor</w:t>
      </w:r>
      <w:r w:rsidR="00862F88">
        <w:t>t</w:t>
      </w:r>
      <w:bookmarkEnd w:id="14"/>
      <w:r w:rsidR="00BA52DF">
        <w:t xml:space="preserve"> </w:t>
      </w:r>
    </w:p>
    <w:p w14:paraId="12F3FAB4" w14:textId="77777777" w:rsidR="00BA52DF" w:rsidRPr="00BA52DF" w:rsidRDefault="00BA52DF" w:rsidP="00BA52DF">
      <w:pPr>
        <w:rPr>
          <w:rFonts w:ascii="Arial" w:hAnsi="Arial" w:cs="Arial"/>
          <w:b/>
          <w:bCs/>
        </w:rPr>
      </w:pPr>
      <w:r w:rsidRPr="00BA52DF">
        <w:rPr>
          <w:rFonts w:ascii="Arial" w:hAnsi="Arial" w:cs="Arial"/>
          <w:b/>
          <w:bCs/>
        </w:rPr>
        <w:t>Original Excerpt on Deep Learning:</w:t>
      </w:r>
    </w:p>
    <w:p w14:paraId="3DCC2D91" w14:textId="34E57547" w:rsidR="00BA52DF" w:rsidRDefault="00BA52DF" w:rsidP="00BA52DF">
      <w:pPr>
        <w:rPr>
          <w:rFonts w:ascii="Arial" w:hAnsi="Arial" w:cs="Arial"/>
        </w:rPr>
      </w:pPr>
      <w:r>
        <w:t>“</w:t>
      </w:r>
      <w:r w:rsidRPr="00BA52DF">
        <w:rPr>
          <w:rFonts w:ascii="Arial" w:hAnsi="Arial" w:cs="Arial"/>
        </w:rPr>
        <w:t>Deep learning methods such as Recurrent Neural Networks (RNNs) or Long Short-Term Memory (LSTM) networks can analyze sequences of guest interactions to refine service recommendations. These models are capable of identifying patterns over time, allowing for more personalized and predictive services in the hospitality industry. Additionally, Sentiment Analysis can aid the chatbot in understanding guests' emotions based on their messages.”</w:t>
      </w:r>
    </w:p>
    <w:p w14:paraId="2CB158B1" w14:textId="2AA44D47" w:rsidR="00BA52DF" w:rsidRPr="00BA52DF" w:rsidRDefault="00BA52DF" w:rsidP="00BA52DF">
      <w:pPr>
        <w:pStyle w:val="ListParagraph"/>
        <w:numPr>
          <w:ilvl w:val="0"/>
          <w:numId w:val="45"/>
        </w:numPr>
        <w:rPr>
          <w:rFonts w:ascii="Arial" w:hAnsi="Arial" w:cs="Arial"/>
          <w:lang w:val="en-GB"/>
        </w:rPr>
      </w:pPr>
      <w:r w:rsidRPr="00BA52DF">
        <w:rPr>
          <w:rFonts w:ascii="Arial" w:hAnsi="Arial" w:cs="Arial"/>
          <w:lang w:val="en-GB"/>
        </w:rPr>
        <w:t>Grammar and Punctuation Check:</w:t>
      </w:r>
    </w:p>
    <w:p w14:paraId="26C3480B" w14:textId="77777777" w:rsidR="00BA52DF" w:rsidRDefault="00BA52DF" w:rsidP="00BA52DF">
      <w:pPr>
        <w:pStyle w:val="ListParagraph"/>
        <w:rPr>
          <w:rFonts w:ascii="Arial" w:hAnsi="Arial" w:cs="Arial"/>
          <w:lang w:val="en-GB"/>
        </w:rPr>
      </w:pPr>
      <w:r w:rsidRPr="00BA52DF">
        <w:rPr>
          <w:rFonts w:ascii="Arial" w:hAnsi="Arial" w:cs="Arial"/>
          <w:lang w:val="en-GB"/>
        </w:rPr>
        <w:t xml:space="preserve"> The second sentence may use more punctuation to make it more obvious, but the sentence structures are clear.</w:t>
      </w:r>
      <w:r w:rsidRPr="00BA52DF">
        <w:rPr>
          <w:rFonts w:ascii="Arial" w:hAnsi="Arial" w:cs="Arial"/>
          <w:lang w:val="en-GB"/>
        </w:rPr>
        <w:br/>
        <w:t>Initial: "These models are capable of identifying patterns over time allowing for more personalised and predictive services..."</w:t>
      </w:r>
      <w:r w:rsidRPr="00BA52DF">
        <w:rPr>
          <w:rFonts w:ascii="Arial" w:hAnsi="Arial" w:cs="Arial"/>
          <w:lang w:val="en-GB"/>
        </w:rPr>
        <w:br/>
        <w:t>enhanced: "These models are capable of identifying patterns over time, allowing for more personalised and predictive services..."</w:t>
      </w:r>
    </w:p>
    <w:p w14:paraId="659FEA8E" w14:textId="77777777" w:rsidR="00A87E19" w:rsidRDefault="00BA52DF" w:rsidP="00A87E19">
      <w:pPr>
        <w:pStyle w:val="ListParagraph"/>
        <w:numPr>
          <w:ilvl w:val="0"/>
          <w:numId w:val="45"/>
        </w:numPr>
        <w:rPr>
          <w:rFonts w:ascii="Arial" w:hAnsi="Arial" w:cs="Arial"/>
          <w:lang w:val="en-GB"/>
        </w:rPr>
      </w:pPr>
      <w:r w:rsidRPr="00BA52DF">
        <w:rPr>
          <w:rFonts w:ascii="Arial" w:hAnsi="Arial" w:cs="Arial"/>
          <w:lang w:val="en-GB"/>
        </w:rPr>
        <w:t xml:space="preserve">Conciseness and Clarity: </w:t>
      </w:r>
    </w:p>
    <w:p w14:paraId="13810C2A" w14:textId="77777777" w:rsidR="00A87E19" w:rsidRDefault="00BA52DF" w:rsidP="00A87E19">
      <w:pPr>
        <w:pStyle w:val="ListParagraph"/>
        <w:rPr>
          <w:rFonts w:ascii="Arial" w:hAnsi="Arial" w:cs="Arial"/>
          <w:lang w:val="en-GB"/>
        </w:rPr>
      </w:pPr>
      <w:r w:rsidRPr="00A87E19">
        <w:rPr>
          <w:rFonts w:ascii="Arial" w:hAnsi="Arial" w:cs="Arial"/>
          <w:lang w:val="en-GB"/>
        </w:rPr>
        <w:lastRenderedPageBreak/>
        <w:t>Although the third phrase may be made simpler for easie</w:t>
      </w:r>
      <w:r w:rsidR="00A87E19">
        <w:rPr>
          <w:rFonts w:ascii="Arial" w:hAnsi="Arial" w:cs="Arial"/>
          <w:lang w:val="en-GB"/>
        </w:rPr>
        <w:t>r</w:t>
      </w:r>
      <w:r w:rsidRPr="00A87E19">
        <w:rPr>
          <w:rFonts w:ascii="Arial" w:hAnsi="Arial" w:cs="Arial"/>
          <w:lang w:val="en-GB"/>
        </w:rPr>
        <w:t xml:space="preserve"> reading, the section is typically understandable.</w:t>
      </w:r>
      <w:r w:rsidRPr="00A87E19">
        <w:rPr>
          <w:rFonts w:ascii="Arial" w:hAnsi="Arial" w:cs="Arial"/>
          <w:lang w:val="en-GB"/>
        </w:rPr>
        <w:br/>
        <w:t>Originally stated: "Additionally, Sentiment Analysis can aid the chatbot in understanding guests' emotions based on their messages."</w:t>
      </w:r>
      <w:r w:rsidRPr="00A87E19">
        <w:rPr>
          <w:rFonts w:ascii="Arial" w:hAnsi="Arial" w:cs="Arial"/>
          <w:lang w:val="en-GB"/>
        </w:rPr>
        <w:br/>
        <w:t>Enhanced: "Additionally, Sentiment Analysis helps the chatbot understand guests' emotions through their messages."</w:t>
      </w:r>
      <w:r w:rsidRPr="00A87E19">
        <w:rPr>
          <w:rFonts w:ascii="Arial" w:hAnsi="Arial" w:cs="Arial"/>
          <w:lang w:val="en-GB"/>
        </w:rPr>
        <w:br/>
        <w:t>3. Active vs. Passive Voice: The writing style of the text is active, which makes sense for elucidating technical information.</w:t>
      </w:r>
      <w:r w:rsidRPr="00A87E19">
        <w:rPr>
          <w:rFonts w:ascii="Arial" w:hAnsi="Arial" w:cs="Arial"/>
          <w:lang w:val="en-GB"/>
        </w:rPr>
        <w:br/>
      </w:r>
      <w:r w:rsidR="00A87E19" w:rsidRPr="00A87E19">
        <w:rPr>
          <w:rFonts w:ascii="Arial" w:hAnsi="Arial" w:cs="Arial"/>
          <w:lang w:val="en-GB"/>
        </w:rPr>
        <w:t xml:space="preserve">4. Consistency in Tone and Style: </w:t>
      </w:r>
    </w:p>
    <w:p w14:paraId="5024EB1C" w14:textId="77777777" w:rsidR="00A87E19" w:rsidRDefault="00A87E19" w:rsidP="00A87E19">
      <w:pPr>
        <w:pStyle w:val="ListParagraph"/>
        <w:rPr>
          <w:rFonts w:ascii="Arial" w:hAnsi="Arial" w:cs="Arial"/>
          <w:lang w:val="en-GB"/>
        </w:rPr>
      </w:pPr>
      <w:r w:rsidRPr="00A87E19">
        <w:rPr>
          <w:rFonts w:ascii="Arial" w:hAnsi="Arial" w:cs="Arial"/>
          <w:lang w:val="en-GB"/>
        </w:rPr>
        <w:t>Throughout, the tone stays official and businesslike, in keeping with the technical subject matter being covered.</w:t>
      </w:r>
      <w:r w:rsidRPr="00A87E19">
        <w:rPr>
          <w:rFonts w:ascii="Arial" w:hAnsi="Arial" w:cs="Arial"/>
          <w:lang w:val="en-GB"/>
        </w:rPr>
        <w:br/>
        <w:t xml:space="preserve">5. Subject-Specific Terminology: </w:t>
      </w:r>
    </w:p>
    <w:p w14:paraId="7DA72B0F" w14:textId="77777777" w:rsidR="00A87E19" w:rsidRDefault="00A87E19" w:rsidP="00A87E19">
      <w:pPr>
        <w:pStyle w:val="ListParagraph"/>
        <w:rPr>
          <w:rFonts w:ascii="Arial" w:hAnsi="Arial" w:cs="Arial"/>
          <w:lang w:val="en-GB"/>
        </w:rPr>
      </w:pPr>
      <w:r w:rsidRPr="00A87E19">
        <w:rPr>
          <w:rFonts w:ascii="Arial" w:hAnsi="Arial" w:cs="Arial"/>
          <w:lang w:val="en-GB"/>
        </w:rPr>
        <w:t>When discussing deep learning in the hotel industry, terms like "Sentiment Analysis" and "Recurrent Neural Networks" are appropriately and contextually utilised.</w:t>
      </w:r>
      <w:r w:rsidRPr="00A87E19">
        <w:rPr>
          <w:rFonts w:ascii="Arial" w:hAnsi="Arial" w:cs="Arial"/>
          <w:lang w:val="en-GB"/>
        </w:rPr>
        <w:br/>
        <w:t xml:space="preserve">6. Logical Flow and Transitions: </w:t>
      </w:r>
    </w:p>
    <w:p w14:paraId="00CD2C6B" w14:textId="335C7953" w:rsidR="00A87E19" w:rsidRPr="00A87E19" w:rsidRDefault="00A87E19" w:rsidP="00A87E19">
      <w:pPr>
        <w:pStyle w:val="ListParagraph"/>
        <w:rPr>
          <w:rFonts w:ascii="Arial" w:hAnsi="Arial" w:cs="Arial"/>
          <w:lang w:val="en-GB"/>
        </w:rPr>
      </w:pPr>
      <w:r w:rsidRPr="00A87E19">
        <w:rPr>
          <w:rFonts w:ascii="Arial" w:hAnsi="Arial" w:cs="Arial"/>
          <w:lang w:val="en-GB"/>
        </w:rPr>
        <w:t>There are suitable transitions between concepts in the logical flow from talking about deep learning models to particular applications (like sentiment analysis).</w:t>
      </w:r>
    </w:p>
    <w:p w14:paraId="15B6063C" w14:textId="5A2DAE15" w:rsidR="00BA52DF" w:rsidRPr="00A87E19" w:rsidRDefault="00BA52DF" w:rsidP="00A87E19">
      <w:pPr>
        <w:pStyle w:val="ListParagraph"/>
        <w:rPr>
          <w:rFonts w:ascii="Arial" w:hAnsi="Arial" w:cs="Arial"/>
          <w:lang w:val="en-GB"/>
        </w:rPr>
      </w:pPr>
    </w:p>
    <w:p w14:paraId="0AD95CB4" w14:textId="77777777" w:rsidR="00BA52DF" w:rsidRPr="00BA52DF" w:rsidRDefault="00BA52DF" w:rsidP="00BA52DF">
      <w:pPr>
        <w:rPr>
          <w:rFonts w:ascii="Arial" w:hAnsi="Arial" w:cs="Arial"/>
        </w:rPr>
      </w:pPr>
    </w:p>
    <w:p w14:paraId="6EF95699" w14:textId="09619E9D" w:rsidR="00E918EA" w:rsidRDefault="003701F4" w:rsidP="00862F88">
      <w:pPr>
        <w:pStyle w:val="Heading1"/>
      </w:pPr>
      <w:r>
        <w:br w:type="page"/>
      </w:r>
      <w:bookmarkStart w:id="15" w:name="_Toc178341110"/>
      <w:r w:rsidR="005132FA">
        <w:lastRenderedPageBreak/>
        <w:t>Referencing / Bibliog</w:t>
      </w:r>
      <w:r w:rsidR="00E918EA">
        <w:t>raphy</w:t>
      </w:r>
      <w:bookmarkEnd w:id="15"/>
    </w:p>
    <w:p w14:paraId="641F00C0" w14:textId="7EEE1949" w:rsidR="001D105E" w:rsidRPr="003E14D9" w:rsidRDefault="001D105E" w:rsidP="001D105E">
      <w:pPr>
        <w:rPr>
          <w:rFonts w:ascii="Arial" w:hAnsi="Arial" w:cs="Arial"/>
        </w:rPr>
      </w:pPr>
      <w:r w:rsidRPr="003E14D9">
        <w:rPr>
          <w:rFonts w:ascii="Arial" w:hAnsi="Arial" w:cs="Arial"/>
        </w:rPr>
        <w:t xml:space="preserve">Vaswani, A., </w:t>
      </w:r>
      <w:r w:rsidR="003E14D9" w:rsidRPr="003E14D9">
        <w:rPr>
          <w:rFonts w:ascii="Arial" w:hAnsi="Arial" w:cs="Arial"/>
        </w:rPr>
        <w:t>Shazer</w:t>
      </w:r>
      <w:r w:rsidRPr="003E14D9">
        <w:rPr>
          <w:rFonts w:ascii="Arial" w:hAnsi="Arial" w:cs="Arial"/>
        </w:rPr>
        <w:t xml:space="preserve">, N., Parmar, N., </w:t>
      </w:r>
      <w:r w:rsidR="003E14D9" w:rsidRPr="003E14D9">
        <w:rPr>
          <w:rFonts w:ascii="Arial" w:hAnsi="Arial" w:cs="Arial"/>
        </w:rPr>
        <w:t>Ozokerite</w:t>
      </w:r>
      <w:r w:rsidRPr="003E14D9">
        <w:rPr>
          <w:rFonts w:ascii="Arial" w:hAnsi="Arial" w:cs="Arial"/>
        </w:rPr>
        <w:t>, J., Jones, L., Gomez, A. N., Kaiser, Ł., &amp; Polosukhin, I. collaborated in 2017. All you need is attention. Improvements in the development of Neural Information Processing Systems, 30, have led to a range of advancements spanning from page 5998 to 6008.</w:t>
      </w:r>
    </w:p>
    <w:p w14:paraId="146CC3C8" w14:textId="77777777" w:rsidR="001D105E" w:rsidRPr="003E14D9" w:rsidRDefault="001D105E" w:rsidP="001D105E">
      <w:pPr>
        <w:rPr>
          <w:rFonts w:ascii="Arial" w:hAnsi="Arial" w:cs="Arial"/>
        </w:rPr>
      </w:pPr>
    </w:p>
    <w:p w14:paraId="2B9F9711" w14:textId="77777777" w:rsidR="001D105E" w:rsidRPr="003E14D9" w:rsidRDefault="001D105E" w:rsidP="001D105E">
      <w:pPr>
        <w:rPr>
          <w:rFonts w:ascii="Arial" w:hAnsi="Arial" w:cs="Arial"/>
        </w:rPr>
      </w:pPr>
      <w:r w:rsidRPr="003E14D9">
        <w:rPr>
          <w:rFonts w:ascii="Arial" w:hAnsi="Arial" w:cs="Arial"/>
        </w:rPr>
        <w:t>Bird, Klein, and Loper (2009) conducted a study. Python for Natural Language Processing. The media company O'Reilly Media.</w:t>
      </w:r>
    </w:p>
    <w:p w14:paraId="24731EA0" w14:textId="77777777" w:rsidR="001D105E" w:rsidRPr="003E14D9" w:rsidRDefault="001D105E" w:rsidP="001D105E">
      <w:pPr>
        <w:rPr>
          <w:rFonts w:ascii="Arial" w:hAnsi="Arial" w:cs="Arial"/>
        </w:rPr>
      </w:pPr>
    </w:p>
    <w:p w14:paraId="6F6AA37C" w14:textId="77777777" w:rsidR="001D105E" w:rsidRPr="003E14D9" w:rsidRDefault="001D105E" w:rsidP="001D105E">
      <w:pPr>
        <w:rPr>
          <w:rFonts w:ascii="Arial" w:hAnsi="Arial" w:cs="Arial"/>
        </w:rPr>
      </w:pPr>
      <w:r w:rsidRPr="003E14D9">
        <w:rPr>
          <w:rFonts w:ascii="Arial" w:hAnsi="Arial" w:cs="Arial"/>
        </w:rPr>
        <w:t>Foundation of Python Software. In the year 2023. Python 3.9 [Computer Program]. Python's official website can be found at https://www.python.org.</w:t>
      </w:r>
    </w:p>
    <w:p w14:paraId="690EB133" w14:textId="77777777" w:rsidR="001D105E" w:rsidRPr="003E14D9" w:rsidRDefault="001D105E" w:rsidP="001D105E">
      <w:pPr>
        <w:rPr>
          <w:rFonts w:ascii="Arial" w:hAnsi="Arial" w:cs="Arial"/>
        </w:rPr>
      </w:pPr>
    </w:p>
    <w:p w14:paraId="2EEAD146" w14:textId="73B0D39B" w:rsidR="005132FA" w:rsidRPr="003E14D9" w:rsidRDefault="001D105E" w:rsidP="007702AF">
      <w:pPr>
        <w:rPr>
          <w:rFonts w:ascii="Arial" w:hAnsi="Arial" w:cs="Arial"/>
        </w:rPr>
      </w:pPr>
      <w:r w:rsidRPr="003E14D9">
        <w:rPr>
          <w:rFonts w:ascii="Arial" w:hAnsi="Arial" w:cs="Arial"/>
        </w:rPr>
        <w:t>Grammarly is a tool used for checking grammar errors. In the year 2023. Grammarly software application. The website for Grammarly, Inc. is https://www.grammarly.com.</w:t>
      </w:r>
      <w:sdt>
        <w:sdtPr>
          <w:rPr>
            <w:rFonts w:ascii="Arial" w:hAnsi="Arial" w:cs="Arial"/>
          </w:rPr>
          <w:id w:val="1788922279"/>
          <w:docPartObj>
            <w:docPartGallery w:val="Bibliographies"/>
            <w:docPartUnique/>
          </w:docPartObj>
        </w:sdtPr>
        <w:sdtContent>
          <w:sdt>
            <w:sdtPr>
              <w:rPr>
                <w:rFonts w:ascii="Arial" w:hAnsi="Arial" w:cs="Arial"/>
              </w:rPr>
              <w:id w:val="-573587230"/>
              <w:showingPlcHdr/>
              <w:bibliography/>
            </w:sdtPr>
            <w:sdtContent>
              <w:r w:rsidR="00E918EA" w:rsidRPr="003E14D9">
                <w:rPr>
                  <w:rFonts w:ascii="Arial" w:hAnsi="Arial" w:cs="Arial"/>
                </w:rPr>
                <w:t xml:space="preserve">     </w:t>
              </w:r>
            </w:sdtContent>
          </w:sdt>
        </w:sdtContent>
      </w:sdt>
    </w:p>
    <w:p w14:paraId="012AFFC6" w14:textId="761B2C1A" w:rsidR="00B37619" w:rsidRDefault="00B37619" w:rsidP="005132FA">
      <w:pPr>
        <w:pStyle w:val="Heading1"/>
      </w:pPr>
    </w:p>
    <w:p w14:paraId="7DBAA463" w14:textId="77777777" w:rsidR="003701F4" w:rsidRDefault="003701F4"/>
    <w:tbl>
      <w:tblPr>
        <w:tblW w:w="10169" w:type="dxa"/>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
        <w:gridCol w:w="2739"/>
        <w:gridCol w:w="3202"/>
        <w:gridCol w:w="9"/>
        <w:gridCol w:w="557"/>
        <w:gridCol w:w="9"/>
        <w:gridCol w:w="1693"/>
        <w:gridCol w:w="9"/>
        <w:gridCol w:w="1932"/>
        <w:gridCol w:w="9"/>
      </w:tblGrid>
      <w:tr w:rsidR="003701F4" w:rsidRPr="003701F4" w14:paraId="71A7CA00" w14:textId="77777777" w:rsidTr="003701F4">
        <w:trPr>
          <w:gridBefore w:val="1"/>
          <w:wBefore w:w="10" w:type="dxa"/>
          <w:trHeight w:val="852"/>
        </w:trPr>
        <w:tc>
          <w:tcPr>
            <w:tcW w:w="10159" w:type="dxa"/>
            <w:gridSpan w:val="9"/>
          </w:tcPr>
          <w:p w14:paraId="3344CE36" w14:textId="77777777" w:rsidR="003701F4" w:rsidRPr="003701F4" w:rsidRDefault="003701F4" w:rsidP="003701F4">
            <w:pPr>
              <w:widowControl w:val="0"/>
              <w:autoSpaceDE w:val="0"/>
              <w:autoSpaceDN w:val="0"/>
              <w:spacing w:before="291" w:after="0" w:line="240" w:lineRule="auto"/>
              <w:ind w:left="13" w:right="4"/>
              <w:jc w:val="center"/>
              <w:rPr>
                <w:rFonts w:ascii="Verdana" w:eastAsia="Verdana" w:hAnsi="Verdana" w:cs="Verdana"/>
                <w:b/>
                <w:sz w:val="24"/>
              </w:rPr>
            </w:pPr>
            <w:r w:rsidRPr="003701F4">
              <w:rPr>
                <w:rFonts w:ascii="Verdana" w:eastAsia="Verdana" w:hAnsi="Verdana" w:cs="Verdana"/>
                <w:b/>
                <w:sz w:val="24"/>
              </w:rPr>
              <w:t>LIST</w:t>
            </w:r>
            <w:r w:rsidRPr="003701F4">
              <w:rPr>
                <w:rFonts w:ascii="Verdana" w:eastAsia="Verdana" w:hAnsi="Verdana" w:cs="Verdana"/>
                <w:b/>
                <w:spacing w:val="-2"/>
                <w:sz w:val="24"/>
              </w:rPr>
              <w:t xml:space="preserve"> </w:t>
            </w:r>
            <w:r w:rsidRPr="003701F4">
              <w:rPr>
                <w:rFonts w:ascii="Verdana" w:eastAsia="Verdana" w:hAnsi="Verdana" w:cs="Verdana"/>
                <w:b/>
                <w:sz w:val="24"/>
              </w:rPr>
              <w:t>OF</w:t>
            </w:r>
            <w:r w:rsidRPr="003701F4">
              <w:rPr>
                <w:rFonts w:ascii="Verdana" w:eastAsia="Verdana" w:hAnsi="Verdana" w:cs="Verdana"/>
                <w:b/>
                <w:spacing w:val="-1"/>
                <w:sz w:val="24"/>
              </w:rPr>
              <w:t xml:space="preserve"> </w:t>
            </w:r>
            <w:r w:rsidRPr="003701F4">
              <w:rPr>
                <w:rFonts w:ascii="Verdana" w:eastAsia="Verdana" w:hAnsi="Verdana" w:cs="Verdana"/>
                <w:b/>
                <w:spacing w:val="-2"/>
                <w:sz w:val="24"/>
              </w:rPr>
              <w:t>MEMBERS</w:t>
            </w:r>
          </w:p>
        </w:tc>
      </w:tr>
      <w:tr w:rsidR="003701F4" w:rsidRPr="003701F4" w14:paraId="29702C3A" w14:textId="77777777" w:rsidTr="003701F4">
        <w:trPr>
          <w:gridBefore w:val="1"/>
          <w:wBefore w:w="10" w:type="dxa"/>
          <w:trHeight w:val="856"/>
        </w:trPr>
        <w:tc>
          <w:tcPr>
            <w:tcW w:w="2739" w:type="dxa"/>
            <w:tcBorders>
              <w:right w:val="nil"/>
            </w:tcBorders>
          </w:tcPr>
          <w:p w14:paraId="4CFD60C7" w14:textId="77777777" w:rsidR="003701F4" w:rsidRPr="003701F4" w:rsidRDefault="003701F4" w:rsidP="003701F4">
            <w:pPr>
              <w:widowControl w:val="0"/>
              <w:autoSpaceDE w:val="0"/>
              <w:autoSpaceDN w:val="0"/>
              <w:spacing w:before="160" w:after="0" w:line="240" w:lineRule="auto"/>
              <w:rPr>
                <w:rFonts w:ascii="Calibri" w:eastAsia="Verdana" w:hAnsi="Verdana" w:cs="Verdana"/>
              </w:rPr>
            </w:pPr>
          </w:p>
          <w:p w14:paraId="2F769905" w14:textId="1AFDEB09" w:rsidR="003701F4" w:rsidRPr="003701F4" w:rsidRDefault="00080A14" w:rsidP="003701F4">
            <w:pPr>
              <w:widowControl w:val="0"/>
              <w:numPr>
                <w:ilvl w:val="0"/>
                <w:numId w:val="44"/>
              </w:numPr>
              <w:autoSpaceDE w:val="0"/>
              <w:autoSpaceDN w:val="0"/>
              <w:spacing w:after="0" w:line="240" w:lineRule="auto"/>
              <w:rPr>
                <w:rFonts w:ascii="Calibri" w:eastAsia="Verdana" w:hAnsi="Verdana" w:cs="Verdana"/>
              </w:rPr>
            </w:pPr>
            <w:r>
              <w:rPr>
                <w:rFonts w:ascii="Calibri" w:eastAsia="Verdana" w:hAnsi="Verdana" w:cs="Verdana"/>
              </w:rPr>
              <w:t>MJ Mwenge</w:t>
            </w:r>
          </w:p>
        </w:tc>
        <w:tc>
          <w:tcPr>
            <w:tcW w:w="3211" w:type="dxa"/>
            <w:gridSpan w:val="2"/>
            <w:tcBorders>
              <w:left w:val="nil"/>
              <w:right w:val="nil"/>
            </w:tcBorders>
          </w:tcPr>
          <w:p w14:paraId="73D92FC7" w14:textId="77777777" w:rsidR="003701F4" w:rsidRPr="003701F4" w:rsidRDefault="003701F4" w:rsidP="003701F4">
            <w:pPr>
              <w:widowControl w:val="0"/>
              <w:autoSpaceDE w:val="0"/>
              <w:autoSpaceDN w:val="0"/>
              <w:spacing w:before="160" w:after="0" w:line="240" w:lineRule="auto"/>
              <w:rPr>
                <w:rFonts w:ascii="Calibri" w:eastAsia="Verdana" w:hAnsi="Verdana" w:cs="Verdana"/>
              </w:rPr>
            </w:pPr>
          </w:p>
          <w:p w14:paraId="6E0AD2C3" w14:textId="64E449AF" w:rsidR="003701F4" w:rsidRPr="003701F4" w:rsidRDefault="003701F4" w:rsidP="003701F4">
            <w:pPr>
              <w:widowControl w:val="0"/>
              <w:autoSpaceDE w:val="0"/>
              <w:autoSpaceDN w:val="0"/>
              <w:spacing w:after="0" w:line="240" w:lineRule="auto"/>
              <w:ind w:right="572"/>
              <w:rPr>
                <w:rFonts w:ascii="Calibri" w:eastAsia="Verdana" w:hAnsi="Verdana" w:cs="Verdana"/>
                <w:sz w:val="24"/>
                <w:szCs w:val="24"/>
              </w:rPr>
            </w:pPr>
            <w:r w:rsidRPr="003701F4">
              <w:rPr>
                <w:rFonts w:ascii="Calibri" w:eastAsia="Verdana" w:hAnsi="Verdana" w:cs="Verdana"/>
                <w:spacing w:val="-5"/>
              </w:rPr>
              <w:t>2</w:t>
            </w:r>
            <w:r w:rsidRPr="003701F4">
              <w:rPr>
                <w:rFonts w:ascii="Calibri" w:eastAsia="Verdana" w:hAnsi="Verdana" w:cs="Verdana"/>
                <w:spacing w:val="-5"/>
                <w:sz w:val="24"/>
                <w:szCs w:val="24"/>
              </w:rPr>
              <w:t>.</w:t>
            </w:r>
            <w:r w:rsidR="00080A14">
              <w:rPr>
                <w:rFonts w:ascii="Calibri" w:eastAsia="Verdana" w:hAnsi="Verdana" w:cs="Verdana"/>
                <w:spacing w:val="-5"/>
                <w:sz w:val="24"/>
                <w:szCs w:val="24"/>
              </w:rPr>
              <w:t xml:space="preserve"> T Sinamasa</w:t>
            </w:r>
          </w:p>
        </w:tc>
        <w:tc>
          <w:tcPr>
            <w:tcW w:w="566" w:type="dxa"/>
            <w:gridSpan w:val="2"/>
            <w:tcBorders>
              <w:left w:val="nil"/>
              <w:right w:val="nil"/>
            </w:tcBorders>
          </w:tcPr>
          <w:p w14:paraId="30446B37" w14:textId="77777777" w:rsidR="003701F4" w:rsidRPr="003701F4" w:rsidRDefault="003701F4" w:rsidP="003701F4">
            <w:pPr>
              <w:widowControl w:val="0"/>
              <w:autoSpaceDE w:val="0"/>
              <w:autoSpaceDN w:val="0"/>
              <w:spacing w:after="0" w:line="240" w:lineRule="auto"/>
              <w:rPr>
                <w:rFonts w:ascii="Times New Roman" w:eastAsia="Verdana" w:hAnsi="Verdana" w:cs="Verdana"/>
              </w:rPr>
            </w:pPr>
          </w:p>
        </w:tc>
        <w:tc>
          <w:tcPr>
            <w:tcW w:w="1702" w:type="dxa"/>
            <w:gridSpan w:val="2"/>
            <w:tcBorders>
              <w:left w:val="nil"/>
              <w:right w:val="nil"/>
            </w:tcBorders>
          </w:tcPr>
          <w:p w14:paraId="4BD1F7DE" w14:textId="77777777" w:rsidR="003701F4" w:rsidRPr="003701F4" w:rsidRDefault="003701F4" w:rsidP="003701F4">
            <w:pPr>
              <w:widowControl w:val="0"/>
              <w:autoSpaceDE w:val="0"/>
              <w:autoSpaceDN w:val="0"/>
              <w:spacing w:after="0" w:line="240" w:lineRule="auto"/>
              <w:rPr>
                <w:rFonts w:ascii="Times New Roman" w:eastAsia="Verdana" w:hAnsi="Verdana" w:cs="Verdana"/>
              </w:rPr>
            </w:pPr>
          </w:p>
        </w:tc>
        <w:tc>
          <w:tcPr>
            <w:tcW w:w="1941" w:type="dxa"/>
            <w:gridSpan w:val="2"/>
            <w:tcBorders>
              <w:left w:val="nil"/>
            </w:tcBorders>
          </w:tcPr>
          <w:p w14:paraId="511EE626" w14:textId="77777777" w:rsidR="003701F4" w:rsidRPr="003701F4" w:rsidRDefault="003701F4" w:rsidP="003701F4">
            <w:pPr>
              <w:widowControl w:val="0"/>
              <w:autoSpaceDE w:val="0"/>
              <w:autoSpaceDN w:val="0"/>
              <w:spacing w:after="0" w:line="240" w:lineRule="auto"/>
              <w:rPr>
                <w:rFonts w:ascii="Times New Roman" w:eastAsia="Verdana" w:hAnsi="Verdana" w:cs="Verdana"/>
              </w:rPr>
            </w:pPr>
          </w:p>
        </w:tc>
      </w:tr>
      <w:tr w:rsidR="003701F4" w:rsidRPr="003701F4" w14:paraId="576EBFD0" w14:textId="77777777" w:rsidTr="003701F4">
        <w:trPr>
          <w:gridBefore w:val="1"/>
          <w:wBefore w:w="10" w:type="dxa"/>
          <w:trHeight w:val="429"/>
        </w:trPr>
        <w:tc>
          <w:tcPr>
            <w:tcW w:w="2739" w:type="dxa"/>
            <w:tcBorders>
              <w:right w:val="nil"/>
            </w:tcBorders>
          </w:tcPr>
          <w:p w14:paraId="4F5D808A" w14:textId="31A28BF1" w:rsidR="003701F4" w:rsidRPr="003701F4" w:rsidRDefault="003701F4" w:rsidP="003701F4">
            <w:pPr>
              <w:widowControl w:val="0"/>
              <w:autoSpaceDE w:val="0"/>
              <w:autoSpaceDN w:val="0"/>
              <w:spacing w:before="1" w:after="0" w:line="240" w:lineRule="auto"/>
              <w:ind w:left="107"/>
              <w:rPr>
                <w:rFonts w:ascii="Calibri" w:eastAsia="Verdana" w:hAnsi="Verdana" w:cs="Verdana"/>
              </w:rPr>
            </w:pPr>
            <w:r w:rsidRPr="003701F4">
              <w:rPr>
                <w:rFonts w:ascii="Calibri" w:eastAsia="Verdana" w:hAnsi="Verdana" w:cs="Verdana"/>
                <w:spacing w:val="-5"/>
              </w:rPr>
              <w:t xml:space="preserve">3.    </w:t>
            </w:r>
            <w:r w:rsidR="00080A14">
              <w:rPr>
                <w:rFonts w:ascii="Calibri" w:eastAsia="Verdana" w:hAnsi="Verdana" w:cs="Verdana"/>
                <w:spacing w:val="-5"/>
              </w:rPr>
              <w:t>NM Mbuyazi</w:t>
            </w:r>
          </w:p>
        </w:tc>
        <w:tc>
          <w:tcPr>
            <w:tcW w:w="3211" w:type="dxa"/>
            <w:gridSpan w:val="2"/>
            <w:tcBorders>
              <w:left w:val="nil"/>
              <w:right w:val="nil"/>
            </w:tcBorders>
          </w:tcPr>
          <w:p w14:paraId="5119154F" w14:textId="4B366B7E" w:rsidR="003701F4" w:rsidRPr="003701F4" w:rsidRDefault="003701F4" w:rsidP="003701F4">
            <w:pPr>
              <w:widowControl w:val="0"/>
              <w:autoSpaceDE w:val="0"/>
              <w:autoSpaceDN w:val="0"/>
              <w:spacing w:before="1" w:after="0" w:line="240" w:lineRule="auto"/>
              <w:ind w:right="572"/>
              <w:rPr>
                <w:rFonts w:ascii="Calibri" w:eastAsia="Verdana" w:hAnsi="Verdana" w:cs="Verdana"/>
              </w:rPr>
            </w:pPr>
            <w:r w:rsidRPr="003701F4">
              <w:rPr>
                <w:rFonts w:ascii="Calibri" w:eastAsia="Verdana" w:hAnsi="Verdana" w:cs="Verdana"/>
                <w:spacing w:val="-5"/>
              </w:rPr>
              <w:t>4.</w:t>
            </w:r>
            <w:r w:rsidR="00080A14">
              <w:rPr>
                <w:rFonts w:ascii="Calibri" w:eastAsia="Verdana" w:hAnsi="Verdana" w:cs="Verdana"/>
                <w:spacing w:val="-5"/>
              </w:rPr>
              <w:t xml:space="preserve"> ZS Maseko</w:t>
            </w:r>
          </w:p>
        </w:tc>
        <w:tc>
          <w:tcPr>
            <w:tcW w:w="566" w:type="dxa"/>
            <w:gridSpan w:val="2"/>
            <w:tcBorders>
              <w:left w:val="nil"/>
              <w:right w:val="nil"/>
            </w:tcBorders>
          </w:tcPr>
          <w:p w14:paraId="4A53561C" w14:textId="77777777" w:rsidR="003701F4" w:rsidRPr="003701F4" w:rsidRDefault="003701F4" w:rsidP="003701F4">
            <w:pPr>
              <w:widowControl w:val="0"/>
              <w:autoSpaceDE w:val="0"/>
              <w:autoSpaceDN w:val="0"/>
              <w:spacing w:after="0" w:line="240" w:lineRule="auto"/>
              <w:rPr>
                <w:rFonts w:ascii="Times New Roman" w:eastAsia="Verdana" w:hAnsi="Verdana" w:cs="Verdana"/>
              </w:rPr>
            </w:pPr>
          </w:p>
        </w:tc>
        <w:tc>
          <w:tcPr>
            <w:tcW w:w="1702" w:type="dxa"/>
            <w:gridSpan w:val="2"/>
            <w:tcBorders>
              <w:left w:val="nil"/>
              <w:right w:val="nil"/>
            </w:tcBorders>
          </w:tcPr>
          <w:p w14:paraId="7A1B44EA" w14:textId="77777777" w:rsidR="003701F4" w:rsidRPr="003701F4" w:rsidRDefault="003701F4" w:rsidP="003701F4">
            <w:pPr>
              <w:widowControl w:val="0"/>
              <w:autoSpaceDE w:val="0"/>
              <w:autoSpaceDN w:val="0"/>
              <w:spacing w:after="0" w:line="240" w:lineRule="auto"/>
              <w:rPr>
                <w:rFonts w:ascii="Times New Roman" w:eastAsia="Verdana" w:hAnsi="Verdana" w:cs="Verdana"/>
              </w:rPr>
            </w:pPr>
          </w:p>
        </w:tc>
        <w:tc>
          <w:tcPr>
            <w:tcW w:w="1941" w:type="dxa"/>
            <w:gridSpan w:val="2"/>
            <w:tcBorders>
              <w:left w:val="nil"/>
            </w:tcBorders>
          </w:tcPr>
          <w:p w14:paraId="032FAF8F" w14:textId="77777777" w:rsidR="003701F4" w:rsidRPr="003701F4" w:rsidRDefault="003701F4" w:rsidP="003701F4">
            <w:pPr>
              <w:widowControl w:val="0"/>
              <w:autoSpaceDE w:val="0"/>
              <w:autoSpaceDN w:val="0"/>
              <w:spacing w:after="0" w:line="240" w:lineRule="auto"/>
              <w:rPr>
                <w:rFonts w:ascii="Times New Roman" w:eastAsia="Verdana" w:hAnsi="Verdana" w:cs="Verdana"/>
              </w:rPr>
            </w:pPr>
          </w:p>
        </w:tc>
      </w:tr>
      <w:tr w:rsidR="003701F4" w:rsidRPr="003701F4" w14:paraId="3656FE8A" w14:textId="77777777" w:rsidTr="003701F4">
        <w:trPr>
          <w:gridBefore w:val="1"/>
          <w:wBefore w:w="10" w:type="dxa"/>
          <w:trHeight w:val="429"/>
        </w:trPr>
        <w:tc>
          <w:tcPr>
            <w:tcW w:w="2739" w:type="dxa"/>
            <w:tcBorders>
              <w:right w:val="nil"/>
            </w:tcBorders>
          </w:tcPr>
          <w:p w14:paraId="4EC1779D" w14:textId="76414DCA" w:rsidR="003701F4" w:rsidRPr="003701F4" w:rsidRDefault="003701F4" w:rsidP="003701F4">
            <w:pPr>
              <w:widowControl w:val="0"/>
              <w:autoSpaceDE w:val="0"/>
              <w:autoSpaceDN w:val="0"/>
              <w:spacing w:after="0" w:line="268" w:lineRule="exact"/>
              <w:ind w:left="107"/>
              <w:rPr>
                <w:rFonts w:ascii="Calibri" w:eastAsia="Verdana" w:hAnsi="Verdana" w:cs="Verdana"/>
              </w:rPr>
            </w:pPr>
            <w:r w:rsidRPr="003701F4">
              <w:rPr>
                <w:rFonts w:ascii="Calibri" w:eastAsia="Verdana" w:hAnsi="Verdana" w:cs="Verdana"/>
                <w:spacing w:val="-5"/>
              </w:rPr>
              <w:t xml:space="preserve">5.    </w:t>
            </w:r>
            <w:r w:rsidR="00080A14">
              <w:rPr>
                <w:rFonts w:ascii="Calibri" w:eastAsia="Verdana" w:hAnsi="Verdana" w:cs="Verdana"/>
                <w:spacing w:val="-5"/>
              </w:rPr>
              <w:t>HB Hlungwani</w:t>
            </w:r>
          </w:p>
        </w:tc>
        <w:tc>
          <w:tcPr>
            <w:tcW w:w="3211" w:type="dxa"/>
            <w:gridSpan w:val="2"/>
            <w:tcBorders>
              <w:left w:val="nil"/>
              <w:right w:val="nil"/>
            </w:tcBorders>
          </w:tcPr>
          <w:p w14:paraId="6F16A5D6" w14:textId="577460A0" w:rsidR="003701F4" w:rsidRPr="003701F4" w:rsidRDefault="003701F4" w:rsidP="003701F4">
            <w:pPr>
              <w:widowControl w:val="0"/>
              <w:autoSpaceDE w:val="0"/>
              <w:autoSpaceDN w:val="0"/>
              <w:spacing w:after="0" w:line="268" w:lineRule="exact"/>
              <w:ind w:right="572"/>
              <w:rPr>
                <w:rFonts w:ascii="Calibri" w:eastAsia="Verdana" w:hAnsi="Verdana" w:cs="Verdana"/>
              </w:rPr>
            </w:pPr>
            <w:r w:rsidRPr="003701F4">
              <w:rPr>
                <w:rFonts w:ascii="Calibri" w:eastAsia="Verdana" w:hAnsi="Verdana" w:cs="Verdana"/>
                <w:spacing w:val="-5"/>
              </w:rPr>
              <w:t xml:space="preserve">6. </w:t>
            </w:r>
            <w:r w:rsidR="00080A14">
              <w:rPr>
                <w:rFonts w:ascii="Calibri" w:eastAsia="Verdana" w:hAnsi="Verdana" w:cs="Verdana"/>
                <w:spacing w:val="-5"/>
              </w:rPr>
              <w:t xml:space="preserve">E </w:t>
            </w:r>
            <w:proofErr w:type="spellStart"/>
            <w:r w:rsidR="00080A14">
              <w:rPr>
                <w:rFonts w:ascii="Calibri" w:eastAsia="Verdana" w:hAnsi="Verdana" w:cs="Verdana"/>
                <w:spacing w:val="-5"/>
              </w:rPr>
              <w:t>Nyamangeni</w:t>
            </w:r>
            <w:proofErr w:type="spellEnd"/>
          </w:p>
        </w:tc>
        <w:tc>
          <w:tcPr>
            <w:tcW w:w="566" w:type="dxa"/>
            <w:gridSpan w:val="2"/>
            <w:tcBorders>
              <w:left w:val="nil"/>
              <w:right w:val="nil"/>
            </w:tcBorders>
          </w:tcPr>
          <w:p w14:paraId="52E500D8" w14:textId="77777777" w:rsidR="003701F4" w:rsidRPr="003701F4" w:rsidRDefault="003701F4" w:rsidP="003701F4">
            <w:pPr>
              <w:widowControl w:val="0"/>
              <w:autoSpaceDE w:val="0"/>
              <w:autoSpaceDN w:val="0"/>
              <w:spacing w:after="0" w:line="240" w:lineRule="auto"/>
              <w:rPr>
                <w:rFonts w:ascii="Times New Roman" w:eastAsia="Verdana" w:hAnsi="Verdana" w:cs="Verdana"/>
              </w:rPr>
            </w:pPr>
          </w:p>
        </w:tc>
        <w:tc>
          <w:tcPr>
            <w:tcW w:w="1702" w:type="dxa"/>
            <w:gridSpan w:val="2"/>
            <w:tcBorders>
              <w:left w:val="nil"/>
              <w:right w:val="nil"/>
            </w:tcBorders>
          </w:tcPr>
          <w:p w14:paraId="365E5348" w14:textId="77777777" w:rsidR="003701F4" w:rsidRPr="003701F4" w:rsidRDefault="003701F4" w:rsidP="003701F4">
            <w:pPr>
              <w:widowControl w:val="0"/>
              <w:autoSpaceDE w:val="0"/>
              <w:autoSpaceDN w:val="0"/>
              <w:spacing w:after="0" w:line="240" w:lineRule="auto"/>
              <w:rPr>
                <w:rFonts w:ascii="Times New Roman" w:eastAsia="Verdana" w:hAnsi="Verdana" w:cs="Verdana"/>
              </w:rPr>
            </w:pPr>
          </w:p>
        </w:tc>
        <w:tc>
          <w:tcPr>
            <w:tcW w:w="1941" w:type="dxa"/>
            <w:gridSpan w:val="2"/>
            <w:tcBorders>
              <w:left w:val="nil"/>
            </w:tcBorders>
          </w:tcPr>
          <w:p w14:paraId="5BADD1D0" w14:textId="77777777" w:rsidR="003701F4" w:rsidRPr="003701F4" w:rsidRDefault="003701F4" w:rsidP="003701F4">
            <w:pPr>
              <w:widowControl w:val="0"/>
              <w:autoSpaceDE w:val="0"/>
              <w:autoSpaceDN w:val="0"/>
              <w:spacing w:after="0" w:line="240" w:lineRule="auto"/>
              <w:rPr>
                <w:rFonts w:ascii="Times New Roman" w:eastAsia="Verdana" w:hAnsi="Verdana" w:cs="Verdana"/>
              </w:rPr>
            </w:pPr>
          </w:p>
        </w:tc>
      </w:tr>
      <w:tr w:rsidR="003701F4" w:rsidRPr="003701F4" w14:paraId="05E8FD54" w14:textId="77777777" w:rsidTr="003701F4">
        <w:trPr>
          <w:gridBefore w:val="1"/>
          <w:wBefore w:w="10" w:type="dxa"/>
          <w:trHeight w:val="429"/>
        </w:trPr>
        <w:tc>
          <w:tcPr>
            <w:tcW w:w="2739" w:type="dxa"/>
            <w:tcBorders>
              <w:right w:val="nil"/>
            </w:tcBorders>
          </w:tcPr>
          <w:p w14:paraId="426FD624" w14:textId="345D2C18" w:rsidR="003701F4" w:rsidRPr="003701F4" w:rsidRDefault="003701F4" w:rsidP="003701F4">
            <w:pPr>
              <w:widowControl w:val="0"/>
              <w:autoSpaceDE w:val="0"/>
              <w:autoSpaceDN w:val="0"/>
              <w:spacing w:after="0" w:line="268" w:lineRule="exact"/>
              <w:ind w:left="107"/>
              <w:rPr>
                <w:rFonts w:ascii="Calibri" w:eastAsia="Verdana" w:hAnsi="Verdana" w:cs="Verdana"/>
              </w:rPr>
            </w:pPr>
            <w:r w:rsidRPr="003701F4">
              <w:rPr>
                <w:rFonts w:ascii="Calibri" w:eastAsia="Verdana" w:hAnsi="Verdana" w:cs="Verdana"/>
                <w:spacing w:val="-5"/>
              </w:rPr>
              <w:t xml:space="preserve">7. </w:t>
            </w:r>
            <w:r>
              <w:rPr>
                <w:rFonts w:ascii="Calibri" w:eastAsia="Verdana" w:hAnsi="Verdana" w:cs="Verdana"/>
                <w:spacing w:val="-5"/>
              </w:rPr>
              <w:t xml:space="preserve"> </w:t>
            </w:r>
            <w:r w:rsidRPr="003701F4">
              <w:rPr>
                <w:rFonts w:ascii="Calibri" w:eastAsia="Verdana" w:hAnsi="Verdana" w:cs="Verdana"/>
                <w:spacing w:val="-5"/>
              </w:rPr>
              <w:t xml:space="preserve"> </w:t>
            </w:r>
            <w:r w:rsidR="00080A14">
              <w:rPr>
                <w:rFonts w:ascii="Calibri" w:eastAsia="Verdana" w:hAnsi="Verdana" w:cs="Verdana"/>
                <w:spacing w:val="-5"/>
              </w:rPr>
              <w:t>P Malise</w:t>
            </w:r>
          </w:p>
        </w:tc>
        <w:tc>
          <w:tcPr>
            <w:tcW w:w="3211" w:type="dxa"/>
            <w:gridSpan w:val="2"/>
            <w:tcBorders>
              <w:left w:val="nil"/>
              <w:right w:val="nil"/>
            </w:tcBorders>
          </w:tcPr>
          <w:p w14:paraId="5776ED08" w14:textId="2A799284" w:rsidR="003701F4" w:rsidRPr="003701F4" w:rsidRDefault="003701F4" w:rsidP="003701F4">
            <w:pPr>
              <w:widowControl w:val="0"/>
              <w:autoSpaceDE w:val="0"/>
              <w:autoSpaceDN w:val="0"/>
              <w:spacing w:after="0" w:line="268" w:lineRule="exact"/>
              <w:ind w:right="572"/>
              <w:rPr>
                <w:rFonts w:ascii="Calibri" w:eastAsia="Verdana" w:hAnsi="Verdana" w:cs="Verdana"/>
              </w:rPr>
            </w:pPr>
            <w:r w:rsidRPr="003701F4">
              <w:rPr>
                <w:rFonts w:ascii="Calibri" w:eastAsia="Verdana" w:hAnsi="Verdana" w:cs="Verdana"/>
                <w:spacing w:val="-5"/>
              </w:rPr>
              <w:t xml:space="preserve">8. </w:t>
            </w:r>
            <w:r w:rsidR="00080A14">
              <w:rPr>
                <w:rFonts w:ascii="Calibri" w:eastAsia="Verdana" w:hAnsi="Verdana" w:cs="Verdana"/>
                <w:spacing w:val="-5"/>
              </w:rPr>
              <w:t xml:space="preserve">TJ </w:t>
            </w:r>
            <w:proofErr w:type="spellStart"/>
            <w:r w:rsidR="00080A14">
              <w:rPr>
                <w:rFonts w:ascii="Calibri" w:eastAsia="Verdana" w:hAnsi="Verdana" w:cs="Verdana"/>
                <w:spacing w:val="-5"/>
              </w:rPr>
              <w:t>Mukovhi</w:t>
            </w:r>
            <w:proofErr w:type="spellEnd"/>
          </w:p>
        </w:tc>
        <w:tc>
          <w:tcPr>
            <w:tcW w:w="566" w:type="dxa"/>
            <w:gridSpan w:val="2"/>
            <w:tcBorders>
              <w:left w:val="nil"/>
              <w:right w:val="nil"/>
            </w:tcBorders>
          </w:tcPr>
          <w:p w14:paraId="08703077" w14:textId="77777777" w:rsidR="003701F4" w:rsidRPr="003701F4" w:rsidRDefault="003701F4" w:rsidP="003701F4">
            <w:pPr>
              <w:widowControl w:val="0"/>
              <w:autoSpaceDE w:val="0"/>
              <w:autoSpaceDN w:val="0"/>
              <w:spacing w:after="0" w:line="240" w:lineRule="auto"/>
              <w:rPr>
                <w:rFonts w:ascii="Times New Roman" w:eastAsia="Verdana" w:hAnsi="Verdana" w:cs="Verdana"/>
              </w:rPr>
            </w:pPr>
          </w:p>
        </w:tc>
        <w:tc>
          <w:tcPr>
            <w:tcW w:w="1702" w:type="dxa"/>
            <w:gridSpan w:val="2"/>
            <w:tcBorders>
              <w:left w:val="nil"/>
              <w:right w:val="nil"/>
            </w:tcBorders>
          </w:tcPr>
          <w:p w14:paraId="52FFEF90" w14:textId="77777777" w:rsidR="003701F4" w:rsidRPr="003701F4" w:rsidRDefault="003701F4" w:rsidP="003701F4">
            <w:pPr>
              <w:widowControl w:val="0"/>
              <w:autoSpaceDE w:val="0"/>
              <w:autoSpaceDN w:val="0"/>
              <w:spacing w:after="0" w:line="240" w:lineRule="auto"/>
              <w:rPr>
                <w:rFonts w:ascii="Times New Roman" w:eastAsia="Verdana" w:hAnsi="Verdana" w:cs="Verdana"/>
              </w:rPr>
            </w:pPr>
          </w:p>
        </w:tc>
        <w:tc>
          <w:tcPr>
            <w:tcW w:w="1941" w:type="dxa"/>
            <w:gridSpan w:val="2"/>
            <w:tcBorders>
              <w:left w:val="nil"/>
            </w:tcBorders>
          </w:tcPr>
          <w:p w14:paraId="3F965934" w14:textId="77777777" w:rsidR="003701F4" w:rsidRPr="003701F4" w:rsidRDefault="003701F4" w:rsidP="003701F4">
            <w:pPr>
              <w:widowControl w:val="0"/>
              <w:autoSpaceDE w:val="0"/>
              <w:autoSpaceDN w:val="0"/>
              <w:spacing w:after="0" w:line="240" w:lineRule="auto"/>
              <w:rPr>
                <w:rFonts w:ascii="Times New Roman" w:eastAsia="Verdana" w:hAnsi="Verdana" w:cs="Verdana"/>
              </w:rPr>
            </w:pPr>
          </w:p>
        </w:tc>
      </w:tr>
      <w:tr w:rsidR="003701F4" w:rsidRPr="003701F4" w14:paraId="608662EB" w14:textId="77777777" w:rsidTr="003701F4">
        <w:trPr>
          <w:gridBefore w:val="1"/>
          <w:wBefore w:w="10" w:type="dxa"/>
          <w:trHeight w:val="426"/>
        </w:trPr>
        <w:tc>
          <w:tcPr>
            <w:tcW w:w="2739" w:type="dxa"/>
            <w:tcBorders>
              <w:right w:val="nil"/>
            </w:tcBorders>
          </w:tcPr>
          <w:p w14:paraId="564B4666" w14:textId="2A1D6BF5" w:rsidR="003701F4" w:rsidRPr="003701F4" w:rsidRDefault="003701F4" w:rsidP="003701F4">
            <w:pPr>
              <w:widowControl w:val="0"/>
              <w:autoSpaceDE w:val="0"/>
              <w:autoSpaceDN w:val="0"/>
              <w:spacing w:after="0" w:line="268" w:lineRule="exact"/>
              <w:ind w:left="107"/>
              <w:rPr>
                <w:rFonts w:ascii="Calibri" w:eastAsia="Verdana" w:hAnsi="Verdana" w:cs="Verdana"/>
              </w:rPr>
            </w:pPr>
            <w:r w:rsidRPr="003701F4">
              <w:rPr>
                <w:rFonts w:ascii="Calibri" w:eastAsia="Verdana" w:hAnsi="Verdana" w:cs="Verdana"/>
                <w:spacing w:val="-5"/>
              </w:rPr>
              <w:t>9.</w:t>
            </w:r>
            <w:r w:rsidR="00080A14">
              <w:rPr>
                <w:rFonts w:ascii="Calibri" w:eastAsia="Verdana" w:hAnsi="Verdana" w:cs="Verdana"/>
                <w:spacing w:val="-5"/>
              </w:rPr>
              <w:t>N Baloyi</w:t>
            </w:r>
          </w:p>
        </w:tc>
        <w:tc>
          <w:tcPr>
            <w:tcW w:w="3211" w:type="dxa"/>
            <w:gridSpan w:val="2"/>
            <w:tcBorders>
              <w:left w:val="nil"/>
              <w:right w:val="nil"/>
            </w:tcBorders>
          </w:tcPr>
          <w:p w14:paraId="20D88A74" w14:textId="77777777" w:rsidR="003701F4" w:rsidRPr="003701F4" w:rsidRDefault="003701F4" w:rsidP="003701F4">
            <w:pPr>
              <w:widowControl w:val="0"/>
              <w:autoSpaceDE w:val="0"/>
              <w:autoSpaceDN w:val="0"/>
              <w:spacing w:after="0" w:line="268" w:lineRule="exact"/>
              <w:ind w:right="459"/>
              <w:rPr>
                <w:rFonts w:ascii="Calibri" w:eastAsia="Verdana" w:hAnsi="Verdana" w:cs="Verdana"/>
              </w:rPr>
            </w:pPr>
            <w:r w:rsidRPr="003701F4">
              <w:rPr>
                <w:rFonts w:ascii="Calibri" w:eastAsia="Verdana" w:hAnsi="Verdana" w:cs="Verdana"/>
                <w:spacing w:val="-5"/>
              </w:rPr>
              <w:t>10.</w:t>
            </w:r>
          </w:p>
        </w:tc>
        <w:tc>
          <w:tcPr>
            <w:tcW w:w="566" w:type="dxa"/>
            <w:gridSpan w:val="2"/>
            <w:tcBorders>
              <w:left w:val="nil"/>
              <w:right w:val="nil"/>
            </w:tcBorders>
          </w:tcPr>
          <w:p w14:paraId="2E443DFD" w14:textId="77777777" w:rsidR="003701F4" w:rsidRPr="003701F4" w:rsidRDefault="003701F4" w:rsidP="003701F4">
            <w:pPr>
              <w:widowControl w:val="0"/>
              <w:autoSpaceDE w:val="0"/>
              <w:autoSpaceDN w:val="0"/>
              <w:spacing w:after="0" w:line="240" w:lineRule="auto"/>
              <w:rPr>
                <w:rFonts w:ascii="Times New Roman" w:eastAsia="Verdana" w:hAnsi="Verdana" w:cs="Verdana"/>
              </w:rPr>
            </w:pPr>
          </w:p>
        </w:tc>
        <w:tc>
          <w:tcPr>
            <w:tcW w:w="1702" w:type="dxa"/>
            <w:gridSpan w:val="2"/>
            <w:tcBorders>
              <w:left w:val="nil"/>
              <w:right w:val="nil"/>
            </w:tcBorders>
          </w:tcPr>
          <w:p w14:paraId="0B0ACF15" w14:textId="77777777" w:rsidR="003701F4" w:rsidRPr="003701F4" w:rsidRDefault="003701F4" w:rsidP="003701F4">
            <w:pPr>
              <w:widowControl w:val="0"/>
              <w:autoSpaceDE w:val="0"/>
              <w:autoSpaceDN w:val="0"/>
              <w:spacing w:after="0" w:line="240" w:lineRule="auto"/>
              <w:rPr>
                <w:rFonts w:ascii="Times New Roman" w:eastAsia="Verdana" w:hAnsi="Verdana" w:cs="Verdana"/>
              </w:rPr>
            </w:pPr>
          </w:p>
        </w:tc>
        <w:tc>
          <w:tcPr>
            <w:tcW w:w="1941" w:type="dxa"/>
            <w:gridSpan w:val="2"/>
            <w:tcBorders>
              <w:left w:val="nil"/>
            </w:tcBorders>
          </w:tcPr>
          <w:p w14:paraId="38B706A3" w14:textId="77777777" w:rsidR="003701F4" w:rsidRPr="003701F4" w:rsidRDefault="003701F4" w:rsidP="003701F4">
            <w:pPr>
              <w:widowControl w:val="0"/>
              <w:autoSpaceDE w:val="0"/>
              <w:autoSpaceDN w:val="0"/>
              <w:spacing w:after="0" w:line="240" w:lineRule="auto"/>
              <w:rPr>
                <w:rFonts w:ascii="Times New Roman" w:eastAsia="Verdana" w:hAnsi="Verdana" w:cs="Verdana"/>
              </w:rPr>
            </w:pPr>
          </w:p>
        </w:tc>
      </w:tr>
      <w:tr w:rsidR="003701F4" w:rsidRPr="003701F4" w14:paraId="48A6A3CE" w14:textId="77777777" w:rsidTr="003701F4">
        <w:trPr>
          <w:gridBefore w:val="1"/>
          <w:wBefore w:w="10" w:type="dxa"/>
          <w:trHeight w:val="504"/>
        </w:trPr>
        <w:tc>
          <w:tcPr>
            <w:tcW w:w="6516" w:type="dxa"/>
            <w:gridSpan w:val="5"/>
          </w:tcPr>
          <w:p w14:paraId="1E8DCB0F" w14:textId="77777777" w:rsidR="003701F4" w:rsidRPr="003701F4" w:rsidRDefault="003701F4" w:rsidP="003701F4">
            <w:pPr>
              <w:widowControl w:val="0"/>
              <w:autoSpaceDE w:val="0"/>
              <w:autoSpaceDN w:val="0"/>
              <w:spacing w:before="2" w:after="0" w:line="240" w:lineRule="auto"/>
              <w:ind w:left="107"/>
              <w:rPr>
                <w:rFonts w:ascii="Calibri" w:eastAsia="Verdana" w:hAnsi="Verdana" w:cs="Verdana"/>
                <w:b/>
                <w:sz w:val="28"/>
              </w:rPr>
            </w:pPr>
            <w:r w:rsidRPr="003701F4">
              <w:rPr>
                <w:rFonts w:ascii="Calibri" w:eastAsia="Verdana" w:hAnsi="Verdana" w:cs="Verdana"/>
                <w:b/>
                <w:sz w:val="28"/>
              </w:rPr>
              <w:t>Total</w:t>
            </w:r>
            <w:r w:rsidRPr="003701F4">
              <w:rPr>
                <w:rFonts w:ascii="Calibri" w:eastAsia="Verdana" w:hAnsi="Verdana" w:cs="Verdana"/>
                <w:b/>
                <w:spacing w:val="-3"/>
                <w:sz w:val="28"/>
              </w:rPr>
              <w:t xml:space="preserve"> </w:t>
            </w:r>
            <w:r w:rsidRPr="003701F4">
              <w:rPr>
                <w:rFonts w:ascii="Calibri" w:eastAsia="Verdana" w:hAnsi="Verdana" w:cs="Verdana"/>
                <w:b/>
                <w:sz w:val="28"/>
              </w:rPr>
              <w:t>Marks</w:t>
            </w:r>
            <w:r w:rsidRPr="003701F4">
              <w:rPr>
                <w:rFonts w:ascii="Calibri" w:eastAsia="Verdana" w:hAnsi="Verdana" w:cs="Verdana"/>
                <w:b/>
                <w:spacing w:val="-2"/>
                <w:sz w:val="28"/>
              </w:rPr>
              <w:t xml:space="preserve"> </w:t>
            </w:r>
            <w:r w:rsidRPr="003701F4">
              <w:rPr>
                <w:rFonts w:ascii="Calibri" w:eastAsia="Verdana" w:hAnsi="Verdana" w:cs="Verdana"/>
                <w:b/>
                <w:sz w:val="28"/>
              </w:rPr>
              <w:t>=</w:t>
            </w:r>
            <w:r w:rsidRPr="003701F4">
              <w:rPr>
                <w:rFonts w:ascii="Calibri" w:eastAsia="Verdana" w:hAnsi="Verdana" w:cs="Verdana"/>
                <w:b/>
                <w:spacing w:val="-3"/>
                <w:sz w:val="28"/>
              </w:rPr>
              <w:t xml:space="preserve"> </w:t>
            </w:r>
            <w:r w:rsidRPr="003701F4">
              <w:rPr>
                <w:rFonts w:ascii="Calibri" w:eastAsia="Verdana" w:hAnsi="Verdana" w:cs="Verdana"/>
                <w:b/>
                <w:spacing w:val="-5"/>
                <w:sz w:val="28"/>
              </w:rPr>
              <w:t>100</w:t>
            </w:r>
          </w:p>
        </w:tc>
        <w:tc>
          <w:tcPr>
            <w:tcW w:w="3643" w:type="dxa"/>
            <w:gridSpan w:val="4"/>
          </w:tcPr>
          <w:p w14:paraId="40B3B153" w14:textId="77777777" w:rsidR="003701F4" w:rsidRPr="003701F4" w:rsidRDefault="003701F4" w:rsidP="003701F4">
            <w:pPr>
              <w:widowControl w:val="0"/>
              <w:autoSpaceDE w:val="0"/>
              <w:autoSpaceDN w:val="0"/>
              <w:spacing w:before="2" w:after="0" w:line="240" w:lineRule="auto"/>
              <w:ind w:left="109"/>
              <w:rPr>
                <w:rFonts w:ascii="Calibri" w:eastAsia="Verdana" w:hAnsi="Verdana" w:cs="Verdana"/>
                <w:b/>
                <w:sz w:val="28"/>
              </w:rPr>
            </w:pPr>
            <w:r w:rsidRPr="003701F4">
              <w:rPr>
                <w:rFonts w:ascii="Calibri" w:eastAsia="Verdana" w:hAnsi="Verdana" w:cs="Verdana"/>
                <w:b/>
                <w:sz w:val="28"/>
              </w:rPr>
              <w:t>Final</w:t>
            </w:r>
            <w:r w:rsidRPr="003701F4">
              <w:rPr>
                <w:rFonts w:ascii="Calibri" w:eastAsia="Verdana" w:hAnsi="Verdana" w:cs="Verdana"/>
                <w:b/>
                <w:spacing w:val="-3"/>
                <w:sz w:val="28"/>
              </w:rPr>
              <w:t xml:space="preserve"> </w:t>
            </w:r>
            <w:r w:rsidRPr="003701F4">
              <w:rPr>
                <w:rFonts w:ascii="Calibri" w:eastAsia="Verdana" w:hAnsi="Verdana" w:cs="Verdana"/>
                <w:b/>
                <w:sz w:val="28"/>
              </w:rPr>
              <w:t>Mark</w:t>
            </w:r>
            <w:r w:rsidRPr="003701F4">
              <w:rPr>
                <w:rFonts w:ascii="Calibri" w:eastAsia="Verdana" w:hAnsi="Verdana" w:cs="Verdana"/>
                <w:b/>
                <w:spacing w:val="-3"/>
                <w:sz w:val="28"/>
              </w:rPr>
              <w:t xml:space="preserve"> </w:t>
            </w:r>
            <w:r w:rsidRPr="003701F4">
              <w:rPr>
                <w:rFonts w:ascii="Calibri" w:eastAsia="Verdana" w:hAnsi="Verdana" w:cs="Verdana"/>
                <w:b/>
                <w:spacing w:val="-10"/>
                <w:sz w:val="28"/>
              </w:rPr>
              <w:t>=</w:t>
            </w:r>
          </w:p>
        </w:tc>
      </w:tr>
      <w:tr w:rsidR="003701F4" w:rsidRPr="003701F4" w14:paraId="24A55B9C" w14:textId="77777777" w:rsidTr="003701F4">
        <w:trPr>
          <w:gridBefore w:val="1"/>
          <w:wBefore w:w="10" w:type="dxa"/>
          <w:trHeight w:val="873"/>
        </w:trPr>
        <w:tc>
          <w:tcPr>
            <w:tcW w:w="10159" w:type="dxa"/>
            <w:gridSpan w:val="9"/>
          </w:tcPr>
          <w:p w14:paraId="3BE6E9D5" w14:textId="77777777" w:rsidR="003701F4" w:rsidRPr="003701F4" w:rsidRDefault="003701F4" w:rsidP="003701F4">
            <w:pPr>
              <w:widowControl w:val="0"/>
              <w:autoSpaceDE w:val="0"/>
              <w:autoSpaceDN w:val="0"/>
              <w:spacing w:before="291" w:after="0" w:line="240" w:lineRule="auto"/>
              <w:ind w:left="13" w:right="6"/>
              <w:jc w:val="center"/>
              <w:rPr>
                <w:rFonts w:ascii="Verdana" w:eastAsia="Verdana" w:hAnsi="Verdana" w:cs="Verdana"/>
                <w:b/>
                <w:sz w:val="24"/>
              </w:rPr>
            </w:pPr>
            <w:r w:rsidRPr="003701F4">
              <w:rPr>
                <w:rFonts w:ascii="Verdana" w:eastAsia="Verdana" w:hAnsi="Verdana" w:cs="Verdana"/>
                <w:b/>
                <w:sz w:val="24"/>
              </w:rPr>
              <w:t>AI</w:t>
            </w:r>
            <w:r w:rsidRPr="003701F4">
              <w:rPr>
                <w:rFonts w:ascii="Verdana" w:eastAsia="Verdana" w:hAnsi="Verdana" w:cs="Verdana"/>
                <w:b/>
                <w:spacing w:val="-3"/>
                <w:sz w:val="24"/>
              </w:rPr>
              <w:t xml:space="preserve"> </w:t>
            </w:r>
            <w:r w:rsidRPr="003701F4">
              <w:rPr>
                <w:rFonts w:ascii="Verdana" w:eastAsia="Verdana" w:hAnsi="Verdana" w:cs="Verdana"/>
                <w:b/>
                <w:sz w:val="24"/>
              </w:rPr>
              <w:t>Solution</w:t>
            </w:r>
            <w:r w:rsidRPr="003701F4">
              <w:rPr>
                <w:rFonts w:ascii="Verdana" w:eastAsia="Verdana" w:hAnsi="Verdana" w:cs="Verdana"/>
                <w:b/>
                <w:spacing w:val="-3"/>
                <w:sz w:val="24"/>
              </w:rPr>
              <w:t xml:space="preserve"> </w:t>
            </w:r>
            <w:r w:rsidRPr="003701F4">
              <w:rPr>
                <w:rFonts w:ascii="Verdana" w:eastAsia="Verdana" w:hAnsi="Verdana" w:cs="Verdana"/>
                <w:b/>
                <w:sz w:val="24"/>
              </w:rPr>
              <w:t>-</w:t>
            </w:r>
            <w:r w:rsidRPr="003701F4">
              <w:rPr>
                <w:rFonts w:ascii="Verdana" w:eastAsia="Verdana" w:hAnsi="Verdana" w:cs="Verdana"/>
                <w:b/>
                <w:spacing w:val="-3"/>
                <w:sz w:val="24"/>
              </w:rPr>
              <w:t xml:space="preserve"> </w:t>
            </w:r>
            <w:r w:rsidRPr="003701F4">
              <w:rPr>
                <w:rFonts w:ascii="Verdana" w:eastAsia="Verdana" w:hAnsi="Verdana" w:cs="Verdana"/>
                <w:b/>
                <w:sz w:val="24"/>
              </w:rPr>
              <w:t>DOCUMENTATION</w:t>
            </w:r>
            <w:r w:rsidRPr="003701F4">
              <w:rPr>
                <w:rFonts w:ascii="Verdana" w:eastAsia="Verdana" w:hAnsi="Verdana" w:cs="Verdana"/>
                <w:b/>
                <w:spacing w:val="-2"/>
                <w:sz w:val="24"/>
              </w:rPr>
              <w:t xml:space="preserve"> ASPECT:</w:t>
            </w:r>
          </w:p>
        </w:tc>
      </w:tr>
      <w:tr w:rsidR="003701F4" w:rsidRPr="003701F4" w14:paraId="3B2FE9BE" w14:textId="77777777" w:rsidTr="003701F4">
        <w:trPr>
          <w:gridBefore w:val="1"/>
          <w:wBefore w:w="10" w:type="dxa"/>
          <w:trHeight w:val="1674"/>
        </w:trPr>
        <w:tc>
          <w:tcPr>
            <w:tcW w:w="6516" w:type="dxa"/>
            <w:gridSpan w:val="5"/>
          </w:tcPr>
          <w:p w14:paraId="76B8313B" w14:textId="77777777" w:rsidR="003701F4" w:rsidRPr="003701F4" w:rsidRDefault="003701F4" w:rsidP="003701F4">
            <w:pPr>
              <w:widowControl w:val="0"/>
              <w:autoSpaceDE w:val="0"/>
              <w:autoSpaceDN w:val="0"/>
              <w:spacing w:before="2" w:after="0" w:line="341" w:lineRule="exact"/>
              <w:ind w:left="107"/>
              <w:rPr>
                <w:rFonts w:ascii="Calibri" w:eastAsia="Verdana" w:hAnsi="Verdana" w:cs="Verdana"/>
                <w:b/>
                <w:i/>
                <w:sz w:val="24"/>
              </w:rPr>
            </w:pPr>
            <w:r w:rsidRPr="003701F4">
              <w:rPr>
                <w:rFonts w:ascii="Calibri" w:eastAsia="Verdana" w:hAnsi="Verdana" w:cs="Verdana"/>
                <w:b/>
                <w:sz w:val="28"/>
              </w:rPr>
              <w:t>SOLUTION</w:t>
            </w:r>
            <w:r w:rsidRPr="003701F4">
              <w:rPr>
                <w:rFonts w:ascii="Calibri" w:eastAsia="Verdana" w:hAnsi="Verdana" w:cs="Verdana"/>
                <w:b/>
                <w:spacing w:val="-8"/>
                <w:sz w:val="28"/>
              </w:rPr>
              <w:t xml:space="preserve"> </w:t>
            </w:r>
            <w:r w:rsidRPr="003701F4">
              <w:rPr>
                <w:rFonts w:ascii="Calibri" w:eastAsia="Verdana" w:hAnsi="Verdana" w:cs="Verdana"/>
                <w:b/>
                <w:i/>
                <w:color w:val="FF0000"/>
                <w:sz w:val="24"/>
              </w:rPr>
              <w:t>(very</w:t>
            </w:r>
            <w:r w:rsidRPr="003701F4">
              <w:rPr>
                <w:rFonts w:ascii="Calibri" w:eastAsia="Verdana" w:hAnsi="Verdana" w:cs="Verdana"/>
                <w:b/>
                <w:i/>
                <w:color w:val="FF0000"/>
                <w:spacing w:val="-3"/>
                <w:sz w:val="24"/>
              </w:rPr>
              <w:t xml:space="preserve"> </w:t>
            </w:r>
            <w:r w:rsidRPr="003701F4">
              <w:rPr>
                <w:rFonts w:ascii="Calibri" w:eastAsia="Verdana" w:hAnsi="Verdana" w:cs="Verdana"/>
                <w:b/>
                <w:i/>
                <w:color w:val="FF0000"/>
                <w:sz w:val="24"/>
              </w:rPr>
              <w:t>important</w:t>
            </w:r>
            <w:r w:rsidRPr="003701F4">
              <w:rPr>
                <w:rFonts w:ascii="Calibri" w:eastAsia="Verdana" w:hAnsi="Verdana" w:cs="Verdana"/>
                <w:b/>
                <w:i/>
                <w:color w:val="FF0000"/>
                <w:spacing w:val="-3"/>
                <w:sz w:val="24"/>
              </w:rPr>
              <w:t xml:space="preserve"> </w:t>
            </w:r>
            <w:r w:rsidRPr="003701F4">
              <w:rPr>
                <w:rFonts w:ascii="Calibri" w:eastAsia="Verdana" w:hAnsi="Verdana" w:cs="Verdana"/>
                <w:b/>
                <w:i/>
                <w:color w:val="FF0000"/>
                <w:sz w:val="24"/>
              </w:rPr>
              <w:t>to</w:t>
            </w:r>
            <w:r w:rsidRPr="003701F4">
              <w:rPr>
                <w:rFonts w:ascii="Calibri" w:eastAsia="Verdana" w:hAnsi="Verdana" w:cs="Verdana"/>
                <w:b/>
                <w:i/>
                <w:color w:val="FF0000"/>
                <w:spacing w:val="-4"/>
                <w:sz w:val="24"/>
              </w:rPr>
              <w:t xml:space="preserve"> </w:t>
            </w:r>
            <w:r w:rsidRPr="003701F4">
              <w:rPr>
                <w:rFonts w:ascii="Calibri" w:eastAsia="Verdana" w:hAnsi="Verdana" w:cs="Verdana"/>
                <w:b/>
                <w:i/>
                <w:color w:val="FF0000"/>
                <w:sz w:val="24"/>
              </w:rPr>
              <w:t>note</w:t>
            </w:r>
            <w:r w:rsidRPr="003701F4">
              <w:rPr>
                <w:rFonts w:ascii="Calibri" w:eastAsia="Verdana" w:hAnsi="Verdana" w:cs="Verdana"/>
                <w:b/>
                <w:i/>
                <w:color w:val="FF0000"/>
                <w:spacing w:val="-5"/>
                <w:sz w:val="24"/>
              </w:rPr>
              <w:t xml:space="preserve"> </w:t>
            </w:r>
            <w:r w:rsidRPr="003701F4">
              <w:rPr>
                <w:rFonts w:ascii="Calibri" w:eastAsia="Verdana" w:hAnsi="Verdana" w:cs="Verdana"/>
                <w:b/>
                <w:i/>
                <w:color w:val="FF0000"/>
                <w:sz w:val="24"/>
              </w:rPr>
              <w:t>marks,</w:t>
            </w:r>
            <w:r w:rsidRPr="003701F4">
              <w:rPr>
                <w:rFonts w:ascii="Calibri" w:eastAsia="Verdana" w:hAnsi="Verdana" w:cs="Verdana"/>
                <w:b/>
                <w:i/>
                <w:color w:val="FF0000"/>
                <w:spacing w:val="1"/>
                <w:sz w:val="24"/>
              </w:rPr>
              <w:t xml:space="preserve"> </w:t>
            </w:r>
            <w:r w:rsidRPr="003701F4">
              <w:rPr>
                <w:rFonts w:ascii="Calibri" w:eastAsia="Verdana" w:hAnsi="Verdana" w:cs="Verdana"/>
                <w:b/>
                <w:i/>
                <w:color w:val="FF0000"/>
                <w:sz w:val="24"/>
              </w:rPr>
              <w:t>will</w:t>
            </w:r>
            <w:r w:rsidRPr="003701F4">
              <w:rPr>
                <w:rFonts w:ascii="Calibri" w:eastAsia="Verdana" w:hAnsi="Verdana" w:cs="Verdana"/>
                <w:b/>
                <w:i/>
                <w:color w:val="FF0000"/>
                <w:spacing w:val="-6"/>
                <w:sz w:val="24"/>
              </w:rPr>
              <w:t xml:space="preserve"> </w:t>
            </w:r>
            <w:r w:rsidRPr="003701F4">
              <w:rPr>
                <w:rFonts w:ascii="Calibri" w:eastAsia="Verdana" w:hAnsi="Verdana" w:cs="Verdana"/>
                <w:b/>
                <w:i/>
                <w:color w:val="FF0000"/>
                <w:sz w:val="24"/>
              </w:rPr>
              <w:t>be</w:t>
            </w:r>
            <w:r w:rsidRPr="003701F4">
              <w:rPr>
                <w:rFonts w:ascii="Calibri" w:eastAsia="Verdana" w:hAnsi="Verdana" w:cs="Verdana"/>
                <w:b/>
                <w:i/>
                <w:color w:val="FF0000"/>
                <w:spacing w:val="-3"/>
                <w:sz w:val="24"/>
              </w:rPr>
              <w:t xml:space="preserve"> </w:t>
            </w:r>
            <w:r w:rsidRPr="003701F4">
              <w:rPr>
                <w:rFonts w:ascii="Calibri" w:eastAsia="Verdana" w:hAnsi="Verdana" w:cs="Verdana"/>
                <w:b/>
                <w:i/>
                <w:color w:val="FF0000"/>
                <w:sz w:val="24"/>
              </w:rPr>
              <w:t>deducted,</w:t>
            </w:r>
            <w:r w:rsidRPr="003701F4">
              <w:rPr>
                <w:rFonts w:ascii="Calibri" w:eastAsia="Verdana" w:hAnsi="Verdana" w:cs="Verdana"/>
                <w:b/>
                <w:i/>
                <w:color w:val="FF0000"/>
                <w:spacing w:val="-1"/>
                <w:sz w:val="24"/>
              </w:rPr>
              <w:t xml:space="preserve"> </w:t>
            </w:r>
            <w:r w:rsidRPr="003701F4">
              <w:rPr>
                <w:rFonts w:ascii="Calibri" w:eastAsia="Verdana" w:hAnsi="Verdana" w:cs="Verdana"/>
                <w:b/>
                <w:i/>
                <w:color w:val="FF0000"/>
                <w:spacing w:val="-5"/>
                <w:sz w:val="24"/>
              </w:rPr>
              <w:t>if</w:t>
            </w:r>
          </w:p>
          <w:p w14:paraId="1345A22B" w14:textId="77777777" w:rsidR="003701F4" w:rsidRPr="003701F4" w:rsidRDefault="003701F4" w:rsidP="003701F4">
            <w:pPr>
              <w:widowControl w:val="0"/>
              <w:autoSpaceDE w:val="0"/>
              <w:autoSpaceDN w:val="0"/>
              <w:spacing w:after="0" w:line="292" w:lineRule="exact"/>
              <w:ind w:left="107"/>
              <w:rPr>
                <w:rFonts w:ascii="Calibri" w:eastAsia="Verdana" w:hAnsi="Calibri" w:cs="Verdana"/>
                <w:b/>
                <w:i/>
                <w:sz w:val="24"/>
              </w:rPr>
            </w:pPr>
            <w:r w:rsidRPr="003701F4">
              <w:rPr>
                <w:rFonts w:ascii="Calibri" w:eastAsia="Verdana" w:hAnsi="Calibri" w:cs="Verdana"/>
                <w:b/>
                <w:i/>
                <w:color w:val="FF0000"/>
                <w:sz w:val="24"/>
              </w:rPr>
              <w:t>the</w:t>
            </w:r>
            <w:r w:rsidRPr="003701F4">
              <w:rPr>
                <w:rFonts w:ascii="Calibri" w:eastAsia="Verdana" w:hAnsi="Calibri" w:cs="Verdana"/>
                <w:b/>
                <w:i/>
                <w:color w:val="FF0000"/>
                <w:spacing w:val="-4"/>
                <w:sz w:val="24"/>
              </w:rPr>
              <w:t xml:space="preserve"> </w:t>
            </w:r>
            <w:r w:rsidRPr="003701F4">
              <w:rPr>
                <w:rFonts w:ascii="Calibri" w:eastAsia="Verdana" w:hAnsi="Calibri" w:cs="Verdana"/>
                <w:b/>
                <w:i/>
                <w:color w:val="FF0000"/>
                <w:sz w:val="24"/>
              </w:rPr>
              <w:t>format</w:t>
            </w:r>
            <w:r w:rsidRPr="003701F4">
              <w:rPr>
                <w:rFonts w:ascii="Calibri" w:eastAsia="Verdana" w:hAnsi="Calibri" w:cs="Verdana"/>
                <w:b/>
                <w:i/>
                <w:color w:val="FF0000"/>
                <w:spacing w:val="-3"/>
                <w:sz w:val="24"/>
              </w:rPr>
              <w:t xml:space="preserve"> </w:t>
            </w:r>
            <w:r w:rsidRPr="003701F4">
              <w:rPr>
                <w:rFonts w:ascii="Calibri" w:eastAsia="Verdana" w:hAnsi="Calibri" w:cs="Verdana"/>
                <w:b/>
                <w:i/>
                <w:color w:val="FF0000"/>
                <w:sz w:val="24"/>
              </w:rPr>
              <w:t>isn’t</w:t>
            </w:r>
            <w:r w:rsidRPr="003701F4">
              <w:rPr>
                <w:rFonts w:ascii="Calibri" w:eastAsia="Verdana" w:hAnsi="Calibri" w:cs="Verdana"/>
                <w:b/>
                <w:i/>
                <w:color w:val="FF0000"/>
                <w:spacing w:val="-2"/>
                <w:sz w:val="24"/>
              </w:rPr>
              <w:t xml:space="preserve"> </w:t>
            </w:r>
            <w:r w:rsidRPr="003701F4">
              <w:rPr>
                <w:rFonts w:ascii="Calibri" w:eastAsia="Verdana" w:hAnsi="Calibri" w:cs="Verdana"/>
                <w:b/>
                <w:i/>
                <w:color w:val="FF0000"/>
                <w:sz w:val="24"/>
              </w:rPr>
              <w:t>as</w:t>
            </w:r>
            <w:r w:rsidRPr="003701F4">
              <w:rPr>
                <w:rFonts w:ascii="Calibri" w:eastAsia="Verdana" w:hAnsi="Calibri" w:cs="Verdana"/>
                <w:b/>
                <w:i/>
                <w:color w:val="FF0000"/>
                <w:spacing w:val="-3"/>
                <w:sz w:val="24"/>
              </w:rPr>
              <w:t xml:space="preserve"> </w:t>
            </w:r>
            <w:r w:rsidRPr="003701F4">
              <w:rPr>
                <w:rFonts w:ascii="Calibri" w:eastAsia="Verdana" w:hAnsi="Calibri" w:cs="Verdana"/>
                <w:b/>
                <w:i/>
                <w:color w:val="FF0000"/>
                <w:sz w:val="24"/>
              </w:rPr>
              <w:t>per</w:t>
            </w:r>
            <w:r w:rsidRPr="003701F4">
              <w:rPr>
                <w:rFonts w:ascii="Calibri" w:eastAsia="Verdana" w:hAnsi="Calibri" w:cs="Verdana"/>
                <w:b/>
                <w:i/>
                <w:color w:val="FF0000"/>
                <w:spacing w:val="-5"/>
                <w:sz w:val="24"/>
              </w:rPr>
              <w:t xml:space="preserve"> </w:t>
            </w:r>
            <w:r w:rsidRPr="003701F4">
              <w:rPr>
                <w:rFonts w:ascii="Calibri" w:eastAsia="Verdana" w:hAnsi="Calibri" w:cs="Verdana"/>
                <w:b/>
                <w:i/>
                <w:color w:val="FF0000"/>
                <w:sz w:val="24"/>
              </w:rPr>
              <w:t>the requirements,</w:t>
            </w:r>
            <w:r w:rsidRPr="003701F4">
              <w:rPr>
                <w:rFonts w:ascii="Calibri" w:eastAsia="Verdana" w:hAnsi="Calibri" w:cs="Verdana"/>
                <w:b/>
                <w:i/>
                <w:color w:val="FF0000"/>
                <w:spacing w:val="-1"/>
                <w:sz w:val="24"/>
              </w:rPr>
              <w:t xml:space="preserve"> </w:t>
            </w:r>
            <w:r w:rsidRPr="003701F4">
              <w:rPr>
                <w:rFonts w:ascii="Calibri" w:eastAsia="Verdana" w:hAnsi="Calibri" w:cs="Verdana"/>
                <w:b/>
                <w:i/>
                <w:color w:val="FF0000"/>
                <w:sz w:val="24"/>
              </w:rPr>
              <w:t>Grammarly</w:t>
            </w:r>
            <w:r w:rsidRPr="003701F4">
              <w:rPr>
                <w:rFonts w:ascii="Calibri" w:eastAsia="Verdana" w:hAnsi="Calibri" w:cs="Verdana"/>
                <w:b/>
                <w:i/>
                <w:color w:val="FF0000"/>
                <w:spacing w:val="-2"/>
                <w:sz w:val="24"/>
              </w:rPr>
              <w:t xml:space="preserve"> report</w:t>
            </w:r>
          </w:p>
          <w:p w14:paraId="716AF74D" w14:textId="77777777" w:rsidR="003701F4" w:rsidRPr="003701F4" w:rsidRDefault="003701F4" w:rsidP="003701F4">
            <w:pPr>
              <w:widowControl w:val="0"/>
              <w:autoSpaceDE w:val="0"/>
              <w:autoSpaceDN w:val="0"/>
              <w:spacing w:after="0" w:line="240" w:lineRule="auto"/>
              <w:ind w:left="107"/>
              <w:rPr>
                <w:rFonts w:ascii="Calibri" w:eastAsia="Verdana" w:hAnsi="Calibri" w:cs="Verdana"/>
                <w:b/>
                <w:i/>
                <w:sz w:val="24"/>
              </w:rPr>
            </w:pPr>
            <w:r w:rsidRPr="003701F4">
              <w:rPr>
                <w:rFonts w:ascii="Calibri" w:eastAsia="Verdana" w:hAnsi="Calibri" w:cs="Verdana"/>
                <w:b/>
                <w:i/>
                <w:color w:val="FF0000"/>
                <w:sz w:val="24"/>
              </w:rPr>
              <w:t>haven’t been included in the document, students seem to struggle</w:t>
            </w:r>
            <w:r w:rsidRPr="003701F4">
              <w:rPr>
                <w:rFonts w:ascii="Calibri" w:eastAsia="Verdana" w:hAnsi="Calibri" w:cs="Verdana"/>
                <w:b/>
                <w:i/>
                <w:color w:val="FF0000"/>
                <w:spacing w:val="-6"/>
                <w:sz w:val="24"/>
              </w:rPr>
              <w:t xml:space="preserve"> </w:t>
            </w:r>
            <w:r w:rsidRPr="003701F4">
              <w:rPr>
                <w:rFonts w:ascii="Calibri" w:eastAsia="Verdana" w:hAnsi="Calibri" w:cs="Verdana"/>
                <w:b/>
                <w:i/>
                <w:color w:val="FF0000"/>
                <w:sz w:val="24"/>
              </w:rPr>
              <w:t>to</w:t>
            </w:r>
            <w:r w:rsidRPr="003701F4">
              <w:rPr>
                <w:rFonts w:ascii="Calibri" w:eastAsia="Verdana" w:hAnsi="Calibri" w:cs="Verdana"/>
                <w:b/>
                <w:i/>
                <w:color w:val="FF0000"/>
                <w:spacing w:val="-4"/>
                <w:sz w:val="24"/>
              </w:rPr>
              <w:t xml:space="preserve"> </w:t>
            </w:r>
            <w:r w:rsidRPr="003701F4">
              <w:rPr>
                <w:rFonts w:ascii="Calibri" w:eastAsia="Verdana" w:hAnsi="Calibri" w:cs="Verdana"/>
                <w:b/>
                <w:i/>
                <w:color w:val="FF0000"/>
                <w:sz w:val="24"/>
              </w:rPr>
              <w:t>explain</w:t>
            </w:r>
            <w:r w:rsidRPr="003701F4">
              <w:rPr>
                <w:rFonts w:ascii="Calibri" w:eastAsia="Verdana" w:hAnsi="Calibri" w:cs="Verdana"/>
                <w:b/>
                <w:i/>
                <w:color w:val="FF0000"/>
                <w:spacing w:val="-4"/>
                <w:sz w:val="24"/>
              </w:rPr>
              <w:t xml:space="preserve"> </w:t>
            </w:r>
            <w:r w:rsidRPr="003701F4">
              <w:rPr>
                <w:rFonts w:ascii="Calibri" w:eastAsia="Verdana" w:hAnsi="Calibri" w:cs="Verdana"/>
                <w:b/>
                <w:i/>
                <w:color w:val="FF0000"/>
                <w:sz w:val="24"/>
              </w:rPr>
              <w:t>each</w:t>
            </w:r>
            <w:r w:rsidRPr="003701F4">
              <w:rPr>
                <w:rFonts w:ascii="Calibri" w:eastAsia="Verdana" w:hAnsi="Calibri" w:cs="Verdana"/>
                <w:b/>
                <w:i/>
                <w:color w:val="FF0000"/>
                <w:spacing w:val="-9"/>
                <w:sz w:val="24"/>
              </w:rPr>
              <w:t xml:space="preserve"> </w:t>
            </w:r>
            <w:r w:rsidRPr="003701F4">
              <w:rPr>
                <w:rFonts w:ascii="Calibri" w:eastAsia="Verdana" w:hAnsi="Calibri" w:cs="Verdana"/>
                <w:b/>
                <w:i/>
                <w:color w:val="FF0000"/>
                <w:sz w:val="24"/>
              </w:rPr>
              <w:t>section,</w:t>
            </w:r>
            <w:r w:rsidRPr="003701F4">
              <w:rPr>
                <w:rFonts w:ascii="Calibri" w:eastAsia="Verdana" w:hAnsi="Calibri" w:cs="Verdana"/>
                <w:b/>
                <w:i/>
                <w:color w:val="FF0000"/>
                <w:spacing w:val="-1"/>
                <w:sz w:val="24"/>
              </w:rPr>
              <w:t xml:space="preserve"> </w:t>
            </w:r>
            <w:r w:rsidRPr="003701F4">
              <w:rPr>
                <w:rFonts w:ascii="Calibri" w:eastAsia="Verdana" w:hAnsi="Calibri" w:cs="Verdana"/>
                <w:b/>
                <w:i/>
                <w:color w:val="FF0000"/>
                <w:sz w:val="24"/>
              </w:rPr>
              <w:t>although</w:t>
            </w:r>
            <w:r w:rsidRPr="003701F4">
              <w:rPr>
                <w:rFonts w:ascii="Calibri" w:eastAsia="Verdana" w:hAnsi="Calibri" w:cs="Verdana"/>
                <w:b/>
                <w:i/>
                <w:color w:val="FF0000"/>
                <w:spacing w:val="-6"/>
                <w:sz w:val="24"/>
              </w:rPr>
              <w:t xml:space="preserve"> </w:t>
            </w:r>
            <w:r w:rsidRPr="003701F4">
              <w:rPr>
                <w:rFonts w:ascii="Calibri" w:eastAsia="Verdana" w:hAnsi="Calibri" w:cs="Verdana"/>
                <w:b/>
                <w:i/>
                <w:color w:val="FF0000"/>
                <w:sz w:val="24"/>
              </w:rPr>
              <w:t>all</w:t>
            </w:r>
            <w:r w:rsidRPr="003701F4">
              <w:rPr>
                <w:rFonts w:ascii="Calibri" w:eastAsia="Verdana" w:hAnsi="Calibri" w:cs="Verdana"/>
                <w:b/>
                <w:i/>
                <w:color w:val="FF0000"/>
                <w:spacing w:val="-6"/>
                <w:sz w:val="24"/>
              </w:rPr>
              <w:t xml:space="preserve"> </w:t>
            </w:r>
            <w:r w:rsidRPr="003701F4">
              <w:rPr>
                <w:rFonts w:ascii="Calibri" w:eastAsia="Verdana" w:hAnsi="Calibri" w:cs="Verdana"/>
                <w:b/>
                <w:i/>
                <w:color w:val="FF0000"/>
                <w:sz w:val="24"/>
              </w:rPr>
              <w:t>the</w:t>
            </w:r>
            <w:r w:rsidRPr="003701F4">
              <w:rPr>
                <w:rFonts w:ascii="Calibri" w:eastAsia="Verdana" w:hAnsi="Calibri" w:cs="Verdana"/>
                <w:b/>
                <w:i/>
                <w:color w:val="FF0000"/>
                <w:spacing w:val="-7"/>
                <w:sz w:val="24"/>
              </w:rPr>
              <w:t xml:space="preserve"> </w:t>
            </w:r>
            <w:r w:rsidRPr="003701F4">
              <w:rPr>
                <w:rFonts w:ascii="Calibri" w:eastAsia="Verdana" w:hAnsi="Calibri" w:cs="Verdana"/>
                <w:b/>
                <w:i/>
                <w:color w:val="FF0000"/>
                <w:sz w:val="24"/>
              </w:rPr>
              <w:t xml:space="preserve">information </w:t>
            </w:r>
            <w:r w:rsidRPr="003701F4">
              <w:rPr>
                <w:rFonts w:ascii="Calibri" w:eastAsia="Verdana" w:hAnsi="Calibri" w:cs="Verdana"/>
                <w:b/>
                <w:i/>
                <w:color w:val="FF0000"/>
                <w:spacing w:val="-2"/>
                <w:sz w:val="24"/>
              </w:rPr>
              <w:t>exist)</w:t>
            </w:r>
          </w:p>
        </w:tc>
        <w:tc>
          <w:tcPr>
            <w:tcW w:w="1702" w:type="dxa"/>
            <w:gridSpan w:val="2"/>
          </w:tcPr>
          <w:p w14:paraId="2F9E4135" w14:textId="77777777" w:rsidR="003701F4" w:rsidRPr="003701F4" w:rsidRDefault="003701F4" w:rsidP="003701F4">
            <w:pPr>
              <w:widowControl w:val="0"/>
              <w:autoSpaceDE w:val="0"/>
              <w:autoSpaceDN w:val="0"/>
              <w:spacing w:before="2" w:after="0" w:line="240" w:lineRule="auto"/>
              <w:ind w:left="109"/>
              <w:rPr>
                <w:rFonts w:ascii="Calibri" w:eastAsia="Verdana" w:hAnsi="Verdana" w:cs="Verdana"/>
                <w:b/>
                <w:sz w:val="28"/>
              </w:rPr>
            </w:pPr>
            <w:r w:rsidRPr="003701F4">
              <w:rPr>
                <w:rFonts w:ascii="Calibri" w:eastAsia="Verdana" w:hAnsi="Verdana" w:cs="Verdana"/>
                <w:b/>
                <w:spacing w:val="-2"/>
                <w:sz w:val="28"/>
              </w:rPr>
              <w:t>EXAMINER</w:t>
            </w:r>
          </w:p>
        </w:tc>
        <w:tc>
          <w:tcPr>
            <w:tcW w:w="1941" w:type="dxa"/>
            <w:gridSpan w:val="2"/>
          </w:tcPr>
          <w:p w14:paraId="65384806" w14:textId="77777777" w:rsidR="003701F4" w:rsidRPr="003701F4" w:rsidRDefault="003701F4" w:rsidP="003701F4">
            <w:pPr>
              <w:widowControl w:val="0"/>
              <w:autoSpaceDE w:val="0"/>
              <w:autoSpaceDN w:val="0"/>
              <w:spacing w:before="2" w:after="0" w:line="240" w:lineRule="auto"/>
              <w:ind w:left="106"/>
              <w:rPr>
                <w:rFonts w:ascii="Calibri" w:eastAsia="Verdana" w:hAnsi="Verdana" w:cs="Verdana"/>
                <w:b/>
                <w:sz w:val="28"/>
              </w:rPr>
            </w:pPr>
            <w:r w:rsidRPr="003701F4">
              <w:rPr>
                <w:rFonts w:ascii="Calibri" w:eastAsia="Verdana" w:hAnsi="Verdana" w:cs="Verdana"/>
                <w:b/>
                <w:spacing w:val="-2"/>
                <w:sz w:val="28"/>
              </w:rPr>
              <w:t>MODERATOR</w:t>
            </w:r>
          </w:p>
        </w:tc>
      </w:tr>
      <w:tr w:rsidR="003701F4" w:rsidRPr="003701F4" w14:paraId="50AF707B" w14:textId="77777777" w:rsidTr="003701F4">
        <w:trPr>
          <w:gridBefore w:val="1"/>
          <w:wBefore w:w="10" w:type="dxa"/>
          <w:trHeight w:val="962"/>
        </w:trPr>
        <w:tc>
          <w:tcPr>
            <w:tcW w:w="5950" w:type="dxa"/>
            <w:gridSpan w:val="3"/>
          </w:tcPr>
          <w:p w14:paraId="3826F684" w14:textId="77777777" w:rsidR="003701F4" w:rsidRPr="003701F4" w:rsidRDefault="003701F4" w:rsidP="003701F4">
            <w:pPr>
              <w:widowControl w:val="0"/>
              <w:autoSpaceDE w:val="0"/>
              <w:autoSpaceDN w:val="0"/>
              <w:spacing w:after="0" w:line="240" w:lineRule="auto"/>
              <w:ind w:left="107" w:right="82"/>
              <w:rPr>
                <w:rFonts w:ascii="Verdana" w:eastAsia="Verdana" w:hAnsi="Verdana" w:cs="Verdana"/>
              </w:rPr>
            </w:pPr>
            <w:r w:rsidRPr="003701F4">
              <w:rPr>
                <w:rFonts w:ascii="Verdana" w:eastAsia="Verdana" w:hAnsi="Verdana" w:cs="Verdana"/>
                <w:b/>
              </w:rPr>
              <w:lastRenderedPageBreak/>
              <w:t>AI Solution</w:t>
            </w:r>
            <w:r w:rsidRPr="003701F4">
              <w:rPr>
                <w:rFonts w:ascii="Verdana" w:eastAsia="Verdana" w:hAnsi="Verdana" w:cs="Verdana"/>
              </w:rPr>
              <w:t>: The AI Solution is relevant to the theme</w:t>
            </w:r>
            <w:r w:rsidRPr="003701F4">
              <w:rPr>
                <w:rFonts w:ascii="Verdana" w:eastAsia="Verdana" w:hAnsi="Verdana" w:cs="Verdana"/>
                <w:spacing w:val="-4"/>
              </w:rPr>
              <w:t xml:space="preserve"> </w:t>
            </w:r>
            <w:r w:rsidRPr="003701F4">
              <w:rPr>
                <w:rFonts w:ascii="Verdana" w:eastAsia="Verdana" w:hAnsi="Verdana" w:cs="Verdana"/>
              </w:rPr>
              <w:t>as</w:t>
            </w:r>
            <w:r w:rsidRPr="003701F4">
              <w:rPr>
                <w:rFonts w:ascii="Verdana" w:eastAsia="Verdana" w:hAnsi="Verdana" w:cs="Verdana"/>
                <w:spacing w:val="-5"/>
              </w:rPr>
              <w:t xml:space="preserve"> </w:t>
            </w:r>
            <w:r w:rsidRPr="003701F4">
              <w:rPr>
                <w:rFonts w:ascii="Verdana" w:eastAsia="Verdana" w:hAnsi="Verdana" w:cs="Verdana"/>
              </w:rPr>
              <w:t>well</w:t>
            </w:r>
            <w:r w:rsidRPr="003701F4">
              <w:rPr>
                <w:rFonts w:ascii="Verdana" w:eastAsia="Verdana" w:hAnsi="Verdana" w:cs="Verdana"/>
                <w:spacing w:val="-8"/>
              </w:rPr>
              <w:t xml:space="preserve"> </w:t>
            </w:r>
            <w:r w:rsidRPr="003701F4">
              <w:rPr>
                <w:rFonts w:ascii="Verdana" w:eastAsia="Verdana" w:hAnsi="Verdana" w:cs="Verdana"/>
              </w:rPr>
              <w:t>as</w:t>
            </w:r>
            <w:r w:rsidRPr="003701F4">
              <w:rPr>
                <w:rFonts w:ascii="Verdana" w:eastAsia="Verdana" w:hAnsi="Verdana" w:cs="Verdana"/>
                <w:spacing w:val="-5"/>
              </w:rPr>
              <w:t xml:space="preserve"> </w:t>
            </w:r>
            <w:r w:rsidRPr="003701F4">
              <w:rPr>
                <w:rFonts w:ascii="Verdana" w:eastAsia="Verdana" w:hAnsi="Verdana" w:cs="Verdana"/>
              </w:rPr>
              <w:t>environment</w:t>
            </w:r>
            <w:r w:rsidRPr="003701F4">
              <w:rPr>
                <w:rFonts w:ascii="Verdana" w:eastAsia="Verdana" w:hAnsi="Verdana" w:cs="Verdana"/>
                <w:spacing w:val="-6"/>
              </w:rPr>
              <w:t xml:space="preserve"> </w:t>
            </w:r>
            <w:r w:rsidRPr="003701F4">
              <w:rPr>
                <w:rFonts w:ascii="Verdana" w:eastAsia="Verdana" w:hAnsi="Verdana" w:cs="Verdana"/>
              </w:rPr>
              <w:t>as</w:t>
            </w:r>
            <w:r w:rsidRPr="003701F4">
              <w:rPr>
                <w:rFonts w:ascii="Verdana" w:eastAsia="Verdana" w:hAnsi="Verdana" w:cs="Verdana"/>
                <w:spacing w:val="-4"/>
              </w:rPr>
              <w:t xml:space="preserve"> </w:t>
            </w:r>
            <w:r w:rsidRPr="003701F4">
              <w:rPr>
                <w:rFonts w:ascii="Verdana" w:eastAsia="Verdana" w:hAnsi="Verdana" w:cs="Verdana"/>
              </w:rPr>
              <w:t>explained</w:t>
            </w:r>
            <w:r w:rsidRPr="003701F4">
              <w:rPr>
                <w:rFonts w:ascii="Verdana" w:eastAsia="Verdana" w:hAnsi="Verdana" w:cs="Verdana"/>
                <w:spacing w:val="-4"/>
              </w:rPr>
              <w:t xml:space="preserve"> </w:t>
            </w:r>
            <w:r w:rsidRPr="003701F4">
              <w:rPr>
                <w:rFonts w:ascii="Verdana" w:eastAsia="Verdana" w:hAnsi="Verdana" w:cs="Verdana"/>
              </w:rPr>
              <w:t>in</w:t>
            </w:r>
            <w:r w:rsidRPr="003701F4">
              <w:rPr>
                <w:rFonts w:ascii="Verdana" w:eastAsia="Verdana" w:hAnsi="Verdana" w:cs="Verdana"/>
                <w:spacing w:val="-3"/>
              </w:rPr>
              <w:t xml:space="preserve"> </w:t>
            </w:r>
            <w:r w:rsidRPr="003701F4">
              <w:rPr>
                <w:rFonts w:ascii="Verdana" w:eastAsia="Verdana" w:hAnsi="Verdana" w:cs="Verdana"/>
              </w:rPr>
              <w:t xml:space="preserve">the </w:t>
            </w:r>
            <w:r w:rsidRPr="003701F4">
              <w:rPr>
                <w:rFonts w:ascii="Verdana" w:eastAsia="Verdana" w:hAnsi="Verdana" w:cs="Verdana"/>
                <w:spacing w:val="-2"/>
              </w:rPr>
              <w:t>brief.</w:t>
            </w:r>
          </w:p>
        </w:tc>
        <w:tc>
          <w:tcPr>
            <w:tcW w:w="566" w:type="dxa"/>
            <w:gridSpan w:val="2"/>
          </w:tcPr>
          <w:p w14:paraId="49CBED49" w14:textId="77777777" w:rsidR="003701F4" w:rsidRPr="003701F4" w:rsidRDefault="003701F4" w:rsidP="003701F4">
            <w:pPr>
              <w:widowControl w:val="0"/>
              <w:autoSpaceDE w:val="0"/>
              <w:autoSpaceDN w:val="0"/>
              <w:spacing w:before="230" w:after="0" w:line="240" w:lineRule="auto"/>
              <w:ind w:left="73" w:right="68"/>
              <w:jc w:val="center"/>
              <w:rPr>
                <w:rFonts w:ascii="Calibri" w:eastAsia="Verdana" w:hAnsi="Verdana" w:cs="Verdana"/>
                <w:b/>
                <w:sz w:val="28"/>
              </w:rPr>
            </w:pPr>
            <w:r w:rsidRPr="003701F4">
              <w:rPr>
                <w:rFonts w:ascii="Calibri" w:eastAsia="Verdana" w:hAnsi="Verdana" w:cs="Verdana"/>
                <w:b/>
                <w:spacing w:val="-10"/>
                <w:sz w:val="28"/>
              </w:rPr>
              <w:t>5</w:t>
            </w:r>
          </w:p>
        </w:tc>
        <w:tc>
          <w:tcPr>
            <w:tcW w:w="1702" w:type="dxa"/>
            <w:gridSpan w:val="2"/>
          </w:tcPr>
          <w:p w14:paraId="2F5AE05D" w14:textId="77777777" w:rsidR="003701F4" w:rsidRPr="003701F4" w:rsidRDefault="003701F4" w:rsidP="003701F4">
            <w:pPr>
              <w:widowControl w:val="0"/>
              <w:autoSpaceDE w:val="0"/>
              <w:autoSpaceDN w:val="0"/>
              <w:spacing w:after="0" w:line="240" w:lineRule="auto"/>
              <w:rPr>
                <w:rFonts w:ascii="Times New Roman" w:eastAsia="Verdana" w:hAnsi="Verdana" w:cs="Verdana"/>
              </w:rPr>
            </w:pPr>
          </w:p>
        </w:tc>
        <w:tc>
          <w:tcPr>
            <w:tcW w:w="1941" w:type="dxa"/>
            <w:gridSpan w:val="2"/>
          </w:tcPr>
          <w:p w14:paraId="4C5E1744" w14:textId="77777777" w:rsidR="003701F4" w:rsidRPr="003701F4" w:rsidRDefault="003701F4" w:rsidP="003701F4">
            <w:pPr>
              <w:widowControl w:val="0"/>
              <w:autoSpaceDE w:val="0"/>
              <w:autoSpaceDN w:val="0"/>
              <w:spacing w:after="0" w:line="240" w:lineRule="auto"/>
              <w:rPr>
                <w:rFonts w:ascii="Times New Roman" w:eastAsia="Verdana" w:hAnsi="Verdana" w:cs="Verdana"/>
              </w:rPr>
            </w:pPr>
          </w:p>
        </w:tc>
      </w:tr>
      <w:tr w:rsidR="003701F4" w:rsidRPr="003701F4" w14:paraId="1EB5CF43" w14:textId="77777777" w:rsidTr="003701F4">
        <w:trPr>
          <w:gridBefore w:val="1"/>
          <w:wBefore w:w="10" w:type="dxa"/>
          <w:trHeight w:val="1871"/>
        </w:trPr>
        <w:tc>
          <w:tcPr>
            <w:tcW w:w="5950" w:type="dxa"/>
            <w:gridSpan w:val="3"/>
          </w:tcPr>
          <w:p w14:paraId="757B0449" w14:textId="77777777" w:rsidR="003701F4" w:rsidRPr="003701F4" w:rsidRDefault="003701F4" w:rsidP="003701F4">
            <w:pPr>
              <w:widowControl w:val="0"/>
              <w:autoSpaceDE w:val="0"/>
              <w:autoSpaceDN w:val="0"/>
              <w:spacing w:after="0" w:line="240" w:lineRule="auto"/>
              <w:ind w:left="107" w:right="82"/>
              <w:rPr>
                <w:rFonts w:ascii="Verdana" w:eastAsia="Verdana" w:hAnsi="Verdana" w:cs="Verdana"/>
              </w:rPr>
            </w:pPr>
            <w:r w:rsidRPr="003701F4">
              <w:rPr>
                <w:rFonts w:ascii="Verdana" w:eastAsia="Verdana" w:hAnsi="Verdana" w:cs="Verdana"/>
                <w:b/>
              </w:rPr>
              <w:t xml:space="preserve">Business objectives: </w:t>
            </w:r>
            <w:r w:rsidRPr="003701F4">
              <w:rPr>
                <w:rFonts w:ascii="Verdana" w:eastAsia="Verdana" w:hAnsi="Verdana" w:cs="Verdana"/>
              </w:rPr>
              <w:t>business objectives, business</w:t>
            </w:r>
            <w:r w:rsidRPr="003701F4">
              <w:rPr>
                <w:rFonts w:ascii="Verdana" w:eastAsia="Verdana" w:hAnsi="Verdana" w:cs="Verdana"/>
                <w:spacing w:val="-8"/>
              </w:rPr>
              <w:t xml:space="preserve"> </w:t>
            </w:r>
            <w:r w:rsidRPr="003701F4">
              <w:rPr>
                <w:rFonts w:ascii="Verdana" w:eastAsia="Verdana" w:hAnsi="Verdana" w:cs="Verdana"/>
              </w:rPr>
              <w:t>success</w:t>
            </w:r>
            <w:r w:rsidRPr="003701F4">
              <w:rPr>
                <w:rFonts w:ascii="Verdana" w:eastAsia="Verdana" w:hAnsi="Verdana" w:cs="Verdana"/>
                <w:spacing w:val="-7"/>
              </w:rPr>
              <w:t xml:space="preserve"> </w:t>
            </w:r>
            <w:r w:rsidRPr="003701F4">
              <w:rPr>
                <w:rFonts w:ascii="Verdana" w:eastAsia="Verdana" w:hAnsi="Verdana" w:cs="Verdana"/>
              </w:rPr>
              <w:t>criteria</w:t>
            </w:r>
            <w:r w:rsidRPr="003701F4">
              <w:rPr>
                <w:rFonts w:ascii="Verdana" w:eastAsia="Verdana" w:hAnsi="Verdana" w:cs="Verdana"/>
                <w:spacing w:val="-4"/>
              </w:rPr>
              <w:t xml:space="preserve"> </w:t>
            </w:r>
            <w:r w:rsidRPr="003701F4">
              <w:rPr>
                <w:rFonts w:ascii="Verdana" w:eastAsia="Verdana" w:hAnsi="Verdana" w:cs="Verdana"/>
              </w:rPr>
              <w:t>and</w:t>
            </w:r>
            <w:r w:rsidRPr="003701F4">
              <w:rPr>
                <w:rFonts w:ascii="Verdana" w:eastAsia="Verdana" w:hAnsi="Verdana" w:cs="Verdana"/>
                <w:spacing w:val="-9"/>
              </w:rPr>
              <w:t xml:space="preserve"> </w:t>
            </w:r>
            <w:r w:rsidRPr="003701F4">
              <w:rPr>
                <w:rFonts w:ascii="Verdana" w:eastAsia="Verdana" w:hAnsi="Verdana" w:cs="Verdana"/>
              </w:rPr>
              <w:t>business</w:t>
            </w:r>
            <w:r w:rsidRPr="003701F4">
              <w:rPr>
                <w:rFonts w:ascii="Verdana" w:eastAsia="Verdana" w:hAnsi="Verdana" w:cs="Verdana"/>
                <w:spacing w:val="-8"/>
              </w:rPr>
              <w:t xml:space="preserve"> </w:t>
            </w:r>
            <w:r w:rsidRPr="003701F4">
              <w:rPr>
                <w:rFonts w:ascii="Verdana" w:eastAsia="Verdana" w:hAnsi="Verdana" w:cs="Verdana"/>
              </w:rPr>
              <w:t>background clearly articulated.</w:t>
            </w:r>
          </w:p>
          <w:p w14:paraId="0B604A0D" w14:textId="77777777" w:rsidR="003701F4" w:rsidRPr="003701F4" w:rsidRDefault="003701F4" w:rsidP="003701F4">
            <w:pPr>
              <w:widowControl w:val="0"/>
              <w:autoSpaceDE w:val="0"/>
              <w:autoSpaceDN w:val="0"/>
              <w:spacing w:after="0" w:line="240" w:lineRule="auto"/>
              <w:ind w:left="107" w:right="82"/>
              <w:rPr>
                <w:rFonts w:ascii="Verdana" w:eastAsia="Verdana" w:hAnsi="Verdana" w:cs="Verdana"/>
              </w:rPr>
            </w:pPr>
            <w:r w:rsidRPr="003701F4">
              <w:rPr>
                <w:rFonts w:ascii="Verdana" w:eastAsia="Verdana" w:hAnsi="Verdana" w:cs="Verdana"/>
              </w:rPr>
              <w:t>Requirements, constraints and risks are well defined. An initial assessment of Tools and Techniques</w:t>
            </w:r>
            <w:r w:rsidRPr="003701F4">
              <w:rPr>
                <w:rFonts w:ascii="Verdana" w:eastAsia="Verdana" w:hAnsi="Verdana" w:cs="Verdana"/>
                <w:spacing w:val="-7"/>
              </w:rPr>
              <w:t xml:space="preserve"> </w:t>
            </w:r>
            <w:r w:rsidRPr="003701F4">
              <w:rPr>
                <w:rFonts w:ascii="Verdana" w:eastAsia="Verdana" w:hAnsi="Verdana" w:cs="Verdana"/>
              </w:rPr>
              <w:t>used</w:t>
            </w:r>
            <w:r w:rsidRPr="003701F4">
              <w:rPr>
                <w:rFonts w:ascii="Verdana" w:eastAsia="Verdana" w:hAnsi="Verdana" w:cs="Verdana"/>
                <w:spacing w:val="-8"/>
              </w:rPr>
              <w:t xml:space="preserve"> </w:t>
            </w:r>
            <w:r w:rsidRPr="003701F4">
              <w:rPr>
                <w:rFonts w:ascii="Verdana" w:eastAsia="Verdana" w:hAnsi="Verdana" w:cs="Verdana"/>
              </w:rPr>
              <w:t>to</w:t>
            </w:r>
            <w:r w:rsidRPr="003701F4">
              <w:rPr>
                <w:rFonts w:ascii="Verdana" w:eastAsia="Verdana" w:hAnsi="Verdana" w:cs="Verdana"/>
                <w:spacing w:val="-7"/>
              </w:rPr>
              <w:t xml:space="preserve"> </w:t>
            </w:r>
            <w:r w:rsidRPr="003701F4">
              <w:rPr>
                <w:rFonts w:ascii="Verdana" w:eastAsia="Verdana" w:hAnsi="Verdana" w:cs="Verdana"/>
              </w:rPr>
              <w:t>solve</w:t>
            </w:r>
            <w:r w:rsidRPr="003701F4">
              <w:rPr>
                <w:rFonts w:ascii="Verdana" w:eastAsia="Verdana" w:hAnsi="Verdana" w:cs="Verdana"/>
                <w:spacing w:val="-6"/>
              </w:rPr>
              <w:t xml:space="preserve"> </w:t>
            </w:r>
            <w:r w:rsidRPr="003701F4">
              <w:rPr>
                <w:rFonts w:ascii="Verdana" w:eastAsia="Verdana" w:hAnsi="Verdana" w:cs="Verdana"/>
              </w:rPr>
              <w:t>the</w:t>
            </w:r>
            <w:r w:rsidRPr="003701F4">
              <w:rPr>
                <w:rFonts w:ascii="Verdana" w:eastAsia="Verdana" w:hAnsi="Verdana" w:cs="Verdana"/>
                <w:spacing w:val="-3"/>
              </w:rPr>
              <w:t xml:space="preserve"> </w:t>
            </w:r>
            <w:r w:rsidRPr="003701F4">
              <w:rPr>
                <w:rFonts w:ascii="Verdana" w:eastAsia="Verdana" w:hAnsi="Verdana" w:cs="Verdana"/>
              </w:rPr>
              <w:t>problem</w:t>
            </w:r>
            <w:r w:rsidRPr="003701F4">
              <w:rPr>
                <w:rFonts w:ascii="Verdana" w:eastAsia="Verdana" w:hAnsi="Verdana" w:cs="Verdana"/>
                <w:spacing w:val="-8"/>
              </w:rPr>
              <w:t xml:space="preserve"> </w:t>
            </w:r>
            <w:r w:rsidRPr="003701F4">
              <w:rPr>
                <w:rFonts w:ascii="Verdana" w:eastAsia="Verdana" w:hAnsi="Verdana" w:cs="Verdana"/>
              </w:rPr>
              <w:t>are</w:t>
            </w:r>
            <w:r w:rsidRPr="003701F4">
              <w:rPr>
                <w:rFonts w:ascii="Verdana" w:eastAsia="Verdana" w:hAnsi="Verdana" w:cs="Verdana"/>
                <w:spacing w:val="-4"/>
              </w:rPr>
              <w:t xml:space="preserve"> </w:t>
            </w:r>
            <w:r w:rsidRPr="003701F4">
              <w:rPr>
                <w:rFonts w:ascii="Verdana" w:eastAsia="Verdana" w:hAnsi="Verdana" w:cs="Verdana"/>
              </w:rPr>
              <w:t>clearly</w:t>
            </w:r>
          </w:p>
          <w:p w14:paraId="08058CFF" w14:textId="77777777" w:rsidR="003701F4" w:rsidRPr="003701F4" w:rsidRDefault="003701F4" w:rsidP="003701F4">
            <w:pPr>
              <w:widowControl w:val="0"/>
              <w:autoSpaceDE w:val="0"/>
              <w:autoSpaceDN w:val="0"/>
              <w:spacing w:after="0" w:line="247" w:lineRule="exact"/>
              <w:ind w:left="107"/>
              <w:rPr>
                <w:rFonts w:ascii="Verdana" w:eastAsia="Verdana" w:hAnsi="Verdana" w:cs="Verdana"/>
              </w:rPr>
            </w:pPr>
            <w:r w:rsidRPr="003701F4">
              <w:rPr>
                <w:rFonts w:ascii="Verdana" w:eastAsia="Verdana" w:hAnsi="Verdana" w:cs="Verdana"/>
                <w:spacing w:val="-2"/>
              </w:rPr>
              <w:t>articulated.</w:t>
            </w:r>
          </w:p>
        </w:tc>
        <w:tc>
          <w:tcPr>
            <w:tcW w:w="566" w:type="dxa"/>
            <w:gridSpan w:val="2"/>
          </w:tcPr>
          <w:p w14:paraId="57FED5EC" w14:textId="77777777" w:rsidR="003701F4" w:rsidRPr="003701F4" w:rsidRDefault="003701F4" w:rsidP="003701F4">
            <w:pPr>
              <w:widowControl w:val="0"/>
              <w:autoSpaceDE w:val="0"/>
              <w:autoSpaceDN w:val="0"/>
              <w:spacing w:after="0" w:line="240" w:lineRule="auto"/>
              <w:rPr>
                <w:rFonts w:ascii="Calibri" w:eastAsia="Verdana" w:hAnsi="Verdana" w:cs="Verdana"/>
                <w:sz w:val="28"/>
              </w:rPr>
            </w:pPr>
          </w:p>
          <w:p w14:paraId="66619CEB" w14:textId="77777777" w:rsidR="003701F4" w:rsidRPr="003701F4" w:rsidRDefault="003701F4" w:rsidP="003701F4">
            <w:pPr>
              <w:widowControl w:val="0"/>
              <w:autoSpaceDE w:val="0"/>
              <w:autoSpaceDN w:val="0"/>
              <w:spacing w:after="0" w:line="240" w:lineRule="auto"/>
              <w:rPr>
                <w:rFonts w:ascii="Calibri" w:eastAsia="Verdana" w:hAnsi="Verdana" w:cs="Verdana"/>
                <w:sz w:val="28"/>
              </w:rPr>
            </w:pPr>
          </w:p>
          <w:p w14:paraId="49CDC993" w14:textId="77777777" w:rsidR="003701F4" w:rsidRPr="003701F4" w:rsidRDefault="003701F4" w:rsidP="003701F4">
            <w:pPr>
              <w:widowControl w:val="0"/>
              <w:autoSpaceDE w:val="0"/>
              <w:autoSpaceDN w:val="0"/>
              <w:spacing w:after="0" w:line="240" w:lineRule="auto"/>
              <w:ind w:left="73" w:right="66"/>
              <w:jc w:val="center"/>
              <w:rPr>
                <w:rFonts w:ascii="Calibri" w:eastAsia="Verdana" w:hAnsi="Verdana" w:cs="Verdana"/>
                <w:b/>
                <w:sz w:val="28"/>
              </w:rPr>
            </w:pPr>
            <w:r w:rsidRPr="003701F4">
              <w:rPr>
                <w:rFonts w:ascii="Calibri" w:eastAsia="Verdana" w:hAnsi="Verdana" w:cs="Verdana"/>
                <w:b/>
                <w:spacing w:val="-5"/>
                <w:sz w:val="28"/>
              </w:rPr>
              <w:t>25</w:t>
            </w:r>
          </w:p>
        </w:tc>
        <w:tc>
          <w:tcPr>
            <w:tcW w:w="1702" w:type="dxa"/>
            <w:gridSpan w:val="2"/>
          </w:tcPr>
          <w:p w14:paraId="76BADCF2" w14:textId="77777777" w:rsidR="003701F4" w:rsidRPr="003701F4" w:rsidRDefault="003701F4" w:rsidP="003701F4">
            <w:pPr>
              <w:widowControl w:val="0"/>
              <w:autoSpaceDE w:val="0"/>
              <w:autoSpaceDN w:val="0"/>
              <w:spacing w:after="0" w:line="240" w:lineRule="auto"/>
              <w:rPr>
                <w:rFonts w:ascii="Times New Roman" w:eastAsia="Verdana" w:hAnsi="Verdana" w:cs="Verdana"/>
              </w:rPr>
            </w:pPr>
          </w:p>
        </w:tc>
        <w:tc>
          <w:tcPr>
            <w:tcW w:w="1941" w:type="dxa"/>
            <w:gridSpan w:val="2"/>
          </w:tcPr>
          <w:p w14:paraId="79BB3A3A" w14:textId="77777777" w:rsidR="003701F4" w:rsidRPr="003701F4" w:rsidRDefault="003701F4" w:rsidP="003701F4">
            <w:pPr>
              <w:widowControl w:val="0"/>
              <w:autoSpaceDE w:val="0"/>
              <w:autoSpaceDN w:val="0"/>
              <w:spacing w:after="0" w:line="240" w:lineRule="auto"/>
              <w:rPr>
                <w:rFonts w:ascii="Times New Roman" w:eastAsia="Verdana" w:hAnsi="Verdana" w:cs="Verdana"/>
              </w:rPr>
            </w:pPr>
          </w:p>
        </w:tc>
      </w:tr>
      <w:tr w:rsidR="003701F4" w:rsidRPr="003701F4" w14:paraId="33FCA000" w14:textId="77777777" w:rsidTr="003701F4">
        <w:trPr>
          <w:gridBefore w:val="1"/>
          <w:wBefore w:w="10" w:type="dxa"/>
          <w:trHeight w:val="1605"/>
        </w:trPr>
        <w:tc>
          <w:tcPr>
            <w:tcW w:w="5950" w:type="dxa"/>
            <w:gridSpan w:val="3"/>
          </w:tcPr>
          <w:p w14:paraId="3FDD117C" w14:textId="77777777" w:rsidR="003701F4" w:rsidRPr="003701F4" w:rsidRDefault="003701F4" w:rsidP="003701F4">
            <w:pPr>
              <w:widowControl w:val="0"/>
              <w:autoSpaceDE w:val="0"/>
              <w:autoSpaceDN w:val="0"/>
              <w:spacing w:after="0" w:line="240" w:lineRule="auto"/>
              <w:ind w:left="107" w:right="82"/>
              <w:rPr>
                <w:rFonts w:ascii="Verdana" w:eastAsia="Verdana" w:hAnsi="Verdana" w:cs="Verdana"/>
              </w:rPr>
            </w:pPr>
            <w:r w:rsidRPr="003701F4">
              <w:rPr>
                <w:rFonts w:ascii="Verdana" w:eastAsia="Verdana" w:hAnsi="Verdana" w:cs="Verdana"/>
                <w:b/>
              </w:rPr>
              <w:t>Problem definition</w:t>
            </w:r>
            <w:r w:rsidRPr="003701F4">
              <w:rPr>
                <w:rFonts w:ascii="Verdana" w:eastAsia="Verdana" w:hAnsi="Verdana" w:cs="Verdana"/>
              </w:rPr>
              <w:t>: The problem definition is factual,</w:t>
            </w:r>
            <w:r w:rsidRPr="003701F4">
              <w:rPr>
                <w:rFonts w:ascii="Verdana" w:eastAsia="Verdana" w:hAnsi="Verdana" w:cs="Verdana"/>
                <w:spacing w:val="-7"/>
              </w:rPr>
              <w:t xml:space="preserve"> </w:t>
            </w:r>
            <w:r w:rsidRPr="003701F4">
              <w:rPr>
                <w:rFonts w:ascii="Verdana" w:eastAsia="Verdana" w:hAnsi="Verdana" w:cs="Verdana"/>
              </w:rPr>
              <w:t>achievable,</w:t>
            </w:r>
            <w:r w:rsidRPr="003701F4">
              <w:rPr>
                <w:rFonts w:ascii="Verdana" w:eastAsia="Verdana" w:hAnsi="Verdana" w:cs="Verdana"/>
                <w:spacing w:val="-7"/>
              </w:rPr>
              <w:t xml:space="preserve"> </w:t>
            </w:r>
            <w:r w:rsidRPr="003701F4">
              <w:rPr>
                <w:rFonts w:ascii="Verdana" w:eastAsia="Verdana" w:hAnsi="Verdana" w:cs="Verdana"/>
              </w:rPr>
              <w:t>clearly</w:t>
            </w:r>
            <w:r w:rsidRPr="003701F4">
              <w:rPr>
                <w:rFonts w:ascii="Verdana" w:eastAsia="Verdana" w:hAnsi="Verdana" w:cs="Verdana"/>
                <w:spacing w:val="-7"/>
              </w:rPr>
              <w:t xml:space="preserve"> </w:t>
            </w:r>
            <w:r w:rsidRPr="003701F4">
              <w:rPr>
                <w:rFonts w:ascii="Verdana" w:eastAsia="Verdana" w:hAnsi="Verdana" w:cs="Verdana"/>
              </w:rPr>
              <w:t>articulated,</w:t>
            </w:r>
            <w:r w:rsidRPr="003701F4">
              <w:rPr>
                <w:rFonts w:ascii="Verdana" w:eastAsia="Verdana" w:hAnsi="Verdana" w:cs="Verdana"/>
                <w:spacing w:val="-7"/>
              </w:rPr>
              <w:t xml:space="preserve"> </w:t>
            </w:r>
            <w:r w:rsidRPr="003701F4">
              <w:rPr>
                <w:rFonts w:ascii="Verdana" w:eastAsia="Verdana" w:hAnsi="Verdana" w:cs="Verdana"/>
              </w:rPr>
              <w:t>relevant</w:t>
            </w:r>
            <w:r w:rsidRPr="003701F4">
              <w:rPr>
                <w:rFonts w:ascii="Verdana" w:eastAsia="Verdana" w:hAnsi="Verdana" w:cs="Verdana"/>
                <w:spacing w:val="-7"/>
              </w:rPr>
              <w:t xml:space="preserve"> </w:t>
            </w:r>
            <w:r w:rsidRPr="003701F4">
              <w:rPr>
                <w:rFonts w:ascii="Verdana" w:eastAsia="Verdana" w:hAnsi="Verdana" w:cs="Verdana"/>
              </w:rPr>
              <w:t>to the theme. Answers to questions: What is the problem? How relevant it is to the theme? How</w:t>
            </w:r>
          </w:p>
          <w:p w14:paraId="1EF49B37" w14:textId="77777777" w:rsidR="003701F4" w:rsidRPr="003701F4" w:rsidRDefault="003701F4" w:rsidP="003701F4">
            <w:pPr>
              <w:widowControl w:val="0"/>
              <w:autoSpaceDE w:val="0"/>
              <w:autoSpaceDN w:val="0"/>
              <w:spacing w:after="0" w:line="266" w:lineRule="exact"/>
              <w:ind w:left="107" w:right="82"/>
              <w:rPr>
                <w:rFonts w:ascii="Verdana" w:eastAsia="Verdana" w:hAnsi="Verdana" w:cs="Verdana"/>
              </w:rPr>
            </w:pPr>
            <w:r w:rsidRPr="003701F4">
              <w:rPr>
                <w:rFonts w:ascii="Verdana" w:eastAsia="Verdana" w:hAnsi="Verdana" w:cs="Verdana"/>
              </w:rPr>
              <w:t>beneficial it will be in solving the problem? Can be easily</w:t>
            </w:r>
            <w:r w:rsidRPr="003701F4">
              <w:rPr>
                <w:rFonts w:ascii="Verdana" w:eastAsia="Verdana" w:hAnsi="Verdana" w:cs="Verdana"/>
                <w:spacing w:val="-7"/>
              </w:rPr>
              <w:t xml:space="preserve"> </w:t>
            </w:r>
            <w:r w:rsidRPr="003701F4">
              <w:rPr>
                <w:rFonts w:ascii="Verdana" w:eastAsia="Verdana" w:hAnsi="Verdana" w:cs="Verdana"/>
              </w:rPr>
              <w:t>found</w:t>
            </w:r>
            <w:r w:rsidRPr="003701F4">
              <w:rPr>
                <w:rFonts w:ascii="Verdana" w:eastAsia="Verdana" w:hAnsi="Verdana" w:cs="Verdana"/>
                <w:spacing w:val="-7"/>
              </w:rPr>
              <w:t xml:space="preserve"> </w:t>
            </w:r>
            <w:r w:rsidRPr="003701F4">
              <w:rPr>
                <w:rFonts w:ascii="Verdana" w:eastAsia="Verdana" w:hAnsi="Verdana" w:cs="Verdana"/>
              </w:rPr>
              <w:t>when</w:t>
            </w:r>
            <w:r w:rsidRPr="003701F4">
              <w:rPr>
                <w:rFonts w:ascii="Verdana" w:eastAsia="Verdana" w:hAnsi="Verdana" w:cs="Verdana"/>
                <w:spacing w:val="-6"/>
              </w:rPr>
              <w:t xml:space="preserve"> </w:t>
            </w:r>
            <w:r w:rsidRPr="003701F4">
              <w:rPr>
                <w:rFonts w:ascii="Verdana" w:eastAsia="Verdana" w:hAnsi="Verdana" w:cs="Verdana"/>
              </w:rPr>
              <w:t>one</w:t>
            </w:r>
            <w:r w:rsidRPr="003701F4">
              <w:rPr>
                <w:rFonts w:ascii="Verdana" w:eastAsia="Verdana" w:hAnsi="Verdana" w:cs="Verdana"/>
                <w:spacing w:val="-5"/>
              </w:rPr>
              <w:t xml:space="preserve"> </w:t>
            </w:r>
            <w:r w:rsidRPr="003701F4">
              <w:rPr>
                <w:rFonts w:ascii="Verdana" w:eastAsia="Verdana" w:hAnsi="Verdana" w:cs="Verdana"/>
              </w:rPr>
              <w:t>read</w:t>
            </w:r>
            <w:r w:rsidRPr="003701F4">
              <w:rPr>
                <w:rFonts w:ascii="Verdana" w:eastAsia="Verdana" w:hAnsi="Verdana" w:cs="Verdana"/>
                <w:spacing w:val="-7"/>
              </w:rPr>
              <w:t xml:space="preserve"> </w:t>
            </w:r>
            <w:r w:rsidRPr="003701F4">
              <w:rPr>
                <w:rFonts w:ascii="Verdana" w:eastAsia="Verdana" w:hAnsi="Verdana" w:cs="Verdana"/>
              </w:rPr>
              <w:t>the</w:t>
            </w:r>
            <w:r w:rsidRPr="003701F4">
              <w:rPr>
                <w:rFonts w:ascii="Verdana" w:eastAsia="Verdana" w:hAnsi="Verdana" w:cs="Verdana"/>
                <w:spacing w:val="-5"/>
              </w:rPr>
              <w:t xml:space="preserve"> </w:t>
            </w:r>
            <w:r w:rsidRPr="003701F4">
              <w:rPr>
                <w:rFonts w:ascii="Verdana" w:eastAsia="Verdana" w:hAnsi="Verdana" w:cs="Verdana"/>
              </w:rPr>
              <w:t>problem</w:t>
            </w:r>
            <w:r w:rsidRPr="003701F4">
              <w:rPr>
                <w:rFonts w:ascii="Verdana" w:eastAsia="Verdana" w:hAnsi="Verdana" w:cs="Verdana"/>
                <w:spacing w:val="-7"/>
              </w:rPr>
              <w:t xml:space="preserve"> </w:t>
            </w:r>
            <w:r w:rsidRPr="003701F4">
              <w:rPr>
                <w:rFonts w:ascii="Verdana" w:eastAsia="Verdana" w:hAnsi="Verdana" w:cs="Verdana"/>
              </w:rPr>
              <w:t>definition.</w:t>
            </w:r>
          </w:p>
        </w:tc>
        <w:tc>
          <w:tcPr>
            <w:tcW w:w="566" w:type="dxa"/>
            <w:gridSpan w:val="2"/>
          </w:tcPr>
          <w:p w14:paraId="28F3464D" w14:textId="77777777" w:rsidR="003701F4" w:rsidRPr="003701F4" w:rsidRDefault="003701F4" w:rsidP="003701F4">
            <w:pPr>
              <w:widowControl w:val="0"/>
              <w:autoSpaceDE w:val="0"/>
              <w:autoSpaceDN w:val="0"/>
              <w:spacing w:before="209" w:after="0" w:line="240" w:lineRule="auto"/>
              <w:rPr>
                <w:rFonts w:ascii="Calibri" w:eastAsia="Verdana" w:hAnsi="Verdana" w:cs="Verdana"/>
                <w:sz w:val="28"/>
              </w:rPr>
            </w:pPr>
          </w:p>
          <w:p w14:paraId="17DCD017" w14:textId="77777777" w:rsidR="003701F4" w:rsidRPr="003701F4" w:rsidRDefault="003701F4" w:rsidP="003701F4">
            <w:pPr>
              <w:widowControl w:val="0"/>
              <w:autoSpaceDE w:val="0"/>
              <w:autoSpaceDN w:val="0"/>
              <w:spacing w:before="1" w:after="0" w:line="240" w:lineRule="auto"/>
              <w:ind w:left="73" w:right="66"/>
              <w:jc w:val="center"/>
              <w:rPr>
                <w:rFonts w:ascii="Calibri" w:eastAsia="Verdana" w:hAnsi="Verdana" w:cs="Verdana"/>
                <w:b/>
                <w:sz w:val="28"/>
              </w:rPr>
            </w:pPr>
            <w:r w:rsidRPr="003701F4">
              <w:rPr>
                <w:rFonts w:ascii="Calibri" w:eastAsia="Verdana" w:hAnsi="Verdana" w:cs="Verdana"/>
                <w:b/>
                <w:spacing w:val="-5"/>
                <w:sz w:val="28"/>
              </w:rPr>
              <w:t>10</w:t>
            </w:r>
          </w:p>
        </w:tc>
        <w:tc>
          <w:tcPr>
            <w:tcW w:w="1702" w:type="dxa"/>
            <w:gridSpan w:val="2"/>
          </w:tcPr>
          <w:p w14:paraId="0D27CD36" w14:textId="77777777" w:rsidR="003701F4" w:rsidRPr="003701F4" w:rsidRDefault="003701F4" w:rsidP="003701F4">
            <w:pPr>
              <w:widowControl w:val="0"/>
              <w:autoSpaceDE w:val="0"/>
              <w:autoSpaceDN w:val="0"/>
              <w:spacing w:after="0" w:line="240" w:lineRule="auto"/>
              <w:rPr>
                <w:rFonts w:ascii="Times New Roman" w:eastAsia="Verdana" w:hAnsi="Verdana" w:cs="Verdana"/>
              </w:rPr>
            </w:pPr>
          </w:p>
        </w:tc>
        <w:tc>
          <w:tcPr>
            <w:tcW w:w="1941" w:type="dxa"/>
            <w:gridSpan w:val="2"/>
          </w:tcPr>
          <w:p w14:paraId="4AF855B3" w14:textId="77777777" w:rsidR="003701F4" w:rsidRPr="003701F4" w:rsidRDefault="003701F4" w:rsidP="003701F4">
            <w:pPr>
              <w:widowControl w:val="0"/>
              <w:autoSpaceDE w:val="0"/>
              <w:autoSpaceDN w:val="0"/>
              <w:spacing w:after="0" w:line="240" w:lineRule="auto"/>
              <w:rPr>
                <w:rFonts w:ascii="Times New Roman" w:eastAsia="Verdana" w:hAnsi="Verdana" w:cs="Verdana"/>
              </w:rPr>
            </w:pPr>
          </w:p>
        </w:tc>
      </w:tr>
      <w:tr w:rsidR="003701F4" w:rsidRPr="003701F4" w14:paraId="202FFCC8" w14:textId="77777777" w:rsidTr="003701F4">
        <w:trPr>
          <w:gridBefore w:val="1"/>
          <w:wBefore w:w="10" w:type="dxa"/>
          <w:trHeight w:val="534"/>
        </w:trPr>
        <w:tc>
          <w:tcPr>
            <w:tcW w:w="5950" w:type="dxa"/>
            <w:gridSpan w:val="3"/>
          </w:tcPr>
          <w:p w14:paraId="7D92F005" w14:textId="77777777" w:rsidR="003701F4" w:rsidRPr="003701F4" w:rsidRDefault="003701F4" w:rsidP="003701F4">
            <w:pPr>
              <w:widowControl w:val="0"/>
              <w:autoSpaceDE w:val="0"/>
              <w:autoSpaceDN w:val="0"/>
              <w:spacing w:after="0" w:line="266" w:lineRule="exact"/>
              <w:ind w:left="107" w:right="82"/>
              <w:rPr>
                <w:rFonts w:ascii="Verdana" w:eastAsia="Verdana" w:hAnsi="Verdana" w:cs="Verdana"/>
              </w:rPr>
            </w:pPr>
            <w:r w:rsidRPr="003701F4">
              <w:rPr>
                <w:rFonts w:ascii="Verdana" w:eastAsia="Verdana" w:hAnsi="Verdana" w:cs="Verdana"/>
                <w:b/>
              </w:rPr>
              <w:t>Poster:</w:t>
            </w:r>
            <w:r w:rsidRPr="003701F4">
              <w:rPr>
                <w:rFonts w:ascii="Verdana" w:eastAsia="Verdana" w:hAnsi="Verdana" w:cs="Verdana"/>
                <w:b/>
                <w:spacing w:val="-2"/>
              </w:rPr>
              <w:t xml:space="preserve"> </w:t>
            </w:r>
            <w:r w:rsidRPr="003701F4">
              <w:rPr>
                <w:rFonts w:ascii="Verdana" w:eastAsia="Verdana" w:hAnsi="Verdana" w:cs="Verdana"/>
              </w:rPr>
              <w:t>an</w:t>
            </w:r>
            <w:r w:rsidRPr="003701F4">
              <w:rPr>
                <w:rFonts w:ascii="Verdana" w:eastAsia="Verdana" w:hAnsi="Verdana" w:cs="Verdana"/>
                <w:spacing w:val="-6"/>
              </w:rPr>
              <w:t xml:space="preserve"> </w:t>
            </w:r>
            <w:r w:rsidRPr="003701F4">
              <w:rPr>
                <w:rFonts w:ascii="Verdana" w:eastAsia="Verdana" w:hAnsi="Verdana" w:cs="Verdana"/>
              </w:rPr>
              <w:t>overview</w:t>
            </w:r>
            <w:r w:rsidRPr="003701F4">
              <w:rPr>
                <w:rFonts w:ascii="Verdana" w:eastAsia="Verdana" w:hAnsi="Verdana" w:cs="Verdana"/>
                <w:spacing w:val="-5"/>
              </w:rPr>
              <w:t xml:space="preserve"> </w:t>
            </w:r>
            <w:r w:rsidRPr="003701F4">
              <w:rPr>
                <w:rFonts w:ascii="Verdana" w:eastAsia="Verdana" w:hAnsi="Verdana" w:cs="Verdana"/>
              </w:rPr>
              <w:t>of</w:t>
            </w:r>
            <w:r w:rsidRPr="003701F4">
              <w:rPr>
                <w:rFonts w:ascii="Verdana" w:eastAsia="Verdana" w:hAnsi="Verdana" w:cs="Verdana"/>
                <w:spacing w:val="-6"/>
              </w:rPr>
              <w:t xml:space="preserve"> </w:t>
            </w:r>
            <w:r w:rsidRPr="003701F4">
              <w:rPr>
                <w:rFonts w:ascii="Verdana" w:eastAsia="Verdana" w:hAnsi="Verdana" w:cs="Verdana"/>
              </w:rPr>
              <w:t>the</w:t>
            </w:r>
            <w:r w:rsidRPr="003701F4">
              <w:rPr>
                <w:rFonts w:ascii="Verdana" w:eastAsia="Verdana" w:hAnsi="Verdana" w:cs="Verdana"/>
                <w:spacing w:val="-4"/>
              </w:rPr>
              <w:t xml:space="preserve"> </w:t>
            </w:r>
            <w:r w:rsidRPr="003701F4">
              <w:rPr>
                <w:rFonts w:ascii="Verdana" w:eastAsia="Verdana" w:hAnsi="Verdana" w:cs="Verdana"/>
              </w:rPr>
              <w:t>entire</w:t>
            </w:r>
            <w:r w:rsidRPr="003701F4">
              <w:rPr>
                <w:rFonts w:ascii="Verdana" w:eastAsia="Verdana" w:hAnsi="Verdana" w:cs="Verdana"/>
                <w:spacing w:val="-4"/>
              </w:rPr>
              <w:t xml:space="preserve"> </w:t>
            </w:r>
            <w:r w:rsidRPr="003701F4">
              <w:rPr>
                <w:rFonts w:ascii="Verdana" w:eastAsia="Verdana" w:hAnsi="Verdana" w:cs="Verdana"/>
              </w:rPr>
              <w:t>project</w:t>
            </w:r>
            <w:r w:rsidRPr="003701F4">
              <w:rPr>
                <w:rFonts w:ascii="Verdana" w:eastAsia="Verdana" w:hAnsi="Verdana" w:cs="Verdana"/>
                <w:spacing w:val="-5"/>
              </w:rPr>
              <w:t xml:space="preserve"> </w:t>
            </w:r>
            <w:r w:rsidRPr="003701F4">
              <w:rPr>
                <w:rFonts w:ascii="Verdana" w:eastAsia="Verdana" w:hAnsi="Verdana" w:cs="Verdana"/>
              </w:rPr>
              <w:t>has</w:t>
            </w:r>
            <w:r w:rsidRPr="003701F4">
              <w:rPr>
                <w:rFonts w:ascii="Verdana" w:eastAsia="Verdana" w:hAnsi="Verdana" w:cs="Verdana"/>
                <w:spacing w:val="-5"/>
              </w:rPr>
              <w:t xml:space="preserve"> </w:t>
            </w:r>
            <w:r w:rsidRPr="003701F4">
              <w:rPr>
                <w:rFonts w:ascii="Verdana" w:eastAsia="Verdana" w:hAnsi="Verdana" w:cs="Verdana"/>
              </w:rPr>
              <w:t>been nicely articulated, when one reads the poster</w:t>
            </w:r>
          </w:p>
        </w:tc>
        <w:tc>
          <w:tcPr>
            <w:tcW w:w="566" w:type="dxa"/>
            <w:gridSpan w:val="2"/>
          </w:tcPr>
          <w:p w14:paraId="090EEFB9" w14:textId="77777777" w:rsidR="003701F4" w:rsidRPr="003701F4" w:rsidRDefault="003701F4" w:rsidP="003701F4">
            <w:pPr>
              <w:widowControl w:val="0"/>
              <w:autoSpaceDE w:val="0"/>
              <w:autoSpaceDN w:val="0"/>
              <w:spacing w:before="16" w:after="0" w:line="240" w:lineRule="auto"/>
              <w:ind w:left="73" w:right="66"/>
              <w:jc w:val="center"/>
              <w:rPr>
                <w:rFonts w:ascii="Calibri" w:eastAsia="Verdana" w:hAnsi="Verdana" w:cs="Verdana"/>
                <w:b/>
                <w:sz w:val="28"/>
              </w:rPr>
            </w:pPr>
            <w:r w:rsidRPr="003701F4">
              <w:rPr>
                <w:rFonts w:ascii="Calibri" w:eastAsia="Verdana" w:hAnsi="Verdana" w:cs="Verdana"/>
                <w:b/>
                <w:spacing w:val="-5"/>
                <w:sz w:val="28"/>
              </w:rPr>
              <w:t>10</w:t>
            </w:r>
          </w:p>
        </w:tc>
        <w:tc>
          <w:tcPr>
            <w:tcW w:w="1702" w:type="dxa"/>
            <w:gridSpan w:val="2"/>
          </w:tcPr>
          <w:p w14:paraId="1D0F4215" w14:textId="77777777" w:rsidR="003701F4" w:rsidRPr="003701F4" w:rsidRDefault="003701F4" w:rsidP="003701F4">
            <w:pPr>
              <w:widowControl w:val="0"/>
              <w:autoSpaceDE w:val="0"/>
              <w:autoSpaceDN w:val="0"/>
              <w:spacing w:after="0" w:line="240" w:lineRule="auto"/>
              <w:rPr>
                <w:rFonts w:ascii="Times New Roman" w:eastAsia="Verdana" w:hAnsi="Verdana" w:cs="Verdana"/>
              </w:rPr>
            </w:pPr>
          </w:p>
        </w:tc>
        <w:tc>
          <w:tcPr>
            <w:tcW w:w="1941" w:type="dxa"/>
            <w:gridSpan w:val="2"/>
          </w:tcPr>
          <w:p w14:paraId="6D66EA1B" w14:textId="77777777" w:rsidR="003701F4" w:rsidRPr="003701F4" w:rsidRDefault="003701F4" w:rsidP="003701F4">
            <w:pPr>
              <w:widowControl w:val="0"/>
              <w:autoSpaceDE w:val="0"/>
              <w:autoSpaceDN w:val="0"/>
              <w:spacing w:after="0" w:line="240" w:lineRule="auto"/>
              <w:rPr>
                <w:rFonts w:ascii="Times New Roman" w:eastAsia="Verdana" w:hAnsi="Verdana" w:cs="Verdana"/>
              </w:rPr>
            </w:pPr>
          </w:p>
        </w:tc>
      </w:tr>
      <w:tr w:rsidR="003701F4" w:rsidRPr="003701F4" w14:paraId="37EDDCAC" w14:textId="77777777" w:rsidTr="003701F4">
        <w:trPr>
          <w:gridBefore w:val="1"/>
          <w:wBefore w:w="10" w:type="dxa"/>
          <w:trHeight w:val="501"/>
        </w:trPr>
        <w:tc>
          <w:tcPr>
            <w:tcW w:w="5950" w:type="dxa"/>
            <w:gridSpan w:val="3"/>
            <w:shd w:val="clear" w:color="auto" w:fill="767070"/>
          </w:tcPr>
          <w:p w14:paraId="6C013894" w14:textId="77777777" w:rsidR="003701F4" w:rsidRPr="003701F4" w:rsidRDefault="003701F4" w:rsidP="003701F4">
            <w:pPr>
              <w:widowControl w:val="0"/>
              <w:autoSpaceDE w:val="0"/>
              <w:autoSpaceDN w:val="0"/>
              <w:spacing w:before="104" w:after="0" w:line="240" w:lineRule="auto"/>
              <w:ind w:right="94"/>
              <w:jc w:val="right"/>
              <w:rPr>
                <w:rFonts w:ascii="Verdana" w:eastAsia="Verdana" w:hAnsi="Verdana" w:cs="Verdana"/>
                <w:b/>
                <w:sz w:val="24"/>
              </w:rPr>
            </w:pPr>
            <w:r w:rsidRPr="003701F4">
              <w:rPr>
                <w:rFonts w:ascii="Verdana" w:eastAsia="Verdana" w:hAnsi="Verdana" w:cs="Verdana"/>
                <w:b/>
                <w:color w:val="FF0000"/>
                <w:spacing w:val="-2"/>
                <w:sz w:val="24"/>
              </w:rPr>
              <w:t>Sub-</w:t>
            </w:r>
            <w:r w:rsidRPr="003701F4">
              <w:rPr>
                <w:rFonts w:ascii="Verdana" w:eastAsia="Verdana" w:hAnsi="Verdana" w:cs="Verdana"/>
                <w:b/>
                <w:color w:val="FF0000"/>
                <w:spacing w:val="-4"/>
                <w:sz w:val="24"/>
              </w:rPr>
              <w:t>Total</w:t>
            </w:r>
          </w:p>
        </w:tc>
        <w:tc>
          <w:tcPr>
            <w:tcW w:w="566" w:type="dxa"/>
            <w:gridSpan w:val="2"/>
            <w:shd w:val="clear" w:color="auto" w:fill="767070"/>
          </w:tcPr>
          <w:p w14:paraId="05E48140" w14:textId="77777777" w:rsidR="003701F4" w:rsidRPr="003701F4" w:rsidRDefault="003701F4" w:rsidP="003701F4">
            <w:pPr>
              <w:widowControl w:val="0"/>
              <w:autoSpaceDE w:val="0"/>
              <w:autoSpaceDN w:val="0"/>
              <w:spacing w:after="0" w:line="341" w:lineRule="exact"/>
              <w:ind w:left="73" w:right="66"/>
              <w:jc w:val="center"/>
              <w:rPr>
                <w:rFonts w:ascii="Calibri" w:eastAsia="Verdana" w:hAnsi="Verdana" w:cs="Verdana"/>
                <w:b/>
                <w:sz w:val="28"/>
              </w:rPr>
            </w:pPr>
            <w:r w:rsidRPr="003701F4">
              <w:rPr>
                <w:rFonts w:ascii="Calibri" w:eastAsia="Verdana" w:hAnsi="Verdana" w:cs="Verdana"/>
                <w:b/>
                <w:color w:val="FF0000"/>
                <w:spacing w:val="-5"/>
                <w:sz w:val="28"/>
              </w:rPr>
              <w:t>50</w:t>
            </w:r>
          </w:p>
        </w:tc>
        <w:tc>
          <w:tcPr>
            <w:tcW w:w="1702" w:type="dxa"/>
            <w:gridSpan w:val="2"/>
          </w:tcPr>
          <w:p w14:paraId="2A3F34EA" w14:textId="77777777" w:rsidR="003701F4" w:rsidRPr="003701F4" w:rsidRDefault="003701F4" w:rsidP="003701F4">
            <w:pPr>
              <w:widowControl w:val="0"/>
              <w:autoSpaceDE w:val="0"/>
              <w:autoSpaceDN w:val="0"/>
              <w:spacing w:after="0" w:line="240" w:lineRule="auto"/>
              <w:rPr>
                <w:rFonts w:ascii="Times New Roman" w:eastAsia="Verdana" w:hAnsi="Verdana" w:cs="Verdana"/>
              </w:rPr>
            </w:pPr>
          </w:p>
        </w:tc>
        <w:tc>
          <w:tcPr>
            <w:tcW w:w="1941" w:type="dxa"/>
            <w:gridSpan w:val="2"/>
          </w:tcPr>
          <w:p w14:paraId="55DDC57B" w14:textId="77777777" w:rsidR="003701F4" w:rsidRPr="003701F4" w:rsidRDefault="003701F4" w:rsidP="003701F4">
            <w:pPr>
              <w:widowControl w:val="0"/>
              <w:autoSpaceDE w:val="0"/>
              <w:autoSpaceDN w:val="0"/>
              <w:spacing w:after="0" w:line="240" w:lineRule="auto"/>
              <w:rPr>
                <w:rFonts w:ascii="Times New Roman" w:eastAsia="Verdana" w:hAnsi="Verdana" w:cs="Verdana"/>
              </w:rPr>
            </w:pPr>
          </w:p>
        </w:tc>
      </w:tr>
      <w:tr w:rsidR="003701F4" w:rsidRPr="003701F4" w14:paraId="5BBA53BB" w14:textId="77777777" w:rsidTr="003701F4">
        <w:trPr>
          <w:gridBefore w:val="1"/>
          <w:wBefore w:w="10" w:type="dxa"/>
          <w:trHeight w:val="1617"/>
        </w:trPr>
        <w:tc>
          <w:tcPr>
            <w:tcW w:w="10159" w:type="dxa"/>
            <w:gridSpan w:val="9"/>
          </w:tcPr>
          <w:p w14:paraId="3B3775EC" w14:textId="77777777" w:rsidR="003701F4" w:rsidRPr="003701F4" w:rsidRDefault="003701F4" w:rsidP="003701F4">
            <w:pPr>
              <w:widowControl w:val="0"/>
              <w:autoSpaceDE w:val="0"/>
              <w:autoSpaceDN w:val="0"/>
              <w:spacing w:before="291" w:after="0" w:line="240" w:lineRule="auto"/>
              <w:ind w:left="15" w:right="4"/>
              <w:jc w:val="center"/>
              <w:rPr>
                <w:rFonts w:ascii="Verdana" w:eastAsia="Verdana" w:hAnsi="Verdana" w:cs="Verdana"/>
                <w:b/>
                <w:sz w:val="24"/>
              </w:rPr>
            </w:pPr>
            <w:r w:rsidRPr="003701F4">
              <w:rPr>
                <w:rFonts w:ascii="Verdana" w:eastAsia="Verdana" w:hAnsi="Verdana" w:cs="Verdana"/>
                <w:b/>
                <w:sz w:val="24"/>
              </w:rPr>
              <w:t>AI</w:t>
            </w:r>
            <w:r w:rsidRPr="003701F4">
              <w:rPr>
                <w:rFonts w:ascii="Verdana" w:eastAsia="Verdana" w:hAnsi="Verdana" w:cs="Verdana"/>
                <w:b/>
                <w:spacing w:val="-5"/>
                <w:sz w:val="24"/>
              </w:rPr>
              <w:t xml:space="preserve"> </w:t>
            </w:r>
            <w:r w:rsidRPr="003701F4">
              <w:rPr>
                <w:rFonts w:ascii="Verdana" w:eastAsia="Verdana" w:hAnsi="Verdana" w:cs="Verdana"/>
                <w:b/>
                <w:sz w:val="24"/>
              </w:rPr>
              <w:t>Solution</w:t>
            </w:r>
            <w:r w:rsidRPr="003701F4">
              <w:rPr>
                <w:rFonts w:ascii="Verdana" w:eastAsia="Verdana" w:hAnsi="Verdana" w:cs="Verdana"/>
                <w:b/>
                <w:spacing w:val="-3"/>
                <w:sz w:val="24"/>
              </w:rPr>
              <w:t xml:space="preserve"> </w:t>
            </w:r>
            <w:r w:rsidRPr="003701F4">
              <w:rPr>
                <w:rFonts w:ascii="Verdana" w:eastAsia="Verdana" w:hAnsi="Verdana" w:cs="Verdana"/>
                <w:b/>
                <w:sz w:val="24"/>
              </w:rPr>
              <w:t>-</w:t>
            </w:r>
            <w:r w:rsidRPr="003701F4">
              <w:rPr>
                <w:rFonts w:ascii="Verdana" w:eastAsia="Verdana" w:hAnsi="Verdana" w:cs="Verdana"/>
                <w:b/>
                <w:spacing w:val="-5"/>
                <w:sz w:val="24"/>
              </w:rPr>
              <w:t xml:space="preserve"> </w:t>
            </w:r>
            <w:r w:rsidRPr="003701F4">
              <w:rPr>
                <w:rFonts w:ascii="Verdana" w:eastAsia="Verdana" w:hAnsi="Verdana" w:cs="Verdana"/>
                <w:b/>
                <w:sz w:val="24"/>
              </w:rPr>
              <w:t>THEORETICAL</w:t>
            </w:r>
            <w:r w:rsidRPr="003701F4">
              <w:rPr>
                <w:rFonts w:ascii="Verdana" w:eastAsia="Verdana" w:hAnsi="Verdana" w:cs="Verdana"/>
                <w:b/>
                <w:spacing w:val="-3"/>
                <w:sz w:val="24"/>
              </w:rPr>
              <w:t xml:space="preserve"> </w:t>
            </w:r>
            <w:r w:rsidRPr="003701F4">
              <w:rPr>
                <w:rFonts w:ascii="Verdana" w:eastAsia="Verdana" w:hAnsi="Verdana" w:cs="Verdana"/>
                <w:b/>
                <w:spacing w:val="-2"/>
                <w:sz w:val="24"/>
              </w:rPr>
              <w:t>ASPECT:</w:t>
            </w:r>
          </w:p>
          <w:p w14:paraId="59B3A47E" w14:textId="77777777" w:rsidR="003701F4" w:rsidRPr="003701F4" w:rsidRDefault="003701F4" w:rsidP="003701F4">
            <w:pPr>
              <w:widowControl w:val="0"/>
              <w:autoSpaceDE w:val="0"/>
              <w:autoSpaceDN w:val="0"/>
              <w:spacing w:before="292" w:after="0" w:line="240" w:lineRule="auto"/>
              <w:ind w:left="13" w:right="4"/>
              <w:jc w:val="center"/>
              <w:rPr>
                <w:rFonts w:ascii="Verdana" w:eastAsia="Verdana" w:hAnsi="Verdana" w:cs="Verdana"/>
                <w:b/>
                <w:sz w:val="24"/>
              </w:rPr>
            </w:pPr>
            <w:r w:rsidRPr="003701F4">
              <w:rPr>
                <w:rFonts w:ascii="Verdana" w:eastAsia="Verdana" w:hAnsi="Verdana" w:cs="Verdana"/>
                <w:b/>
                <w:sz w:val="24"/>
              </w:rPr>
              <w:t>(demonstration</w:t>
            </w:r>
            <w:r w:rsidRPr="003701F4">
              <w:rPr>
                <w:rFonts w:ascii="Verdana" w:eastAsia="Verdana" w:hAnsi="Verdana" w:cs="Verdana"/>
                <w:b/>
                <w:spacing w:val="-4"/>
                <w:sz w:val="24"/>
              </w:rPr>
              <w:t xml:space="preserve"> </w:t>
            </w:r>
            <w:r w:rsidRPr="003701F4">
              <w:rPr>
                <w:rFonts w:ascii="Verdana" w:eastAsia="Verdana" w:hAnsi="Verdana" w:cs="Verdana"/>
                <w:b/>
                <w:sz w:val="24"/>
              </w:rPr>
              <w:t>of</w:t>
            </w:r>
            <w:r w:rsidRPr="003701F4">
              <w:rPr>
                <w:rFonts w:ascii="Verdana" w:eastAsia="Verdana" w:hAnsi="Verdana" w:cs="Verdana"/>
                <w:b/>
                <w:spacing w:val="-4"/>
                <w:sz w:val="24"/>
              </w:rPr>
              <w:t xml:space="preserve"> </w:t>
            </w:r>
            <w:r w:rsidRPr="003701F4">
              <w:rPr>
                <w:rFonts w:ascii="Verdana" w:eastAsia="Verdana" w:hAnsi="Verdana" w:cs="Verdana"/>
                <w:b/>
                <w:sz w:val="24"/>
              </w:rPr>
              <w:t>all</w:t>
            </w:r>
            <w:r w:rsidRPr="003701F4">
              <w:rPr>
                <w:rFonts w:ascii="Verdana" w:eastAsia="Verdana" w:hAnsi="Verdana" w:cs="Verdana"/>
                <w:b/>
                <w:spacing w:val="-4"/>
                <w:sz w:val="24"/>
              </w:rPr>
              <w:t xml:space="preserve"> </w:t>
            </w:r>
            <w:r w:rsidRPr="003701F4">
              <w:rPr>
                <w:rFonts w:ascii="Verdana" w:eastAsia="Verdana" w:hAnsi="Verdana" w:cs="Verdana"/>
                <w:b/>
                <w:sz w:val="24"/>
              </w:rPr>
              <w:t>concepts</w:t>
            </w:r>
            <w:r w:rsidRPr="003701F4">
              <w:rPr>
                <w:rFonts w:ascii="Verdana" w:eastAsia="Verdana" w:hAnsi="Verdana" w:cs="Verdana"/>
                <w:b/>
                <w:spacing w:val="-5"/>
                <w:sz w:val="24"/>
              </w:rPr>
              <w:t xml:space="preserve"> </w:t>
            </w:r>
            <w:r w:rsidRPr="003701F4">
              <w:rPr>
                <w:rFonts w:ascii="Verdana" w:eastAsia="Verdana" w:hAnsi="Verdana" w:cs="Verdana"/>
                <w:b/>
                <w:sz w:val="24"/>
              </w:rPr>
              <w:t>listed</w:t>
            </w:r>
            <w:r w:rsidRPr="003701F4">
              <w:rPr>
                <w:rFonts w:ascii="Verdana" w:eastAsia="Verdana" w:hAnsi="Verdana" w:cs="Verdana"/>
                <w:b/>
                <w:spacing w:val="-2"/>
                <w:sz w:val="24"/>
              </w:rPr>
              <w:t xml:space="preserve"> </w:t>
            </w:r>
            <w:r w:rsidRPr="003701F4">
              <w:rPr>
                <w:rFonts w:ascii="Verdana" w:eastAsia="Verdana" w:hAnsi="Verdana" w:cs="Verdana"/>
                <w:b/>
                <w:sz w:val="24"/>
              </w:rPr>
              <w:t>below</w:t>
            </w:r>
            <w:r w:rsidRPr="003701F4">
              <w:rPr>
                <w:rFonts w:ascii="Verdana" w:eastAsia="Verdana" w:hAnsi="Verdana" w:cs="Verdana"/>
                <w:b/>
                <w:spacing w:val="-3"/>
                <w:sz w:val="24"/>
              </w:rPr>
              <w:t xml:space="preserve"> </w:t>
            </w:r>
            <w:r w:rsidRPr="003701F4">
              <w:rPr>
                <w:rFonts w:ascii="Verdana" w:eastAsia="Verdana" w:hAnsi="Verdana" w:cs="Verdana"/>
                <w:b/>
                <w:sz w:val="24"/>
              </w:rPr>
              <w:t>have</w:t>
            </w:r>
            <w:r w:rsidRPr="003701F4">
              <w:rPr>
                <w:rFonts w:ascii="Verdana" w:eastAsia="Verdana" w:hAnsi="Verdana" w:cs="Verdana"/>
                <w:b/>
                <w:spacing w:val="-4"/>
                <w:sz w:val="24"/>
              </w:rPr>
              <w:t xml:space="preserve"> </w:t>
            </w:r>
            <w:r w:rsidRPr="003701F4">
              <w:rPr>
                <w:rFonts w:ascii="Verdana" w:eastAsia="Verdana" w:hAnsi="Verdana" w:cs="Verdana"/>
                <w:b/>
                <w:sz w:val="24"/>
              </w:rPr>
              <w:t>been</w:t>
            </w:r>
            <w:r w:rsidRPr="003701F4">
              <w:rPr>
                <w:rFonts w:ascii="Verdana" w:eastAsia="Verdana" w:hAnsi="Verdana" w:cs="Verdana"/>
                <w:b/>
                <w:spacing w:val="-4"/>
                <w:sz w:val="24"/>
              </w:rPr>
              <w:t xml:space="preserve"> </w:t>
            </w:r>
            <w:r w:rsidRPr="003701F4">
              <w:rPr>
                <w:rFonts w:ascii="Verdana" w:eastAsia="Verdana" w:hAnsi="Verdana" w:cs="Verdana"/>
                <w:b/>
                <w:sz w:val="24"/>
              </w:rPr>
              <w:t>well</w:t>
            </w:r>
            <w:r w:rsidRPr="003701F4">
              <w:rPr>
                <w:rFonts w:ascii="Verdana" w:eastAsia="Verdana" w:hAnsi="Verdana" w:cs="Verdana"/>
                <w:b/>
                <w:spacing w:val="-4"/>
                <w:sz w:val="24"/>
              </w:rPr>
              <w:t xml:space="preserve"> </w:t>
            </w:r>
            <w:r w:rsidRPr="003701F4">
              <w:rPr>
                <w:rFonts w:ascii="Verdana" w:eastAsia="Verdana" w:hAnsi="Verdana" w:cs="Verdana"/>
                <w:b/>
                <w:sz w:val="24"/>
              </w:rPr>
              <w:t>thought</w:t>
            </w:r>
            <w:r w:rsidRPr="003701F4">
              <w:rPr>
                <w:rFonts w:ascii="Verdana" w:eastAsia="Verdana" w:hAnsi="Verdana" w:cs="Verdana"/>
                <w:b/>
                <w:spacing w:val="-3"/>
                <w:sz w:val="24"/>
              </w:rPr>
              <w:t xml:space="preserve"> </w:t>
            </w:r>
            <w:r w:rsidRPr="003701F4">
              <w:rPr>
                <w:rFonts w:ascii="Verdana" w:eastAsia="Verdana" w:hAnsi="Verdana" w:cs="Verdana"/>
                <w:b/>
                <w:sz w:val="24"/>
              </w:rPr>
              <w:t>of</w:t>
            </w:r>
            <w:r w:rsidRPr="003701F4">
              <w:rPr>
                <w:rFonts w:ascii="Verdana" w:eastAsia="Verdana" w:hAnsi="Verdana" w:cs="Verdana"/>
                <w:b/>
                <w:spacing w:val="-2"/>
                <w:sz w:val="24"/>
              </w:rPr>
              <w:t xml:space="preserve"> </w:t>
            </w:r>
            <w:r w:rsidRPr="003701F4">
              <w:rPr>
                <w:rFonts w:ascii="Verdana" w:eastAsia="Verdana" w:hAnsi="Verdana" w:cs="Verdana"/>
                <w:b/>
                <w:sz w:val="24"/>
              </w:rPr>
              <w:t>on its totality in relation to the theme as well as the solution).</w:t>
            </w:r>
          </w:p>
        </w:tc>
      </w:tr>
      <w:tr w:rsidR="003701F4" w14:paraId="678CECF8" w14:textId="77777777" w:rsidTr="003701F4">
        <w:trPr>
          <w:gridAfter w:val="1"/>
          <w:wAfter w:w="9" w:type="dxa"/>
          <w:trHeight w:val="501"/>
        </w:trPr>
        <w:tc>
          <w:tcPr>
            <w:tcW w:w="10160" w:type="dxa"/>
            <w:gridSpan w:val="9"/>
          </w:tcPr>
          <w:p w14:paraId="308132F7" w14:textId="77777777" w:rsidR="003701F4" w:rsidRDefault="003701F4" w:rsidP="00650004">
            <w:pPr>
              <w:pStyle w:val="TableParagraph"/>
              <w:rPr>
                <w:rFonts w:ascii="Times New Roman"/>
              </w:rPr>
            </w:pPr>
          </w:p>
        </w:tc>
      </w:tr>
      <w:tr w:rsidR="003701F4" w14:paraId="02C1849D" w14:textId="77777777" w:rsidTr="003701F4">
        <w:trPr>
          <w:gridAfter w:val="1"/>
          <w:wAfter w:w="9" w:type="dxa"/>
          <w:trHeight w:val="7754"/>
        </w:trPr>
        <w:tc>
          <w:tcPr>
            <w:tcW w:w="5951" w:type="dxa"/>
            <w:gridSpan w:val="3"/>
          </w:tcPr>
          <w:p w14:paraId="246BCBA0" w14:textId="77777777" w:rsidR="003701F4" w:rsidRDefault="003701F4" w:rsidP="00650004">
            <w:pPr>
              <w:pStyle w:val="TableParagraph"/>
              <w:spacing w:before="268" w:line="267" w:lineRule="exact"/>
              <w:ind w:left="107"/>
              <w:rPr>
                <w:b/>
              </w:rPr>
            </w:pPr>
            <w:r>
              <w:rPr>
                <w:b/>
              </w:rPr>
              <w:lastRenderedPageBreak/>
              <w:t>Machine</w:t>
            </w:r>
            <w:r>
              <w:rPr>
                <w:b/>
                <w:spacing w:val="-8"/>
              </w:rPr>
              <w:t xml:space="preserve"> </w:t>
            </w:r>
            <w:r>
              <w:rPr>
                <w:b/>
              </w:rPr>
              <w:t>Learning</w:t>
            </w:r>
            <w:r>
              <w:rPr>
                <w:b/>
                <w:spacing w:val="-8"/>
              </w:rPr>
              <w:t xml:space="preserve"> </w:t>
            </w:r>
            <w:r>
              <w:rPr>
                <w:b/>
                <w:spacing w:val="-2"/>
              </w:rPr>
              <w:t>Approach:</w:t>
            </w:r>
          </w:p>
          <w:p w14:paraId="566F7152" w14:textId="77777777" w:rsidR="003701F4" w:rsidRDefault="003701F4" w:rsidP="00650004">
            <w:pPr>
              <w:pStyle w:val="TableParagraph"/>
              <w:ind w:left="107"/>
            </w:pPr>
            <w:r>
              <w:t>relevant</w:t>
            </w:r>
            <w:r>
              <w:rPr>
                <w:spacing w:val="-8"/>
              </w:rPr>
              <w:t xml:space="preserve"> </w:t>
            </w:r>
            <w:r>
              <w:t>to</w:t>
            </w:r>
            <w:r>
              <w:rPr>
                <w:spacing w:val="-7"/>
              </w:rPr>
              <w:t xml:space="preserve"> </w:t>
            </w:r>
            <w:r>
              <w:t>the</w:t>
            </w:r>
            <w:r>
              <w:rPr>
                <w:spacing w:val="-6"/>
              </w:rPr>
              <w:t xml:space="preserve"> </w:t>
            </w:r>
            <w:r>
              <w:t>solution,</w:t>
            </w:r>
            <w:r>
              <w:rPr>
                <w:spacing w:val="-9"/>
              </w:rPr>
              <w:t xml:space="preserve"> </w:t>
            </w:r>
            <w:r>
              <w:t>well-planned,</w:t>
            </w:r>
            <w:r>
              <w:rPr>
                <w:spacing w:val="-8"/>
              </w:rPr>
              <w:t xml:space="preserve"> </w:t>
            </w:r>
            <w:r>
              <w:t>appropriate set of algorithms.</w:t>
            </w:r>
          </w:p>
          <w:p w14:paraId="0C5B3979" w14:textId="77777777" w:rsidR="003701F4" w:rsidRDefault="003701F4" w:rsidP="00650004">
            <w:pPr>
              <w:pStyle w:val="TableParagraph"/>
              <w:spacing w:before="266"/>
              <w:rPr>
                <w:rFonts w:ascii="Calibri"/>
              </w:rPr>
            </w:pPr>
          </w:p>
          <w:p w14:paraId="22B892E7" w14:textId="77777777" w:rsidR="003701F4" w:rsidRDefault="003701F4" w:rsidP="00650004">
            <w:pPr>
              <w:pStyle w:val="TableParagraph"/>
              <w:spacing w:before="1" w:line="267" w:lineRule="exact"/>
              <w:ind w:left="107"/>
              <w:rPr>
                <w:b/>
              </w:rPr>
            </w:pPr>
            <w:r>
              <w:rPr>
                <w:b/>
                <w:spacing w:val="-2"/>
              </w:rPr>
              <w:t>Data:</w:t>
            </w:r>
          </w:p>
          <w:p w14:paraId="1DE86762" w14:textId="77777777" w:rsidR="003701F4" w:rsidRDefault="003701F4" w:rsidP="00650004">
            <w:pPr>
              <w:pStyle w:val="TableParagraph"/>
              <w:ind w:left="107" w:right="158"/>
            </w:pPr>
            <w:r>
              <w:t>evidence that data relevant to the solution has been</w:t>
            </w:r>
            <w:r>
              <w:rPr>
                <w:spacing w:val="-5"/>
              </w:rPr>
              <w:t xml:space="preserve"> </w:t>
            </w:r>
            <w:r>
              <w:t>clearly</w:t>
            </w:r>
            <w:r>
              <w:rPr>
                <w:spacing w:val="-5"/>
              </w:rPr>
              <w:t xml:space="preserve"> </w:t>
            </w:r>
            <w:r>
              <w:t>articulated.</w:t>
            </w:r>
            <w:r>
              <w:rPr>
                <w:spacing w:val="-5"/>
              </w:rPr>
              <w:t xml:space="preserve"> </w:t>
            </w:r>
            <w:r>
              <w:t>An</w:t>
            </w:r>
            <w:r>
              <w:rPr>
                <w:spacing w:val="-4"/>
              </w:rPr>
              <w:t xml:space="preserve"> </w:t>
            </w:r>
            <w:r>
              <w:t>example</w:t>
            </w:r>
            <w:r>
              <w:rPr>
                <w:spacing w:val="-4"/>
              </w:rPr>
              <w:t xml:space="preserve"> </w:t>
            </w:r>
            <w:r>
              <w:t>of</w:t>
            </w:r>
            <w:r>
              <w:rPr>
                <w:spacing w:val="-5"/>
              </w:rPr>
              <w:t xml:space="preserve"> </w:t>
            </w:r>
            <w:r>
              <w:t>all</w:t>
            </w:r>
            <w:r>
              <w:rPr>
                <w:spacing w:val="-5"/>
              </w:rPr>
              <w:t xml:space="preserve"> </w:t>
            </w:r>
            <w:r>
              <w:t>forms</w:t>
            </w:r>
            <w:r>
              <w:rPr>
                <w:spacing w:val="-4"/>
              </w:rPr>
              <w:t xml:space="preserve"> </w:t>
            </w:r>
            <w:r>
              <w:t>of data that are relevant to the solution is accurate.</w:t>
            </w:r>
          </w:p>
          <w:p w14:paraId="77D2EEAB" w14:textId="77777777" w:rsidR="003701F4" w:rsidRDefault="003701F4" w:rsidP="00650004">
            <w:pPr>
              <w:pStyle w:val="TableParagraph"/>
              <w:spacing w:before="267" w:line="267" w:lineRule="exact"/>
              <w:ind w:left="107"/>
              <w:rPr>
                <w:b/>
              </w:rPr>
            </w:pPr>
            <w:r>
              <w:rPr>
                <w:b/>
                <w:spacing w:val="-2"/>
              </w:rPr>
              <w:t>Model:</w:t>
            </w:r>
          </w:p>
          <w:p w14:paraId="721B0EAE" w14:textId="77777777" w:rsidR="003701F4" w:rsidRDefault="003701F4" w:rsidP="00650004">
            <w:pPr>
              <w:pStyle w:val="TableParagraph"/>
              <w:ind w:left="107" w:right="158"/>
            </w:pPr>
            <w:r>
              <w:t>It</w:t>
            </w:r>
            <w:r>
              <w:rPr>
                <w:spacing w:val="-5"/>
              </w:rPr>
              <w:t xml:space="preserve"> </w:t>
            </w:r>
            <w:r>
              <w:t>is</w:t>
            </w:r>
            <w:r>
              <w:rPr>
                <w:spacing w:val="-4"/>
              </w:rPr>
              <w:t xml:space="preserve"> </w:t>
            </w:r>
            <w:r>
              <w:t>clear</w:t>
            </w:r>
            <w:r>
              <w:rPr>
                <w:spacing w:val="-5"/>
              </w:rPr>
              <w:t xml:space="preserve"> </w:t>
            </w:r>
            <w:r>
              <w:t>how</w:t>
            </w:r>
            <w:r>
              <w:rPr>
                <w:spacing w:val="-5"/>
              </w:rPr>
              <w:t xml:space="preserve"> </w:t>
            </w:r>
            <w:r>
              <w:t>the</w:t>
            </w:r>
            <w:r>
              <w:rPr>
                <w:spacing w:val="-3"/>
              </w:rPr>
              <w:t xml:space="preserve"> </w:t>
            </w:r>
            <w:r>
              <w:t>AI</w:t>
            </w:r>
            <w:r>
              <w:rPr>
                <w:spacing w:val="-3"/>
              </w:rPr>
              <w:t xml:space="preserve"> </w:t>
            </w:r>
            <w:r>
              <w:t>Model</w:t>
            </w:r>
            <w:r>
              <w:rPr>
                <w:spacing w:val="-7"/>
              </w:rPr>
              <w:t xml:space="preserve"> </w:t>
            </w:r>
            <w:r>
              <w:t>that</w:t>
            </w:r>
            <w:r>
              <w:rPr>
                <w:spacing w:val="-2"/>
              </w:rPr>
              <w:t xml:space="preserve"> </w:t>
            </w:r>
            <w:r>
              <w:t>is</w:t>
            </w:r>
            <w:r>
              <w:rPr>
                <w:spacing w:val="-4"/>
              </w:rPr>
              <w:t xml:space="preserve"> </w:t>
            </w:r>
            <w:r>
              <w:t>developed</w:t>
            </w:r>
            <w:r>
              <w:rPr>
                <w:spacing w:val="-4"/>
              </w:rPr>
              <w:t xml:space="preserve"> </w:t>
            </w:r>
            <w:r>
              <w:t>will be evaluated for accuracy.</w:t>
            </w:r>
          </w:p>
          <w:p w14:paraId="130F0D18" w14:textId="77777777" w:rsidR="003701F4" w:rsidRDefault="003701F4" w:rsidP="00650004">
            <w:pPr>
              <w:pStyle w:val="TableParagraph"/>
              <w:spacing w:before="267"/>
              <w:ind w:left="107"/>
            </w:pPr>
            <w:r>
              <w:rPr>
                <w:b/>
              </w:rPr>
              <w:t xml:space="preserve">Time Series Analysis on Data: </w:t>
            </w:r>
            <w:r>
              <w:t>a Sample/description</w:t>
            </w:r>
            <w:r>
              <w:rPr>
                <w:spacing w:val="-8"/>
              </w:rPr>
              <w:t xml:space="preserve"> </w:t>
            </w:r>
            <w:r>
              <w:t>of</w:t>
            </w:r>
            <w:r>
              <w:rPr>
                <w:spacing w:val="-6"/>
              </w:rPr>
              <w:t xml:space="preserve"> </w:t>
            </w:r>
            <w:r>
              <w:t>this</w:t>
            </w:r>
            <w:r>
              <w:rPr>
                <w:spacing w:val="-8"/>
              </w:rPr>
              <w:t xml:space="preserve"> </w:t>
            </w:r>
            <w:r>
              <w:t>analysis</w:t>
            </w:r>
            <w:r>
              <w:rPr>
                <w:spacing w:val="-8"/>
              </w:rPr>
              <w:t xml:space="preserve"> </w:t>
            </w:r>
            <w:r>
              <w:t>exist</w:t>
            </w:r>
            <w:r>
              <w:rPr>
                <w:spacing w:val="-8"/>
              </w:rPr>
              <w:t xml:space="preserve"> </w:t>
            </w:r>
            <w:r>
              <w:t xml:space="preserve">and </w:t>
            </w:r>
            <w:r>
              <w:rPr>
                <w:spacing w:val="-2"/>
              </w:rPr>
              <w:t>appropriate.</w:t>
            </w:r>
          </w:p>
          <w:p w14:paraId="43760A24" w14:textId="77777777" w:rsidR="003701F4" w:rsidRDefault="003701F4" w:rsidP="00650004">
            <w:pPr>
              <w:pStyle w:val="TableParagraph"/>
              <w:rPr>
                <w:rFonts w:ascii="Calibri"/>
              </w:rPr>
            </w:pPr>
          </w:p>
          <w:p w14:paraId="226FD84D" w14:textId="77777777" w:rsidR="003701F4" w:rsidRDefault="003701F4" w:rsidP="00650004">
            <w:pPr>
              <w:pStyle w:val="TableParagraph"/>
              <w:ind w:left="107"/>
              <w:rPr>
                <w:b/>
              </w:rPr>
            </w:pPr>
            <w:r>
              <w:rPr>
                <w:b/>
              </w:rPr>
              <w:t>Solution</w:t>
            </w:r>
            <w:r>
              <w:rPr>
                <w:b/>
                <w:spacing w:val="-7"/>
              </w:rPr>
              <w:t xml:space="preserve"> </w:t>
            </w:r>
            <w:r>
              <w:rPr>
                <w:b/>
                <w:spacing w:val="-2"/>
              </w:rPr>
              <w:t>Techniques:</w:t>
            </w:r>
          </w:p>
          <w:p w14:paraId="37C9D7EB" w14:textId="77777777" w:rsidR="003701F4" w:rsidRDefault="003701F4" w:rsidP="00650004">
            <w:pPr>
              <w:pStyle w:val="TableParagraph"/>
              <w:spacing w:before="1"/>
              <w:ind w:left="107"/>
            </w:pPr>
            <w:r>
              <w:t>Appropriate</w:t>
            </w:r>
            <w:r>
              <w:rPr>
                <w:spacing w:val="-7"/>
              </w:rPr>
              <w:t xml:space="preserve"> </w:t>
            </w:r>
            <w:r>
              <w:t>techniques</w:t>
            </w:r>
            <w:r>
              <w:rPr>
                <w:spacing w:val="-7"/>
              </w:rPr>
              <w:t xml:space="preserve"> </w:t>
            </w:r>
            <w:r>
              <w:t>onto</w:t>
            </w:r>
            <w:r>
              <w:rPr>
                <w:spacing w:val="-6"/>
              </w:rPr>
              <w:t xml:space="preserve"> </w:t>
            </w:r>
            <w:r>
              <w:t>finding</w:t>
            </w:r>
            <w:r>
              <w:rPr>
                <w:spacing w:val="-6"/>
              </w:rPr>
              <w:t xml:space="preserve"> </w:t>
            </w:r>
            <w:r>
              <w:t>a</w:t>
            </w:r>
            <w:r>
              <w:rPr>
                <w:spacing w:val="-7"/>
              </w:rPr>
              <w:t xml:space="preserve"> </w:t>
            </w:r>
            <w:r>
              <w:t>solution</w:t>
            </w:r>
            <w:r>
              <w:rPr>
                <w:spacing w:val="-7"/>
              </w:rPr>
              <w:t xml:space="preserve"> </w:t>
            </w:r>
            <w:r>
              <w:t xml:space="preserve">and how will the AI Model improve </w:t>
            </w:r>
            <w:proofErr w:type="gramStart"/>
            <w:r>
              <w:t>it’s</w:t>
            </w:r>
            <w:proofErr w:type="gramEnd"/>
            <w:r>
              <w:t xml:space="preserve"> accuracy are clearly defined and are relevant to the solution.</w:t>
            </w:r>
          </w:p>
          <w:p w14:paraId="556D12F5" w14:textId="77777777" w:rsidR="003701F4" w:rsidRDefault="003701F4" w:rsidP="00650004">
            <w:pPr>
              <w:pStyle w:val="TableParagraph"/>
              <w:spacing w:before="266"/>
              <w:ind w:left="107" w:right="667"/>
            </w:pPr>
            <w:r>
              <w:rPr>
                <w:b/>
              </w:rPr>
              <w:t>Natural Language Processing, Speech Recognition or Speech Synthesis:</w:t>
            </w:r>
            <w:r>
              <w:rPr>
                <w:b/>
                <w:spacing w:val="80"/>
              </w:rPr>
              <w:t xml:space="preserve"> </w:t>
            </w:r>
            <w:r>
              <w:t>Relevant</w:t>
            </w:r>
            <w:r>
              <w:rPr>
                <w:spacing w:val="-6"/>
              </w:rPr>
              <w:t xml:space="preserve"> </w:t>
            </w:r>
            <w:r>
              <w:t>to</w:t>
            </w:r>
            <w:r>
              <w:rPr>
                <w:spacing w:val="-5"/>
              </w:rPr>
              <w:t xml:space="preserve"> </w:t>
            </w:r>
            <w:r>
              <w:t>the</w:t>
            </w:r>
            <w:r>
              <w:rPr>
                <w:spacing w:val="-4"/>
              </w:rPr>
              <w:t xml:space="preserve"> </w:t>
            </w:r>
            <w:r>
              <w:t>theme</w:t>
            </w:r>
            <w:r>
              <w:rPr>
                <w:spacing w:val="-4"/>
              </w:rPr>
              <w:t xml:space="preserve"> </w:t>
            </w:r>
            <w:r>
              <w:t>as</w:t>
            </w:r>
            <w:r>
              <w:rPr>
                <w:spacing w:val="-5"/>
              </w:rPr>
              <w:t xml:space="preserve"> </w:t>
            </w:r>
            <w:r>
              <w:t>well</w:t>
            </w:r>
            <w:r>
              <w:rPr>
                <w:spacing w:val="-8"/>
              </w:rPr>
              <w:t xml:space="preserve"> </w:t>
            </w:r>
            <w:r>
              <w:t>as</w:t>
            </w:r>
            <w:r>
              <w:rPr>
                <w:spacing w:val="-5"/>
              </w:rPr>
              <w:t xml:space="preserve"> </w:t>
            </w:r>
            <w:r>
              <w:t>the</w:t>
            </w:r>
            <w:r>
              <w:rPr>
                <w:spacing w:val="-4"/>
              </w:rPr>
              <w:t xml:space="preserve"> </w:t>
            </w:r>
            <w:r>
              <w:t>proposed solution; and achievable.</w:t>
            </w:r>
          </w:p>
        </w:tc>
        <w:tc>
          <w:tcPr>
            <w:tcW w:w="566" w:type="dxa"/>
            <w:gridSpan w:val="2"/>
          </w:tcPr>
          <w:p w14:paraId="547D30DF" w14:textId="77777777" w:rsidR="003701F4" w:rsidRDefault="003701F4" w:rsidP="00650004">
            <w:pPr>
              <w:pStyle w:val="TableParagraph"/>
              <w:rPr>
                <w:rFonts w:ascii="Calibri"/>
                <w:sz w:val="28"/>
              </w:rPr>
            </w:pPr>
          </w:p>
          <w:p w14:paraId="61C8BC1E" w14:textId="77777777" w:rsidR="003701F4" w:rsidRDefault="003701F4" w:rsidP="00650004">
            <w:pPr>
              <w:pStyle w:val="TableParagraph"/>
              <w:rPr>
                <w:rFonts w:ascii="Calibri"/>
                <w:sz w:val="28"/>
              </w:rPr>
            </w:pPr>
          </w:p>
          <w:p w14:paraId="6CE5B452" w14:textId="77777777" w:rsidR="003701F4" w:rsidRDefault="003701F4" w:rsidP="00650004">
            <w:pPr>
              <w:pStyle w:val="TableParagraph"/>
              <w:rPr>
                <w:rFonts w:ascii="Calibri"/>
                <w:sz w:val="28"/>
              </w:rPr>
            </w:pPr>
          </w:p>
          <w:p w14:paraId="43439D6F" w14:textId="77777777" w:rsidR="003701F4" w:rsidRDefault="003701F4" w:rsidP="00650004">
            <w:pPr>
              <w:pStyle w:val="TableParagraph"/>
              <w:rPr>
                <w:rFonts w:ascii="Calibri"/>
                <w:sz w:val="28"/>
              </w:rPr>
            </w:pPr>
          </w:p>
          <w:p w14:paraId="13FB77AE" w14:textId="77777777" w:rsidR="003701F4" w:rsidRDefault="003701F4" w:rsidP="00650004">
            <w:pPr>
              <w:pStyle w:val="TableParagraph"/>
              <w:rPr>
                <w:rFonts w:ascii="Calibri"/>
                <w:sz w:val="28"/>
              </w:rPr>
            </w:pPr>
          </w:p>
          <w:p w14:paraId="312B0536" w14:textId="77777777" w:rsidR="003701F4" w:rsidRDefault="003701F4" w:rsidP="00650004">
            <w:pPr>
              <w:pStyle w:val="TableParagraph"/>
              <w:rPr>
                <w:rFonts w:ascii="Calibri"/>
                <w:sz w:val="28"/>
              </w:rPr>
            </w:pPr>
          </w:p>
          <w:p w14:paraId="5A73A888" w14:textId="77777777" w:rsidR="003701F4" w:rsidRDefault="003701F4" w:rsidP="00650004">
            <w:pPr>
              <w:pStyle w:val="TableParagraph"/>
              <w:rPr>
                <w:rFonts w:ascii="Calibri"/>
                <w:sz w:val="28"/>
              </w:rPr>
            </w:pPr>
          </w:p>
          <w:p w14:paraId="221540ED" w14:textId="77777777" w:rsidR="003701F4" w:rsidRDefault="003701F4" w:rsidP="00650004">
            <w:pPr>
              <w:pStyle w:val="TableParagraph"/>
              <w:rPr>
                <w:rFonts w:ascii="Calibri"/>
                <w:sz w:val="28"/>
              </w:rPr>
            </w:pPr>
          </w:p>
          <w:p w14:paraId="24687D92" w14:textId="77777777" w:rsidR="003701F4" w:rsidRDefault="003701F4" w:rsidP="00650004">
            <w:pPr>
              <w:pStyle w:val="TableParagraph"/>
              <w:rPr>
                <w:rFonts w:ascii="Calibri"/>
                <w:sz w:val="28"/>
              </w:rPr>
            </w:pPr>
          </w:p>
          <w:p w14:paraId="57A609BA" w14:textId="77777777" w:rsidR="003701F4" w:rsidRDefault="003701F4" w:rsidP="00650004">
            <w:pPr>
              <w:pStyle w:val="TableParagraph"/>
              <w:spacing w:before="208"/>
              <w:rPr>
                <w:rFonts w:ascii="Calibri"/>
                <w:sz w:val="28"/>
              </w:rPr>
            </w:pPr>
          </w:p>
          <w:p w14:paraId="17D00D8C" w14:textId="77777777" w:rsidR="003701F4" w:rsidRDefault="003701F4" w:rsidP="00650004">
            <w:pPr>
              <w:pStyle w:val="TableParagraph"/>
              <w:ind w:left="73" w:right="68"/>
              <w:jc w:val="center"/>
              <w:rPr>
                <w:rFonts w:ascii="Calibri"/>
                <w:b/>
                <w:sz w:val="28"/>
              </w:rPr>
            </w:pPr>
            <w:r>
              <w:rPr>
                <w:rFonts w:ascii="Calibri"/>
                <w:b/>
                <w:spacing w:val="-5"/>
                <w:sz w:val="28"/>
              </w:rPr>
              <w:t>15</w:t>
            </w:r>
          </w:p>
        </w:tc>
        <w:tc>
          <w:tcPr>
            <w:tcW w:w="1702" w:type="dxa"/>
            <w:gridSpan w:val="2"/>
          </w:tcPr>
          <w:p w14:paraId="23A479B2" w14:textId="77777777" w:rsidR="003701F4" w:rsidRDefault="003701F4" w:rsidP="00650004">
            <w:pPr>
              <w:pStyle w:val="TableParagraph"/>
              <w:rPr>
                <w:rFonts w:ascii="Times New Roman"/>
              </w:rPr>
            </w:pPr>
          </w:p>
        </w:tc>
        <w:tc>
          <w:tcPr>
            <w:tcW w:w="1941" w:type="dxa"/>
            <w:gridSpan w:val="2"/>
          </w:tcPr>
          <w:p w14:paraId="77DD603A" w14:textId="77777777" w:rsidR="003701F4" w:rsidRDefault="003701F4" w:rsidP="00650004">
            <w:pPr>
              <w:pStyle w:val="TableParagraph"/>
              <w:rPr>
                <w:rFonts w:ascii="Times New Roman"/>
              </w:rPr>
            </w:pPr>
          </w:p>
        </w:tc>
      </w:tr>
      <w:tr w:rsidR="003701F4" w14:paraId="3CBEF20A" w14:textId="77777777" w:rsidTr="003701F4">
        <w:trPr>
          <w:gridAfter w:val="1"/>
          <w:wAfter w:w="9" w:type="dxa"/>
          <w:trHeight w:val="803"/>
        </w:trPr>
        <w:tc>
          <w:tcPr>
            <w:tcW w:w="5951" w:type="dxa"/>
            <w:gridSpan w:val="3"/>
          </w:tcPr>
          <w:p w14:paraId="5509321B" w14:textId="77777777" w:rsidR="003701F4" w:rsidRDefault="003701F4" w:rsidP="00650004">
            <w:pPr>
              <w:pStyle w:val="TableParagraph"/>
              <w:spacing w:line="267" w:lineRule="exact"/>
              <w:ind w:left="107"/>
              <w:rPr>
                <w:b/>
              </w:rPr>
            </w:pPr>
            <w:r>
              <w:rPr>
                <w:b/>
              </w:rPr>
              <w:t>Deep</w:t>
            </w:r>
            <w:r>
              <w:rPr>
                <w:b/>
                <w:spacing w:val="-5"/>
              </w:rPr>
              <w:t xml:space="preserve"> </w:t>
            </w:r>
            <w:r>
              <w:rPr>
                <w:b/>
                <w:spacing w:val="-2"/>
              </w:rPr>
              <w:t>Learning:</w:t>
            </w:r>
          </w:p>
          <w:p w14:paraId="5CD4230E" w14:textId="77777777" w:rsidR="003701F4" w:rsidRDefault="003701F4" w:rsidP="00650004">
            <w:pPr>
              <w:pStyle w:val="TableParagraph"/>
              <w:spacing w:line="266" w:lineRule="exact"/>
              <w:ind w:left="107"/>
            </w:pPr>
            <w:r>
              <w:t>ALL techniques (including applications that are relevant</w:t>
            </w:r>
            <w:r>
              <w:rPr>
                <w:spacing w:val="-7"/>
              </w:rPr>
              <w:t xml:space="preserve"> </w:t>
            </w:r>
            <w:r>
              <w:t>to</w:t>
            </w:r>
            <w:r>
              <w:rPr>
                <w:spacing w:val="-6"/>
              </w:rPr>
              <w:t xml:space="preserve"> </w:t>
            </w:r>
            <w:r>
              <w:t>deep</w:t>
            </w:r>
            <w:r>
              <w:rPr>
                <w:spacing w:val="-4"/>
              </w:rPr>
              <w:t xml:space="preserve"> </w:t>
            </w:r>
            <w:r>
              <w:t>learning</w:t>
            </w:r>
            <w:r>
              <w:rPr>
                <w:spacing w:val="-5"/>
              </w:rPr>
              <w:t xml:space="preserve"> </w:t>
            </w:r>
            <w:r>
              <w:t>exist</w:t>
            </w:r>
            <w:r>
              <w:rPr>
                <w:spacing w:val="-6"/>
              </w:rPr>
              <w:t xml:space="preserve"> </w:t>
            </w:r>
            <w:r>
              <w:t>and</w:t>
            </w:r>
            <w:r>
              <w:rPr>
                <w:spacing w:val="-7"/>
              </w:rPr>
              <w:t xml:space="preserve"> </w:t>
            </w:r>
            <w:r>
              <w:t>appropriate).</w:t>
            </w:r>
          </w:p>
        </w:tc>
        <w:tc>
          <w:tcPr>
            <w:tcW w:w="566" w:type="dxa"/>
            <w:gridSpan w:val="2"/>
          </w:tcPr>
          <w:p w14:paraId="5151BA7C" w14:textId="77777777" w:rsidR="003701F4" w:rsidRDefault="003701F4" w:rsidP="00650004">
            <w:pPr>
              <w:pStyle w:val="TableParagraph"/>
              <w:rPr>
                <w:rFonts w:ascii="Times New Roman"/>
              </w:rPr>
            </w:pPr>
          </w:p>
        </w:tc>
        <w:tc>
          <w:tcPr>
            <w:tcW w:w="1702" w:type="dxa"/>
            <w:gridSpan w:val="2"/>
          </w:tcPr>
          <w:p w14:paraId="476BFE30" w14:textId="77777777" w:rsidR="003701F4" w:rsidRDefault="003701F4" w:rsidP="00650004">
            <w:pPr>
              <w:pStyle w:val="TableParagraph"/>
              <w:rPr>
                <w:rFonts w:ascii="Times New Roman"/>
              </w:rPr>
            </w:pPr>
          </w:p>
        </w:tc>
        <w:tc>
          <w:tcPr>
            <w:tcW w:w="1941" w:type="dxa"/>
            <w:gridSpan w:val="2"/>
          </w:tcPr>
          <w:p w14:paraId="15035ACC" w14:textId="77777777" w:rsidR="003701F4" w:rsidRDefault="003701F4" w:rsidP="00650004">
            <w:pPr>
              <w:pStyle w:val="TableParagraph"/>
              <w:rPr>
                <w:rFonts w:ascii="Times New Roman"/>
              </w:rPr>
            </w:pPr>
          </w:p>
        </w:tc>
      </w:tr>
      <w:tr w:rsidR="003701F4" w14:paraId="485DFBCC" w14:textId="77777777" w:rsidTr="003701F4">
        <w:trPr>
          <w:gridAfter w:val="1"/>
          <w:wAfter w:w="9" w:type="dxa"/>
          <w:trHeight w:val="501"/>
        </w:trPr>
        <w:tc>
          <w:tcPr>
            <w:tcW w:w="5951" w:type="dxa"/>
            <w:gridSpan w:val="3"/>
            <w:shd w:val="clear" w:color="auto" w:fill="767070"/>
          </w:tcPr>
          <w:p w14:paraId="045850BD" w14:textId="77777777" w:rsidR="003701F4" w:rsidRDefault="003701F4" w:rsidP="00650004">
            <w:pPr>
              <w:pStyle w:val="TableParagraph"/>
              <w:spacing w:before="104"/>
              <w:ind w:right="95"/>
              <w:jc w:val="right"/>
              <w:rPr>
                <w:b/>
                <w:sz w:val="24"/>
              </w:rPr>
            </w:pPr>
            <w:r>
              <w:rPr>
                <w:b/>
                <w:color w:val="FF0000"/>
                <w:spacing w:val="-2"/>
                <w:sz w:val="24"/>
              </w:rPr>
              <w:t>Sub-</w:t>
            </w:r>
            <w:r>
              <w:rPr>
                <w:b/>
                <w:color w:val="FF0000"/>
                <w:spacing w:val="-4"/>
                <w:sz w:val="24"/>
              </w:rPr>
              <w:t>Total</w:t>
            </w:r>
          </w:p>
        </w:tc>
        <w:tc>
          <w:tcPr>
            <w:tcW w:w="566" w:type="dxa"/>
            <w:gridSpan w:val="2"/>
            <w:shd w:val="clear" w:color="auto" w:fill="767070"/>
          </w:tcPr>
          <w:p w14:paraId="4B1E13BD" w14:textId="77777777" w:rsidR="003701F4" w:rsidRDefault="003701F4" w:rsidP="00650004">
            <w:pPr>
              <w:pStyle w:val="TableParagraph"/>
              <w:spacing w:line="341" w:lineRule="exact"/>
              <w:ind w:left="73" w:right="68"/>
              <w:jc w:val="center"/>
              <w:rPr>
                <w:rFonts w:ascii="Calibri"/>
                <w:b/>
                <w:sz w:val="28"/>
              </w:rPr>
            </w:pPr>
            <w:r>
              <w:rPr>
                <w:rFonts w:ascii="Calibri"/>
                <w:b/>
                <w:color w:val="FF0000"/>
                <w:spacing w:val="-5"/>
                <w:sz w:val="28"/>
              </w:rPr>
              <w:t>30</w:t>
            </w:r>
          </w:p>
        </w:tc>
        <w:tc>
          <w:tcPr>
            <w:tcW w:w="1702" w:type="dxa"/>
            <w:gridSpan w:val="2"/>
          </w:tcPr>
          <w:p w14:paraId="5BE81286" w14:textId="77777777" w:rsidR="003701F4" w:rsidRDefault="003701F4" w:rsidP="00650004">
            <w:pPr>
              <w:pStyle w:val="TableParagraph"/>
              <w:rPr>
                <w:rFonts w:ascii="Times New Roman"/>
              </w:rPr>
            </w:pPr>
          </w:p>
        </w:tc>
        <w:tc>
          <w:tcPr>
            <w:tcW w:w="1941" w:type="dxa"/>
            <w:gridSpan w:val="2"/>
          </w:tcPr>
          <w:p w14:paraId="711B88DA" w14:textId="77777777" w:rsidR="003701F4" w:rsidRDefault="003701F4" w:rsidP="00650004">
            <w:pPr>
              <w:pStyle w:val="TableParagraph"/>
              <w:rPr>
                <w:rFonts w:ascii="Times New Roman"/>
              </w:rPr>
            </w:pPr>
          </w:p>
        </w:tc>
      </w:tr>
      <w:tr w:rsidR="003701F4" w14:paraId="75569CB8" w14:textId="77777777" w:rsidTr="003701F4">
        <w:trPr>
          <w:gridAfter w:val="1"/>
          <w:wAfter w:w="9" w:type="dxa"/>
          <w:trHeight w:val="1356"/>
        </w:trPr>
        <w:tc>
          <w:tcPr>
            <w:tcW w:w="10160" w:type="dxa"/>
            <w:gridSpan w:val="9"/>
          </w:tcPr>
          <w:p w14:paraId="58918A77" w14:textId="77777777" w:rsidR="003701F4" w:rsidRDefault="003701F4" w:rsidP="00650004">
            <w:pPr>
              <w:pStyle w:val="TableParagraph"/>
              <w:spacing w:before="158"/>
              <w:rPr>
                <w:rFonts w:ascii="Calibri"/>
              </w:rPr>
            </w:pPr>
          </w:p>
          <w:p w14:paraId="6279CA66" w14:textId="77777777" w:rsidR="003701F4" w:rsidRDefault="003701F4" w:rsidP="00650004">
            <w:pPr>
              <w:pStyle w:val="TableParagraph"/>
              <w:ind w:left="11"/>
              <w:jc w:val="center"/>
              <w:rPr>
                <w:b/>
              </w:rPr>
            </w:pPr>
            <w:r>
              <w:rPr>
                <w:b/>
              </w:rPr>
              <w:t>AI</w:t>
            </w:r>
            <w:r>
              <w:rPr>
                <w:b/>
                <w:spacing w:val="-6"/>
              </w:rPr>
              <w:t xml:space="preserve"> </w:t>
            </w:r>
            <w:r>
              <w:rPr>
                <w:b/>
              </w:rPr>
              <w:t>Solution</w:t>
            </w:r>
            <w:r>
              <w:rPr>
                <w:b/>
                <w:spacing w:val="-4"/>
              </w:rPr>
              <w:t xml:space="preserve"> </w:t>
            </w:r>
            <w:r>
              <w:rPr>
                <w:b/>
                <w:spacing w:val="-2"/>
              </w:rPr>
              <w:t>(PRACTICAL)</w:t>
            </w:r>
          </w:p>
        </w:tc>
      </w:tr>
      <w:tr w:rsidR="003701F4" w14:paraId="6FC004FF" w14:textId="77777777" w:rsidTr="003701F4">
        <w:trPr>
          <w:gridAfter w:val="1"/>
          <w:wAfter w:w="9" w:type="dxa"/>
          <w:trHeight w:val="501"/>
        </w:trPr>
        <w:tc>
          <w:tcPr>
            <w:tcW w:w="5951" w:type="dxa"/>
            <w:gridSpan w:val="3"/>
          </w:tcPr>
          <w:p w14:paraId="16C72DBE" w14:textId="77777777" w:rsidR="003701F4" w:rsidRDefault="003701F4" w:rsidP="00650004">
            <w:pPr>
              <w:pStyle w:val="TableParagraph"/>
              <w:spacing w:line="267" w:lineRule="exact"/>
              <w:ind w:left="107"/>
            </w:pPr>
            <w:r>
              <w:t>Practical</w:t>
            </w:r>
            <w:r>
              <w:rPr>
                <w:spacing w:val="-7"/>
              </w:rPr>
              <w:t xml:space="preserve"> </w:t>
            </w:r>
            <w:r>
              <w:t>Solution</w:t>
            </w:r>
            <w:r>
              <w:rPr>
                <w:spacing w:val="-3"/>
              </w:rPr>
              <w:t xml:space="preserve"> </w:t>
            </w:r>
            <w:r>
              <w:t>is</w:t>
            </w:r>
            <w:r>
              <w:rPr>
                <w:spacing w:val="-3"/>
              </w:rPr>
              <w:t xml:space="preserve"> </w:t>
            </w:r>
            <w:r>
              <w:t>relevant</w:t>
            </w:r>
            <w:r>
              <w:rPr>
                <w:spacing w:val="-6"/>
              </w:rPr>
              <w:t xml:space="preserve"> </w:t>
            </w:r>
            <w:r>
              <w:t>to</w:t>
            </w:r>
            <w:r>
              <w:rPr>
                <w:spacing w:val="-5"/>
              </w:rPr>
              <w:t xml:space="preserve"> </w:t>
            </w:r>
            <w:r>
              <w:t>the</w:t>
            </w:r>
            <w:r>
              <w:rPr>
                <w:spacing w:val="-4"/>
              </w:rPr>
              <w:t xml:space="preserve"> </w:t>
            </w:r>
            <w:r>
              <w:rPr>
                <w:spacing w:val="-2"/>
              </w:rPr>
              <w:t>THEME.</w:t>
            </w:r>
          </w:p>
        </w:tc>
        <w:tc>
          <w:tcPr>
            <w:tcW w:w="566" w:type="dxa"/>
            <w:gridSpan w:val="2"/>
          </w:tcPr>
          <w:p w14:paraId="72327EE7" w14:textId="77777777" w:rsidR="003701F4" w:rsidRDefault="003701F4" w:rsidP="00650004">
            <w:pPr>
              <w:pStyle w:val="TableParagraph"/>
              <w:spacing w:line="341" w:lineRule="exact"/>
              <w:ind w:left="73" w:right="68"/>
              <w:jc w:val="center"/>
              <w:rPr>
                <w:rFonts w:ascii="Calibri"/>
                <w:b/>
                <w:sz w:val="28"/>
              </w:rPr>
            </w:pPr>
            <w:r>
              <w:rPr>
                <w:rFonts w:ascii="Calibri"/>
                <w:b/>
                <w:spacing w:val="-5"/>
                <w:sz w:val="28"/>
              </w:rPr>
              <w:t>20</w:t>
            </w:r>
          </w:p>
        </w:tc>
        <w:tc>
          <w:tcPr>
            <w:tcW w:w="1702" w:type="dxa"/>
            <w:gridSpan w:val="2"/>
          </w:tcPr>
          <w:p w14:paraId="163B5C8E" w14:textId="77777777" w:rsidR="003701F4" w:rsidRDefault="003701F4" w:rsidP="00650004">
            <w:pPr>
              <w:pStyle w:val="TableParagraph"/>
              <w:rPr>
                <w:rFonts w:ascii="Times New Roman"/>
              </w:rPr>
            </w:pPr>
          </w:p>
        </w:tc>
        <w:tc>
          <w:tcPr>
            <w:tcW w:w="1941" w:type="dxa"/>
            <w:gridSpan w:val="2"/>
          </w:tcPr>
          <w:p w14:paraId="7E5A7824" w14:textId="77777777" w:rsidR="003701F4" w:rsidRDefault="003701F4" w:rsidP="00650004">
            <w:pPr>
              <w:pStyle w:val="TableParagraph"/>
              <w:rPr>
                <w:rFonts w:ascii="Times New Roman"/>
              </w:rPr>
            </w:pPr>
          </w:p>
        </w:tc>
      </w:tr>
      <w:tr w:rsidR="003701F4" w14:paraId="70BD3AF6" w14:textId="77777777" w:rsidTr="003701F4">
        <w:trPr>
          <w:gridAfter w:val="1"/>
          <w:wAfter w:w="9" w:type="dxa"/>
          <w:trHeight w:val="503"/>
        </w:trPr>
        <w:tc>
          <w:tcPr>
            <w:tcW w:w="5951" w:type="dxa"/>
            <w:gridSpan w:val="3"/>
            <w:shd w:val="clear" w:color="auto" w:fill="767070"/>
          </w:tcPr>
          <w:p w14:paraId="348C97A9" w14:textId="77777777" w:rsidR="003701F4" w:rsidRDefault="003701F4" w:rsidP="00650004">
            <w:pPr>
              <w:pStyle w:val="TableParagraph"/>
              <w:spacing w:before="106"/>
              <w:ind w:right="95"/>
              <w:jc w:val="right"/>
              <w:rPr>
                <w:b/>
                <w:sz w:val="24"/>
              </w:rPr>
            </w:pPr>
            <w:r>
              <w:rPr>
                <w:b/>
                <w:color w:val="FF0000"/>
                <w:spacing w:val="-2"/>
                <w:sz w:val="24"/>
              </w:rPr>
              <w:t>Sub-</w:t>
            </w:r>
            <w:r>
              <w:rPr>
                <w:b/>
                <w:color w:val="FF0000"/>
                <w:spacing w:val="-4"/>
                <w:sz w:val="24"/>
              </w:rPr>
              <w:t>Total</w:t>
            </w:r>
          </w:p>
        </w:tc>
        <w:tc>
          <w:tcPr>
            <w:tcW w:w="566" w:type="dxa"/>
            <w:gridSpan w:val="2"/>
            <w:shd w:val="clear" w:color="auto" w:fill="767070"/>
          </w:tcPr>
          <w:p w14:paraId="10A2ECF6" w14:textId="77777777" w:rsidR="003701F4" w:rsidRDefault="003701F4" w:rsidP="00650004">
            <w:pPr>
              <w:pStyle w:val="TableParagraph"/>
              <w:spacing w:before="2"/>
              <w:ind w:left="73"/>
              <w:jc w:val="center"/>
              <w:rPr>
                <w:rFonts w:ascii="Calibri"/>
                <w:b/>
                <w:sz w:val="28"/>
              </w:rPr>
            </w:pPr>
            <w:r>
              <w:rPr>
                <w:rFonts w:ascii="Calibri"/>
                <w:b/>
                <w:color w:val="FF0000"/>
                <w:spacing w:val="-5"/>
                <w:sz w:val="28"/>
              </w:rPr>
              <w:t>20</w:t>
            </w:r>
          </w:p>
        </w:tc>
        <w:tc>
          <w:tcPr>
            <w:tcW w:w="1702" w:type="dxa"/>
            <w:gridSpan w:val="2"/>
          </w:tcPr>
          <w:p w14:paraId="5569668B" w14:textId="77777777" w:rsidR="003701F4" w:rsidRDefault="003701F4" w:rsidP="00650004">
            <w:pPr>
              <w:pStyle w:val="TableParagraph"/>
              <w:rPr>
                <w:rFonts w:ascii="Times New Roman"/>
              </w:rPr>
            </w:pPr>
          </w:p>
        </w:tc>
        <w:tc>
          <w:tcPr>
            <w:tcW w:w="1941" w:type="dxa"/>
            <w:gridSpan w:val="2"/>
          </w:tcPr>
          <w:p w14:paraId="478FBFC8" w14:textId="77777777" w:rsidR="003701F4" w:rsidRDefault="003701F4" w:rsidP="00650004">
            <w:pPr>
              <w:pStyle w:val="TableParagraph"/>
              <w:rPr>
                <w:rFonts w:ascii="Times New Roman"/>
              </w:rPr>
            </w:pPr>
          </w:p>
        </w:tc>
      </w:tr>
      <w:tr w:rsidR="003701F4" w14:paraId="739723F3" w14:textId="77777777" w:rsidTr="003701F4">
        <w:trPr>
          <w:gridAfter w:val="1"/>
          <w:wAfter w:w="9" w:type="dxa"/>
          <w:trHeight w:val="1000"/>
        </w:trPr>
        <w:tc>
          <w:tcPr>
            <w:tcW w:w="6517" w:type="dxa"/>
            <w:gridSpan w:val="5"/>
          </w:tcPr>
          <w:p w14:paraId="268BF15F" w14:textId="77777777" w:rsidR="003701F4" w:rsidRDefault="003701F4" w:rsidP="00650004">
            <w:pPr>
              <w:pStyle w:val="TableParagraph"/>
              <w:spacing w:before="156"/>
              <w:rPr>
                <w:rFonts w:ascii="Calibri"/>
                <w:sz w:val="28"/>
              </w:rPr>
            </w:pPr>
          </w:p>
          <w:p w14:paraId="61B782AE" w14:textId="77777777" w:rsidR="003701F4" w:rsidRDefault="003701F4" w:rsidP="00650004">
            <w:pPr>
              <w:pStyle w:val="TableParagraph"/>
              <w:ind w:left="8"/>
              <w:jc w:val="center"/>
              <w:rPr>
                <w:b/>
                <w:sz w:val="28"/>
              </w:rPr>
            </w:pPr>
            <w:r>
              <w:rPr>
                <w:b/>
                <w:spacing w:val="-2"/>
                <w:sz w:val="28"/>
              </w:rPr>
              <w:t>SIGNATURE</w:t>
            </w:r>
          </w:p>
        </w:tc>
        <w:tc>
          <w:tcPr>
            <w:tcW w:w="1702" w:type="dxa"/>
            <w:gridSpan w:val="2"/>
          </w:tcPr>
          <w:p w14:paraId="581D3DC1" w14:textId="77777777" w:rsidR="003701F4" w:rsidRDefault="003701F4" w:rsidP="00650004">
            <w:pPr>
              <w:pStyle w:val="TableParagraph"/>
              <w:rPr>
                <w:rFonts w:ascii="Times New Roman"/>
              </w:rPr>
            </w:pPr>
          </w:p>
        </w:tc>
        <w:tc>
          <w:tcPr>
            <w:tcW w:w="1941" w:type="dxa"/>
            <w:gridSpan w:val="2"/>
          </w:tcPr>
          <w:p w14:paraId="74D6E835" w14:textId="77777777" w:rsidR="003701F4" w:rsidRDefault="003701F4" w:rsidP="00650004">
            <w:pPr>
              <w:pStyle w:val="TableParagraph"/>
              <w:rPr>
                <w:rFonts w:ascii="Times New Roman"/>
              </w:rPr>
            </w:pPr>
          </w:p>
        </w:tc>
      </w:tr>
    </w:tbl>
    <w:p w14:paraId="2A7B45AB" w14:textId="77777777" w:rsidR="003701F4" w:rsidRPr="00A6066A" w:rsidRDefault="003701F4" w:rsidP="00A6066A"/>
    <w:sectPr w:rsidR="003701F4" w:rsidRPr="00A6066A" w:rsidSect="00730704">
      <w:pgSz w:w="12240" w:h="15840"/>
      <w:pgMar w:top="1440" w:right="1440" w:bottom="1440" w:left="1440" w:header="720" w:footer="720" w:gutter="0"/>
      <w:pgNumType w:fmt="lowerRoman"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2F63DF" w14:textId="77777777" w:rsidR="000F5B81" w:rsidRDefault="000F5B81" w:rsidP="00A14A88">
      <w:pPr>
        <w:spacing w:after="0" w:line="240" w:lineRule="auto"/>
      </w:pPr>
      <w:r>
        <w:separator/>
      </w:r>
    </w:p>
  </w:endnote>
  <w:endnote w:type="continuationSeparator" w:id="0">
    <w:p w14:paraId="2831C26E" w14:textId="77777777" w:rsidR="000F5B81" w:rsidRDefault="000F5B81" w:rsidP="00A14A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A8A556" w14:textId="77777777" w:rsidR="000F5B81" w:rsidRDefault="000F5B81" w:rsidP="00A14A88">
      <w:pPr>
        <w:spacing w:after="0" w:line="240" w:lineRule="auto"/>
      </w:pPr>
      <w:r>
        <w:separator/>
      </w:r>
    </w:p>
  </w:footnote>
  <w:footnote w:type="continuationSeparator" w:id="0">
    <w:p w14:paraId="5AB2AFD4" w14:textId="77777777" w:rsidR="000F5B81" w:rsidRDefault="000F5B81" w:rsidP="00A14A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77F86"/>
    <w:multiLevelType w:val="hybridMultilevel"/>
    <w:tmpl w:val="5E08E890"/>
    <w:lvl w:ilvl="0" w:tplc="82C898C2">
      <w:start w:val="1"/>
      <w:numFmt w:val="bullet"/>
      <w:lvlText w:val="o"/>
      <w:lvlJc w:val="left"/>
      <w:pPr>
        <w:ind w:left="720" w:hanging="360"/>
      </w:pPr>
      <w:rPr>
        <w:rFonts w:ascii="Courier New" w:hAnsi="Courier New" w:hint="default"/>
      </w:rPr>
    </w:lvl>
    <w:lvl w:ilvl="1" w:tplc="E3BE7BCE">
      <w:start w:val="1"/>
      <w:numFmt w:val="bullet"/>
      <w:lvlText w:val="o"/>
      <w:lvlJc w:val="left"/>
      <w:pPr>
        <w:ind w:left="1440" w:hanging="360"/>
      </w:pPr>
      <w:rPr>
        <w:rFonts w:ascii="Courier New" w:hAnsi="Courier New" w:hint="default"/>
      </w:rPr>
    </w:lvl>
    <w:lvl w:ilvl="2" w:tplc="EA6E3AD0">
      <w:start w:val="1"/>
      <w:numFmt w:val="bullet"/>
      <w:lvlText w:val=""/>
      <w:lvlJc w:val="left"/>
      <w:pPr>
        <w:ind w:left="2160" w:hanging="360"/>
      </w:pPr>
      <w:rPr>
        <w:rFonts w:ascii="Wingdings" w:hAnsi="Wingdings" w:hint="default"/>
      </w:rPr>
    </w:lvl>
    <w:lvl w:ilvl="3" w:tplc="C840B7F8">
      <w:start w:val="1"/>
      <w:numFmt w:val="bullet"/>
      <w:lvlText w:val=""/>
      <w:lvlJc w:val="left"/>
      <w:pPr>
        <w:ind w:left="2880" w:hanging="360"/>
      </w:pPr>
      <w:rPr>
        <w:rFonts w:ascii="Symbol" w:hAnsi="Symbol" w:hint="default"/>
      </w:rPr>
    </w:lvl>
    <w:lvl w:ilvl="4" w:tplc="15BAD236">
      <w:start w:val="1"/>
      <w:numFmt w:val="bullet"/>
      <w:lvlText w:val="o"/>
      <w:lvlJc w:val="left"/>
      <w:pPr>
        <w:ind w:left="3600" w:hanging="360"/>
      </w:pPr>
      <w:rPr>
        <w:rFonts w:ascii="Courier New" w:hAnsi="Courier New" w:hint="default"/>
      </w:rPr>
    </w:lvl>
    <w:lvl w:ilvl="5" w:tplc="116C9B46">
      <w:start w:val="1"/>
      <w:numFmt w:val="bullet"/>
      <w:lvlText w:val=""/>
      <w:lvlJc w:val="left"/>
      <w:pPr>
        <w:ind w:left="4320" w:hanging="360"/>
      </w:pPr>
      <w:rPr>
        <w:rFonts w:ascii="Wingdings" w:hAnsi="Wingdings" w:hint="default"/>
      </w:rPr>
    </w:lvl>
    <w:lvl w:ilvl="6" w:tplc="6A9C5A96">
      <w:start w:val="1"/>
      <w:numFmt w:val="bullet"/>
      <w:lvlText w:val=""/>
      <w:lvlJc w:val="left"/>
      <w:pPr>
        <w:ind w:left="5040" w:hanging="360"/>
      </w:pPr>
      <w:rPr>
        <w:rFonts w:ascii="Symbol" w:hAnsi="Symbol" w:hint="default"/>
      </w:rPr>
    </w:lvl>
    <w:lvl w:ilvl="7" w:tplc="9632A898">
      <w:start w:val="1"/>
      <w:numFmt w:val="bullet"/>
      <w:lvlText w:val="o"/>
      <w:lvlJc w:val="left"/>
      <w:pPr>
        <w:ind w:left="5760" w:hanging="360"/>
      </w:pPr>
      <w:rPr>
        <w:rFonts w:ascii="Courier New" w:hAnsi="Courier New" w:hint="default"/>
      </w:rPr>
    </w:lvl>
    <w:lvl w:ilvl="8" w:tplc="3F0066FC">
      <w:start w:val="1"/>
      <w:numFmt w:val="bullet"/>
      <w:lvlText w:val=""/>
      <w:lvlJc w:val="left"/>
      <w:pPr>
        <w:ind w:left="6480" w:hanging="360"/>
      </w:pPr>
      <w:rPr>
        <w:rFonts w:ascii="Wingdings" w:hAnsi="Wingdings" w:hint="default"/>
      </w:rPr>
    </w:lvl>
  </w:abstractNum>
  <w:abstractNum w:abstractNumId="1" w15:restartNumberingAfterBreak="0">
    <w:nsid w:val="046D73E5"/>
    <w:multiLevelType w:val="hybridMultilevel"/>
    <w:tmpl w:val="C00ABE9C"/>
    <w:lvl w:ilvl="0" w:tplc="1890CEA6">
      <w:start w:val="1"/>
      <w:numFmt w:val="bullet"/>
      <w:lvlText w:val="o"/>
      <w:lvlJc w:val="left"/>
      <w:pPr>
        <w:ind w:left="720" w:hanging="360"/>
      </w:pPr>
      <w:rPr>
        <w:rFonts w:ascii="Courier New" w:hAnsi="Courier New" w:hint="default"/>
      </w:rPr>
    </w:lvl>
    <w:lvl w:ilvl="1" w:tplc="560C8B30">
      <w:start w:val="1"/>
      <w:numFmt w:val="bullet"/>
      <w:lvlText w:val="o"/>
      <w:lvlJc w:val="left"/>
      <w:pPr>
        <w:ind w:left="1440" w:hanging="360"/>
      </w:pPr>
      <w:rPr>
        <w:rFonts w:ascii="Courier New" w:hAnsi="Courier New" w:hint="default"/>
      </w:rPr>
    </w:lvl>
    <w:lvl w:ilvl="2" w:tplc="18442666">
      <w:start w:val="1"/>
      <w:numFmt w:val="bullet"/>
      <w:lvlText w:val=""/>
      <w:lvlJc w:val="left"/>
      <w:pPr>
        <w:ind w:left="2160" w:hanging="360"/>
      </w:pPr>
      <w:rPr>
        <w:rFonts w:ascii="Wingdings" w:hAnsi="Wingdings" w:hint="default"/>
      </w:rPr>
    </w:lvl>
    <w:lvl w:ilvl="3" w:tplc="8EE2F45E">
      <w:start w:val="1"/>
      <w:numFmt w:val="bullet"/>
      <w:lvlText w:val=""/>
      <w:lvlJc w:val="left"/>
      <w:pPr>
        <w:ind w:left="2880" w:hanging="360"/>
      </w:pPr>
      <w:rPr>
        <w:rFonts w:ascii="Symbol" w:hAnsi="Symbol" w:hint="default"/>
      </w:rPr>
    </w:lvl>
    <w:lvl w:ilvl="4" w:tplc="51BE5934">
      <w:start w:val="1"/>
      <w:numFmt w:val="bullet"/>
      <w:lvlText w:val="o"/>
      <w:lvlJc w:val="left"/>
      <w:pPr>
        <w:ind w:left="3600" w:hanging="360"/>
      </w:pPr>
      <w:rPr>
        <w:rFonts w:ascii="Courier New" w:hAnsi="Courier New" w:hint="default"/>
      </w:rPr>
    </w:lvl>
    <w:lvl w:ilvl="5" w:tplc="761464A8">
      <w:start w:val="1"/>
      <w:numFmt w:val="bullet"/>
      <w:lvlText w:val=""/>
      <w:lvlJc w:val="left"/>
      <w:pPr>
        <w:ind w:left="4320" w:hanging="360"/>
      </w:pPr>
      <w:rPr>
        <w:rFonts w:ascii="Wingdings" w:hAnsi="Wingdings" w:hint="default"/>
      </w:rPr>
    </w:lvl>
    <w:lvl w:ilvl="6" w:tplc="F064B650">
      <w:start w:val="1"/>
      <w:numFmt w:val="bullet"/>
      <w:lvlText w:val=""/>
      <w:lvlJc w:val="left"/>
      <w:pPr>
        <w:ind w:left="5040" w:hanging="360"/>
      </w:pPr>
      <w:rPr>
        <w:rFonts w:ascii="Symbol" w:hAnsi="Symbol" w:hint="default"/>
      </w:rPr>
    </w:lvl>
    <w:lvl w:ilvl="7" w:tplc="B37296D4">
      <w:start w:val="1"/>
      <w:numFmt w:val="bullet"/>
      <w:lvlText w:val="o"/>
      <w:lvlJc w:val="left"/>
      <w:pPr>
        <w:ind w:left="5760" w:hanging="360"/>
      </w:pPr>
      <w:rPr>
        <w:rFonts w:ascii="Courier New" w:hAnsi="Courier New" w:hint="default"/>
      </w:rPr>
    </w:lvl>
    <w:lvl w:ilvl="8" w:tplc="CA0CC946">
      <w:start w:val="1"/>
      <w:numFmt w:val="bullet"/>
      <w:lvlText w:val=""/>
      <w:lvlJc w:val="left"/>
      <w:pPr>
        <w:ind w:left="6480" w:hanging="360"/>
      </w:pPr>
      <w:rPr>
        <w:rFonts w:ascii="Wingdings" w:hAnsi="Wingdings" w:hint="default"/>
      </w:rPr>
    </w:lvl>
  </w:abstractNum>
  <w:abstractNum w:abstractNumId="2" w15:restartNumberingAfterBreak="0">
    <w:nsid w:val="06542742"/>
    <w:multiLevelType w:val="hybridMultilevel"/>
    <w:tmpl w:val="17CA24C4"/>
    <w:lvl w:ilvl="0" w:tplc="F9E098B4">
      <w:start w:val="1"/>
      <w:numFmt w:val="bullet"/>
      <w:lvlText w:val="o"/>
      <w:lvlJc w:val="left"/>
      <w:pPr>
        <w:ind w:left="720" w:hanging="360"/>
      </w:pPr>
      <w:rPr>
        <w:rFonts w:ascii="Courier New" w:hAnsi="Courier New" w:hint="default"/>
      </w:rPr>
    </w:lvl>
    <w:lvl w:ilvl="1" w:tplc="CEEE2C76">
      <w:start w:val="1"/>
      <w:numFmt w:val="bullet"/>
      <w:lvlText w:val="o"/>
      <w:lvlJc w:val="left"/>
      <w:pPr>
        <w:ind w:left="1440" w:hanging="360"/>
      </w:pPr>
      <w:rPr>
        <w:rFonts w:ascii="Courier New" w:hAnsi="Courier New" w:hint="default"/>
      </w:rPr>
    </w:lvl>
    <w:lvl w:ilvl="2" w:tplc="F6A6D4AA">
      <w:start w:val="1"/>
      <w:numFmt w:val="bullet"/>
      <w:lvlText w:val=""/>
      <w:lvlJc w:val="left"/>
      <w:pPr>
        <w:ind w:left="2160" w:hanging="360"/>
      </w:pPr>
      <w:rPr>
        <w:rFonts w:ascii="Wingdings" w:hAnsi="Wingdings" w:hint="default"/>
      </w:rPr>
    </w:lvl>
    <w:lvl w:ilvl="3" w:tplc="05365214">
      <w:start w:val="1"/>
      <w:numFmt w:val="bullet"/>
      <w:lvlText w:val=""/>
      <w:lvlJc w:val="left"/>
      <w:pPr>
        <w:ind w:left="2880" w:hanging="360"/>
      </w:pPr>
      <w:rPr>
        <w:rFonts w:ascii="Symbol" w:hAnsi="Symbol" w:hint="default"/>
      </w:rPr>
    </w:lvl>
    <w:lvl w:ilvl="4" w:tplc="32A2C4FA">
      <w:start w:val="1"/>
      <w:numFmt w:val="bullet"/>
      <w:lvlText w:val="o"/>
      <w:lvlJc w:val="left"/>
      <w:pPr>
        <w:ind w:left="3600" w:hanging="360"/>
      </w:pPr>
      <w:rPr>
        <w:rFonts w:ascii="Courier New" w:hAnsi="Courier New" w:hint="default"/>
      </w:rPr>
    </w:lvl>
    <w:lvl w:ilvl="5" w:tplc="1DFEE1B4">
      <w:start w:val="1"/>
      <w:numFmt w:val="bullet"/>
      <w:lvlText w:val=""/>
      <w:lvlJc w:val="left"/>
      <w:pPr>
        <w:ind w:left="4320" w:hanging="360"/>
      </w:pPr>
      <w:rPr>
        <w:rFonts w:ascii="Wingdings" w:hAnsi="Wingdings" w:hint="default"/>
      </w:rPr>
    </w:lvl>
    <w:lvl w:ilvl="6" w:tplc="7072584C">
      <w:start w:val="1"/>
      <w:numFmt w:val="bullet"/>
      <w:lvlText w:val=""/>
      <w:lvlJc w:val="left"/>
      <w:pPr>
        <w:ind w:left="5040" w:hanging="360"/>
      </w:pPr>
      <w:rPr>
        <w:rFonts w:ascii="Symbol" w:hAnsi="Symbol" w:hint="default"/>
      </w:rPr>
    </w:lvl>
    <w:lvl w:ilvl="7" w:tplc="D220D178">
      <w:start w:val="1"/>
      <w:numFmt w:val="bullet"/>
      <w:lvlText w:val="o"/>
      <w:lvlJc w:val="left"/>
      <w:pPr>
        <w:ind w:left="5760" w:hanging="360"/>
      </w:pPr>
      <w:rPr>
        <w:rFonts w:ascii="Courier New" w:hAnsi="Courier New" w:hint="default"/>
      </w:rPr>
    </w:lvl>
    <w:lvl w:ilvl="8" w:tplc="63925AD4">
      <w:start w:val="1"/>
      <w:numFmt w:val="bullet"/>
      <w:lvlText w:val=""/>
      <w:lvlJc w:val="left"/>
      <w:pPr>
        <w:ind w:left="6480" w:hanging="360"/>
      </w:pPr>
      <w:rPr>
        <w:rFonts w:ascii="Wingdings" w:hAnsi="Wingdings" w:hint="default"/>
      </w:rPr>
    </w:lvl>
  </w:abstractNum>
  <w:abstractNum w:abstractNumId="3" w15:restartNumberingAfterBreak="0">
    <w:nsid w:val="0727311D"/>
    <w:multiLevelType w:val="hybridMultilevel"/>
    <w:tmpl w:val="A92A5440"/>
    <w:lvl w:ilvl="0" w:tplc="6E06719C">
      <w:start w:val="1"/>
      <w:numFmt w:val="bullet"/>
      <w:lvlText w:val=""/>
      <w:lvlJc w:val="left"/>
      <w:pPr>
        <w:ind w:left="720" w:hanging="360"/>
      </w:pPr>
      <w:rPr>
        <w:rFonts w:ascii="Wingdings" w:hAnsi="Wingdings" w:hint="default"/>
      </w:rPr>
    </w:lvl>
    <w:lvl w:ilvl="1" w:tplc="08B2FA88">
      <w:start w:val="1"/>
      <w:numFmt w:val="bullet"/>
      <w:lvlText w:val="o"/>
      <w:lvlJc w:val="left"/>
      <w:pPr>
        <w:ind w:left="1440" w:hanging="360"/>
      </w:pPr>
      <w:rPr>
        <w:rFonts w:ascii="Courier New" w:hAnsi="Courier New" w:hint="default"/>
      </w:rPr>
    </w:lvl>
    <w:lvl w:ilvl="2" w:tplc="C0400458">
      <w:start w:val="1"/>
      <w:numFmt w:val="bullet"/>
      <w:lvlText w:val=""/>
      <w:lvlJc w:val="left"/>
      <w:pPr>
        <w:ind w:left="2160" w:hanging="360"/>
      </w:pPr>
      <w:rPr>
        <w:rFonts w:ascii="Wingdings" w:hAnsi="Wingdings" w:hint="default"/>
      </w:rPr>
    </w:lvl>
    <w:lvl w:ilvl="3" w:tplc="23BE91EA">
      <w:start w:val="1"/>
      <w:numFmt w:val="bullet"/>
      <w:lvlText w:val=""/>
      <w:lvlJc w:val="left"/>
      <w:pPr>
        <w:ind w:left="2880" w:hanging="360"/>
      </w:pPr>
      <w:rPr>
        <w:rFonts w:ascii="Symbol" w:hAnsi="Symbol" w:hint="default"/>
      </w:rPr>
    </w:lvl>
    <w:lvl w:ilvl="4" w:tplc="5CF823A8">
      <w:start w:val="1"/>
      <w:numFmt w:val="bullet"/>
      <w:lvlText w:val="o"/>
      <w:lvlJc w:val="left"/>
      <w:pPr>
        <w:ind w:left="3600" w:hanging="360"/>
      </w:pPr>
      <w:rPr>
        <w:rFonts w:ascii="Courier New" w:hAnsi="Courier New" w:hint="default"/>
      </w:rPr>
    </w:lvl>
    <w:lvl w:ilvl="5" w:tplc="471A3016">
      <w:start w:val="1"/>
      <w:numFmt w:val="bullet"/>
      <w:lvlText w:val=""/>
      <w:lvlJc w:val="left"/>
      <w:pPr>
        <w:ind w:left="4320" w:hanging="360"/>
      </w:pPr>
      <w:rPr>
        <w:rFonts w:ascii="Wingdings" w:hAnsi="Wingdings" w:hint="default"/>
      </w:rPr>
    </w:lvl>
    <w:lvl w:ilvl="6" w:tplc="48BEFD12">
      <w:start w:val="1"/>
      <w:numFmt w:val="bullet"/>
      <w:lvlText w:val=""/>
      <w:lvlJc w:val="left"/>
      <w:pPr>
        <w:ind w:left="5040" w:hanging="360"/>
      </w:pPr>
      <w:rPr>
        <w:rFonts w:ascii="Symbol" w:hAnsi="Symbol" w:hint="default"/>
      </w:rPr>
    </w:lvl>
    <w:lvl w:ilvl="7" w:tplc="44562D1E">
      <w:start w:val="1"/>
      <w:numFmt w:val="bullet"/>
      <w:lvlText w:val="o"/>
      <w:lvlJc w:val="left"/>
      <w:pPr>
        <w:ind w:left="5760" w:hanging="360"/>
      </w:pPr>
      <w:rPr>
        <w:rFonts w:ascii="Courier New" w:hAnsi="Courier New" w:hint="default"/>
      </w:rPr>
    </w:lvl>
    <w:lvl w:ilvl="8" w:tplc="3DAC50D6">
      <w:start w:val="1"/>
      <w:numFmt w:val="bullet"/>
      <w:lvlText w:val=""/>
      <w:lvlJc w:val="left"/>
      <w:pPr>
        <w:ind w:left="6480" w:hanging="360"/>
      </w:pPr>
      <w:rPr>
        <w:rFonts w:ascii="Wingdings" w:hAnsi="Wingdings" w:hint="default"/>
      </w:rPr>
    </w:lvl>
  </w:abstractNum>
  <w:abstractNum w:abstractNumId="4" w15:restartNumberingAfterBreak="0">
    <w:nsid w:val="0A410FD1"/>
    <w:multiLevelType w:val="multilevel"/>
    <w:tmpl w:val="FC1AF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0BD05F"/>
    <w:multiLevelType w:val="hybridMultilevel"/>
    <w:tmpl w:val="1B8AC432"/>
    <w:lvl w:ilvl="0" w:tplc="695ED6B8">
      <w:start w:val="1"/>
      <w:numFmt w:val="bullet"/>
      <w:lvlText w:val=""/>
      <w:lvlJc w:val="left"/>
      <w:pPr>
        <w:ind w:left="720" w:hanging="360"/>
      </w:pPr>
      <w:rPr>
        <w:rFonts w:ascii="Wingdings" w:hAnsi="Wingdings" w:hint="default"/>
      </w:rPr>
    </w:lvl>
    <w:lvl w:ilvl="1" w:tplc="04322D7E">
      <w:start w:val="1"/>
      <w:numFmt w:val="bullet"/>
      <w:lvlText w:val="o"/>
      <w:lvlJc w:val="left"/>
      <w:pPr>
        <w:ind w:left="1440" w:hanging="360"/>
      </w:pPr>
      <w:rPr>
        <w:rFonts w:ascii="Courier New" w:hAnsi="Courier New" w:hint="default"/>
      </w:rPr>
    </w:lvl>
    <w:lvl w:ilvl="2" w:tplc="9476FEFE">
      <w:start w:val="1"/>
      <w:numFmt w:val="bullet"/>
      <w:lvlText w:val=""/>
      <w:lvlJc w:val="left"/>
      <w:pPr>
        <w:ind w:left="2160" w:hanging="360"/>
      </w:pPr>
      <w:rPr>
        <w:rFonts w:ascii="Wingdings" w:hAnsi="Wingdings" w:hint="default"/>
      </w:rPr>
    </w:lvl>
    <w:lvl w:ilvl="3" w:tplc="FE34B982">
      <w:start w:val="1"/>
      <w:numFmt w:val="bullet"/>
      <w:lvlText w:val=""/>
      <w:lvlJc w:val="left"/>
      <w:pPr>
        <w:ind w:left="2880" w:hanging="360"/>
      </w:pPr>
      <w:rPr>
        <w:rFonts w:ascii="Symbol" w:hAnsi="Symbol" w:hint="default"/>
      </w:rPr>
    </w:lvl>
    <w:lvl w:ilvl="4" w:tplc="2292A098">
      <w:start w:val="1"/>
      <w:numFmt w:val="bullet"/>
      <w:lvlText w:val="o"/>
      <w:lvlJc w:val="left"/>
      <w:pPr>
        <w:ind w:left="3600" w:hanging="360"/>
      </w:pPr>
      <w:rPr>
        <w:rFonts w:ascii="Courier New" w:hAnsi="Courier New" w:hint="default"/>
      </w:rPr>
    </w:lvl>
    <w:lvl w:ilvl="5" w:tplc="62048FAC">
      <w:start w:val="1"/>
      <w:numFmt w:val="bullet"/>
      <w:lvlText w:val=""/>
      <w:lvlJc w:val="left"/>
      <w:pPr>
        <w:ind w:left="4320" w:hanging="360"/>
      </w:pPr>
      <w:rPr>
        <w:rFonts w:ascii="Wingdings" w:hAnsi="Wingdings" w:hint="default"/>
      </w:rPr>
    </w:lvl>
    <w:lvl w:ilvl="6" w:tplc="5580973A">
      <w:start w:val="1"/>
      <w:numFmt w:val="bullet"/>
      <w:lvlText w:val=""/>
      <w:lvlJc w:val="left"/>
      <w:pPr>
        <w:ind w:left="5040" w:hanging="360"/>
      </w:pPr>
      <w:rPr>
        <w:rFonts w:ascii="Symbol" w:hAnsi="Symbol" w:hint="default"/>
      </w:rPr>
    </w:lvl>
    <w:lvl w:ilvl="7" w:tplc="1BC01962">
      <w:start w:val="1"/>
      <w:numFmt w:val="bullet"/>
      <w:lvlText w:val="o"/>
      <w:lvlJc w:val="left"/>
      <w:pPr>
        <w:ind w:left="5760" w:hanging="360"/>
      </w:pPr>
      <w:rPr>
        <w:rFonts w:ascii="Courier New" w:hAnsi="Courier New" w:hint="default"/>
      </w:rPr>
    </w:lvl>
    <w:lvl w:ilvl="8" w:tplc="1452FA18">
      <w:start w:val="1"/>
      <w:numFmt w:val="bullet"/>
      <w:lvlText w:val=""/>
      <w:lvlJc w:val="left"/>
      <w:pPr>
        <w:ind w:left="6480" w:hanging="360"/>
      </w:pPr>
      <w:rPr>
        <w:rFonts w:ascii="Wingdings" w:hAnsi="Wingdings" w:hint="default"/>
      </w:rPr>
    </w:lvl>
  </w:abstractNum>
  <w:abstractNum w:abstractNumId="6" w15:restartNumberingAfterBreak="0">
    <w:nsid w:val="18326E33"/>
    <w:multiLevelType w:val="multilevel"/>
    <w:tmpl w:val="DCC87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B0C256"/>
    <w:multiLevelType w:val="multilevel"/>
    <w:tmpl w:val="F4CA837E"/>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8" w15:restartNumberingAfterBreak="0">
    <w:nsid w:val="205EB226"/>
    <w:multiLevelType w:val="hybridMultilevel"/>
    <w:tmpl w:val="73865C80"/>
    <w:lvl w:ilvl="0" w:tplc="F9921414">
      <w:start w:val="1"/>
      <w:numFmt w:val="bullet"/>
      <w:lvlText w:val=""/>
      <w:lvlJc w:val="left"/>
      <w:pPr>
        <w:ind w:left="720" w:hanging="360"/>
      </w:pPr>
      <w:rPr>
        <w:rFonts w:ascii="Wingdings" w:hAnsi="Wingdings" w:hint="default"/>
      </w:rPr>
    </w:lvl>
    <w:lvl w:ilvl="1" w:tplc="A45ABFD2">
      <w:start w:val="1"/>
      <w:numFmt w:val="bullet"/>
      <w:lvlText w:val="o"/>
      <w:lvlJc w:val="left"/>
      <w:pPr>
        <w:ind w:left="1440" w:hanging="360"/>
      </w:pPr>
      <w:rPr>
        <w:rFonts w:ascii="Courier New" w:hAnsi="Courier New" w:hint="default"/>
      </w:rPr>
    </w:lvl>
    <w:lvl w:ilvl="2" w:tplc="6E88B3CC">
      <w:start w:val="1"/>
      <w:numFmt w:val="bullet"/>
      <w:lvlText w:val=""/>
      <w:lvlJc w:val="left"/>
      <w:pPr>
        <w:ind w:left="2160" w:hanging="360"/>
      </w:pPr>
      <w:rPr>
        <w:rFonts w:ascii="Wingdings" w:hAnsi="Wingdings" w:hint="default"/>
      </w:rPr>
    </w:lvl>
    <w:lvl w:ilvl="3" w:tplc="16F65FC6">
      <w:start w:val="1"/>
      <w:numFmt w:val="bullet"/>
      <w:lvlText w:val=""/>
      <w:lvlJc w:val="left"/>
      <w:pPr>
        <w:ind w:left="2880" w:hanging="360"/>
      </w:pPr>
      <w:rPr>
        <w:rFonts w:ascii="Symbol" w:hAnsi="Symbol" w:hint="default"/>
      </w:rPr>
    </w:lvl>
    <w:lvl w:ilvl="4" w:tplc="90046248">
      <w:start w:val="1"/>
      <w:numFmt w:val="bullet"/>
      <w:lvlText w:val="o"/>
      <w:lvlJc w:val="left"/>
      <w:pPr>
        <w:ind w:left="3600" w:hanging="360"/>
      </w:pPr>
      <w:rPr>
        <w:rFonts w:ascii="Courier New" w:hAnsi="Courier New" w:hint="default"/>
      </w:rPr>
    </w:lvl>
    <w:lvl w:ilvl="5" w:tplc="CED8D082">
      <w:start w:val="1"/>
      <w:numFmt w:val="bullet"/>
      <w:lvlText w:val=""/>
      <w:lvlJc w:val="left"/>
      <w:pPr>
        <w:ind w:left="4320" w:hanging="360"/>
      </w:pPr>
      <w:rPr>
        <w:rFonts w:ascii="Wingdings" w:hAnsi="Wingdings" w:hint="default"/>
      </w:rPr>
    </w:lvl>
    <w:lvl w:ilvl="6" w:tplc="AC5CB85E">
      <w:start w:val="1"/>
      <w:numFmt w:val="bullet"/>
      <w:lvlText w:val=""/>
      <w:lvlJc w:val="left"/>
      <w:pPr>
        <w:ind w:left="5040" w:hanging="360"/>
      </w:pPr>
      <w:rPr>
        <w:rFonts w:ascii="Symbol" w:hAnsi="Symbol" w:hint="default"/>
      </w:rPr>
    </w:lvl>
    <w:lvl w:ilvl="7" w:tplc="9FA0391C">
      <w:start w:val="1"/>
      <w:numFmt w:val="bullet"/>
      <w:lvlText w:val="o"/>
      <w:lvlJc w:val="left"/>
      <w:pPr>
        <w:ind w:left="5760" w:hanging="360"/>
      </w:pPr>
      <w:rPr>
        <w:rFonts w:ascii="Courier New" w:hAnsi="Courier New" w:hint="default"/>
      </w:rPr>
    </w:lvl>
    <w:lvl w:ilvl="8" w:tplc="39DE6E62">
      <w:start w:val="1"/>
      <w:numFmt w:val="bullet"/>
      <w:lvlText w:val=""/>
      <w:lvlJc w:val="left"/>
      <w:pPr>
        <w:ind w:left="6480" w:hanging="360"/>
      </w:pPr>
      <w:rPr>
        <w:rFonts w:ascii="Wingdings" w:hAnsi="Wingdings" w:hint="default"/>
      </w:rPr>
    </w:lvl>
  </w:abstractNum>
  <w:abstractNum w:abstractNumId="9" w15:restartNumberingAfterBreak="0">
    <w:nsid w:val="225BE474"/>
    <w:multiLevelType w:val="hybridMultilevel"/>
    <w:tmpl w:val="5D2826A2"/>
    <w:lvl w:ilvl="0" w:tplc="5FD6EE16">
      <w:start w:val="1"/>
      <w:numFmt w:val="bullet"/>
      <w:lvlText w:val=""/>
      <w:lvlJc w:val="left"/>
      <w:pPr>
        <w:ind w:left="720" w:hanging="360"/>
      </w:pPr>
      <w:rPr>
        <w:rFonts w:ascii="Wingdings" w:hAnsi="Wingdings" w:hint="default"/>
      </w:rPr>
    </w:lvl>
    <w:lvl w:ilvl="1" w:tplc="7D28D970">
      <w:start w:val="1"/>
      <w:numFmt w:val="bullet"/>
      <w:lvlText w:val="o"/>
      <w:lvlJc w:val="left"/>
      <w:pPr>
        <w:ind w:left="1440" w:hanging="360"/>
      </w:pPr>
      <w:rPr>
        <w:rFonts w:ascii="Courier New" w:hAnsi="Courier New" w:hint="default"/>
      </w:rPr>
    </w:lvl>
    <w:lvl w:ilvl="2" w:tplc="3C8C2440">
      <w:start w:val="1"/>
      <w:numFmt w:val="bullet"/>
      <w:lvlText w:val=""/>
      <w:lvlJc w:val="left"/>
      <w:pPr>
        <w:ind w:left="2160" w:hanging="360"/>
      </w:pPr>
      <w:rPr>
        <w:rFonts w:ascii="Wingdings" w:hAnsi="Wingdings" w:hint="default"/>
      </w:rPr>
    </w:lvl>
    <w:lvl w:ilvl="3" w:tplc="F334C8EE">
      <w:start w:val="1"/>
      <w:numFmt w:val="bullet"/>
      <w:lvlText w:val=""/>
      <w:lvlJc w:val="left"/>
      <w:pPr>
        <w:ind w:left="2880" w:hanging="360"/>
      </w:pPr>
      <w:rPr>
        <w:rFonts w:ascii="Symbol" w:hAnsi="Symbol" w:hint="default"/>
      </w:rPr>
    </w:lvl>
    <w:lvl w:ilvl="4" w:tplc="D084FAD0">
      <w:start w:val="1"/>
      <w:numFmt w:val="bullet"/>
      <w:lvlText w:val="o"/>
      <w:lvlJc w:val="left"/>
      <w:pPr>
        <w:ind w:left="3600" w:hanging="360"/>
      </w:pPr>
      <w:rPr>
        <w:rFonts w:ascii="Courier New" w:hAnsi="Courier New" w:hint="default"/>
      </w:rPr>
    </w:lvl>
    <w:lvl w:ilvl="5" w:tplc="A6B022E8">
      <w:start w:val="1"/>
      <w:numFmt w:val="bullet"/>
      <w:lvlText w:val=""/>
      <w:lvlJc w:val="left"/>
      <w:pPr>
        <w:ind w:left="4320" w:hanging="360"/>
      </w:pPr>
      <w:rPr>
        <w:rFonts w:ascii="Wingdings" w:hAnsi="Wingdings" w:hint="default"/>
      </w:rPr>
    </w:lvl>
    <w:lvl w:ilvl="6" w:tplc="971C9218">
      <w:start w:val="1"/>
      <w:numFmt w:val="bullet"/>
      <w:lvlText w:val=""/>
      <w:lvlJc w:val="left"/>
      <w:pPr>
        <w:ind w:left="5040" w:hanging="360"/>
      </w:pPr>
      <w:rPr>
        <w:rFonts w:ascii="Symbol" w:hAnsi="Symbol" w:hint="default"/>
      </w:rPr>
    </w:lvl>
    <w:lvl w:ilvl="7" w:tplc="117E6CDC">
      <w:start w:val="1"/>
      <w:numFmt w:val="bullet"/>
      <w:lvlText w:val="o"/>
      <w:lvlJc w:val="left"/>
      <w:pPr>
        <w:ind w:left="5760" w:hanging="360"/>
      </w:pPr>
      <w:rPr>
        <w:rFonts w:ascii="Courier New" w:hAnsi="Courier New" w:hint="default"/>
      </w:rPr>
    </w:lvl>
    <w:lvl w:ilvl="8" w:tplc="A120DD06">
      <w:start w:val="1"/>
      <w:numFmt w:val="bullet"/>
      <w:lvlText w:val=""/>
      <w:lvlJc w:val="left"/>
      <w:pPr>
        <w:ind w:left="6480" w:hanging="360"/>
      </w:pPr>
      <w:rPr>
        <w:rFonts w:ascii="Wingdings" w:hAnsi="Wingdings" w:hint="default"/>
      </w:rPr>
    </w:lvl>
  </w:abstractNum>
  <w:abstractNum w:abstractNumId="10" w15:restartNumberingAfterBreak="0">
    <w:nsid w:val="249ADBA2"/>
    <w:multiLevelType w:val="hybridMultilevel"/>
    <w:tmpl w:val="DE563530"/>
    <w:lvl w:ilvl="0" w:tplc="D66EE65C">
      <w:start w:val="1"/>
      <w:numFmt w:val="bullet"/>
      <w:lvlText w:val="o"/>
      <w:lvlJc w:val="left"/>
      <w:pPr>
        <w:ind w:left="720" w:hanging="360"/>
      </w:pPr>
      <w:rPr>
        <w:rFonts w:ascii="Courier New" w:hAnsi="Courier New" w:hint="default"/>
      </w:rPr>
    </w:lvl>
    <w:lvl w:ilvl="1" w:tplc="FD2653CC">
      <w:start w:val="1"/>
      <w:numFmt w:val="bullet"/>
      <w:lvlText w:val="o"/>
      <w:lvlJc w:val="left"/>
      <w:pPr>
        <w:ind w:left="1440" w:hanging="360"/>
      </w:pPr>
      <w:rPr>
        <w:rFonts w:ascii="Courier New" w:hAnsi="Courier New" w:hint="default"/>
      </w:rPr>
    </w:lvl>
    <w:lvl w:ilvl="2" w:tplc="4740AFE8">
      <w:start w:val="1"/>
      <w:numFmt w:val="bullet"/>
      <w:lvlText w:val=""/>
      <w:lvlJc w:val="left"/>
      <w:pPr>
        <w:ind w:left="2160" w:hanging="360"/>
      </w:pPr>
      <w:rPr>
        <w:rFonts w:ascii="Wingdings" w:hAnsi="Wingdings" w:hint="default"/>
      </w:rPr>
    </w:lvl>
    <w:lvl w:ilvl="3" w:tplc="F44E0116">
      <w:start w:val="1"/>
      <w:numFmt w:val="bullet"/>
      <w:lvlText w:val=""/>
      <w:lvlJc w:val="left"/>
      <w:pPr>
        <w:ind w:left="2880" w:hanging="360"/>
      </w:pPr>
      <w:rPr>
        <w:rFonts w:ascii="Symbol" w:hAnsi="Symbol" w:hint="default"/>
      </w:rPr>
    </w:lvl>
    <w:lvl w:ilvl="4" w:tplc="268E5A38">
      <w:start w:val="1"/>
      <w:numFmt w:val="bullet"/>
      <w:lvlText w:val="o"/>
      <w:lvlJc w:val="left"/>
      <w:pPr>
        <w:ind w:left="3600" w:hanging="360"/>
      </w:pPr>
      <w:rPr>
        <w:rFonts w:ascii="Courier New" w:hAnsi="Courier New" w:hint="default"/>
      </w:rPr>
    </w:lvl>
    <w:lvl w:ilvl="5" w:tplc="7AFEDC36">
      <w:start w:val="1"/>
      <w:numFmt w:val="bullet"/>
      <w:lvlText w:val=""/>
      <w:lvlJc w:val="left"/>
      <w:pPr>
        <w:ind w:left="4320" w:hanging="360"/>
      </w:pPr>
      <w:rPr>
        <w:rFonts w:ascii="Wingdings" w:hAnsi="Wingdings" w:hint="default"/>
      </w:rPr>
    </w:lvl>
    <w:lvl w:ilvl="6" w:tplc="B9C4320C">
      <w:start w:val="1"/>
      <w:numFmt w:val="bullet"/>
      <w:lvlText w:val=""/>
      <w:lvlJc w:val="left"/>
      <w:pPr>
        <w:ind w:left="5040" w:hanging="360"/>
      </w:pPr>
      <w:rPr>
        <w:rFonts w:ascii="Symbol" w:hAnsi="Symbol" w:hint="default"/>
      </w:rPr>
    </w:lvl>
    <w:lvl w:ilvl="7" w:tplc="80247A32">
      <w:start w:val="1"/>
      <w:numFmt w:val="bullet"/>
      <w:lvlText w:val="o"/>
      <w:lvlJc w:val="left"/>
      <w:pPr>
        <w:ind w:left="5760" w:hanging="360"/>
      </w:pPr>
      <w:rPr>
        <w:rFonts w:ascii="Courier New" w:hAnsi="Courier New" w:hint="default"/>
      </w:rPr>
    </w:lvl>
    <w:lvl w:ilvl="8" w:tplc="504281C8">
      <w:start w:val="1"/>
      <w:numFmt w:val="bullet"/>
      <w:lvlText w:val=""/>
      <w:lvlJc w:val="left"/>
      <w:pPr>
        <w:ind w:left="6480" w:hanging="360"/>
      </w:pPr>
      <w:rPr>
        <w:rFonts w:ascii="Wingdings" w:hAnsi="Wingdings" w:hint="default"/>
      </w:rPr>
    </w:lvl>
  </w:abstractNum>
  <w:abstractNum w:abstractNumId="11" w15:restartNumberingAfterBreak="0">
    <w:nsid w:val="26617310"/>
    <w:multiLevelType w:val="hybridMultilevel"/>
    <w:tmpl w:val="F9028672"/>
    <w:lvl w:ilvl="0" w:tplc="360A89FA">
      <w:start w:val="1"/>
      <w:numFmt w:val="bullet"/>
      <w:lvlText w:val=""/>
      <w:lvlJc w:val="left"/>
      <w:pPr>
        <w:ind w:left="720" w:hanging="360"/>
      </w:pPr>
      <w:rPr>
        <w:rFonts w:ascii="Wingdings" w:hAnsi="Wingdings" w:hint="default"/>
      </w:rPr>
    </w:lvl>
    <w:lvl w:ilvl="1" w:tplc="C6D46EC6">
      <w:start w:val="1"/>
      <w:numFmt w:val="bullet"/>
      <w:lvlText w:val="o"/>
      <w:lvlJc w:val="left"/>
      <w:pPr>
        <w:ind w:left="1440" w:hanging="360"/>
      </w:pPr>
      <w:rPr>
        <w:rFonts w:ascii="Courier New" w:hAnsi="Courier New" w:hint="default"/>
      </w:rPr>
    </w:lvl>
    <w:lvl w:ilvl="2" w:tplc="3716A51C">
      <w:start w:val="1"/>
      <w:numFmt w:val="bullet"/>
      <w:lvlText w:val=""/>
      <w:lvlJc w:val="left"/>
      <w:pPr>
        <w:ind w:left="2160" w:hanging="360"/>
      </w:pPr>
      <w:rPr>
        <w:rFonts w:ascii="Wingdings" w:hAnsi="Wingdings" w:hint="default"/>
      </w:rPr>
    </w:lvl>
    <w:lvl w:ilvl="3" w:tplc="A81A9036">
      <w:start w:val="1"/>
      <w:numFmt w:val="bullet"/>
      <w:lvlText w:val=""/>
      <w:lvlJc w:val="left"/>
      <w:pPr>
        <w:ind w:left="2880" w:hanging="360"/>
      </w:pPr>
      <w:rPr>
        <w:rFonts w:ascii="Symbol" w:hAnsi="Symbol" w:hint="default"/>
      </w:rPr>
    </w:lvl>
    <w:lvl w:ilvl="4" w:tplc="F410C088">
      <w:start w:val="1"/>
      <w:numFmt w:val="bullet"/>
      <w:lvlText w:val="o"/>
      <w:lvlJc w:val="left"/>
      <w:pPr>
        <w:ind w:left="3600" w:hanging="360"/>
      </w:pPr>
      <w:rPr>
        <w:rFonts w:ascii="Courier New" w:hAnsi="Courier New" w:hint="default"/>
      </w:rPr>
    </w:lvl>
    <w:lvl w:ilvl="5" w:tplc="A5B24098">
      <w:start w:val="1"/>
      <w:numFmt w:val="bullet"/>
      <w:lvlText w:val=""/>
      <w:lvlJc w:val="left"/>
      <w:pPr>
        <w:ind w:left="4320" w:hanging="360"/>
      </w:pPr>
      <w:rPr>
        <w:rFonts w:ascii="Wingdings" w:hAnsi="Wingdings" w:hint="default"/>
      </w:rPr>
    </w:lvl>
    <w:lvl w:ilvl="6" w:tplc="82A20890">
      <w:start w:val="1"/>
      <w:numFmt w:val="bullet"/>
      <w:lvlText w:val=""/>
      <w:lvlJc w:val="left"/>
      <w:pPr>
        <w:ind w:left="5040" w:hanging="360"/>
      </w:pPr>
      <w:rPr>
        <w:rFonts w:ascii="Symbol" w:hAnsi="Symbol" w:hint="default"/>
      </w:rPr>
    </w:lvl>
    <w:lvl w:ilvl="7" w:tplc="FEDCC25A">
      <w:start w:val="1"/>
      <w:numFmt w:val="bullet"/>
      <w:lvlText w:val="o"/>
      <w:lvlJc w:val="left"/>
      <w:pPr>
        <w:ind w:left="5760" w:hanging="360"/>
      </w:pPr>
      <w:rPr>
        <w:rFonts w:ascii="Courier New" w:hAnsi="Courier New" w:hint="default"/>
      </w:rPr>
    </w:lvl>
    <w:lvl w:ilvl="8" w:tplc="787C995C">
      <w:start w:val="1"/>
      <w:numFmt w:val="bullet"/>
      <w:lvlText w:val=""/>
      <w:lvlJc w:val="left"/>
      <w:pPr>
        <w:ind w:left="6480" w:hanging="360"/>
      </w:pPr>
      <w:rPr>
        <w:rFonts w:ascii="Wingdings" w:hAnsi="Wingdings" w:hint="default"/>
      </w:rPr>
    </w:lvl>
  </w:abstractNum>
  <w:abstractNum w:abstractNumId="12" w15:restartNumberingAfterBreak="0">
    <w:nsid w:val="2769BF48"/>
    <w:multiLevelType w:val="hybridMultilevel"/>
    <w:tmpl w:val="E3B6393A"/>
    <w:lvl w:ilvl="0" w:tplc="E4FC5A1E">
      <w:start w:val="1"/>
      <w:numFmt w:val="bullet"/>
      <w:lvlText w:val="♦"/>
      <w:lvlJc w:val="left"/>
      <w:pPr>
        <w:ind w:left="720" w:hanging="360"/>
      </w:pPr>
      <w:rPr>
        <w:rFonts w:ascii="Courier New" w:hAnsi="Courier New" w:hint="default"/>
      </w:rPr>
    </w:lvl>
    <w:lvl w:ilvl="1" w:tplc="C1427562">
      <w:start w:val="1"/>
      <w:numFmt w:val="bullet"/>
      <w:lvlText w:val="o"/>
      <w:lvlJc w:val="left"/>
      <w:pPr>
        <w:ind w:left="1440" w:hanging="360"/>
      </w:pPr>
      <w:rPr>
        <w:rFonts w:ascii="Courier New" w:hAnsi="Courier New" w:hint="default"/>
      </w:rPr>
    </w:lvl>
    <w:lvl w:ilvl="2" w:tplc="C9741FF2">
      <w:start w:val="1"/>
      <w:numFmt w:val="bullet"/>
      <w:lvlText w:val=""/>
      <w:lvlJc w:val="left"/>
      <w:pPr>
        <w:ind w:left="2160" w:hanging="360"/>
      </w:pPr>
      <w:rPr>
        <w:rFonts w:ascii="Wingdings" w:hAnsi="Wingdings" w:hint="default"/>
      </w:rPr>
    </w:lvl>
    <w:lvl w:ilvl="3" w:tplc="D73C9B54">
      <w:start w:val="1"/>
      <w:numFmt w:val="bullet"/>
      <w:lvlText w:val=""/>
      <w:lvlJc w:val="left"/>
      <w:pPr>
        <w:ind w:left="2880" w:hanging="360"/>
      </w:pPr>
      <w:rPr>
        <w:rFonts w:ascii="Symbol" w:hAnsi="Symbol" w:hint="default"/>
      </w:rPr>
    </w:lvl>
    <w:lvl w:ilvl="4" w:tplc="8B18B2F6">
      <w:start w:val="1"/>
      <w:numFmt w:val="bullet"/>
      <w:lvlText w:val="o"/>
      <w:lvlJc w:val="left"/>
      <w:pPr>
        <w:ind w:left="3600" w:hanging="360"/>
      </w:pPr>
      <w:rPr>
        <w:rFonts w:ascii="Courier New" w:hAnsi="Courier New" w:hint="default"/>
      </w:rPr>
    </w:lvl>
    <w:lvl w:ilvl="5" w:tplc="390495AE">
      <w:start w:val="1"/>
      <w:numFmt w:val="bullet"/>
      <w:lvlText w:val=""/>
      <w:lvlJc w:val="left"/>
      <w:pPr>
        <w:ind w:left="4320" w:hanging="360"/>
      </w:pPr>
      <w:rPr>
        <w:rFonts w:ascii="Wingdings" w:hAnsi="Wingdings" w:hint="default"/>
      </w:rPr>
    </w:lvl>
    <w:lvl w:ilvl="6" w:tplc="97646134">
      <w:start w:val="1"/>
      <w:numFmt w:val="bullet"/>
      <w:lvlText w:val=""/>
      <w:lvlJc w:val="left"/>
      <w:pPr>
        <w:ind w:left="5040" w:hanging="360"/>
      </w:pPr>
      <w:rPr>
        <w:rFonts w:ascii="Symbol" w:hAnsi="Symbol" w:hint="default"/>
      </w:rPr>
    </w:lvl>
    <w:lvl w:ilvl="7" w:tplc="7666B32A">
      <w:start w:val="1"/>
      <w:numFmt w:val="bullet"/>
      <w:lvlText w:val="o"/>
      <w:lvlJc w:val="left"/>
      <w:pPr>
        <w:ind w:left="5760" w:hanging="360"/>
      </w:pPr>
      <w:rPr>
        <w:rFonts w:ascii="Courier New" w:hAnsi="Courier New" w:hint="default"/>
      </w:rPr>
    </w:lvl>
    <w:lvl w:ilvl="8" w:tplc="C144E1CA">
      <w:start w:val="1"/>
      <w:numFmt w:val="bullet"/>
      <w:lvlText w:val=""/>
      <w:lvlJc w:val="left"/>
      <w:pPr>
        <w:ind w:left="6480" w:hanging="360"/>
      </w:pPr>
      <w:rPr>
        <w:rFonts w:ascii="Wingdings" w:hAnsi="Wingdings" w:hint="default"/>
      </w:rPr>
    </w:lvl>
  </w:abstractNum>
  <w:abstractNum w:abstractNumId="13" w15:restartNumberingAfterBreak="0">
    <w:nsid w:val="28F800E1"/>
    <w:multiLevelType w:val="hybridMultilevel"/>
    <w:tmpl w:val="FB768DE6"/>
    <w:lvl w:ilvl="0" w:tplc="11F4FFAA">
      <w:start w:val="1"/>
      <w:numFmt w:val="bullet"/>
      <w:lvlText w:val=""/>
      <w:lvlJc w:val="left"/>
      <w:pPr>
        <w:ind w:left="720" w:hanging="360"/>
      </w:pPr>
      <w:rPr>
        <w:rFonts w:ascii="Symbol" w:hAnsi="Symbol" w:hint="default"/>
      </w:rPr>
    </w:lvl>
    <w:lvl w:ilvl="1" w:tplc="E2F8D0A8">
      <w:start w:val="1"/>
      <w:numFmt w:val="bullet"/>
      <w:lvlText w:val="o"/>
      <w:lvlJc w:val="left"/>
      <w:pPr>
        <w:ind w:left="1440" w:hanging="360"/>
      </w:pPr>
      <w:rPr>
        <w:rFonts w:ascii="Courier New" w:hAnsi="Courier New" w:hint="default"/>
      </w:rPr>
    </w:lvl>
    <w:lvl w:ilvl="2" w:tplc="7632F7E0">
      <w:start w:val="1"/>
      <w:numFmt w:val="bullet"/>
      <w:lvlText w:val=""/>
      <w:lvlJc w:val="left"/>
      <w:pPr>
        <w:ind w:left="2160" w:hanging="360"/>
      </w:pPr>
      <w:rPr>
        <w:rFonts w:ascii="Wingdings" w:hAnsi="Wingdings" w:hint="default"/>
      </w:rPr>
    </w:lvl>
    <w:lvl w:ilvl="3" w:tplc="0B0064C8">
      <w:start w:val="1"/>
      <w:numFmt w:val="bullet"/>
      <w:lvlText w:val=""/>
      <w:lvlJc w:val="left"/>
      <w:pPr>
        <w:ind w:left="2880" w:hanging="360"/>
      </w:pPr>
      <w:rPr>
        <w:rFonts w:ascii="Symbol" w:hAnsi="Symbol" w:hint="default"/>
      </w:rPr>
    </w:lvl>
    <w:lvl w:ilvl="4" w:tplc="E45C5378">
      <w:start w:val="1"/>
      <w:numFmt w:val="bullet"/>
      <w:lvlText w:val="o"/>
      <w:lvlJc w:val="left"/>
      <w:pPr>
        <w:ind w:left="3600" w:hanging="360"/>
      </w:pPr>
      <w:rPr>
        <w:rFonts w:ascii="Courier New" w:hAnsi="Courier New" w:hint="default"/>
      </w:rPr>
    </w:lvl>
    <w:lvl w:ilvl="5" w:tplc="7F100204">
      <w:start w:val="1"/>
      <w:numFmt w:val="bullet"/>
      <w:lvlText w:val=""/>
      <w:lvlJc w:val="left"/>
      <w:pPr>
        <w:ind w:left="4320" w:hanging="360"/>
      </w:pPr>
      <w:rPr>
        <w:rFonts w:ascii="Wingdings" w:hAnsi="Wingdings" w:hint="default"/>
      </w:rPr>
    </w:lvl>
    <w:lvl w:ilvl="6" w:tplc="D586083A">
      <w:start w:val="1"/>
      <w:numFmt w:val="bullet"/>
      <w:lvlText w:val=""/>
      <w:lvlJc w:val="left"/>
      <w:pPr>
        <w:ind w:left="5040" w:hanging="360"/>
      </w:pPr>
      <w:rPr>
        <w:rFonts w:ascii="Symbol" w:hAnsi="Symbol" w:hint="default"/>
      </w:rPr>
    </w:lvl>
    <w:lvl w:ilvl="7" w:tplc="186A182A">
      <w:start w:val="1"/>
      <w:numFmt w:val="bullet"/>
      <w:lvlText w:val="o"/>
      <w:lvlJc w:val="left"/>
      <w:pPr>
        <w:ind w:left="5760" w:hanging="360"/>
      </w:pPr>
      <w:rPr>
        <w:rFonts w:ascii="Courier New" w:hAnsi="Courier New" w:hint="default"/>
      </w:rPr>
    </w:lvl>
    <w:lvl w:ilvl="8" w:tplc="502637E4">
      <w:start w:val="1"/>
      <w:numFmt w:val="bullet"/>
      <w:lvlText w:val=""/>
      <w:lvlJc w:val="left"/>
      <w:pPr>
        <w:ind w:left="6480" w:hanging="360"/>
      </w:pPr>
      <w:rPr>
        <w:rFonts w:ascii="Wingdings" w:hAnsi="Wingdings" w:hint="default"/>
      </w:rPr>
    </w:lvl>
  </w:abstractNum>
  <w:abstractNum w:abstractNumId="14" w15:restartNumberingAfterBreak="0">
    <w:nsid w:val="2A2FFF28"/>
    <w:multiLevelType w:val="hybridMultilevel"/>
    <w:tmpl w:val="A7587746"/>
    <w:lvl w:ilvl="0" w:tplc="2B5020C8">
      <w:start w:val="1"/>
      <w:numFmt w:val="bullet"/>
      <w:lvlText w:val="♦"/>
      <w:lvlJc w:val="left"/>
      <w:pPr>
        <w:ind w:left="720" w:hanging="360"/>
      </w:pPr>
      <w:rPr>
        <w:rFonts w:ascii="Courier New" w:hAnsi="Courier New" w:hint="default"/>
      </w:rPr>
    </w:lvl>
    <w:lvl w:ilvl="1" w:tplc="F34068D0">
      <w:start w:val="1"/>
      <w:numFmt w:val="bullet"/>
      <w:lvlText w:val="o"/>
      <w:lvlJc w:val="left"/>
      <w:pPr>
        <w:ind w:left="1440" w:hanging="360"/>
      </w:pPr>
      <w:rPr>
        <w:rFonts w:ascii="Courier New" w:hAnsi="Courier New" w:hint="default"/>
      </w:rPr>
    </w:lvl>
    <w:lvl w:ilvl="2" w:tplc="86C6B8EE">
      <w:start w:val="1"/>
      <w:numFmt w:val="bullet"/>
      <w:lvlText w:val=""/>
      <w:lvlJc w:val="left"/>
      <w:pPr>
        <w:ind w:left="2160" w:hanging="360"/>
      </w:pPr>
      <w:rPr>
        <w:rFonts w:ascii="Wingdings" w:hAnsi="Wingdings" w:hint="default"/>
      </w:rPr>
    </w:lvl>
    <w:lvl w:ilvl="3" w:tplc="2DFC66AA">
      <w:start w:val="1"/>
      <w:numFmt w:val="bullet"/>
      <w:lvlText w:val=""/>
      <w:lvlJc w:val="left"/>
      <w:pPr>
        <w:ind w:left="2880" w:hanging="360"/>
      </w:pPr>
      <w:rPr>
        <w:rFonts w:ascii="Symbol" w:hAnsi="Symbol" w:hint="default"/>
      </w:rPr>
    </w:lvl>
    <w:lvl w:ilvl="4" w:tplc="E09A19C4">
      <w:start w:val="1"/>
      <w:numFmt w:val="bullet"/>
      <w:lvlText w:val="o"/>
      <w:lvlJc w:val="left"/>
      <w:pPr>
        <w:ind w:left="3600" w:hanging="360"/>
      </w:pPr>
      <w:rPr>
        <w:rFonts w:ascii="Courier New" w:hAnsi="Courier New" w:hint="default"/>
      </w:rPr>
    </w:lvl>
    <w:lvl w:ilvl="5" w:tplc="C50878DC">
      <w:start w:val="1"/>
      <w:numFmt w:val="bullet"/>
      <w:lvlText w:val=""/>
      <w:lvlJc w:val="left"/>
      <w:pPr>
        <w:ind w:left="4320" w:hanging="360"/>
      </w:pPr>
      <w:rPr>
        <w:rFonts w:ascii="Wingdings" w:hAnsi="Wingdings" w:hint="default"/>
      </w:rPr>
    </w:lvl>
    <w:lvl w:ilvl="6" w:tplc="F64A2ACC">
      <w:start w:val="1"/>
      <w:numFmt w:val="bullet"/>
      <w:lvlText w:val=""/>
      <w:lvlJc w:val="left"/>
      <w:pPr>
        <w:ind w:left="5040" w:hanging="360"/>
      </w:pPr>
      <w:rPr>
        <w:rFonts w:ascii="Symbol" w:hAnsi="Symbol" w:hint="default"/>
      </w:rPr>
    </w:lvl>
    <w:lvl w:ilvl="7" w:tplc="46B4DE34">
      <w:start w:val="1"/>
      <w:numFmt w:val="bullet"/>
      <w:lvlText w:val="o"/>
      <w:lvlJc w:val="left"/>
      <w:pPr>
        <w:ind w:left="5760" w:hanging="360"/>
      </w:pPr>
      <w:rPr>
        <w:rFonts w:ascii="Courier New" w:hAnsi="Courier New" w:hint="default"/>
      </w:rPr>
    </w:lvl>
    <w:lvl w:ilvl="8" w:tplc="2F30B472">
      <w:start w:val="1"/>
      <w:numFmt w:val="bullet"/>
      <w:lvlText w:val=""/>
      <w:lvlJc w:val="left"/>
      <w:pPr>
        <w:ind w:left="6480" w:hanging="360"/>
      </w:pPr>
      <w:rPr>
        <w:rFonts w:ascii="Wingdings" w:hAnsi="Wingdings" w:hint="default"/>
      </w:rPr>
    </w:lvl>
  </w:abstractNum>
  <w:abstractNum w:abstractNumId="15" w15:restartNumberingAfterBreak="0">
    <w:nsid w:val="2F5B7B67"/>
    <w:multiLevelType w:val="hybridMultilevel"/>
    <w:tmpl w:val="D312F25E"/>
    <w:lvl w:ilvl="0" w:tplc="CABAE0C2">
      <w:start w:val="1"/>
      <w:numFmt w:val="bullet"/>
      <w:lvlText w:val=""/>
      <w:lvlJc w:val="left"/>
      <w:pPr>
        <w:ind w:left="720" w:hanging="360"/>
      </w:pPr>
      <w:rPr>
        <w:rFonts w:ascii="Symbol" w:hAnsi="Symbol" w:hint="default"/>
      </w:rPr>
    </w:lvl>
    <w:lvl w:ilvl="1" w:tplc="353A7B78">
      <w:start w:val="1"/>
      <w:numFmt w:val="bullet"/>
      <w:lvlText w:val="o"/>
      <w:lvlJc w:val="left"/>
      <w:pPr>
        <w:ind w:left="1440" w:hanging="360"/>
      </w:pPr>
      <w:rPr>
        <w:rFonts w:ascii="Courier New" w:hAnsi="Courier New" w:hint="default"/>
      </w:rPr>
    </w:lvl>
    <w:lvl w:ilvl="2" w:tplc="4232C9AE">
      <w:start w:val="1"/>
      <w:numFmt w:val="bullet"/>
      <w:lvlText w:val=""/>
      <w:lvlJc w:val="left"/>
      <w:pPr>
        <w:ind w:left="2160" w:hanging="360"/>
      </w:pPr>
      <w:rPr>
        <w:rFonts w:ascii="Wingdings" w:hAnsi="Wingdings" w:hint="default"/>
      </w:rPr>
    </w:lvl>
    <w:lvl w:ilvl="3" w:tplc="D0B09264">
      <w:start w:val="1"/>
      <w:numFmt w:val="bullet"/>
      <w:lvlText w:val=""/>
      <w:lvlJc w:val="left"/>
      <w:pPr>
        <w:ind w:left="2880" w:hanging="360"/>
      </w:pPr>
      <w:rPr>
        <w:rFonts w:ascii="Symbol" w:hAnsi="Symbol" w:hint="default"/>
      </w:rPr>
    </w:lvl>
    <w:lvl w:ilvl="4" w:tplc="6D92E42C">
      <w:start w:val="1"/>
      <w:numFmt w:val="bullet"/>
      <w:lvlText w:val="o"/>
      <w:lvlJc w:val="left"/>
      <w:pPr>
        <w:ind w:left="3600" w:hanging="360"/>
      </w:pPr>
      <w:rPr>
        <w:rFonts w:ascii="Courier New" w:hAnsi="Courier New" w:hint="default"/>
      </w:rPr>
    </w:lvl>
    <w:lvl w:ilvl="5" w:tplc="19843D0C">
      <w:start w:val="1"/>
      <w:numFmt w:val="bullet"/>
      <w:lvlText w:val=""/>
      <w:lvlJc w:val="left"/>
      <w:pPr>
        <w:ind w:left="4320" w:hanging="360"/>
      </w:pPr>
      <w:rPr>
        <w:rFonts w:ascii="Wingdings" w:hAnsi="Wingdings" w:hint="default"/>
      </w:rPr>
    </w:lvl>
    <w:lvl w:ilvl="6" w:tplc="65362BE4">
      <w:start w:val="1"/>
      <w:numFmt w:val="bullet"/>
      <w:lvlText w:val=""/>
      <w:lvlJc w:val="left"/>
      <w:pPr>
        <w:ind w:left="5040" w:hanging="360"/>
      </w:pPr>
      <w:rPr>
        <w:rFonts w:ascii="Symbol" w:hAnsi="Symbol" w:hint="default"/>
      </w:rPr>
    </w:lvl>
    <w:lvl w:ilvl="7" w:tplc="593E2DC0">
      <w:start w:val="1"/>
      <w:numFmt w:val="bullet"/>
      <w:lvlText w:val="o"/>
      <w:lvlJc w:val="left"/>
      <w:pPr>
        <w:ind w:left="5760" w:hanging="360"/>
      </w:pPr>
      <w:rPr>
        <w:rFonts w:ascii="Courier New" w:hAnsi="Courier New" w:hint="default"/>
      </w:rPr>
    </w:lvl>
    <w:lvl w:ilvl="8" w:tplc="9BF69EC4">
      <w:start w:val="1"/>
      <w:numFmt w:val="bullet"/>
      <w:lvlText w:val=""/>
      <w:lvlJc w:val="left"/>
      <w:pPr>
        <w:ind w:left="6480" w:hanging="360"/>
      </w:pPr>
      <w:rPr>
        <w:rFonts w:ascii="Wingdings" w:hAnsi="Wingdings" w:hint="default"/>
      </w:rPr>
    </w:lvl>
  </w:abstractNum>
  <w:abstractNum w:abstractNumId="16" w15:restartNumberingAfterBreak="0">
    <w:nsid w:val="367FFFF0"/>
    <w:multiLevelType w:val="hybridMultilevel"/>
    <w:tmpl w:val="1D688BC8"/>
    <w:lvl w:ilvl="0" w:tplc="E38E5AFC">
      <w:start w:val="1"/>
      <w:numFmt w:val="bullet"/>
      <w:lvlText w:val=""/>
      <w:lvlJc w:val="left"/>
      <w:pPr>
        <w:ind w:left="720" w:hanging="360"/>
      </w:pPr>
      <w:rPr>
        <w:rFonts w:ascii="Wingdings" w:hAnsi="Wingdings" w:hint="default"/>
      </w:rPr>
    </w:lvl>
    <w:lvl w:ilvl="1" w:tplc="0A3AB394">
      <w:start w:val="1"/>
      <w:numFmt w:val="bullet"/>
      <w:lvlText w:val="o"/>
      <w:lvlJc w:val="left"/>
      <w:pPr>
        <w:ind w:left="1440" w:hanging="360"/>
      </w:pPr>
      <w:rPr>
        <w:rFonts w:ascii="Courier New" w:hAnsi="Courier New" w:hint="default"/>
      </w:rPr>
    </w:lvl>
    <w:lvl w:ilvl="2" w:tplc="DEAAD6C2">
      <w:start w:val="1"/>
      <w:numFmt w:val="bullet"/>
      <w:lvlText w:val=""/>
      <w:lvlJc w:val="left"/>
      <w:pPr>
        <w:ind w:left="2160" w:hanging="360"/>
      </w:pPr>
      <w:rPr>
        <w:rFonts w:ascii="Wingdings" w:hAnsi="Wingdings" w:hint="default"/>
      </w:rPr>
    </w:lvl>
    <w:lvl w:ilvl="3" w:tplc="7A767EAE">
      <w:start w:val="1"/>
      <w:numFmt w:val="bullet"/>
      <w:lvlText w:val=""/>
      <w:lvlJc w:val="left"/>
      <w:pPr>
        <w:ind w:left="2880" w:hanging="360"/>
      </w:pPr>
      <w:rPr>
        <w:rFonts w:ascii="Symbol" w:hAnsi="Symbol" w:hint="default"/>
      </w:rPr>
    </w:lvl>
    <w:lvl w:ilvl="4" w:tplc="73EA5620">
      <w:start w:val="1"/>
      <w:numFmt w:val="bullet"/>
      <w:lvlText w:val="o"/>
      <w:lvlJc w:val="left"/>
      <w:pPr>
        <w:ind w:left="3600" w:hanging="360"/>
      </w:pPr>
      <w:rPr>
        <w:rFonts w:ascii="Courier New" w:hAnsi="Courier New" w:hint="default"/>
      </w:rPr>
    </w:lvl>
    <w:lvl w:ilvl="5" w:tplc="64405FFA">
      <w:start w:val="1"/>
      <w:numFmt w:val="bullet"/>
      <w:lvlText w:val=""/>
      <w:lvlJc w:val="left"/>
      <w:pPr>
        <w:ind w:left="4320" w:hanging="360"/>
      </w:pPr>
      <w:rPr>
        <w:rFonts w:ascii="Wingdings" w:hAnsi="Wingdings" w:hint="default"/>
      </w:rPr>
    </w:lvl>
    <w:lvl w:ilvl="6" w:tplc="808AC1E2">
      <w:start w:val="1"/>
      <w:numFmt w:val="bullet"/>
      <w:lvlText w:val=""/>
      <w:lvlJc w:val="left"/>
      <w:pPr>
        <w:ind w:left="5040" w:hanging="360"/>
      </w:pPr>
      <w:rPr>
        <w:rFonts w:ascii="Symbol" w:hAnsi="Symbol" w:hint="default"/>
      </w:rPr>
    </w:lvl>
    <w:lvl w:ilvl="7" w:tplc="AAD4131C">
      <w:start w:val="1"/>
      <w:numFmt w:val="bullet"/>
      <w:lvlText w:val="o"/>
      <w:lvlJc w:val="left"/>
      <w:pPr>
        <w:ind w:left="5760" w:hanging="360"/>
      </w:pPr>
      <w:rPr>
        <w:rFonts w:ascii="Courier New" w:hAnsi="Courier New" w:hint="default"/>
      </w:rPr>
    </w:lvl>
    <w:lvl w:ilvl="8" w:tplc="89724BE0">
      <w:start w:val="1"/>
      <w:numFmt w:val="bullet"/>
      <w:lvlText w:val=""/>
      <w:lvlJc w:val="left"/>
      <w:pPr>
        <w:ind w:left="6480" w:hanging="360"/>
      </w:pPr>
      <w:rPr>
        <w:rFonts w:ascii="Wingdings" w:hAnsi="Wingdings" w:hint="default"/>
      </w:rPr>
    </w:lvl>
  </w:abstractNum>
  <w:abstractNum w:abstractNumId="17" w15:restartNumberingAfterBreak="0">
    <w:nsid w:val="3738061F"/>
    <w:multiLevelType w:val="hybridMultilevel"/>
    <w:tmpl w:val="D7660E46"/>
    <w:lvl w:ilvl="0" w:tplc="17F0CBDE">
      <w:start w:val="1"/>
      <w:numFmt w:val="bullet"/>
      <w:lvlText w:val=""/>
      <w:lvlJc w:val="left"/>
      <w:pPr>
        <w:ind w:left="720" w:hanging="360"/>
      </w:pPr>
      <w:rPr>
        <w:rFonts w:ascii="Wingdings" w:hAnsi="Wingdings" w:hint="default"/>
      </w:rPr>
    </w:lvl>
    <w:lvl w:ilvl="1" w:tplc="86BE8EB6">
      <w:start w:val="1"/>
      <w:numFmt w:val="bullet"/>
      <w:lvlText w:val="o"/>
      <w:lvlJc w:val="left"/>
      <w:pPr>
        <w:ind w:left="1440" w:hanging="360"/>
      </w:pPr>
      <w:rPr>
        <w:rFonts w:ascii="Courier New" w:hAnsi="Courier New" w:hint="default"/>
      </w:rPr>
    </w:lvl>
    <w:lvl w:ilvl="2" w:tplc="3D72CAAC">
      <w:start w:val="1"/>
      <w:numFmt w:val="bullet"/>
      <w:lvlText w:val=""/>
      <w:lvlJc w:val="left"/>
      <w:pPr>
        <w:ind w:left="2160" w:hanging="360"/>
      </w:pPr>
      <w:rPr>
        <w:rFonts w:ascii="Wingdings" w:hAnsi="Wingdings" w:hint="default"/>
      </w:rPr>
    </w:lvl>
    <w:lvl w:ilvl="3" w:tplc="BDE8086E">
      <w:start w:val="1"/>
      <w:numFmt w:val="bullet"/>
      <w:lvlText w:val=""/>
      <w:lvlJc w:val="left"/>
      <w:pPr>
        <w:ind w:left="2880" w:hanging="360"/>
      </w:pPr>
      <w:rPr>
        <w:rFonts w:ascii="Symbol" w:hAnsi="Symbol" w:hint="default"/>
      </w:rPr>
    </w:lvl>
    <w:lvl w:ilvl="4" w:tplc="D15C4A26">
      <w:start w:val="1"/>
      <w:numFmt w:val="bullet"/>
      <w:lvlText w:val="o"/>
      <w:lvlJc w:val="left"/>
      <w:pPr>
        <w:ind w:left="3600" w:hanging="360"/>
      </w:pPr>
      <w:rPr>
        <w:rFonts w:ascii="Courier New" w:hAnsi="Courier New" w:hint="default"/>
      </w:rPr>
    </w:lvl>
    <w:lvl w:ilvl="5" w:tplc="0FDCBAD2">
      <w:start w:val="1"/>
      <w:numFmt w:val="bullet"/>
      <w:lvlText w:val=""/>
      <w:lvlJc w:val="left"/>
      <w:pPr>
        <w:ind w:left="4320" w:hanging="360"/>
      </w:pPr>
      <w:rPr>
        <w:rFonts w:ascii="Wingdings" w:hAnsi="Wingdings" w:hint="default"/>
      </w:rPr>
    </w:lvl>
    <w:lvl w:ilvl="6" w:tplc="9E04670C">
      <w:start w:val="1"/>
      <w:numFmt w:val="bullet"/>
      <w:lvlText w:val=""/>
      <w:lvlJc w:val="left"/>
      <w:pPr>
        <w:ind w:left="5040" w:hanging="360"/>
      </w:pPr>
      <w:rPr>
        <w:rFonts w:ascii="Symbol" w:hAnsi="Symbol" w:hint="default"/>
      </w:rPr>
    </w:lvl>
    <w:lvl w:ilvl="7" w:tplc="A0FA3838">
      <w:start w:val="1"/>
      <w:numFmt w:val="bullet"/>
      <w:lvlText w:val="o"/>
      <w:lvlJc w:val="left"/>
      <w:pPr>
        <w:ind w:left="5760" w:hanging="360"/>
      </w:pPr>
      <w:rPr>
        <w:rFonts w:ascii="Courier New" w:hAnsi="Courier New" w:hint="default"/>
      </w:rPr>
    </w:lvl>
    <w:lvl w:ilvl="8" w:tplc="048E05B2">
      <w:start w:val="1"/>
      <w:numFmt w:val="bullet"/>
      <w:lvlText w:val=""/>
      <w:lvlJc w:val="left"/>
      <w:pPr>
        <w:ind w:left="6480" w:hanging="360"/>
      </w:pPr>
      <w:rPr>
        <w:rFonts w:ascii="Wingdings" w:hAnsi="Wingdings" w:hint="default"/>
      </w:rPr>
    </w:lvl>
  </w:abstractNum>
  <w:abstractNum w:abstractNumId="18" w15:restartNumberingAfterBreak="0">
    <w:nsid w:val="37C9FECE"/>
    <w:multiLevelType w:val="hybridMultilevel"/>
    <w:tmpl w:val="342E3990"/>
    <w:lvl w:ilvl="0" w:tplc="A54AA976">
      <w:start w:val="1"/>
      <w:numFmt w:val="bullet"/>
      <w:lvlText w:val=""/>
      <w:lvlJc w:val="left"/>
      <w:pPr>
        <w:ind w:left="720" w:hanging="360"/>
      </w:pPr>
      <w:rPr>
        <w:rFonts w:ascii="Wingdings" w:hAnsi="Wingdings" w:hint="default"/>
      </w:rPr>
    </w:lvl>
    <w:lvl w:ilvl="1" w:tplc="88DCC0A2">
      <w:start w:val="1"/>
      <w:numFmt w:val="bullet"/>
      <w:lvlText w:val="o"/>
      <w:lvlJc w:val="left"/>
      <w:pPr>
        <w:ind w:left="1440" w:hanging="360"/>
      </w:pPr>
      <w:rPr>
        <w:rFonts w:ascii="Courier New" w:hAnsi="Courier New" w:hint="default"/>
      </w:rPr>
    </w:lvl>
    <w:lvl w:ilvl="2" w:tplc="A7BC6DD8">
      <w:start w:val="1"/>
      <w:numFmt w:val="bullet"/>
      <w:lvlText w:val=""/>
      <w:lvlJc w:val="left"/>
      <w:pPr>
        <w:ind w:left="2160" w:hanging="360"/>
      </w:pPr>
      <w:rPr>
        <w:rFonts w:ascii="Wingdings" w:hAnsi="Wingdings" w:hint="default"/>
      </w:rPr>
    </w:lvl>
    <w:lvl w:ilvl="3" w:tplc="9078E952">
      <w:start w:val="1"/>
      <w:numFmt w:val="bullet"/>
      <w:lvlText w:val=""/>
      <w:lvlJc w:val="left"/>
      <w:pPr>
        <w:ind w:left="2880" w:hanging="360"/>
      </w:pPr>
      <w:rPr>
        <w:rFonts w:ascii="Symbol" w:hAnsi="Symbol" w:hint="default"/>
      </w:rPr>
    </w:lvl>
    <w:lvl w:ilvl="4" w:tplc="90D4816A">
      <w:start w:val="1"/>
      <w:numFmt w:val="bullet"/>
      <w:lvlText w:val="o"/>
      <w:lvlJc w:val="left"/>
      <w:pPr>
        <w:ind w:left="3600" w:hanging="360"/>
      </w:pPr>
      <w:rPr>
        <w:rFonts w:ascii="Courier New" w:hAnsi="Courier New" w:hint="default"/>
      </w:rPr>
    </w:lvl>
    <w:lvl w:ilvl="5" w:tplc="589A65FC">
      <w:start w:val="1"/>
      <w:numFmt w:val="bullet"/>
      <w:lvlText w:val=""/>
      <w:lvlJc w:val="left"/>
      <w:pPr>
        <w:ind w:left="4320" w:hanging="360"/>
      </w:pPr>
      <w:rPr>
        <w:rFonts w:ascii="Wingdings" w:hAnsi="Wingdings" w:hint="default"/>
      </w:rPr>
    </w:lvl>
    <w:lvl w:ilvl="6" w:tplc="FE78F62C">
      <w:start w:val="1"/>
      <w:numFmt w:val="bullet"/>
      <w:lvlText w:val=""/>
      <w:lvlJc w:val="left"/>
      <w:pPr>
        <w:ind w:left="5040" w:hanging="360"/>
      </w:pPr>
      <w:rPr>
        <w:rFonts w:ascii="Symbol" w:hAnsi="Symbol" w:hint="default"/>
      </w:rPr>
    </w:lvl>
    <w:lvl w:ilvl="7" w:tplc="ADA62D92">
      <w:start w:val="1"/>
      <w:numFmt w:val="bullet"/>
      <w:lvlText w:val="o"/>
      <w:lvlJc w:val="left"/>
      <w:pPr>
        <w:ind w:left="5760" w:hanging="360"/>
      </w:pPr>
      <w:rPr>
        <w:rFonts w:ascii="Courier New" w:hAnsi="Courier New" w:hint="default"/>
      </w:rPr>
    </w:lvl>
    <w:lvl w:ilvl="8" w:tplc="C1544CB6">
      <w:start w:val="1"/>
      <w:numFmt w:val="bullet"/>
      <w:lvlText w:val=""/>
      <w:lvlJc w:val="left"/>
      <w:pPr>
        <w:ind w:left="6480" w:hanging="360"/>
      </w:pPr>
      <w:rPr>
        <w:rFonts w:ascii="Wingdings" w:hAnsi="Wingdings" w:hint="default"/>
      </w:rPr>
    </w:lvl>
  </w:abstractNum>
  <w:abstractNum w:abstractNumId="19" w15:restartNumberingAfterBreak="0">
    <w:nsid w:val="38518F2C"/>
    <w:multiLevelType w:val="hybridMultilevel"/>
    <w:tmpl w:val="32E4C850"/>
    <w:lvl w:ilvl="0" w:tplc="3E081E76">
      <w:start w:val="1"/>
      <w:numFmt w:val="bullet"/>
      <w:lvlText w:val="♦"/>
      <w:lvlJc w:val="left"/>
      <w:pPr>
        <w:ind w:left="720" w:hanging="360"/>
      </w:pPr>
      <w:rPr>
        <w:rFonts w:ascii="Courier New" w:hAnsi="Courier New" w:hint="default"/>
      </w:rPr>
    </w:lvl>
    <w:lvl w:ilvl="1" w:tplc="F70C0E10">
      <w:start w:val="1"/>
      <w:numFmt w:val="bullet"/>
      <w:lvlText w:val="o"/>
      <w:lvlJc w:val="left"/>
      <w:pPr>
        <w:ind w:left="1440" w:hanging="360"/>
      </w:pPr>
      <w:rPr>
        <w:rFonts w:ascii="Courier New" w:hAnsi="Courier New" w:hint="default"/>
      </w:rPr>
    </w:lvl>
    <w:lvl w:ilvl="2" w:tplc="FD66EA44">
      <w:start w:val="1"/>
      <w:numFmt w:val="bullet"/>
      <w:lvlText w:val=""/>
      <w:lvlJc w:val="left"/>
      <w:pPr>
        <w:ind w:left="2160" w:hanging="360"/>
      </w:pPr>
      <w:rPr>
        <w:rFonts w:ascii="Wingdings" w:hAnsi="Wingdings" w:hint="default"/>
      </w:rPr>
    </w:lvl>
    <w:lvl w:ilvl="3" w:tplc="BEA8E26C">
      <w:start w:val="1"/>
      <w:numFmt w:val="bullet"/>
      <w:lvlText w:val=""/>
      <w:lvlJc w:val="left"/>
      <w:pPr>
        <w:ind w:left="2880" w:hanging="360"/>
      </w:pPr>
      <w:rPr>
        <w:rFonts w:ascii="Symbol" w:hAnsi="Symbol" w:hint="default"/>
      </w:rPr>
    </w:lvl>
    <w:lvl w:ilvl="4" w:tplc="EC6EC104">
      <w:start w:val="1"/>
      <w:numFmt w:val="bullet"/>
      <w:lvlText w:val="o"/>
      <w:lvlJc w:val="left"/>
      <w:pPr>
        <w:ind w:left="3600" w:hanging="360"/>
      </w:pPr>
      <w:rPr>
        <w:rFonts w:ascii="Courier New" w:hAnsi="Courier New" w:hint="default"/>
      </w:rPr>
    </w:lvl>
    <w:lvl w:ilvl="5" w:tplc="6548ED04">
      <w:start w:val="1"/>
      <w:numFmt w:val="bullet"/>
      <w:lvlText w:val=""/>
      <w:lvlJc w:val="left"/>
      <w:pPr>
        <w:ind w:left="4320" w:hanging="360"/>
      </w:pPr>
      <w:rPr>
        <w:rFonts w:ascii="Wingdings" w:hAnsi="Wingdings" w:hint="default"/>
      </w:rPr>
    </w:lvl>
    <w:lvl w:ilvl="6" w:tplc="58C852E0">
      <w:start w:val="1"/>
      <w:numFmt w:val="bullet"/>
      <w:lvlText w:val=""/>
      <w:lvlJc w:val="left"/>
      <w:pPr>
        <w:ind w:left="5040" w:hanging="360"/>
      </w:pPr>
      <w:rPr>
        <w:rFonts w:ascii="Symbol" w:hAnsi="Symbol" w:hint="default"/>
      </w:rPr>
    </w:lvl>
    <w:lvl w:ilvl="7" w:tplc="B3D6B9CE">
      <w:start w:val="1"/>
      <w:numFmt w:val="bullet"/>
      <w:lvlText w:val="o"/>
      <w:lvlJc w:val="left"/>
      <w:pPr>
        <w:ind w:left="5760" w:hanging="360"/>
      </w:pPr>
      <w:rPr>
        <w:rFonts w:ascii="Courier New" w:hAnsi="Courier New" w:hint="default"/>
      </w:rPr>
    </w:lvl>
    <w:lvl w:ilvl="8" w:tplc="A27CF352">
      <w:start w:val="1"/>
      <w:numFmt w:val="bullet"/>
      <w:lvlText w:val=""/>
      <w:lvlJc w:val="left"/>
      <w:pPr>
        <w:ind w:left="6480" w:hanging="360"/>
      </w:pPr>
      <w:rPr>
        <w:rFonts w:ascii="Wingdings" w:hAnsi="Wingdings" w:hint="default"/>
      </w:rPr>
    </w:lvl>
  </w:abstractNum>
  <w:abstractNum w:abstractNumId="20" w15:restartNumberingAfterBreak="0">
    <w:nsid w:val="40441C55"/>
    <w:multiLevelType w:val="hybridMultilevel"/>
    <w:tmpl w:val="DC729F46"/>
    <w:lvl w:ilvl="0" w:tplc="CFEE92C6">
      <w:start w:val="1"/>
      <w:numFmt w:val="bullet"/>
      <w:lvlText w:val=""/>
      <w:lvlJc w:val="left"/>
      <w:pPr>
        <w:ind w:left="720" w:hanging="360"/>
      </w:pPr>
      <w:rPr>
        <w:rFonts w:ascii="Wingdings" w:hAnsi="Wingdings" w:hint="default"/>
      </w:rPr>
    </w:lvl>
    <w:lvl w:ilvl="1" w:tplc="20B8760C">
      <w:start w:val="1"/>
      <w:numFmt w:val="bullet"/>
      <w:lvlText w:val="o"/>
      <w:lvlJc w:val="left"/>
      <w:pPr>
        <w:ind w:left="1440" w:hanging="360"/>
      </w:pPr>
      <w:rPr>
        <w:rFonts w:ascii="Courier New" w:hAnsi="Courier New" w:hint="default"/>
      </w:rPr>
    </w:lvl>
    <w:lvl w:ilvl="2" w:tplc="50228364">
      <w:start w:val="1"/>
      <w:numFmt w:val="bullet"/>
      <w:lvlText w:val=""/>
      <w:lvlJc w:val="left"/>
      <w:pPr>
        <w:ind w:left="2160" w:hanging="360"/>
      </w:pPr>
      <w:rPr>
        <w:rFonts w:ascii="Wingdings" w:hAnsi="Wingdings" w:hint="default"/>
      </w:rPr>
    </w:lvl>
    <w:lvl w:ilvl="3" w:tplc="35345996">
      <w:start w:val="1"/>
      <w:numFmt w:val="bullet"/>
      <w:lvlText w:val=""/>
      <w:lvlJc w:val="left"/>
      <w:pPr>
        <w:ind w:left="2880" w:hanging="360"/>
      </w:pPr>
      <w:rPr>
        <w:rFonts w:ascii="Symbol" w:hAnsi="Symbol" w:hint="default"/>
      </w:rPr>
    </w:lvl>
    <w:lvl w:ilvl="4" w:tplc="3D56A08C">
      <w:start w:val="1"/>
      <w:numFmt w:val="bullet"/>
      <w:lvlText w:val="o"/>
      <w:lvlJc w:val="left"/>
      <w:pPr>
        <w:ind w:left="3600" w:hanging="360"/>
      </w:pPr>
      <w:rPr>
        <w:rFonts w:ascii="Courier New" w:hAnsi="Courier New" w:hint="default"/>
      </w:rPr>
    </w:lvl>
    <w:lvl w:ilvl="5" w:tplc="9EFCA714">
      <w:start w:val="1"/>
      <w:numFmt w:val="bullet"/>
      <w:lvlText w:val=""/>
      <w:lvlJc w:val="left"/>
      <w:pPr>
        <w:ind w:left="4320" w:hanging="360"/>
      </w:pPr>
      <w:rPr>
        <w:rFonts w:ascii="Wingdings" w:hAnsi="Wingdings" w:hint="default"/>
      </w:rPr>
    </w:lvl>
    <w:lvl w:ilvl="6" w:tplc="1932EA94">
      <w:start w:val="1"/>
      <w:numFmt w:val="bullet"/>
      <w:lvlText w:val=""/>
      <w:lvlJc w:val="left"/>
      <w:pPr>
        <w:ind w:left="5040" w:hanging="360"/>
      </w:pPr>
      <w:rPr>
        <w:rFonts w:ascii="Symbol" w:hAnsi="Symbol" w:hint="default"/>
      </w:rPr>
    </w:lvl>
    <w:lvl w:ilvl="7" w:tplc="B08C6710">
      <w:start w:val="1"/>
      <w:numFmt w:val="bullet"/>
      <w:lvlText w:val="o"/>
      <w:lvlJc w:val="left"/>
      <w:pPr>
        <w:ind w:left="5760" w:hanging="360"/>
      </w:pPr>
      <w:rPr>
        <w:rFonts w:ascii="Courier New" w:hAnsi="Courier New" w:hint="default"/>
      </w:rPr>
    </w:lvl>
    <w:lvl w:ilvl="8" w:tplc="536495C2">
      <w:start w:val="1"/>
      <w:numFmt w:val="bullet"/>
      <w:lvlText w:val=""/>
      <w:lvlJc w:val="left"/>
      <w:pPr>
        <w:ind w:left="6480" w:hanging="360"/>
      </w:pPr>
      <w:rPr>
        <w:rFonts w:ascii="Wingdings" w:hAnsi="Wingdings" w:hint="default"/>
      </w:rPr>
    </w:lvl>
  </w:abstractNum>
  <w:abstractNum w:abstractNumId="21" w15:restartNumberingAfterBreak="0">
    <w:nsid w:val="40D83656"/>
    <w:multiLevelType w:val="hybridMultilevel"/>
    <w:tmpl w:val="AFA0156A"/>
    <w:lvl w:ilvl="0" w:tplc="F7D4156E">
      <w:start w:val="1"/>
      <w:numFmt w:val="bullet"/>
      <w:lvlText w:val=""/>
      <w:lvlJc w:val="left"/>
      <w:pPr>
        <w:ind w:left="720" w:hanging="360"/>
      </w:pPr>
      <w:rPr>
        <w:rFonts w:ascii="Wingdings" w:hAnsi="Wingdings" w:hint="default"/>
      </w:rPr>
    </w:lvl>
    <w:lvl w:ilvl="1" w:tplc="8DE651CE">
      <w:start w:val="1"/>
      <w:numFmt w:val="bullet"/>
      <w:lvlText w:val="o"/>
      <w:lvlJc w:val="left"/>
      <w:pPr>
        <w:ind w:left="1440" w:hanging="360"/>
      </w:pPr>
      <w:rPr>
        <w:rFonts w:ascii="Courier New" w:hAnsi="Courier New" w:hint="default"/>
      </w:rPr>
    </w:lvl>
    <w:lvl w:ilvl="2" w:tplc="A6E405AE">
      <w:start w:val="1"/>
      <w:numFmt w:val="bullet"/>
      <w:lvlText w:val=""/>
      <w:lvlJc w:val="left"/>
      <w:pPr>
        <w:ind w:left="2160" w:hanging="360"/>
      </w:pPr>
      <w:rPr>
        <w:rFonts w:ascii="Wingdings" w:hAnsi="Wingdings" w:hint="default"/>
      </w:rPr>
    </w:lvl>
    <w:lvl w:ilvl="3" w:tplc="29ECC088">
      <w:start w:val="1"/>
      <w:numFmt w:val="bullet"/>
      <w:lvlText w:val=""/>
      <w:lvlJc w:val="left"/>
      <w:pPr>
        <w:ind w:left="2880" w:hanging="360"/>
      </w:pPr>
      <w:rPr>
        <w:rFonts w:ascii="Symbol" w:hAnsi="Symbol" w:hint="default"/>
      </w:rPr>
    </w:lvl>
    <w:lvl w:ilvl="4" w:tplc="DACA06E4">
      <w:start w:val="1"/>
      <w:numFmt w:val="bullet"/>
      <w:lvlText w:val="o"/>
      <w:lvlJc w:val="left"/>
      <w:pPr>
        <w:ind w:left="3600" w:hanging="360"/>
      </w:pPr>
      <w:rPr>
        <w:rFonts w:ascii="Courier New" w:hAnsi="Courier New" w:hint="default"/>
      </w:rPr>
    </w:lvl>
    <w:lvl w:ilvl="5" w:tplc="BD0E4798">
      <w:start w:val="1"/>
      <w:numFmt w:val="bullet"/>
      <w:lvlText w:val=""/>
      <w:lvlJc w:val="left"/>
      <w:pPr>
        <w:ind w:left="4320" w:hanging="360"/>
      </w:pPr>
      <w:rPr>
        <w:rFonts w:ascii="Wingdings" w:hAnsi="Wingdings" w:hint="default"/>
      </w:rPr>
    </w:lvl>
    <w:lvl w:ilvl="6" w:tplc="05B65428">
      <w:start w:val="1"/>
      <w:numFmt w:val="bullet"/>
      <w:lvlText w:val=""/>
      <w:lvlJc w:val="left"/>
      <w:pPr>
        <w:ind w:left="5040" w:hanging="360"/>
      </w:pPr>
      <w:rPr>
        <w:rFonts w:ascii="Symbol" w:hAnsi="Symbol" w:hint="default"/>
      </w:rPr>
    </w:lvl>
    <w:lvl w:ilvl="7" w:tplc="E58CD860">
      <w:start w:val="1"/>
      <w:numFmt w:val="bullet"/>
      <w:lvlText w:val="o"/>
      <w:lvlJc w:val="left"/>
      <w:pPr>
        <w:ind w:left="5760" w:hanging="360"/>
      </w:pPr>
      <w:rPr>
        <w:rFonts w:ascii="Courier New" w:hAnsi="Courier New" w:hint="default"/>
      </w:rPr>
    </w:lvl>
    <w:lvl w:ilvl="8" w:tplc="60E6D304">
      <w:start w:val="1"/>
      <w:numFmt w:val="bullet"/>
      <w:lvlText w:val=""/>
      <w:lvlJc w:val="left"/>
      <w:pPr>
        <w:ind w:left="6480" w:hanging="360"/>
      </w:pPr>
      <w:rPr>
        <w:rFonts w:ascii="Wingdings" w:hAnsi="Wingdings" w:hint="default"/>
      </w:rPr>
    </w:lvl>
  </w:abstractNum>
  <w:abstractNum w:abstractNumId="22" w15:restartNumberingAfterBreak="0">
    <w:nsid w:val="445F37FC"/>
    <w:multiLevelType w:val="hybridMultilevel"/>
    <w:tmpl w:val="BB5C3B8E"/>
    <w:lvl w:ilvl="0" w:tplc="84148B3A">
      <w:start w:val="1"/>
      <w:numFmt w:val="decimal"/>
      <w:lvlText w:val="%1."/>
      <w:lvlJc w:val="left"/>
      <w:pPr>
        <w:ind w:left="467" w:hanging="360"/>
      </w:pPr>
      <w:rPr>
        <w:rFonts w:hint="default"/>
      </w:rPr>
    </w:lvl>
    <w:lvl w:ilvl="1" w:tplc="1C090019" w:tentative="1">
      <w:start w:val="1"/>
      <w:numFmt w:val="lowerLetter"/>
      <w:lvlText w:val="%2."/>
      <w:lvlJc w:val="left"/>
      <w:pPr>
        <w:ind w:left="1187" w:hanging="360"/>
      </w:pPr>
    </w:lvl>
    <w:lvl w:ilvl="2" w:tplc="1C09001B" w:tentative="1">
      <w:start w:val="1"/>
      <w:numFmt w:val="lowerRoman"/>
      <w:lvlText w:val="%3."/>
      <w:lvlJc w:val="right"/>
      <w:pPr>
        <w:ind w:left="1907" w:hanging="180"/>
      </w:pPr>
    </w:lvl>
    <w:lvl w:ilvl="3" w:tplc="1C09000F" w:tentative="1">
      <w:start w:val="1"/>
      <w:numFmt w:val="decimal"/>
      <w:lvlText w:val="%4."/>
      <w:lvlJc w:val="left"/>
      <w:pPr>
        <w:ind w:left="2627" w:hanging="360"/>
      </w:pPr>
    </w:lvl>
    <w:lvl w:ilvl="4" w:tplc="1C090019" w:tentative="1">
      <w:start w:val="1"/>
      <w:numFmt w:val="lowerLetter"/>
      <w:lvlText w:val="%5."/>
      <w:lvlJc w:val="left"/>
      <w:pPr>
        <w:ind w:left="3347" w:hanging="360"/>
      </w:pPr>
    </w:lvl>
    <w:lvl w:ilvl="5" w:tplc="1C09001B" w:tentative="1">
      <w:start w:val="1"/>
      <w:numFmt w:val="lowerRoman"/>
      <w:lvlText w:val="%6."/>
      <w:lvlJc w:val="right"/>
      <w:pPr>
        <w:ind w:left="4067" w:hanging="180"/>
      </w:pPr>
    </w:lvl>
    <w:lvl w:ilvl="6" w:tplc="1C09000F" w:tentative="1">
      <w:start w:val="1"/>
      <w:numFmt w:val="decimal"/>
      <w:lvlText w:val="%7."/>
      <w:lvlJc w:val="left"/>
      <w:pPr>
        <w:ind w:left="4787" w:hanging="360"/>
      </w:pPr>
    </w:lvl>
    <w:lvl w:ilvl="7" w:tplc="1C090019" w:tentative="1">
      <w:start w:val="1"/>
      <w:numFmt w:val="lowerLetter"/>
      <w:lvlText w:val="%8."/>
      <w:lvlJc w:val="left"/>
      <w:pPr>
        <w:ind w:left="5507" w:hanging="360"/>
      </w:pPr>
    </w:lvl>
    <w:lvl w:ilvl="8" w:tplc="1C09001B" w:tentative="1">
      <w:start w:val="1"/>
      <w:numFmt w:val="lowerRoman"/>
      <w:lvlText w:val="%9."/>
      <w:lvlJc w:val="right"/>
      <w:pPr>
        <w:ind w:left="6227" w:hanging="180"/>
      </w:pPr>
    </w:lvl>
  </w:abstractNum>
  <w:abstractNum w:abstractNumId="23" w15:restartNumberingAfterBreak="0">
    <w:nsid w:val="45F2F82C"/>
    <w:multiLevelType w:val="hybridMultilevel"/>
    <w:tmpl w:val="B608C75A"/>
    <w:lvl w:ilvl="0" w:tplc="3E128AFC">
      <w:start w:val="1"/>
      <w:numFmt w:val="bullet"/>
      <w:lvlText w:val=""/>
      <w:lvlJc w:val="left"/>
      <w:pPr>
        <w:ind w:left="720" w:hanging="360"/>
      </w:pPr>
      <w:rPr>
        <w:rFonts w:ascii="Wingdings" w:hAnsi="Wingdings" w:hint="default"/>
      </w:rPr>
    </w:lvl>
    <w:lvl w:ilvl="1" w:tplc="82321FBE">
      <w:start w:val="1"/>
      <w:numFmt w:val="bullet"/>
      <w:lvlText w:val="o"/>
      <w:lvlJc w:val="left"/>
      <w:pPr>
        <w:ind w:left="1440" w:hanging="360"/>
      </w:pPr>
      <w:rPr>
        <w:rFonts w:ascii="Courier New" w:hAnsi="Courier New" w:hint="default"/>
      </w:rPr>
    </w:lvl>
    <w:lvl w:ilvl="2" w:tplc="3BCA48A4">
      <w:start w:val="1"/>
      <w:numFmt w:val="bullet"/>
      <w:lvlText w:val=""/>
      <w:lvlJc w:val="left"/>
      <w:pPr>
        <w:ind w:left="2160" w:hanging="360"/>
      </w:pPr>
      <w:rPr>
        <w:rFonts w:ascii="Wingdings" w:hAnsi="Wingdings" w:hint="default"/>
      </w:rPr>
    </w:lvl>
    <w:lvl w:ilvl="3" w:tplc="2824451A">
      <w:start w:val="1"/>
      <w:numFmt w:val="bullet"/>
      <w:lvlText w:val=""/>
      <w:lvlJc w:val="left"/>
      <w:pPr>
        <w:ind w:left="2880" w:hanging="360"/>
      </w:pPr>
      <w:rPr>
        <w:rFonts w:ascii="Symbol" w:hAnsi="Symbol" w:hint="default"/>
      </w:rPr>
    </w:lvl>
    <w:lvl w:ilvl="4" w:tplc="4470CA16">
      <w:start w:val="1"/>
      <w:numFmt w:val="bullet"/>
      <w:lvlText w:val="o"/>
      <w:lvlJc w:val="left"/>
      <w:pPr>
        <w:ind w:left="3600" w:hanging="360"/>
      </w:pPr>
      <w:rPr>
        <w:rFonts w:ascii="Courier New" w:hAnsi="Courier New" w:hint="default"/>
      </w:rPr>
    </w:lvl>
    <w:lvl w:ilvl="5" w:tplc="3A042F30">
      <w:start w:val="1"/>
      <w:numFmt w:val="bullet"/>
      <w:lvlText w:val=""/>
      <w:lvlJc w:val="left"/>
      <w:pPr>
        <w:ind w:left="4320" w:hanging="360"/>
      </w:pPr>
      <w:rPr>
        <w:rFonts w:ascii="Wingdings" w:hAnsi="Wingdings" w:hint="default"/>
      </w:rPr>
    </w:lvl>
    <w:lvl w:ilvl="6" w:tplc="8D545064">
      <w:start w:val="1"/>
      <w:numFmt w:val="bullet"/>
      <w:lvlText w:val=""/>
      <w:lvlJc w:val="left"/>
      <w:pPr>
        <w:ind w:left="5040" w:hanging="360"/>
      </w:pPr>
      <w:rPr>
        <w:rFonts w:ascii="Symbol" w:hAnsi="Symbol" w:hint="default"/>
      </w:rPr>
    </w:lvl>
    <w:lvl w:ilvl="7" w:tplc="6BA056F2">
      <w:start w:val="1"/>
      <w:numFmt w:val="bullet"/>
      <w:lvlText w:val="o"/>
      <w:lvlJc w:val="left"/>
      <w:pPr>
        <w:ind w:left="5760" w:hanging="360"/>
      </w:pPr>
      <w:rPr>
        <w:rFonts w:ascii="Courier New" w:hAnsi="Courier New" w:hint="default"/>
      </w:rPr>
    </w:lvl>
    <w:lvl w:ilvl="8" w:tplc="142AE444">
      <w:start w:val="1"/>
      <w:numFmt w:val="bullet"/>
      <w:lvlText w:val=""/>
      <w:lvlJc w:val="left"/>
      <w:pPr>
        <w:ind w:left="6480" w:hanging="360"/>
      </w:pPr>
      <w:rPr>
        <w:rFonts w:ascii="Wingdings" w:hAnsi="Wingdings" w:hint="default"/>
      </w:rPr>
    </w:lvl>
  </w:abstractNum>
  <w:abstractNum w:abstractNumId="24" w15:restartNumberingAfterBreak="0">
    <w:nsid w:val="468BB6D9"/>
    <w:multiLevelType w:val="hybridMultilevel"/>
    <w:tmpl w:val="FAA89C76"/>
    <w:lvl w:ilvl="0" w:tplc="E84E8F12">
      <w:start w:val="1"/>
      <w:numFmt w:val="bullet"/>
      <w:lvlText w:val=""/>
      <w:lvlJc w:val="left"/>
      <w:pPr>
        <w:ind w:left="720" w:hanging="360"/>
      </w:pPr>
      <w:rPr>
        <w:rFonts w:ascii="Wingdings" w:hAnsi="Wingdings" w:hint="default"/>
      </w:rPr>
    </w:lvl>
    <w:lvl w:ilvl="1" w:tplc="2B388EC4">
      <w:start w:val="1"/>
      <w:numFmt w:val="bullet"/>
      <w:lvlText w:val="o"/>
      <w:lvlJc w:val="left"/>
      <w:pPr>
        <w:ind w:left="1440" w:hanging="360"/>
      </w:pPr>
      <w:rPr>
        <w:rFonts w:ascii="Courier New" w:hAnsi="Courier New" w:hint="default"/>
      </w:rPr>
    </w:lvl>
    <w:lvl w:ilvl="2" w:tplc="6168298E">
      <w:start w:val="1"/>
      <w:numFmt w:val="bullet"/>
      <w:lvlText w:val=""/>
      <w:lvlJc w:val="left"/>
      <w:pPr>
        <w:ind w:left="2160" w:hanging="360"/>
      </w:pPr>
      <w:rPr>
        <w:rFonts w:ascii="Wingdings" w:hAnsi="Wingdings" w:hint="default"/>
      </w:rPr>
    </w:lvl>
    <w:lvl w:ilvl="3" w:tplc="B7DCF29E">
      <w:start w:val="1"/>
      <w:numFmt w:val="bullet"/>
      <w:lvlText w:val=""/>
      <w:lvlJc w:val="left"/>
      <w:pPr>
        <w:ind w:left="2880" w:hanging="360"/>
      </w:pPr>
      <w:rPr>
        <w:rFonts w:ascii="Symbol" w:hAnsi="Symbol" w:hint="default"/>
      </w:rPr>
    </w:lvl>
    <w:lvl w:ilvl="4" w:tplc="4C90B366">
      <w:start w:val="1"/>
      <w:numFmt w:val="bullet"/>
      <w:lvlText w:val="o"/>
      <w:lvlJc w:val="left"/>
      <w:pPr>
        <w:ind w:left="3600" w:hanging="360"/>
      </w:pPr>
      <w:rPr>
        <w:rFonts w:ascii="Courier New" w:hAnsi="Courier New" w:hint="default"/>
      </w:rPr>
    </w:lvl>
    <w:lvl w:ilvl="5" w:tplc="FC8E8F48">
      <w:start w:val="1"/>
      <w:numFmt w:val="bullet"/>
      <w:lvlText w:val=""/>
      <w:lvlJc w:val="left"/>
      <w:pPr>
        <w:ind w:left="4320" w:hanging="360"/>
      </w:pPr>
      <w:rPr>
        <w:rFonts w:ascii="Wingdings" w:hAnsi="Wingdings" w:hint="default"/>
      </w:rPr>
    </w:lvl>
    <w:lvl w:ilvl="6" w:tplc="68226068">
      <w:start w:val="1"/>
      <w:numFmt w:val="bullet"/>
      <w:lvlText w:val=""/>
      <w:lvlJc w:val="left"/>
      <w:pPr>
        <w:ind w:left="5040" w:hanging="360"/>
      </w:pPr>
      <w:rPr>
        <w:rFonts w:ascii="Symbol" w:hAnsi="Symbol" w:hint="default"/>
      </w:rPr>
    </w:lvl>
    <w:lvl w:ilvl="7" w:tplc="FD24DB7E">
      <w:start w:val="1"/>
      <w:numFmt w:val="bullet"/>
      <w:lvlText w:val="o"/>
      <w:lvlJc w:val="left"/>
      <w:pPr>
        <w:ind w:left="5760" w:hanging="360"/>
      </w:pPr>
      <w:rPr>
        <w:rFonts w:ascii="Courier New" w:hAnsi="Courier New" w:hint="default"/>
      </w:rPr>
    </w:lvl>
    <w:lvl w:ilvl="8" w:tplc="0C3E281A">
      <w:start w:val="1"/>
      <w:numFmt w:val="bullet"/>
      <w:lvlText w:val=""/>
      <w:lvlJc w:val="left"/>
      <w:pPr>
        <w:ind w:left="6480" w:hanging="360"/>
      </w:pPr>
      <w:rPr>
        <w:rFonts w:ascii="Wingdings" w:hAnsi="Wingdings" w:hint="default"/>
      </w:rPr>
    </w:lvl>
  </w:abstractNum>
  <w:abstractNum w:abstractNumId="25" w15:restartNumberingAfterBreak="0">
    <w:nsid w:val="468DCB83"/>
    <w:multiLevelType w:val="hybridMultilevel"/>
    <w:tmpl w:val="D1A4249E"/>
    <w:lvl w:ilvl="0" w:tplc="129E7AAC">
      <w:start w:val="1"/>
      <w:numFmt w:val="bullet"/>
      <w:lvlText w:val=""/>
      <w:lvlJc w:val="left"/>
      <w:pPr>
        <w:ind w:left="720" w:hanging="360"/>
      </w:pPr>
      <w:rPr>
        <w:rFonts w:ascii="Wingdings" w:hAnsi="Wingdings" w:hint="default"/>
      </w:rPr>
    </w:lvl>
    <w:lvl w:ilvl="1" w:tplc="929CFB40">
      <w:start w:val="1"/>
      <w:numFmt w:val="bullet"/>
      <w:lvlText w:val="o"/>
      <w:lvlJc w:val="left"/>
      <w:pPr>
        <w:ind w:left="1440" w:hanging="360"/>
      </w:pPr>
      <w:rPr>
        <w:rFonts w:ascii="Courier New" w:hAnsi="Courier New" w:hint="default"/>
      </w:rPr>
    </w:lvl>
    <w:lvl w:ilvl="2" w:tplc="760AE056">
      <w:start w:val="1"/>
      <w:numFmt w:val="bullet"/>
      <w:lvlText w:val=""/>
      <w:lvlJc w:val="left"/>
      <w:pPr>
        <w:ind w:left="2160" w:hanging="360"/>
      </w:pPr>
      <w:rPr>
        <w:rFonts w:ascii="Wingdings" w:hAnsi="Wingdings" w:hint="default"/>
      </w:rPr>
    </w:lvl>
    <w:lvl w:ilvl="3" w:tplc="026C50D2">
      <w:start w:val="1"/>
      <w:numFmt w:val="bullet"/>
      <w:lvlText w:val=""/>
      <w:lvlJc w:val="left"/>
      <w:pPr>
        <w:ind w:left="2880" w:hanging="360"/>
      </w:pPr>
      <w:rPr>
        <w:rFonts w:ascii="Symbol" w:hAnsi="Symbol" w:hint="default"/>
      </w:rPr>
    </w:lvl>
    <w:lvl w:ilvl="4" w:tplc="22FEE510">
      <w:start w:val="1"/>
      <w:numFmt w:val="bullet"/>
      <w:lvlText w:val="o"/>
      <w:lvlJc w:val="left"/>
      <w:pPr>
        <w:ind w:left="3600" w:hanging="360"/>
      </w:pPr>
      <w:rPr>
        <w:rFonts w:ascii="Courier New" w:hAnsi="Courier New" w:hint="default"/>
      </w:rPr>
    </w:lvl>
    <w:lvl w:ilvl="5" w:tplc="20FCD992">
      <w:start w:val="1"/>
      <w:numFmt w:val="bullet"/>
      <w:lvlText w:val=""/>
      <w:lvlJc w:val="left"/>
      <w:pPr>
        <w:ind w:left="4320" w:hanging="360"/>
      </w:pPr>
      <w:rPr>
        <w:rFonts w:ascii="Wingdings" w:hAnsi="Wingdings" w:hint="default"/>
      </w:rPr>
    </w:lvl>
    <w:lvl w:ilvl="6" w:tplc="466C3254">
      <w:start w:val="1"/>
      <w:numFmt w:val="bullet"/>
      <w:lvlText w:val=""/>
      <w:lvlJc w:val="left"/>
      <w:pPr>
        <w:ind w:left="5040" w:hanging="360"/>
      </w:pPr>
      <w:rPr>
        <w:rFonts w:ascii="Symbol" w:hAnsi="Symbol" w:hint="default"/>
      </w:rPr>
    </w:lvl>
    <w:lvl w:ilvl="7" w:tplc="09BA7222">
      <w:start w:val="1"/>
      <w:numFmt w:val="bullet"/>
      <w:lvlText w:val="o"/>
      <w:lvlJc w:val="left"/>
      <w:pPr>
        <w:ind w:left="5760" w:hanging="360"/>
      </w:pPr>
      <w:rPr>
        <w:rFonts w:ascii="Courier New" w:hAnsi="Courier New" w:hint="default"/>
      </w:rPr>
    </w:lvl>
    <w:lvl w:ilvl="8" w:tplc="25D0E4FA">
      <w:start w:val="1"/>
      <w:numFmt w:val="bullet"/>
      <w:lvlText w:val=""/>
      <w:lvlJc w:val="left"/>
      <w:pPr>
        <w:ind w:left="6480" w:hanging="360"/>
      </w:pPr>
      <w:rPr>
        <w:rFonts w:ascii="Wingdings" w:hAnsi="Wingdings" w:hint="default"/>
      </w:rPr>
    </w:lvl>
  </w:abstractNum>
  <w:abstractNum w:abstractNumId="26" w15:restartNumberingAfterBreak="0">
    <w:nsid w:val="47B1A358"/>
    <w:multiLevelType w:val="hybridMultilevel"/>
    <w:tmpl w:val="1B946C4C"/>
    <w:lvl w:ilvl="0" w:tplc="FDE2904E">
      <w:start w:val="1"/>
      <w:numFmt w:val="bullet"/>
      <w:lvlText w:val=""/>
      <w:lvlJc w:val="left"/>
      <w:pPr>
        <w:ind w:left="720" w:hanging="360"/>
      </w:pPr>
      <w:rPr>
        <w:rFonts w:ascii="Wingdings" w:hAnsi="Wingdings" w:hint="default"/>
      </w:rPr>
    </w:lvl>
    <w:lvl w:ilvl="1" w:tplc="78781EFE">
      <w:start w:val="1"/>
      <w:numFmt w:val="bullet"/>
      <w:lvlText w:val="o"/>
      <w:lvlJc w:val="left"/>
      <w:pPr>
        <w:ind w:left="1440" w:hanging="360"/>
      </w:pPr>
      <w:rPr>
        <w:rFonts w:ascii="Courier New" w:hAnsi="Courier New" w:hint="default"/>
      </w:rPr>
    </w:lvl>
    <w:lvl w:ilvl="2" w:tplc="6C2C3ADC">
      <w:start w:val="1"/>
      <w:numFmt w:val="bullet"/>
      <w:lvlText w:val=""/>
      <w:lvlJc w:val="left"/>
      <w:pPr>
        <w:ind w:left="2160" w:hanging="360"/>
      </w:pPr>
      <w:rPr>
        <w:rFonts w:ascii="Wingdings" w:hAnsi="Wingdings" w:hint="default"/>
      </w:rPr>
    </w:lvl>
    <w:lvl w:ilvl="3" w:tplc="8FA40DD8">
      <w:start w:val="1"/>
      <w:numFmt w:val="bullet"/>
      <w:lvlText w:val=""/>
      <w:lvlJc w:val="left"/>
      <w:pPr>
        <w:ind w:left="2880" w:hanging="360"/>
      </w:pPr>
      <w:rPr>
        <w:rFonts w:ascii="Symbol" w:hAnsi="Symbol" w:hint="default"/>
      </w:rPr>
    </w:lvl>
    <w:lvl w:ilvl="4" w:tplc="940C1606">
      <w:start w:val="1"/>
      <w:numFmt w:val="bullet"/>
      <w:lvlText w:val="o"/>
      <w:lvlJc w:val="left"/>
      <w:pPr>
        <w:ind w:left="3600" w:hanging="360"/>
      </w:pPr>
      <w:rPr>
        <w:rFonts w:ascii="Courier New" w:hAnsi="Courier New" w:hint="default"/>
      </w:rPr>
    </w:lvl>
    <w:lvl w:ilvl="5" w:tplc="236EB572">
      <w:start w:val="1"/>
      <w:numFmt w:val="bullet"/>
      <w:lvlText w:val=""/>
      <w:lvlJc w:val="left"/>
      <w:pPr>
        <w:ind w:left="4320" w:hanging="360"/>
      </w:pPr>
      <w:rPr>
        <w:rFonts w:ascii="Wingdings" w:hAnsi="Wingdings" w:hint="default"/>
      </w:rPr>
    </w:lvl>
    <w:lvl w:ilvl="6" w:tplc="598A6EDA">
      <w:start w:val="1"/>
      <w:numFmt w:val="bullet"/>
      <w:lvlText w:val=""/>
      <w:lvlJc w:val="left"/>
      <w:pPr>
        <w:ind w:left="5040" w:hanging="360"/>
      </w:pPr>
      <w:rPr>
        <w:rFonts w:ascii="Symbol" w:hAnsi="Symbol" w:hint="default"/>
      </w:rPr>
    </w:lvl>
    <w:lvl w:ilvl="7" w:tplc="161ECB74">
      <w:start w:val="1"/>
      <w:numFmt w:val="bullet"/>
      <w:lvlText w:val="o"/>
      <w:lvlJc w:val="left"/>
      <w:pPr>
        <w:ind w:left="5760" w:hanging="360"/>
      </w:pPr>
      <w:rPr>
        <w:rFonts w:ascii="Courier New" w:hAnsi="Courier New" w:hint="default"/>
      </w:rPr>
    </w:lvl>
    <w:lvl w:ilvl="8" w:tplc="AA6EADAE">
      <w:start w:val="1"/>
      <w:numFmt w:val="bullet"/>
      <w:lvlText w:val=""/>
      <w:lvlJc w:val="left"/>
      <w:pPr>
        <w:ind w:left="6480" w:hanging="360"/>
      </w:pPr>
      <w:rPr>
        <w:rFonts w:ascii="Wingdings" w:hAnsi="Wingdings" w:hint="default"/>
      </w:rPr>
    </w:lvl>
  </w:abstractNum>
  <w:abstractNum w:abstractNumId="27" w15:restartNumberingAfterBreak="0">
    <w:nsid w:val="47EBC0C4"/>
    <w:multiLevelType w:val="hybridMultilevel"/>
    <w:tmpl w:val="5006689A"/>
    <w:lvl w:ilvl="0" w:tplc="7884014C">
      <w:start w:val="1"/>
      <w:numFmt w:val="bullet"/>
      <w:lvlText w:val="o"/>
      <w:lvlJc w:val="left"/>
      <w:pPr>
        <w:ind w:left="720" w:hanging="360"/>
      </w:pPr>
      <w:rPr>
        <w:rFonts w:ascii="Courier New" w:hAnsi="Courier New" w:hint="default"/>
      </w:rPr>
    </w:lvl>
    <w:lvl w:ilvl="1" w:tplc="03D0B85C">
      <w:start w:val="1"/>
      <w:numFmt w:val="bullet"/>
      <w:lvlText w:val="o"/>
      <w:lvlJc w:val="left"/>
      <w:pPr>
        <w:ind w:left="1440" w:hanging="360"/>
      </w:pPr>
      <w:rPr>
        <w:rFonts w:ascii="Courier New" w:hAnsi="Courier New" w:hint="default"/>
      </w:rPr>
    </w:lvl>
    <w:lvl w:ilvl="2" w:tplc="4F421400">
      <w:start w:val="1"/>
      <w:numFmt w:val="bullet"/>
      <w:lvlText w:val=""/>
      <w:lvlJc w:val="left"/>
      <w:pPr>
        <w:ind w:left="2160" w:hanging="360"/>
      </w:pPr>
      <w:rPr>
        <w:rFonts w:ascii="Wingdings" w:hAnsi="Wingdings" w:hint="default"/>
      </w:rPr>
    </w:lvl>
    <w:lvl w:ilvl="3" w:tplc="8E1EA736">
      <w:start w:val="1"/>
      <w:numFmt w:val="bullet"/>
      <w:lvlText w:val=""/>
      <w:lvlJc w:val="left"/>
      <w:pPr>
        <w:ind w:left="2880" w:hanging="360"/>
      </w:pPr>
      <w:rPr>
        <w:rFonts w:ascii="Symbol" w:hAnsi="Symbol" w:hint="default"/>
      </w:rPr>
    </w:lvl>
    <w:lvl w:ilvl="4" w:tplc="5B9019FA">
      <w:start w:val="1"/>
      <w:numFmt w:val="bullet"/>
      <w:lvlText w:val="o"/>
      <w:lvlJc w:val="left"/>
      <w:pPr>
        <w:ind w:left="3600" w:hanging="360"/>
      </w:pPr>
      <w:rPr>
        <w:rFonts w:ascii="Courier New" w:hAnsi="Courier New" w:hint="default"/>
      </w:rPr>
    </w:lvl>
    <w:lvl w:ilvl="5" w:tplc="DE20191E">
      <w:start w:val="1"/>
      <w:numFmt w:val="bullet"/>
      <w:lvlText w:val=""/>
      <w:lvlJc w:val="left"/>
      <w:pPr>
        <w:ind w:left="4320" w:hanging="360"/>
      </w:pPr>
      <w:rPr>
        <w:rFonts w:ascii="Wingdings" w:hAnsi="Wingdings" w:hint="default"/>
      </w:rPr>
    </w:lvl>
    <w:lvl w:ilvl="6" w:tplc="EDF8F29A">
      <w:start w:val="1"/>
      <w:numFmt w:val="bullet"/>
      <w:lvlText w:val=""/>
      <w:lvlJc w:val="left"/>
      <w:pPr>
        <w:ind w:left="5040" w:hanging="360"/>
      </w:pPr>
      <w:rPr>
        <w:rFonts w:ascii="Symbol" w:hAnsi="Symbol" w:hint="default"/>
      </w:rPr>
    </w:lvl>
    <w:lvl w:ilvl="7" w:tplc="9F643722">
      <w:start w:val="1"/>
      <w:numFmt w:val="bullet"/>
      <w:lvlText w:val="o"/>
      <w:lvlJc w:val="left"/>
      <w:pPr>
        <w:ind w:left="5760" w:hanging="360"/>
      </w:pPr>
      <w:rPr>
        <w:rFonts w:ascii="Courier New" w:hAnsi="Courier New" w:hint="default"/>
      </w:rPr>
    </w:lvl>
    <w:lvl w:ilvl="8" w:tplc="6CB27AC6">
      <w:start w:val="1"/>
      <w:numFmt w:val="bullet"/>
      <w:lvlText w:val=""/>
      <w:lvlJc w:val="left"/>
      <w:pPr>
        <w:ind w:left="6480" w:hanging="360"/>
      </w:pPr>
      <w:rPr>
        <w:rFonts w:ascii="Wingdings" w:hAnsi="Wingdings" w:hint="default"/>
      </w:rPr>
    </w:lvl>
  </w:abstractNum>
  <w:abstractNum w:abstractNumId="28" w15:restartNumberingAfterBreak="0">
    <w:nsid w:val="4898590B"/>
    <w:multiLevelType w:val="hybridMultilevel"/>
    <w:tmpl w:val="7474FF8A"/>
    <w:lvl w:ilvl="0" w:tplc="1010BD50">
      <w:start w:val="1"/>
      <w:numFmt w:val="bullet"/>
      <w:lvlText w:val=""/>
      <w:lvlJc w:val="left"/>
      <w:pPr>
        <w:ind w:left="720" w:hanging="360"/>
      </w:pPr>
      <w:rPr>
        <w:rFonts w:ascii="Wingdings" w:hAnsi="Wingdings" w:hint="default"/>
      </w:rPr>
    </w:lvl>
    <w:lvl w:ilvl="1" w:tplc="54F81DBC">
      <w:start w:val="1"/>
      <w:numFmt w:val="bullet"/>
      <w:lvlText w:val="o"/>
      <w:lvlJc w:val="left"/>
      <w:pPr>
        <w:ind w:left="1440" w:hanging="360"/>
      </w:pPr>
      <w:rPr>
        <w:rFonts w:ascii="Courier New" w:hAnsi="Courier New" w:hint="default"/>
      </w:rPr>
    </w:lvl>
    <w:lvl w:ilvl="2" w:tplc="2EBEA994">
      <w:start w:val="1"/>
      <w:numFmt w:val="bullet"/>
      <w:lvlText w:val=""/>
      <w:lvlJc w:val="left"/>
      <w:pPr>
        <w:ind w:left="2160" w:hanging="360"/>
      </w:pPr>
      <w:rPr>
        <w:rFonts w:ascii="Wingdings" w:hAnsi="Wingdings" w:hint="default"/>
      </w:rPr>
    </w:lvl>
    <w:lvl w:ilvl="3" w:tplc="31D64162">
      <w:start w:val="1"/>
      <w:numFmt w:val="bullet"/>
      <w:lvlText w:val=""/>
      <w:lvlJc w:val="left"/>
      <w:pPr>
        <w:ind w:left="2880" w:hanging="360"/>
      </w:pPr>
      <w:rPr>
        <w:rFonts w:ascii="Symbol" w:hAnsi="Symbol" w:hint="default"/>
      </w:rPr>
    </w:lvl>
    <w:lvl w:ilvl="4" w:tplc="96DC1FDE">
      <w:start w:val="1"/>
      <w:numFmt w:val="bullet"/>
      <w:lvlText w:val="o"/>
      <w:lvlJc w:val="left"/>
      <w:pPr>
        <w:ind w:left="3600" w:hanging="360"/>
      </w:pPr>
      <w:rPr>
        <w:rFonts w:ascii="Courier New" w:hAnsi="Courier New" w:hint="default"/>
      </w:rPr>
    </w:lvl>
    <w:lvl w:ilvl="5" w:tplc="FC304BBC">
      <w:start w:val="1"/>
      <w:numFmt w:val="bullet"/>
      <w:lvlText w:val=""/>
      <w:lvlJc w:val="left"/>
      <w:pPr>
        <w:ind w:left="4320" w:hanging="360"/>
      </w:pPr>
      <w:rPr>
        <w:rFonts w:ascii="Wingdings" w:hAnsi="Wingdings" w:hint="default"/>
      </w:rPr>
    </w:lvl>
    <w:lvl w:ilvl="6" w:tplc="F5B84CC0">
      <w:start w:val="1"/>
      <w:numFmt w:val="bullet"/>
      <w:lvlText w:val=""/>
      <w:lvlJc w:val="left"/>
      <w:pPr>
        <w:ind w:left="5040" w:hanging="360"/>
      </w:pPr>
      <w:rPr>
        <w:rFonts w:ascii="Symbol" w:hAnsi="Symbol" w:hint="default"/>
      </w:rPr>
    </w:lvl>
    <w:lvl w:ilvl="7" w:tplc="F7F61A20">
      <w:start w:val="1"/>
      <w:numFmt w:val="bullet"/>
      <w:lvlText w:val="o"/>
      <w:lvlJc w:val="left"/>
      <w:pPr>
        <w:ind w:left="5760" w:hanging="360"/>
      </w:pPr>
      <w:rPr>
        <w:rFonts w:ascii="Courier New" w:hAnsi="Courier New" w:hint="default"/>
      </w:rPr>
    </w:lvl>
    <w:lvl w:ilvl="8" w:tplc="AAB0C84C">
      <w:start w:val="1"/>
      <w:numFmt w:val="bullet"/>
      <w:lvlText w:val=""/>
      <w:lvlJc w:val="left"/>
      <w:pPr>
        <w:ind w:left="6480" w:hanging="360"/>
      </w:pPr>
      <w:rPr>
        <w:rFonts w:ascii="Wingdings" w:hAnsi="Wingdings" w:hint="default"/>
      </w:rPr>
    </w:lvl>
  </w:abstractNum>
  <w:abstractNum w:abstractNumId="29" w15:restartNumberingAfterBreak="0">
    <w:nsid w:val="499704F2"/>
    <w:multiLevelType w:val="hybridMultilevel"/>
    <w:tmpl w:val="04A6A77A"/>
    <w:lvl w:ilvl="0" w:tplc="624C52C4">
      <w:start w:val="1"/>
      <w:numFmt w:val="bullet"/>
      <w:lvlText w:val="o"/>
      <w:lvlJc w:val="left"/>
      <w:pPr>
        <w:ind w:left="720" w:hanging="360"/>
      </w:pPr>
      <w:rPr>
        <w:rFonts w:ascii="Courier New" w:hAnsi="Courier New" w:hint="default"/>
      </w:rPr>
    </w:lvl>
    <w:lvl w:ilvl="1" w:tplc="A30EDD0C">
      <w:start w:val="1"/>
      <w:numFmt w:val="bullet"/>
      <w:lvlText w:val="o"/>
      <w:lvlJc w:val="left"/>
      <w:pPr>
        <w:ind w:left="1440" w:hanging="360"/>
      </w:pPr>
      <w:rPr>
        <w:rFonts w:ascii="Courier New" w:hAnsi="Courier New" w:hint="default"/>
      </w:rPr>
    </w:lvl>
    <w:lvl w:ilvl="2" w:tplc="D7A6A20A">
      <w:start w:val="1"/>
      <w:numFmt w:val="bullet"/>
      <w:lvlText w:val=""/>
      <w:lvlJc w:val="left"/>
      <w:pPr>
        <w:ind w:left="2160" w:hanging="360"/>
      </w:pPr>
      <w:rPr>
        <w:rFonts w:ascii="Wingdings" w:hAnsi="Wingdings" w:hint="default"/>
      </w:rPr>
    </w:lvl>
    <w:lvl w:ilvl="3" w:tplc="08225B4A">
      <w:start w:val="1"/>
      <w:numFmt w:val="bullet"/>
      <w:lvlText w:val=""/>
      <w:lvlJc w:val="left"/>
      <w:pPr>
        <w:ind w:left="2880" w:hanging="360"/>
      </w:pPr>
      <w:rPr>
        <w:rFonts w:ascii="Symbol" w:hAnsi="Symbol" w:hint="default"/>
      </w:rPr>
    </w:lvl>
    <w:lvl w:ilvl="4" w:tplc="B99ABD7C">
      <w:start w:val="1"/>
      <w:numFmt w:val="bullet"/>
      <w:lvlText w:val="o"/>
      <w:lvlJc w:val="left"/>
      <w:pPr>
        <w:ind w:left="3600" w:hanging="360"/>
      </w:pPr>
      <w:rPr>
        <w:rFonts w:ascii="Courier New" w:hAnsi="Courier New" w:hint="default"/>
      </w:rPr>
    </w:lvl>
    <w:lvl w:ilvl="5" w:tplc="C90454FC">
      <w:start w:val="1"/>
      <w:numFmt w:val="bullet"/>
      <w:lvlText w:val=""/>
      <w:lvlJc w:val="left"/>
      <w:pPr>
        <w:ind w:left="4320" w:hanging="360"/>
      </w:pPr>
      <w:rPr>
        <w:rFonts w:ascii="Wingdings" w:hAnsi="Wingdings" w:hint="default"/>
      </w:rPr>
    </w:lvl>
    <w:lvl w:ilvl="6" w:tplc="A2FAD47C">
      <w:start w:val="1"/>
      <w:numFmt w:val="bullet"/>
      <w:lvlText w:val=""/>
      <w:lvlJc w:val="left"/>
      <w:pPr>
        <w:ind w:left="5040" w:hanging="360"/>
      </w:pPr>
      <w:rPr>
        <w:rFonts w:ascii="Symbol" w:hAnsi="Symbol" w:hint="default"/>
      </w:rPr>
    </w:lvl>
    <w:lvl w:ilvl="7" w:tplc="20A6EDDC">
      <w:start w:val="1"/>
      <w:numFmt w:val="bullet"/>
      <w:lvlText w:val="o"/>
      <w:lvlJc w:val="left"/>
      <w:pPr>
        <w:ind w:left="5760" w:hanging="360"/>
      </w:pPr>
      <w:rPr>
        <w:rFonts w:ascii="Courier New" w:hAnsi="Courier New" w:hint="default"/>
      </w:rPr>
    </w:lvl>
    <w:lvl w:ilvl="8" w:tplc="BC9074B0">
      <w:start w:val="1"/>
      <w:numFmt w:val="bullet"/>
      <w:lvlText w:val=""/>
      <w:lvlJc w:val="left"/>
      <w:pPr>
        <w:ind w:left="6480" w:hanging="360"/>
      </w:pPr>
      <w:rPr>
        <w:rFonts w:ascii="Wingdings" w:hAnsi="Wingdings" w:hint="default"/>
      </w:rPr>
    </w:lvl>
  </w:abstractNum>
  <w:abstractNum w:abstractNumId="30" w15:restartNumberingAfterBreak="0">
    <w:nsid w:val="4FE3FC46"/>
    <w:multiLevelType w:val="hybridMultilevel"/>
    <w:tmpl w:val="8E4C92D0"/>
    <w:lvl w:ilvl="0" w:tplc="BAEEF54A">
      <w:start w:val="1"/>
      <w:numFmt w:val="bullet"/>
      <w:lvlText w:val=""/>
      <w:lvlJc w:val="left"/>
      <w:pPr>
        <w:ind w:left="720" w:hanging="360"/>
      </w:pPr>
      <w:rPr>
        <w:rFonts w:ascii="Symbol" w:hAnsi="Symbol" w:hint="default"/>
      </w:rPr>
    </w:lvl>
    <w:lvl w:ilvl="1" w:tplc="98AC6C70">
      <w:start w:val="1"/>
      <w:numFmt w:val="bullet"/>
      <w:lvlText w:val="o"/>
      <w:lvlJc w:val="left"/>
      <w:pPr>
        <w:ind w:left="1440" w:hanging="360"/>
      </w:pPr>
      <w:rPr>
        <w:rFonts w:ascii="Courier New" w:hAnsi="Courier New" w:hint="default"/>
      </w:rPr>
    </w:lvl>
    <w:lvl w:ilvl="2" w:tplc="7B583CF8">
      <w:start w:val="1"/>
      <w:numFmt w:val="bullet"/>
      <w:lvlText w:val=""/>
      <w:lvlJc w:val="left"/>
      <w:pPr>
        <w:ind w:left="2160" w:hanging="360"/>
      </w:pPr>
      <w:rPr>
        <w:rFonts w:ascii="Wingdings" w:hAnsi="Wingdings" w:hint="default"/>
      </w:rPr>
    </w:lvl>
    <w:lvl w:ilvl="3" w:tplc="74623644">
      <w:start w:val="1"/>
      <w:numFmt w:val="bullet"/>
      <w:lvlText w:val=""/>
      <w:lvlJc w:val="left"/>
      <w:pPr>
        <w:ind w:left="2880" w:hanging="360"/>
      </w:pPr>
      <w:rPr>
        <w:rFonts w:ascii="Symbol" w:hAnsi="Symbol" w:hint="default"/>
      </w:rPr>
    </w:lvl>
    <w:lvl w:ilvl="4" w:tplc="1AF23B9A">
      <w:start w:val="1"/>
      <w:numFmt w:val="bullet"/>
      <w:lvlText w:val="o"/>
      <w:lvlJc w:val="left"/>
      <w:pPr>
        <w:ind w:left="3600" w:hanging="360"/>
      </w:pPr>
      <w:rPr>
        <w:rFonts w:ascii="Courier New" w:hAnsi="Courier New" w:hint="default"/>
      </w:rPr>
    </w:lvl>
    <w:lvl w:ilvl="5" w:tplc="03FA0DCC">
      <w:start w:val="1"/>
      <w:numFmt w:val="bullet"/>
      <w:lvlText w:val=""/>
      <w:lvlJc w:val="left"/>
      <w:pPr>
        <w:ind w:left="4320" w:hanging="360"/>
      </w:pPr>
      <w:rPr>
        <w:rFonts w:ascii="Wingdings" w:hAnsi="Wingdings" w:hint="default"/>
      </w:rPr>
    </w:lvl>
    <w:lvl w:ilvl="6" w:tplc="9898AE26">
      <w:start w:val="1"/>
      <w:numFmt w:val="bullet"/>
      <w:lvlText w:val=""/>
      <w:lvlJc w:val="left"/>
      <w:pPr>
        <w:ind w:left="5040" w:hanging="360"/>
      </w:pPr>
      <w:rPr>
        <w:rFonts w:ascii="Symbol" w:hAnsi="Symbol" w:hint="default"/>
      </w:rPr>
    </w:lvl>
    <w:lvl w:ilvl="7" w:tplc="7A64C220">
      <w:start w:val="1"/>
      <w:numFmt w:val="bullet"/>
      <w:lvlText w:val="o"/>
      <w:lvlJc w:val="left"/>
      <w:pPr>
        <w:ind w:left="5760" w:hanging="360"/>
      </w:pPr>
      <w:rPr>
        <w:rFonts w:ascii="Courier New" w:hAnsi="Courier New" w:hint="default"/>
      </w:rPr>
    </w:lvl>
    <w:lvl w:ilvl="8" w:tplc="E68ACA74">
      <w:start w:val="1"/>
      <w:numFmt w:val="bullet"/>
      <w:lvlText w:val=""/>
      <w:lvlJc w:val="left"/>
      <w:pPr>
        <w:ind w:left="6480" w:hanging="360"/>
      </w:pPr>
      <w:rPr>
        <w:rFonts w:ascii="Wingdings" w:hAnsi="Wingdings" w:hint="default"/>
      </w:rPr>
    </w:lvl>
  </w:abstractNum>
  <w:abstractNum w:abstractNumId="31" w15:restartNumberingAfterBreak="0">
    <w:nsid w:val="5460E2B1"/>
    <w:multiLevelType w:val="hybridMultilevel"/>
    <w:tmpl w:val="AD8A1310"/>
    <w:lvl w:ilvl="0" w:tplc="C4EABBD2">
      <w:start w:val="1"/>
      <w:numFmt w:val="bullet"/>
      <w:lvlText w:val="o"/>
      <w:lvlJc w:val="left"/>
      <w:pPr>
        <w:ind w:left="720" w:hanging="360"/>
      </w:pPr>
      <w:rPr>
        <w:rFonts w:ascii="Courier New" w:hAnsi="Courier New" w:hint="default"/>
      </w:rPr>
    </w:lvl>
    <w:lvl w:ilvl="1" w:tplc="EFC048E6">
      <w:start w:val="1"/>
      <w:numFmt w:val="bullet"/>
      <w:lvlText w:val="o"/>
      <w:lvlJc w:val="left"/>
      <w:pPr>
        <w:ind w:left="1440" w:hanging="360"/>
      </w:pPr>
      <w:rPr>
        <w:rFonts w:ascii="Courier New" w:hAnsi="Courier New" w:hint="default"/>
      </w:rPr>
    </w:lvl>
    <w:lvl w:ilvl="2" w:tplc="ECA40036">
      <w:start w:val="1"/>
      <w:numFmt w:val="bullet"/>
      <w:lvlText w:val=""/>
      <w:lvlJc w:val="left"/>
      <w:pPr>
        <w:ind w:left="2160" w:hanging="360"/>
      </w:pPr>
      <w:rPr>
        <w:rFonts w:ascii="Wingdings" w:hAnsi="Wingdings" w:hint="default"/>
      </w:rPr>
    </w:lvl>
    <w:lvl w:ilvl="3" w:tplc="726654C4">
      <w:start w:val="1"/>
      <w:numFmt w:val="bullet"/>
      <w:lvlText w:val=""/>
      <w:lvlJc w:val="left"/>
      <w:pPr>
        <w:ind w:left="2880" w:hanging="360"/>
      </w:pPr>
      <w:rPr>
        <w:rFonts w:ascii="Symbol" w:hAnsi="Symbol" w:hint="default"/>
      </w:rPr>
    </w:lvl>
    <w:lvl w:ilvl="4" w:tplc="4AB8C3B8">
      <w:start w:val="1"/>
      <w:numFmt w:val="bullet"/>
      <w:lvlText w:val="o"/>
      <w:lvlJc w:val="left"/>
      <w:pPr>
        <w:ind w:left="3600" w:hanging="360"/>
      </w:pPr>
      <w:rPr>
        <w:rFonts w:ascii="Courier New" w:hAnsi="Courier New" w:hint="default"/>
      </w:rPr>
    </w:lvl>
    <w:lvl w:ilvl="5" w:tplc="E3D8718A">
      <w:start w:val="1"/>
      <w:numFmt w:val="bullet"/>
      <w:lvlText w:val=""/>
      <w:lvlJc w:val="left"/>
      <w:pPr>
        <w:ind w:left="4320" w:hanging="360"/>
      </w:pPr>
      <w:rPr>
        <w:rFonts w:ascii="Wingdings" w:hAnsi="Wingdings" w:hint="default"/>
      </w:rPr>
    </w:lvl>
    <w:lvl w:ilvl="6" w:tplc="4CCEFCB2">
      <w:start w:val="1"/>
      <w:numFmt w:val="bullet"/>
      <w:lvlText w:val=""/>
      <w:lvlJc w:val="left"/>
      <w:pPr>
        <w:ind w:left="5040" w:hanging="360"/>
      </w:pPr>
      <w:rPr>
        <w:rFonts w:ascii="Symbol" w:hAnsi="Symbol" w:hint="default"/>
      </w:rPr>
    </w:lvl>
    <w:lvl w:ilvl="7" w:tplc="E32CC318">
      <w:start w:val="1"/>
      <w:numFmt w:val="bullet"/>
      <w:lvlText w:val="o"/>
      <w:lvlJc w:val="left"/>
      <w:pPr>
        <w:ind w:left="5760" w:hanging="360"/>
      </w:pPr>
      <w:rPr>
        <w:rFonts w:ascii="Courier New" w:hAnsi="Courier New" w:hint="default"/>
      </w:rPr>
    </w:lvl>
    <w:lvl w:ilvl="8" w:tplc="01C06978">
      <w:start w:val="1"/>
      <w:numFmt w:val="bullet"/>
      <w:lvlText w:val=""/>
      <w:lvlJc w:val="left"/>
      <w:pPr>
        <w:ind w:left="6480" w:hanging="360"/>
      </w:pPr>
      <w:rPr>
        <w:rFonts w:ascii="Wingdings" w:hAnsi="Wingdings" w:hint="default"/>
      </w:rPr>
    </w:lvl>
  </w:abstractNum>
  <w:abstractNum w:abstractNumId="32" w15:restartNumberingAfterBreak="0">
    <w:nsid w:val="605BC6CB"/>
    <w:multiLevelType w:val="hybridMultilevel"/>
    <w:tmpl w:val="FC46C9BA"/>
    <w:lvl w:ilvl="0" w:tplc="9EF6C6A4">
      <w:start w:val="1"/>
      <w:numFmt w:val="bullet"/>
      <w:lvlText w:val=""/>
      <w:lvlJc w:val="left"/>
      <w:pPr>
        <w:ind w:left="720" w:hanging="360"/>
      </w:pPr>
      <w:rPr>
        <w:rFonts w:ascii="Wingdings" w:hAnsi="Wingdings" w:hint="default"/>
      </w:rPr>
    </w:lvl>
    <w:lvl w:ilvl="1" w:tplc="324631C8">
      <w:start w:val="1"/>
      <w:numFmt w:val="bullet"/>
      <w:lvlText w:val="o"/>
      <w:lvlJc w:val="left"/>
      <w:pPr>
        <w:ind w:left="1440" w:hanging="360"/>
      </w:pPr>
      <w:rPr>
        <w:rFonts w:ascii="Courier New" w:hAnsi="Courier New" w:hint="default"/>
      </w:rPr>
    </w:lvl>
    <w:lvl w:ilvl="2" w:tplc="53E8643A">
      <w:start w:val="1"/>
      <w:numFmt w:val="bullet"/>
      <w:lvlText w:val=""/>
      <w:lvlJc w:val="left"/>
      <w:pPr>
        <w:ind w:left="2160" w:hanging="360"/>
      </w:pPr>
      <w:rPr>
        <w:rFonts w:ascii="Wingdings" w:hAnsi="Wingdings" w:hint="default"/>
      </w:rPr>
    </w:lvl>
    <w:lvl w:ilvl="3" w:tplc="9788C29C">
      <w:start w:val="1"/>
      <w:numFmt w:val="bullet"/>
      <w:lvlText w:val=""/>
      <w:lvlJc w:val="left"/>
      <w:pPr>
        <w:ind w:left="2880" w:hanging="360"/>
      </w:pPr>
      <w:rPr>
        <w:rFonts w:ascii="Symbol" w:hAnsi="Symbol" w:hint="default"/>
      </w:rPr>
    </w:lvl>
    <w:lvl w:ilvl="4" w:tplc="77E611EE">
      <w:start w:val="1"/>
      <w:numFmt w:val="bullet"/>
      <w:lvlText w:val="o"/>
      <w:lvlJc w:val="left"/>
      <w:pPr>
        <w:ind w:left="3600" w:hanging="360"/>
      </w:pPr>
      <w:rPr>
        <w:rFonts w:ascii="Courier New" w:hAnsi="Courier New" w:hint="default"/>
      </w:rPr>
    </w:lvl>
    <w:lvl w:ilvl="5" w:tplc="3776221A">
      <w:start w:val="1"/>
      <w:numFmt w:val="bullet"/>
      <w:lvlText w:val=""/>
      <w:lvlJc w:val="left"/>
      <w:pPr>
        <w:ind w:left="4320" w:hanging="360"/>
      </w:pPr>
      <w:rPr>
        <w:rFonts w:ascii="Wingdings" w:hAnsi="Wingdings" w:hint="default"/>
      </w:rPr>
    </w:lvl>
    <w:lvl w:ilvl="6" w:tplc="915604AA">
      <w:start w:val="1"/>
      <w:numFmt w:val="bullet"/>
      <w:lvlText w:val=""/>
      <w:lvlJc w:val="left"/>
      <w:pPr>
        <w:ind w:left="5040" w:hanging="360"/>
      </w:pPr>
      <w:rPr>
        <w:rFonts w:ascii="Symbol" w:hAnsi="Symbol" w:hint="default"/>
      </w:rPr>
    </w:lvl>
    <w:lvl w:ilvl="7" w:tplc="3E5E1584">
      <w:start w:val="1"/>
      <w:numFmt w:val="bullet"/>
      <w:lvlText w:val="o"/>
      <w:lvlJc w:val="left"/>
      <w:pPr>
        <w:ind w:left="5760" w:hanging="360"/>
      </w:pPr>
      <w:rPr>
        <w:rFonts w:ascii="Courier New" w:hAnsi="Courier New" w:hint="default"/>
      </w:rPr>
    </w:lvl>
    <w:lvl w:ilvl="8" w:tplc="EF6A3482">
      <w:start w:val="1"/>
      <w:numFmt w:val="bullet"/>
      <w:lvlText w:val=""/>
      <w:lvlJc w:val="left"/>
      <w:pPr>
        <w:ind w:left="6480" w:hanging="360"/>
      </w:pPr>
      <w:rPr>
        <w:rFonts w:ascii="Wingdings" w:hAnsi="Wingdings" w:hint="default"/>
      </w:rPr>
    </w:lvl>
  </w:abstractNum>
  <w:abstractNum w:abstractNumId="33" w15:restartNumberingAfterBreak="0">
    <w:nsid w:val="61EDE3BD"/>
    <w:multiLevelType w:val="hybridMultilevel"/>
    <w:tmpl w:val="E7C882D0"/>
    <w:lvl w:ilvl="0" w:tplc="E02476F8">
      <w:start w:val="1"/>
      <w:numFmt w:val="bullet"/>
      <w:lvlText w:val=""/>
      <w:lvlJc w:val="left"/>
      <w:pPr>
        <w:ind w:left="720" w:hanging="360"/>
      </w:pPr>
      <w:rPr>
        <w:rFonts w:ascii="Wingdings" w:hAnsi="Wingdings" w:hint="default"/>
      </w:rPr>
    </w:lvl>
    <w:lvl w:ilvl="1" w:tplc="89502A3E">
      <w:start w:val="1"/>
      <w:numFmt w:val="bullet"/>
      <w:lvlText w:val="o"/>
      <w:lvlJc w:val="left"/>
      <w:pPr>
        <w:ind w:left="1440" w:hanging="360"/>
      </w:pPr>
      <w:rPr>
        <w:rFonts w:ascii="Courier New" w:hAnsi="Courier New" w:hint="default"/>
      </w:rPr>
    </w:lvl>
    <w:lvl w:ilvl="2" w:tplc="12827988">
      <w:start w:val="1"/>
      <w:numFmt w:val="bullet"/>
      <w:lvlText w:val=""/>
      <w:lvlJc w:val="left"/>
      <w:pPr>
        <w:ind w:left="2160" w:hanging="360"/>
      </w:pPr>
      <w:rPr>
        <w:rFonts w:ascii="Wingdings" w:hAnsi="Wingdings" w:hint="default"/>
      </w:rPr>
    </w:lvl>
    <w:lvl w:ilvl="3" w:tplc="BF3E5488">
      <w:start w:val="1"/>
      <w:numFmt w:val="bullet"/>
      <w:lvlText w:val=""/>
      <w:lvlJc w:val="left"/>
      <w:pPr>
        <w:ind w:left="2880" w:hanging="360"/>
      </w:pPr>
      <w:rPr>
        <w:rFonts w:ascii="Symbol" w:hAnsi="Symbol" w:hint="default"/>
      </w:rPr>
    </w:lvl>
    <w:lvl w:ilvl="4" w:tplc="651A191C">
      <w:start w:val="1"/>
      <w:numFmt w:val="bullet"/>
      <w:lvlText w:val="o"/>
      <w:lvlJc w:val="left"/>
      <w:pPr>
        <w:ind w:left="3600" w:hanging="360"/>
      </w:pPr>
      <w:rPr>
        <w:rFonts w:ascii="Courier New" w:hAnsi="Courier New" w:hint="default"/>
      </w:rPr>
    </w:lvl>
    <w:lvl w:ilvl="5" w:tplc="9192261E">
      <w:start w:val="1"/>
      <w:numFmt w:val="bullet"/>
      <w:lvlText w:val=""/>
      <w:lvlJc w:val="left"/>
      <w:pPr>
        <w:ind w:left="4320" w:hanging="360"/>
      </w:pPr>
      <w:rPr>
        <w:rFonts w:ascii="Wingdings" w:hAnsi="Wingdings" w:hint="default"/>
      </w:rPr>
    </w:lvl>
    <w:lvl w:ilvl="6" w:tplc="97F05992">
      <w:start w:val="1"/>
      <w:numFmt w:val="bullet"/>
      <w:lvlText w:val=""/>
      <w:lvlJc w:val="left"/>
      <w:pPr>
        <w:ind w:left="5040" w:hanging="360"/>
      </w:pPr>
      <w:rPr>
        <w:rFonts w:ascii="Symbol" w:hAnsi="Symbol" w:hint="default"/>
      </w:rPr>
    </w:lvl>
    <w:lvl w:ilvl="7" w:tplc="AEA45E8A">
      <w:start w:val="1"/>
      <w:numFmt w:val="bullet"/>
      <w:lvlText w:val="o"/>
      <w:lvlJc w:val="left"/>
      <w:pPr>
        <w:ind w:left="5760" w:hanging="360"/>
      </w:pPr>
      <w:rPr>
        <w:rFonts w:ascii="Courier New" w:hAnsi="Courier New" w:hint="default"/>
      </w:rPr>
    </w:lvl>
    <w:lvl w:ilvl="8" w:tplc="6E7CE37A">
      <w:start w:val="1"/>
      <w:numFmt w:val="bullet"/>
      <w:lvlText w:val=""/>
      <w:lvlJc w:val="left"/>
      <w:pPr>
        <w:ind w:left="6480" w:hanging="360"/>
      </w:pPr>
      <w:rPr>
        <w:rFonts w:ascii="Wingdings" w:hAnsi="Wingdings" w:hint="default"/>
      </w:rPr>
    </w:lvl>
  </w:abstractNum>
  <w:abstractNum w:abstractNumId="34" w15:restartNumberingAfterBreak="0">
    <w:nsid w:val="66179D72"/>
    <w:multiLevelType w:val="hybridMultilevel"/>
    <w:tmpl w:val="7AA6BDC0"/>
    <w:lvl w:ilvl="0" w:tplc="E3E4283E">
      <w:start w:val="1"/>
      <w:numFmt w:val="bullet"/>
      <w:lvlText w:val=""/>
      <w:lvlJc w:val="left"/>
      <w:pPr>
        <w:ind w:left="720" w:hanging="360"/>
      </w:pPr>
      <w:rPr>
        <w:rFonts w:ascii="Wingdings" w:hAnsi="Wingdings" w:hint="default"/>
      </w:rPr>
    </w:lvl>
    <w:lvl w:ilvl="1" w:tplc="2EFAA772">
      <w:start w:val="1"/>
      <w:numFmt w:val="bullet"/>
      <w:lvlText w:val="o"/>
      <w:lvlJc w:val="left"/>
      <w:pPr>
        <w:ind w:left="1440" w:hanging="360"/>
      </w:pPr>
      <w:rPr>
        <w:rFonts w:ascii="Courier New" w:hAnsi="Courier New" w:hint="default"/>
      </w:rPr>
    </w:lvl>
    <w:lvl w:ilvl="2" w:tplc="292CF79E">
      <w:start w:val="1"/>
      <w:numFmt w:val="bullet"/>
      <w:lvlText w:val=""/>
      <w:lvlJc w:val="left"/>
      <w:pPr>
        <w:ind w:left="2160" w:hanging="360"/>
      </w:pPr>
      <w:rPr>
        <w:rFonts w:ascii="Wingdings" w:hAnsi="Wingdings" w:hint="default"/>
      </w:rPr>
    </w:lvl>
    <w:lvl w:ilvl="3" w:tplc="E8B87B5E">
      <w:start w:val="1"/>
      <w:numFmt w:val="bullet"/>
      <w:lvlText w:val=""/>
      <w:lvlJc w:val="left"/>
      <w:pPr>
        <w:ind w:left="2880" w:hanging="360"/>
      </w:pPr>
      <w:rPr>
        <w:rFonts w:ascii="Symbol" w:hAnsi="Symbol" w:hint="default"/>
      </w:rPr>
    </w:lvl>
    <w:lvl w:ilvl="4" w:tplc="5C30F414">
      <w:start w:val="1"/>
      <w:numFmt w:val="bullet"/>
      <w:lvlText w:val="o"/>
      <w:lvlJc w:val="left"/>
      <w:pPr>
        <w:ind w:left="3600" w:hanging="360"/>
      </w:pPr>
      <w:rPr>
        <w:rFonts w:ascii="Courier New" w:hAnsi="Courier New" w:hint="default"/>
      </w:rPr>
    </w:lvl>
    <w:lvl w:ilvl="5" w:tplc="5E287F78">
      <w:start w:val="1"/>
      <w:numFmt w:val="bullet"/>
      <w:lvlText w:val=""/>
      <w:lvlJc w:val="left"/>
      <w:pPr>
        <w:ind w:left="4320" w:hanging="360"/>
      </w:pPr>
      <w:rPr>
        <w:rFonts w:ascii="Wingdings" w:hAnsi="Wingdings" w:hint="default"/>
      </w:rPr>
    </w:lvl>
    <w:lvl w:ilvl="6" w:tplc="9174B2CC">
      <w:start w:val="1"/>
      <w:numFmt w:val="bullet"/>
      <w:lvlText w:val=""/>
      <w:lvlJc w:val="left"/>
      <w:pPr>
        <w:ind w:left="5040" w:hanging="360"/>
      </w:pPr>
      <w:rPr>
        <w:rFonts w:ascii="Symbol" w:hAnsi="Symbol" w:hint="default"/>
      </w:rPr>
    </w:lvl>
    <w:lvl w:ilvl="7" w:tplc="BBAE9E2C">
      <w:start w:val="1"/>
      <w:numFmt w:val="bullet"/>
      <w:lvlText w:val="o"/>
      <w:lvlJc w:val="left"/>
      <w:pPr>
        <w:ind w:left="5760" w:hanging="360"/>
      </w:pPr>
      <w:rPr>
        <w:rFonts w:ascii="Courier New" w:hAnsi="Courier New" w:hint="default"/>
      </w:rPr>
    </w:lvl>
    <w:lvl w:ilvl="8" w:tplc="68C0F5CC">
      <w:start w:val="1"/>
      <w:numFmt w:val="bullet"/>
      <w:lvlText w:val=""/>
      <w:lvlJc w:val="left"/>
      <w:pPr>
        <w:ind w:left="6480" w:hanging="360"/>
      </w:pPr>
      <w:rPr>
        <w:rFonts w:ascii="Wingdings" w:hAnsi="Wingdings" w:hint="default"/>
      </w:rPr>
    </w:lvl>
  </w:abstractNum>
  <w:abstractNum w:abstractNumId="35" w15:restartNumberingAfterBreak="0">
    <w:nsid w:val="66F63696"/>
    <w:multiLevelType w:val="multilevel"/>
    <w:tmpl w:val="A04AE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B96078"/>
    <w:multiLevelType w:val="hybridMultilevel"/>
    <w:tmpl w:val="DB5CFAB2"/>
    <w:lvl w:ilvl="0" w:tplc="16808B84">
      <w:start w:val="1"/>
      <w:numFmt w:val="bullet"/>
      <w:lvlText w:val="♦"/>
      <w:lvlJc w:val="left"/>
      <w:pPr>
        <w:ind w:left="720" w:hanging="360"/>
      </w:pPr>
      <w:rPr>
        <w:rFonts w:ascii="Courier New" w:hAnsi="Courier New" w:hint="default"/>
      </w:rPr>
    </w:lvl>
    <w:lvl w:ilvl="1" w:tplc="DC4620AC">
      <w:start w:val="1"/>
      <w:numFmt w:val="bullet"/>
      <w:lvlText w:val="o"/>
      <w:lvlJc w:val="left"/>
      <w:pPr>
        <w:ind w:left="1440" w:hanging="360"/>
      </w:pPr>
      <w:rPr>
        <w:rFonts w:ascii="Courier New" w:hAnsi="Courier New" w:hint="default"/>
      </w:rPr>
    </w:lvl>
    <w:lvl w:ilvl="2" w:tplc="A83A6DA6">
      <w:start w:val="1"/>
      <w:numFmt w:val="bullet"/>
      <w:lvlText w:val=""/>
      <w:lvlJc w:val="left"/>
      <w:pPr>
        <w:ind w:left="2160" w:hanging="360"/>
      </w:pPr>
      <w:rPr>
        <w:rFonts w:ascii="Wingdings" w:hAnsi="Wingdings" w:hint="default"/>
      </w:rPr>
    </w:lvl>
    <w:lvl w:ilvl="3" w:tplc="D86A1146">
      <w:start w:val="1"/>
      <w:numFmt w:val="bullet"/>
      <w:lvlText w:val=""/>
      <w:lvlJc w:val="left"/>
      <w:pPr>
        <w:ind w:left="2880" w:hanging="360"/>
      </w:pPr>
      <w:rPr>
        <w:rFonts w:ascii="Symbol" w:hAnsi="Symbol" w:hint="default"/>
      </w:rPr>
    </w:lvl>
    <w:lvl w:ilvl="4" w:tplc="F154DB7E">
      <w:start w:val="1"/>
      <w:numFmt w:val="bullet"/>
      <w:lvlText w:val="o"/>
      <w:lvlJc w:val="left"/>
      <w:pPr>
        <w:ind w:left="3600" w:hanging="360"/>
      </w:pPr>
      <w:rPr>
        <w:rFonts w:ascii="Courier New" w:hAnsi="Courier New" w:hint="default"/>
      </w:rPr>
    </w:lvl>
    <w:lvl w:ilvl="5" w:tplc="310E7700">
      <w:start w:val="1"/>
      <w:numFmt w:val="bullet"/>
      <w:lvlText w:val=""/>
      <w:lvlJc w:val="left"/>
      <w:pPr>
        <w:ind w:left="4320" w:hanging="360"/>
      </w:pPr>
      <w:rPr>
        <w:rFonts w:ascii="Wingdings" w:hAnsi="Wingdings" w:hint="default"/>
      </w:rPr>
    </w:lvl>
    <w:lvl w:ilvl="6" w:tplc="DBD05000">
      <w:start w:val="1"/>
      <w:numFmt w:val="bullet"/>
      <w:lvlText w:val=""/>
      <w:lvlJc w:val="left"/>
      <w:pPr>
        <w:ind w:left="5040" w:hanging="360"/>
      </w:pPr>
      <w:rPr>
        <w:rFonts w:ascii="Symbol" w:hAnsi="Symbol" w:hint="default"/>
      </w:rPr>
    </w:lvl>
    <w:lvl w:ilvl="7" w:tplc="7D9409CE">
      <w:start w:val="1"/>
      <w:numFmt w:val="bullet"/>
      <w:lvlText w:val="o"/>
      <w:lvlJc w:val="left"/>
      <w:pPr>
        <w:ind w:left="5760" w:hanging="360"/>
      </w:pPr>
      <w:rPr>
        <w:rFonts w:ascii="Courier New" w:hAnsi="Courier New" w:hint="default"/>
      </w:rPr>
    </w:lvl>
    <w:lvl w:ilvl="8" w:tplc="6938295C">
      <w:start w:val="1"/>
      <w:numFmt w:val="bullet"/>
      <w:lvlText w:val=""/>
      <w:lvlJc w:val="left"/>
      <w:pPr>
        <w:ind w:left="6480" w:hanging="360"/>
      </w:pPr>
      <w:rPr>
        <w:rFonts w:ascii="Wingdings" w:hAnsi="Wingdings" w:hint="default"/>
      </w:rPr>
    </w:lvl>
  </w:abstractNum>
  <w:abstractNum w:abstractNumId="37" w15:restartNumberingAfterBreak="0">
    <w:nsid w:val="6A55E2A2"/>
    <w:multiLevelType w:val="multilevel"/>
    <w:tmpl w:val="0316C2F6"/>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18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abstractNum w:abstractNumId="38" w15:restartNumberingAfterBreak="0">
    <w:nsid w:val="6C153715"/>
    <w:multiLevelType w:val="hybridMultilevel"/>
    <w:tmpl w:val="BC0CB674"/>
    <w:lvl w:ilvl="0" w:tplc="06D22562">
      <w:start w:val="1"/>
      <w:numFmt w:val="bullet"/>
      <w:lvlText w:val="♦"/>
      <w:lvlJc w:val="left"/>
      <w:pPr>
        <w:ind w:left="720" w:hanging="360"/>
      </w:pPr>
      <w:rPr>
        <w:rFonts w:ascii="Courier New" w:hAnsi="Courier New" w:hint="default"/>
      </w:rPr>
    </w:lvl>
    <w:lvl w:ilvl="1" w:tplc="A7A4E35C">
      <w:start w:val="1"/>
      <w:numFmt w:val="bullet"/>
      <w:lvlText w:val="o"/>
      <w:lvlJc w:val="left"/>
      <w:pPr>
        <w:ind w:left="1440" w:hanging="360"/>
      </w:pPr>
      <w:rPr>
        <w:rFonts w:ascii="Courier New" w:hAnsi="Courier New" w:hint="default"/>
      </w:rPr>
    </w:lvl>
    <w:lvl w:ilvl="2" w:tplc="EE50FEE2">
      <w:start w:val="1"/>
      <w:numFmt w:val="bullet"/>
      <w:lvlText w:val=""/>
      <w:lvlJc w:val="left"/>
      <w:pPr>
        <w:ind w:left="2160" w:hanging="360"/>
      </w:pPr>
      <w:rPr>
        <w:rFonts w:ascii="Wingdings" w:hAnsi="Wingdings" w:hint="default"/>
      </w:rPr>
    </w:lvl>
    <w:lvl w:ilvl="3" w:tplc="CD2A6640">
      <w:start w:val="1"/>
      <w:numFmt w:val="bullet"/>
      <w:lvlText w:val=""/>
      <w:lvlJc w:val="left"/>
      <w:pPr>
        <w:ind w:left="2880" w:hanging="360"/>
      </w:pPr>
      <w:rPr>
        <w:rFonts w:ascii="Symbol" w:hAnsi="Symbol" w:hint="default"/>
      </w:rPr>
    </w:lvl>
    <w:lvl w:ilvl="4" w:tplc="0E5E864C">
      <w:start w:val="1"/>
      <w:numFmt w:val="bullet"/>
      <w:lvlText w:val="o"/>
      <w:lvlJc w:val="left"/>
      <w:pPr>
        <w:ind w:left="3600" w:hanging="360"/>
      </w:pPr>
      <w:rPr>
        <w:rFonts w:ascii="Courier New" w:hAnsi="Courier New" w:hint="default"/>
      </w:rPr>
    </w:lvl>
    <w:lvl w:ilvl="5" w:tplc="7BAE67A6">
      <w:start w:val="1"/>
      <w:numFmt w:val="bullet"/>
      <w:lvlText w:val=""/>
      <w:lvlJc w:val="left"/>
      <w:pPr>
        <w:ind w:left="4320" w:hanging="360"/>
      </w:pPr>
      <w:rPr>
        <w:rFonts w:ascii="Wingdings" w:hAnsi="Wingdings" w:hint="default"/>
      </w:rPr>
    </w:lvl>
    <w:lvl w:ilvl="6" w:tplc="DA94DE8E">
      <w:start w:val="1"/>
      <w:numFmt w:val="bullet"/>
      <w:lvlText w:val=""/>
      <w:lvlJc w:val="left"/>
      <w:pPr>
        <w:ind w:left="5040" w:hanging="360"/>
      </w:pPr>
      <w:rPr>
        <w:rFonts w:ascii="Symbol" w:hAnsi="Symbol" w:hint="default"/>
      </w:rPr>
    </w:lvl>
    <w:lvl w:ilvl="7" w:tplc="9DD22708">
      <w:start w:val="1"/>
      <w:numFmt w:val="bullet"/>
      <w:lvlText w:val="o"/>
      <w:lvlJc w:val="left"/>
      <w:pPr>
        <w:ind w:left="5760" w:hanging="360"/>
      </w:pPr>
      <w:rPr>
        <w:rFonts w:ascii="Courier New" w:hAnsi="Courier New" w:hint="default"/>
      </w:rPr>
    </w:lvl>
    <w:lvl w:ilvl="8" w:tplc="B0285EAC">
      <w:start w:val="1"/>
      <w:numFmt w:val="bullet"/>
      <w:lvlText w:val=""/>
      <w:lvlJc w:val="left"/>
      <w:pPr>
        <w:ind w:left="6480" w:hanging="360"/>
      </w:pPr>
      <w:rPr>
        <w:rFonts w:ascii="Wingdings" w:hAnsi="Wingdings" w:hint="default"/>
      </w:rPr>
    </w:lvl>
  </w:abstractNum>
  <w:abstractNum w:abstractNumId="39" w15:restartNumberingAfterBreak="0">
    <w:nsid w:val="70A04EDC"/>
    <w:multiLevelType w:val="hybridMultilevel"/>
    <w:tmpl w:val="6340E7AA"/>
    <w:lvl w:ilvl="0" w:tplc="0AC22B8A">
      <w:start w:val="1"/>
      <w:numFmt w:val="bullet"/>
      <w:lvlText w:val=""/>
      <w:lvlJc w:val="left"/>
      <w:pPr>
        <w:ind w:left="720" w:hanging="360"/>
      </w:pPr>
      <w:rPr>
        <w:rFonts w:ascii="Wingdings" w:hAnsi="Wingdings" w:hint="default"/>
      </w:rPr>
    </w:lvl>
    <w:lvl w:ilvl="1" w:tplc="B0ECCB7C">
      <w:start w:val="1"/>
      <w:numFmt w:val="bullet"/>
      <w:lvlText w:val="o"/>
      <w:lvlJc w:val="left"/>
      <w:pPr>
        <w:ind w:left="1440" w:hanging="360"/>
      </w:pPr>
      <w:rPr>
        <w:rFonts w:ascii="Courier New" w:hAnsi="Courier New" w:hint="default"/>
      </w:rPr>
    </w:lvl>
    <w:lvl w:ilvl="2" w:tplc="D7464382">
      <w:start w:val="1"/>
      <w:numFmt w:val="bullet"/>
      <w:lvlText w:val=""/>
      <w:lvlJc w:val="left"/>
      <w:pPr>
        <w:ind w:left="2160" w:hanging="360"/>
      </w:pPr>
      <w:rPr>
        <w:rFonts w:ascii="Wingdings" w:hAnsi="Wingdings" w:hint="default"/>
      </w:rPr>
    </w:lvl>
    <w:lvl w:ilvl="3" w:tplc="21B2F038">
      <w:start w:val="1"/>
      <w:numFmt w:val="bullet"/>
      <w:lvlText w:val=""/>
      <w:lvlJc w:val="left"/>
      <w:pPr>
        <w:ind w:left="2880" w:hanging="360"/>
      </w:pPr>
      <w:rPr>
        <w:rFonts w:ascii="Symbol" w:hAnsi="Symbol" w:hint="default"/>
      </w:rPr>
    </w:lvl>
    <w:lvl w:ilvl="4" w:tplc="5EF435B2">
      <w:start w:val="1"/>
      <w:numFmt w:val="bullet"/>
      <w:lvlText w:val="o"/>
      <w:lvlJc w:val="left"/>
      <w:pPr>
        <w:ind w:left="3600" w:hanging="360"/>
      </w:pPr>
      <w:rPr>
        <w:rFonts w:ascii="Courier New" w:hAnsi="Courier New" w:hint="default"/>
      </w:rPr>
    </w:lvl>
    <w:lvl w:ilvl="5" w:tplc="3904D460">
      <w:start w:val="1"/>
      <w:numFmt w:val="bullet"/>
      <w:lvlText w:val=""/>
      <w:lvlJc w:val="left"/>
      <w:pPr>
        <w:ind w:left="4320" w:hanging="360"/>
      </w:pPr>
      <w:rPr>
        <w:rFonts w:ascii="Wingdings" w:hAnsi="Wingdings" w:hint="default"/>
      </w:rPr>
    </w:lvl>
    <w:lvl w:ilvl="6" w:tplc="E8884C5E">
      <w:start w:val="1"/>
      <w:numFmt w:val="bullet"/>
      <w:lvlText w:val=""/>
      <w:lvlJc w:val="left"/>
      <w:pPr>
        <w:ind w:left="5040" w:hanging="360"/>
      </w:pPr>
      <w:rPr>
        <w:rFonts w:ascii="Symbol" w:hAnsi="Symbol" w:hint="default"/>
      </w:rPr>
    </w:lvl>
    <w:lvl w:ilvl="7" w:tplc="1D0EE430">
      <w:start w:val="1"/>
      <w:numFmt w:val="bullet"/>
      <w:lvlText w:val="o"/>
      <w:lvlJc w:val="left"/>
      <w:pPr>
        <w:ind w:left="5760" w:hanging="360"/>
      </w:pPr>
      <w:rPr>
        <w:rFonts w:ascii="Courier New" w:hAnsi="Courier New" w:hint="default"/>
      </w:rPr>
    </w:lvl>
    <w:lvl w:ilvl="8" w:tplc="B58C6DCE">
      <w:start w:val="1"/>
      <w:numFmt w:val="bullet"/>
      <w:lvlText w:val=""/>
      <w:lvlJc w:val="left"/>
      <w:pPr>
        <w:ind w:left="6480" w:hanging="360"/>
      </w:pPr>
      <w:rPr>
        <w:rFonts w:ascii="Wingdings" w:hAnsi="Wingdings" w:hint="default"/>
      </w:rPr>
    </w:lvl>
  </w:abstractNum>
  <w:abstractNum w:abstractNumId="40" w15:restartNumberingAfterBreak="0">
    <w:nsid w:val="7122FD08"/>
    <w:multiLevelType w:val="multilevel"/>
    <w:tmpl w:val="AA5AAD2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18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abstractNum w:abstractNumId="41" w15:restartNumberingAfterBreak="0">
    <w:nsid w:val="742CCFC1"/>
    <w:multiLevelType w:val="hybridMultilevel"/>
    <w:tmpl w:val="79A4EE78"/>
    <w:lvl w:ilvl="0" w:tplc="13726E04">
      <w:start w:val="1"/>
      <w:numFmt w:val="bullet"/>
      <w:lvlText w:val=""/>
      <w:lvlJc w:val="left"/>
      <w:pPr>
        <w:ind w:left="720" w:hanging="360"/>
      </w:pPr>
      <w:rPr>
        <w:rFonts w:ascii="Wingdings" w:hAnsi="Wingdings" w:hint="default"/>
      </w:rPr>
    </w:lvl>
    <w:lvl w:ilvl="1" w:tplc="E9CCE944">
      <w:start w:val="1"/>
      <w:numFmt w:val="bullet"/>
      <w:lvlText w:val="o"/>
      <w:lvlJc w:val="left"/>
      <w:pPr>
        <w:ind w:left="1440" w:hanging="360"/>
      </w:pPr>
      <w:rPr>
        <w:rFonts w:ascii="Courier New" w:hAnsi="Courier New" w:hint="default"/>
      </w:rPr>
    </w:lvl>
    <w:lvl w:ilvl="2" w:tplc="83164724">
      <w:start w:val="1"/>
      <w:numFmt w:val="bullet"/>
      <w:lvlText w:val=""/>
      <w:lvlJc w:val="left"/>
      <w:pPr>
        <w:ind w:left="2160" w:hanging="360"/>
      </w:pPr>
      <w:rPr>
        <w:rFonts w:ascii="Wingdings" w:hAnsi="Wingdings" w:hint="default"/>
      </w:rPr>
    </w:lvl>
    <w:lvl w:ilvl="3" w:tplc="7F8EDC2E">
      <w:start w:val="1"/>
      <w:numFmt w:val="bullet"/>
      <w:lvlText w:val=""/>
      <w:lvlJc w:val="left"/>
      <w:pPr>
        <w:ind w:left="2880" w:hanging="360"/>
      </w:pPr>
      <w:rPr>
        <w:rFonts w:ascii="Symbol" w:hAnsi="Symbol" w:hint="default"/>
      </w:rPr>
    </w:lvl>
    <w:lvl w:ilvl="4" w:tplc="82D6C478">
      <w:start w:val="1"/>
      <w:numFmt w:val="bullet"/>
      <w:lvlText w:val="o"/>
      <w:lvlJc w:val="left"/>
      <w:pPr>
        <w:ind w:left="3600" w:hanging="360"/>
      </w:pPr>
      <w:rPr>
        <w:rFonts w:ascii="Courier New" w:hAnsi="Courier New" w:hint="default"/>
      </w:rPr>
    </w:lvl>
    <w:lvl w:ilvl="5" w:tplc="B7502060">
      <w:start w:val="1"/>
      <w:numFmt w:val="bullet"/>
      <w:lvlText w:val=""/>
      <w:lvlJc w:val="left"/>
      <w:pPr>
        <w:ind w:left="4320" w:hanging="360"/>
      </w:pPr>
      <w:rPr>
        <w:rFonts w:ascii="Wingdings" w:hAnsi="Wingdings" w:hint="default"/>
      </w:rPr>
    </w:lvl>
    <w:lvl w:ilvl="6" w:tplc="47FAAD9C">
      <w:start w:val="1"/>
      <w:numFmt w:val="bullet"/>
      <w:lvlText w:val=""/>
      <w:lvlJc w:val="left"/>
      <w:pPr>
        <w:ind w:left="5040" w:hanging="360"/>
      </w:pPr>
      <w:rPr>
        <w:rFonts w:ascii="Symbol" w:hAnsi="Symbol" w:hint="default"/>
      </w:rPr>
    </w:lvl>
    <w:lvl w:ilvl="7" w:tplc="B270217C">
      <w:start w:val="1"/>
      <w:numFmt w:val="bullet"/>
      <w:lvlText w:val="o"/>
      <w:lvlJc w:val="left"/>
      <w:pPr>
        <w:ind w:left="5760" w:hanging="360"/>
      </w:pPr>
      <w:rPr>
        <w:rFonts w:ascii="Courier New" w:hAnsi="Courier New" w:hint="default"/>
      </w:rPr>
    </w:lvl>
    <w:lvl w:ilvl="8" w:tplc="1CE4DDD8">
      <w:start w:val="1"/>
      <w:numFmt w:val="bullet"/>
      <w:lvlText w:val=""/>
      <w:lvlJc w:val="left"/>
      <w:pPr>
        <w:ind w:left="6480" w:hanging="360"/>
      </w:pPr>
      <w:rPr>
        <w:rFonts w:ascii="Wingdings" w:hAnsi="Wingdings" w:hint="default"/>
      </w:rPr>
    </w:lvl>
  </w:abstractNum>
  <w:abstractNum w:abstractNumId="42" w15:restartNumberingAfterBreak="0">
    <w:nsid w:val="749B9CDB"/>
    <w:multiLevelType w:val="hybridMultilevel"/>
    <w:tmpl w:val="04C20608"/>
    <w:lvl w:ilvl="0" w:tplc="AD9839CE">
      <w:start w:val="1"/>
      <w:numFmt w:val="bullet"/>
      <w:lvlText w:val=""/>
      <w:lvlJc w:val="left"/>
      <w:pPr>
        <w:ind w:left="720" w:hanging="360"/>
      </w:pPr>
      <w:rPr>
        <w:rFonts w:ascii="Wingdings" w:hAnsi="Wingdings" w:hint="default"/>
      </w:rPr>
    </w:lvl>
    <w:lvl w:ilvl="1" w:tplc="DC22B33A">
      <w:start w:val="1"/>
      <w:numFmt w:val="bullet"/>
      <w:lvlText w:val="o"/>
      <w:lvlJc w:val="left"/>
      <w:pPr>
        <w:ind w:left="1440" w:hanging="360"/>
      </w:pPr>
      <w:rPr>
        <w:rFonts w:ascii="Courier New" w:hAnsi="Courier New" w:hint="default"/>
      </w:rPr>
    </w:lvl>
    <w:lvl w:ilvl="2" w:tplc="521ED1B0">
      <w:start w:val="1"/>
      <w:numFmt w:val="bullet"/>
      <w:lvlText w:val=""/>
      <w:lvlJc w:val="left"/>
      <w:pPr>
        <w:ind w:left="2160" w:hanging="360"/>
      </w:pPr>
      <w:rPr>
        <w:rFonts w:ascii="Wingdings" w:hAnsi="Wingdings" w:hint="default"/>
      </w:rPr>
    </w:lvl>
    <w:lvl w:ilvl="3" w:tplc="D7020A56">
      <w:start w:val="1"/>
      <w:numFmt w:val="bullet"/>
      <w:lvlText w:val=""/>
      <w:lvlJc w:val="left"/>
      <w:pPr>
        <w:ind w:left="2880" w:hanging="360"/>
      </w:pPr>
      <w:rPr>
        <w:rFonts w:ascii="Symbol" w:hAnsi="Symbol" w:hint="default"/>
      </w:rPr>
    </w:lvl>
    <w:lvl w:ilvl="4" w:tplc="02408AB6">
      <w:start w:val="1"/>
      <w:numFmt w:val="bullet"/>
      <w:lvlText w:val="o"/>
      <w:lvlJc w:val="left"/>
      <w:pPr>
        <w:ind w:left="3600" w:hanging="360"/>
      </w:pPr>
      <w:rPr>
        <w:rFonts w:ascii="Courier New" w:hAnsi="Courier New" w:hint="default"/>
      </w:rPr>
    </w:lvl>
    <w:lvl w:ilvl="5" w:tplc="E38CF4B0">
      <w:start w:val="1"/>
      <w:numFmt w:val="bullet"/>
      <w:lvlText w:val=""/>
      <w:lvlJc w:val="left"/>
      <w:pPr>
        <w:ind w:left="4320" w:hanging="360"/>
      </w:pPr>
      <w:rPr>
        <w:rFonts w:ascii="Wingdings" w:hAnsi="Wingdings" w:hint="default"/>
      </w:rPr>
    </w:lvl>
    <w:lvl w:ilvl="6" w:tplc="BC629F7A">
      <w:start w:val="1"/>
      <w:numFmt w:val="bullet"/>
      <w:lvlText w:val=""/>
      <w:lvlJc w:val="left"/>
      <w:pPr>
        <w:ind w:left="5040" w:hanging="360"/>
      </w:pPr>
      <w:rPr>
        <w:rFonts w:ascii="Symbol" w:hAnsi="Symbol" w:hint="default"/>
      </w:rPr>
    </w:lvl>
    <w:lvl w:ilvl="7" w:tplc="85882B4A">
      <w:start w:val="1"/>
      <w:numFmt w:val="bullet"/>
      <w:lvlText w:val="o"/>
      <w:lvlJc w:val="left"/>
      <w:pPr>
        <w:ind w:left="5760" w:hanging="360"/>
      </w:pPr>
      <w:rPr>
        <w:rFonts w:ascii="Courier New" w:hAnsi="Courier New" w:hint="default"/>
      </w:rPr>
    </w:lvl>
    <w:lvl w:ilvl="8" w:tplc="FFCCF9D4">
      <w:start w:val="1"/>
      <w:numFmt w:val="bullet"/>
      <w:lvlText w:val=""/>
      <w:lvlJc w:val="left"/>
      <w:pPr>
        <w:ind w:left="6480" w:hanging="360"/>
      </w:pPr>
      <w:rPr>
        <w:rFonts w:ascii="Wingdings" w:hAnsi="Wingdings" w:hint="default"/>
      </w:rPr>
    </w:lvl>
  </w:abstractNum>
  <w:abstractNum w:abstractNumId="43" w15:restartNumberingAfterBreak="0">
    <w:nsid w:val="77210AFD"/>
    <w:multiLevelType w:val="hybridMultilevel"/>
    <w:tmpl w:val="90E06C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F8E744C"/>
    <w:multiLevelType w:val="hybridMultilevel"/>
    <w:tmpl w:val="DCD6A1C4"/>
    <w:lvl w:ilvl="0" w:tplc="8A4281EE">
      <w:start w:val="1"/>
      <w:numFmt w:val="bullet"/>
      <w:lvlText w:val=""/>
      <w:lvlJc w:val="left"/>
      <w:pPr>
        <w:ind w:left="720" w:hanging="360"/>
      </w:pPr>
      <w:rPr>
        <w:rFonts w:ascii="Symbol" w:hAnsi="Symbol" w:hint="default"/>
      </w:rPr>
    </w:lvl>
    <w:lvl w:ilvl="1" w:tplc="25D853A6">
      <w:start w:val="1"/>
      <w:numFmt w:val="bullet"/>
      <w:lvlText w:val="o"/>
      <w:lvlJc w:val="left"/>
      <w:pPr>
        <w:ind w:left="1440" w:hanging="360"/>
      </w:pPr>
      <w:rPr>
        <w:rFonts w:ascii="Courier New" w:hAnsi="Courier New" w:hint="default"/>
      </w:rPr>
    </w:lvl>
    <w:lvl w:ilvl="2" w:tplc="9EE682B2">
      <w:start w:val="1"/>
      <w:numFmt w:val="bullet"/>
      <w:lvlText w:val=""/>
      <w:lvlJc w:val="left"/>
      <w:pPr>
        <w:ind w:left="2160" w:hanging="360"/>
      </w:pPr>
      <w:rPr>
        <w:rFonts w:ascii="Wingdings" w:hAnsi="Wingdings" w:hint="default"/>
      </w:rPr>
    </w:lvl>
    <w:lvl w:ilvl="3" w:tplc="76787AFA">
      <w:start w:val="1"/>
      <w:numFmt w:val="bullet"/>
      <w:lvlText w:val=""/>
      <w:lvlJc w:val="left"/>
      <w:pPr>
        <w:ind w:left="2880" w:hanging="360"/>
      </w:pPr>
      <w:rPr>
        <w:rFonts w:ascii="Symbol" w:hAnsi="Symbol" w:hint="default"/>
      </w:rPr>
    </w:lvl>
    <w:lvl w:ilvl="4" w:tplc="3DEC05F0">
      <w:start w:val="1"/>
      <w:numFmt w:val="bullet"/>
      <w:lvlText w:val="o"/>
      <w:lvlJc w:val="left"/>
      <w:pPr>
        <w:ind w:left="3600" w:hanging="360"/>
      </w:pPr>
      <w:rPr>
        <w:rFonts w:ascii="Courier New" w:hAnsi="Courier New" w:hint="default"/>
      </w:rPr>
    </w:lvl>
    <w:lvl w:ilvl="5" w:tplc="3B0E0994">
      <w:start w:val="1"/>
      <w:numFmt w:val="bullet"/>
      <w:lvlText w:val=""/>
      <w:lvlJc w:val="left"/>
      <w:pPr>
        <w:ind w:left="4320" w:hanging="360"/>
      </w:pPr>
      <w:rPr>
        <w:rFonts w:ascii="Wingdings" w:hAnsi="Wingdings" w:hint="default"/>
      </w:rPr>
    </w:lvl>
    <w:lvl w:ilvl="6" w:tplc="B27A88D4">
      <w:start w:val="1"/>
      <w:numFmt w:val="bullet"/>
      <w:lvlText w:val=""/>
      <w:lvlJc w:val="left"/>
      <w:pPr>
        <w:ind w:left="5040" w:hanging="360"/>
      </w:pPr>
      <w:rPr>
        <w:rFonts w:ascii="Symbol" w:hAnsi="Symbol" w:hint="default"/>
      </w:rPr>
    </w:lvl>
    <w:lvl w:ilvl="7" w:tplc="A3EE5A82">
      <w:start w:val="1"/>
      <w:numFmt w:val="bullet"/>
      <w:lvlText w:val="o"/>
      <w:lvlJc w:val="left"/>
      <w:pPr>
        <w:ind w:left="5760" w:hanging="360"/>
      </w:pPr>
      <w:rPr>
        <w:rFonts w:ascii="Courier New" w:hAnsi="Courier New" w:hint="default"/>
      </w:rPr>
    </w:lvl>
    <w:lvl w:ilvl="8" w:tplc="8012C1CE">
      <w:start w:val="1"/>
      <w:numFmt w:val="bullet"/>
      <w:lvlText w:val=""/>
      <w:lvlJc w:val="left"/>
      <w:pPr>
        <w:ind w:left="6480" w:hanging="360"/>
      </w:pPr>
      <w:rPr>
        <w:rFonts w:ascii="Wingdings" w:hAnsi="Wingdings" w:hint="default"/>
      </w:rPr>
    </w:lvl>
  </w:abstractNum>
  <w:num w:numId="1" w16cid:durableId="650448589">
    <w:abstractNumId w:val="32"/>
  </w:num>
  <w:num w:numId="2" w16cid:durableId="796291300">
    <w:abstractNumId w:val="41"/>
  </w:num>
  <w:num w:numId="3" w16cid:durableId="496769095">
    <w:abstractNumId w:val="39"/>
  </w:num>
  <w:num w:numId="4" w16cid:durableId="985403135">
    <w:abstractNumId w:val="25"/>
  </w:num>
  <w:num w:numId="5" w16cid:durableId="1242523051">
    <w:abstractNumId w:val="34"/>
  </w:num>
  <w:num w:numId="6" w16cid:durableId="1734230671">
    <w:abstractNumId w:val="44"/>
  </w:num>
  <w:num w:numId="7" w16cid:durableId="1544781387">
    <w:abstractNumId w:val="16"/>
  </w:num>
  <w:num w:numId="8" w16cid:durableId="380831634">
    <w:abstractNumId w:val="5"/>
  </w:num>
  <w:num w:numId="9" w16cid:durableId="151724218">
    <w:abstractNumId w:val="27"/>
  </w:num>
  <w:num w:numId="10" w16cid:durableId="859903041">
    <w:abstractNumId w:val="1"/>
  </w:num>
  <w:num w:numId="11" w16cid:durableId="1785537737">
    <w:abstractNumId w:val="10"/>
  </w:num>
  <w:num w:numId="12" w16cid:durableId="659697373">
    <w:abstractNumId w:val="26"/>
  </w:num>
  <w:num w:numId="13" w16cid:durableId="228998222">
    <w:abstractNumId w:val="0"/>
  </w:num>
  <w:num w:numId="14" w16cid:durableId="1048992180">
    <w:abstractNumId w:val="2"/>
  </w:num>
  <w:num w:numId="15" w16cid:durableId="500244646">
    <w:abstractNumId w:val="29"/>
  </w:num>
  <w:num w:numId="16" w16cid:durableId="2076511228">
    <w:abstractNumId w:val="31"/>
  </w:num>
  <w:num w:numId="17" w16cid:durableId="302079123">
    <w:abstractNumId w:val="33"/>
  </w:num>
  <w:num w:numId="18" w16cid:durableId="477496607">
    <w:abstractNumId w:val="20"/>
  </w:num>
  <w:num w:numId="19" w16cid:durableId="1066416011">
    <w:abstractNumId w:val="11"/>
  </w:num>
  <w:num w:numId="20" w16cid:durableId="1993632223">
    <w:abstractNumId w:val="28"/>
  </w:num>
  <w:num w:numId="21" w16cid:durableId="1580628015">
    <w:abstractNumId w:val="24"/>
  </w:num>
  <w:num w:numId="22" w16cid:durableId="706872865">
    <w:abstractNumId w:val="21"/>
  </w:num>
  <w:num w:numId="23" w16cid:durableId="716667003">
    <w:abstractNumId w:val="38"/>
  </w:num>
  <w:num w:numId="24" w16cid:durableId="1800224296">
    <w:abstractNumId w:val="12"/>
  </w:num>
  <w:num w:numId="25" w16cid:durableId="1466001016">
    <w:abstractNumId w:val="15"/>
  </w:num>
  <w:num w:numId="26" w16cid:durableId="1015577686">
    <w:abstractNumId w:val="14"/>
  </w:num>
  <w:num w:numId="27" w16cid:durableId="908076318">
    <w:abstractNumId w:val="18"/>
  </w:num>
  <w:num w:numId="28" w16cid:durableId="642084350">
    <w:abstractNumId w:val="8"/>
  </w:num>
  <w:num w:numId="29" w16cid:durableId="865484791">
    <w:abstractNumId w:val="30"/>
  </w:num>
  <w:num w:numId="30" w16cid:durableId="1239945990">
    <w:abstractNumId w:val="19"/>
  </w:num>
  <w:num w:numId="31" w16cid:durableId="2121105065">
    <w:abstractNumId w:val="42"/>
  </w:num>
  <w:num w:numId="32" w16cid:durableId="1214346930">
    <w:abstractNumId w:val="36"/>
  </w:num>
  <w:num w:numId="33" w16cid:durableId="630793315">
    <w:abstractNumId w:val="3"/>
  </w:num>
  <w:num w:numId="34" w16cid:durableId="1024792288">
    <w:abstractNumId w:val="9"/>
  </w:num>
  <w:num w:numId="35" w16cid:durableId="1646474301">
    <w:abstractNumId w:val="17"/>
  </w:num>
  <w:num w:numId="36" w16cid:durableId="1318612200">
    <w:abstractNumId w:val="23"/>
  </w:num>
  <w:num w:numId="37" w16cid:durableId="466898502">
    <w:abstractNumId w:val="40"/>
  </w:num>
  <w:num w:numId="38" w16cid:durableId="1354039892">
    <w:abstractNumId w:val="37"/>
  </w:num>
  <w:num w:numId="39" w16cid:durableId="1880312489">
    <w:abstractNumId w:val="7"/>
  </w:num>
  <w:num w:numId="40" w16cid:durableId="869148579">
    <w:abstractNumId w:val="13"/>
  </w:num>
  <w:num w:numId="41" w16cid:durableId="2023317240">
    <w:abstractNumId w:val="6"/>
  </w:num>
  <w:num w:numId="42" w16cid:durableId="361975838">
    <w:abstractNumId w:val="35"/>
  </w:num>
  <w:num w:numId="43" w16cid:durableId="422606270">
    <w:abstractNumId w:val="4"/>
  </w:num>
  <w:num w:numId="44" w16cid:durableId="1401830924">
    <w:abstractNumId w:val="22"/>
  </w:num>
  <w:num w:numId="45" w16cid:durableId="1620257262">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80CA22E"/>
    <w:rsid w:val="000434E4"/>
    <w:rsid w:val="00062416"/>
    <w:rsid w:val="00071CC2"/>
    <w:rsid w:val="00075663"/>
    <w:rsid w:val="00080A14"/>
    <w:rsid w:val="000D0BEE"/>
    <w:rsid w:val="000F5B81"/>
    <w:rsid w:val="000F781B"/>
    <w:rsid w:val="0012340F"/>
    <w:rsid w:val="00123C6C"/>
    <w:rsid w:val="00163C32"/>
    <w:rsid w:val="001729C8"/>
    <w:rsid w:val="001B2CD4"/>
    <w:rsid w:val="001D105E"/>
    <w:rsid w:val="001E273E"/>
    <w:rsid w:val="002946B5"/>
    <w:rsid w:val="002A2AD8"/>
    <w:rsid w:val="002D198E"/>
    <w:rsid w:val="002F3978"/>
    <w:rsid w:val="002F46C2"/>
    <w:rsid w:val="00316F4D"/>
    <w:rsid w:val="00327B5F"/>
    <w:rsid w:val="00341A21"/>
    <w:rsid w:val="00343F53"/>
    <w:rsid w:val="003453C5"/>
    <w:rsid w:val="003701F4"/>
    <w:rsid w:val="003918BF"/>
    <w:rsid w:val="00395D8B"/>
    <w:rsid w:val="003A6FA4"/>
    <w:rsid w:val="003B2B97"/>
    <w:rsid w:val="003D0FE8"/>
    <w:rsid w:val="003D41B5"/>
    <w:rsid w:val="003E14D9"/>
    <w:rsid w:val="003F27F3"/>
    <w:rsid w:val="0040556C"/>
    <w:rsid w:val="00407AFF"/>
    <w:rsid w:val="00444169"/>
    <w:rsid w:val="00463BAC"/>
    <w:rsid w:val="004852EA"/>
    <w:rsid w:val="00503C8F"/>
    <w:rsid w:val="005132FA"/>
    <w:rsid w:val="00525FFD"/>
    <w:rsid w:val="0052D49B"/>
    <w:rsid w:val="00532809"/>
    <w:rsid w:val="005405C9"/>
    <w:rsid w:val="00547B43"/>
    <w:rsid w:val="00570760"/>
    <w:rsid w:val="00576C13"/>
    <w:rsid w:val="00581328"/>
    <w:rsid w:val="005A3DC4"/>
    <w:rsid w:val="005A5F07"/>
    <w:rsid w:val="005A6070"/>
    <w:rsid w:val="00623EDC"/>
    <w:rsid w:val="006324BF"/>
    <w:rsid w:val="00676713"/>
    <w:rsid w:val="006A50FB"/>
    <w:rsid w:val="006F64D0"/>
    <w:rsid w:val="007122EE"/>
    <w:rsid w:val="00730704"/>
    <w:rsid w:val="007344BF"/>
    <w:rsid w:val="0073515C"/>
    <w:rsid w:val="007436CF"/>
    <w:rsid w:val="00753914"/>
    <w:rsid w:val="0075447C"/>
    <w:rsid w:val="007563C1"/>
    <w:rsid w:val="00763596"/>
    <w:rsid w:val="007702AF"/>
    <w:rsid w:val="00781700"/>
    <w:rsid w:val="007B3285"/>
    <w:rsid w:val="007C6457"/>
    <w:rsid w:val="007D0831"/>
    <w:rsid w:val="007D2300"/>
    <w:rsid w:val="007F0ED9"/>
    <w:rsid w:val="0081041C"/>
    <w:rsid w:val="00817EB6"/>
    <w:rsid w:val="00857FF9"/>
    <w:rsid w:val="00862F88"/>
    <w:rsid w:val="00876E23"/>
    <w:rsid w:val="008C58DE"/>
    <w:rsid w:val="008D2061"/>
    <w:rsid w:val="008D2A13"/>
    <w:rsid w:val="008F08D9"/>
    <w:rsid w:val="00912AEB"/>
    <w:rsid w:val="00933FB4"/>
    <w:rsid w:val="009432F3"/>
    <w:rsid w:val="00943B0A"/>
    <w:rsid w:val="00962F68"/>
    <w:rsid w:val="00966CB9"/>
    <w:rsid w:val="009A06B1"/>
    <w:rsid w:val="009A75EA"/>
    <w:rsid w:val="009D398B"/>
    <w:rsid w:val="009F1D8A"/>
    <w:rsid w:val="009F2C69"/>
    <w:rsid w:val="009F4BCC"/>
    <w:rsid w:val="00A1324A"/>
    <w:rsid w:val="00A14A88"/>
    <w:rsid w:val="00A2695A"/>
    <w:rsid w:val="00A26D8A"/>
    <w:rsid w:val="00A311B2"/>
    <w:rsid w:val="00A47A22"/>
    <w:rsid w:val="00A5112E"/>
    <w:rsid w:val="00A547E0"/>
    <w:rsid w:val="00A6066A"/>
    <w:rsid w:val="00A8186F"/>
    <w:rsid w:val="00A830B9"/>
    <w:rsid w:val="00A8558E"/>
    <w:rsid w:val="00A87E19"/>
    <w:rsid w:val="00AA3B22"/>
    <w:rsid w:val="00AB241E"/>
    <w:rsid w:val="00AD0F15"/>
    <w:rsid w:val="00B27464"/>
    <w:rsid w:val="00B37619"/>
    <w:rsid w:val="00B847DC"/>
    <w:rsid w:val="00B962A7"/>
    <w:rsid w:val="00BA52DF"/>
    <w:rsid w:val="00BC1BE8"/>
    <w:rsid w:val="00BC53E2"/>
    <w:rsid w:val="00BE28CE"/>
    <w:rsid w:val="00BF2AFA"/>
    <w:rsid w:val="00BF5E11"/>
    <w:rsid w:val="00C07745"/>
    <w:rsid w:val="00C314D6"/>
    <w:rsid w:val="00C32664"/>
    <w:rsid w:val="00C5284B"/>
    <w:rsid w:val="00C57E73"/>
    <w:rsid w:val="00C73139"/>
    <w:rsid w:val="00C85514"/>
    <w:rsid w:val="00C92299"/>
    <w:rsid w:val="00CA4913"/>
    <w:rsid w:val="00CD38E7"/>
    <w:rsid w:val="00D0405B"/>
    <w:rsid w:val="00D12CF1"/>
    <w:rsid w:val="00D159B5"/>
    <w:rsid w:val="00D338A9"/>
    <w:rsid w:val="00D64C4E"/>
    <w:rsid w:val="00DA0F6D"/>
    <w:rsid w:val="00DB2849"/>
    <w:rsid w:val="00DC28C3"/>
    <w:rsid w:val="00DD7CB3"/>
    <w:rsid w:val="00DF1A13"/>
    <w:rsid w:val="00DF2AEC"/>
    <w:rsid w:val="00DF5A6D"/>
    <w:rsid w:val="00E81DAC"/>
    <w:rsid w:val="00E90121"/>
    <w:rsid w:val="00E918EA"/>
    <w:rsid w:val="00E9194C"/>
    <w:rsid w:val="00E94EAC"/>
    <w:rsid w:val="00E952B4"/>
    <w:rsid w:val="00EA60B7"/>
    <w:rsid w:val="00ED5E2B"/>
    <w:rsid w:val="00EF342B"/>
    <w:rsid w:val="00F1735F"/>
    <w:rsid w:val="00F34950"/>
    <w:rsid w:val="00F81436"/>
    <w:rsid w:val="00F818C0"/>
    <w:rsid w:val="00F92797"/>
    <w:rsid w:val="00F94C44"/>
    <w:rsid w:val="00FA31E0"/>
    <w:rsid w:val="00FA6E9E"/>
    <w:rsid w:val="00FB443C"/>
    <w:rsid w:val="00FD23F2"/>
    <w:rsid w:val="0DAC587E"/>
    <w:rsid w:val="1069407F"/>
    <w:rsid w:val="46F2C859"/>
    <w:rsid w:val="480CA22E"/>
    <w:rsid w:val="574671F0"/>
    <w:rsid w:val="60843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434FE"/>
  <w15:chartTrackingRefBased/>
  <w15:docId w15:val="{18A6BCEA-2DB7-4F3C-A7B9-0B9B2F656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06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Heading1Char">
    <w:name w:val="Heading 1 Char"/>
    <w:basedOn w:val="DefaultParagraphFont"/>
    <w:link w:val="Heading1"/>
    <w:uiPriority w:val="9"/>
    <w:rsid w:val="00A6066A"/>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A6066A"/>
    <w:pPr>
      <w:spacing w:after="100"/>
    </w:pPr>
  </w:style>
  <w:style w:type="paragraph" w:styleId="NormalWeb">
    <w:name w:val="Normal (Web)"/>
    <w:basedOn w:val="Normal"/>
    <w:uiPriority w:val="99"/>
    <w:semiHidden/>
    <w:unhideWhenUsed/>
    <w:rsid w:val="00F81436"/>
    <w:pPr>
      <w:spacing w:before="100" w:beforeAutospacing="1" w:after="100" w:afterAutospacing="1" w:line="240" w:lineRule="auto"/>
    </w:pPr>
    <w:rPr>
      <w:rFonts w:ascii="Times New Roman" w:eastAsia="Times New Roman" w:hAnsi="Times New Roman" w:cs="Times New Roman"/>
      <w:sz w:val="24"/>
      <w:szCs w:val="24"/>
      <w:lang w:val="en-ZA" w:eastAsia="en-ZA"/>
    </w:rPr>
  </w:style>
  <w:style w:type="character" w:styleId="Strong">
    <w:name w:val="Strong"/>
    <w:basedOn w:val="DefaultParagraphFont"/>
    <w:uiPriority w:val="22"/>
    <w:qFormat/>
    <w:rsid w:val="00F81436"/>
    <w:rPr>
      <w:b/>
      <w:bCs/>
    </w:rPr>
  </w:style>
  <w:style w:type="paragraph" w:styleId="NoSpacing">
    <w:name w:val="No Spacing"/>
    <w:link w:val="NoSpacingChar"/>
    <w:uiPriority w:val="1"/>
    <w:qFormat/>
    <w:rsid w:val="00F81436"/>
    <w:pPr>
      <w:spacing w:after="0" w:line="240" w:lineRule="auto"/>
    </w:pPr>
  </w:style>
  <w:style w:type="character" w:styleId="SubtleReference">
    <w:name w:val="Subtle Reference"/>
    <w:basedOn w:val="DefaultParagraphFont"/>
    <w:uiPriority w:val="31"/>
    <w:qFormat/>
    <w:rsid w:val="007D2300"/>
    <w:rPr>
      <w:smallCaps/>
      <w:color w:val="5A5A5A" w:themeColor="text1" w:themeTint="A5"/>
    </w:rPr>
  </w:style>
  <w:style w:type="character" w:styleId="BookTitle">
    <w:name w:val="Book Title"/>
    <w:basedOn w:val="DefaultParagraphFont"/>
    <w:uiPriority w:val="33"/>
    <w:qFormat/>
    <w:rsid w:val="007D2300"/>
    <w:rPr>
      <w:b/>
      <w:bCs/>
      <w:i/>
      <w:iCs/>
      <w:spacing w:val="5"/>
    </w:rPr>
  </w:style>
  <w:style w:type="paragraph" w:styleId="Header">
    <w:name w:val="header"/>
    <w:basedOn w:val="Normal"/>
    <w:link w:val="HeaderChar"/>
    <w:uiPriority w:val="99"/>
    <w:unhideWhenUsed/>
    <w:rsid w:val="00A14A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4A88"/>
  </w:style>
  <w:style w:type="paragraph" w:styleId="Footer">
    <w:name w:val="footer"/>
    <w:basedOn w:val="Normal"/>
    <w:link w:val="FooterChar"/>
    <w:uiPriority w:val="99"/>
    <w:unhideWhenUsed/>
    <w:rsid w:val="00A14A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4A88"/>
  </w:style>
  <w:style w:type="character" w:customStyle="1" w:styleId="NoSpacingChar">
    <w:name w:val="No Spacing Char"/>
    <w:basedOn w:val="DefaultParagraphFont"/>
    <w:link w:val="NoSpacing"/>
    <w:uiPriority w:val="1"/>
    <w:rsid w:val="00763596"/>
  </w:style>
  <w:style w:type="paragraph" w:customStyle="1" w:styleId="TableParagraph">
    <w:name w:val="Table Paragraph"/>
    <w:basedOn w:val="Normal"/>
    <w:uiPriority w:val="1"/>
    <w:qFormat/>
    <w:rsid w:val="003701F4"/>
    <w:pPr>
      <w:widowControl w:val="0"/>
      <w:autoSpaceDE w:val="0"/>
      <w:autoSpaceDN w:val="0"/>
      <w:spacing w:after="0" w:line="240" w:lineRule="auto"/>
    </w:pPr>
    <w:rPr>
      <w:rFonts w:ascii="Verdana" w:eastAsia="Verdana" w:hAnsi="Verdana" w:cs="Verdana"/>
    </w:rPr>
  </w:style>
  <w:style w:type="paragraph" w:styleId="Bibliography">
    <w:name w:val="Bibliography"/>
    <w:basedOn w:val="Normal"/>
    <w:next w:val="Normal"/>
    <w:uiPriority w:val="37"/>
    <w:unhideWhenUsed/>
    <w:rsid w:val="005132FA"/>
  </w:style>
  <w:style w:type="paragraph" w:styleId="TOCHeading">
    <w:name w:val="TOC Heading"/>
    <w:basedOn w:val="Heading1"/>
    <w:next w:val="Normal"/>
    <w:uiPriority w:val="39"/>
    <w:unhideWhenUsed/>
    <w:qFormat/>
    <w:rsid w:val="00080A1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33861">
      <w:bodyDiv w:val="1"/>
      <w:marLeft w:val="0"/>
      <w:marRight w:val="0"/>
      <w:marTop w:val="0"/>
      <w:marBottom w:val="0"/>
      <w:divBdr>
        <w:top w:val="none" w:sz="0" w:space="0" w:color="auto"/>
        <w:left w:val="none" w:sz="0" w:space="0" w:color="auto"/>
        <w:bottom w:val="none" w:sz="0" w:space="0" w:color="auto"/>
        <w:right w:val="none" w:sz="0" w:space="0" w:color="auto"/>
      </w:divBdr>
    </w:div>
    <w:div w:id="28916053">
      <w:bodyDiv w:val="1"/>
      <w:marLeft w:val="0"/>
      <w:marRight w:val="0"/>
      <w:marTop w:val="0"/>
      <w:marBottom w:val="0"/>
      <w:divBdr>
        <w:top w:val="none" w:sz="0" w:space="0" w:color="auto"/>
        <w:left w:val="none" w:sz="0" w:space="0" w:color="auto"/>
        <w:bottom w:val="none" w:sz="0" w:space="0" w:color="auto"/>
        <w:right w:val="none" w:sz="0" w:space="0" w:color="auto"/>
      </w:divBdr>
    </w:div>
    <w:div w:id="59600597">
      <w:bodyDiv w:val="1"/>
      <w:marLeft w:val="0"/>
      <w:marRight w:val="0"/>
      <w:marTop w:val="0"/>
      <w:marBottom w:val="0"/>
      <w:divBdr>
        <w:top w:val="none" w:sz="0" w:space="0" w:color="auto"/>
        <w:left w:val="none" w:sz="0" w:space="0" w:color="auto"/>
        <w:bottom w:val="none" w:sz="0" w:space="0" w:color="auto"/>
        <w:right w:val="none" w:sz="0" w:space="0" w:color="auto"/>
      </w:divBdr>
    </w:div>
    <w:div w:id="70667222">
      <w:bodyDiv w:val="1"/>
      <w:marLeft w:val="0"/>
      <w:marRight w:val="0"/>
      <w:marTop w:val="0"/>
      <w:marBottom w:val="0"/>
      <w:divBdr>
        <w:top w:val="none" w:sz="0" w:space="0" w:color="auto"/>
        <w:left w:val="none" w:sz="0" w:space="0" w:color="auto"/>
        <w:bottom w:val="none" w:sz="0" w:space="0" w:color="auto"/>
        <w:right w:val="none" w:sz="0" w:space="0" w:color="auto"/>
      </w:divBdr>
    </w:div>
    <w:div w:id="89281623">
      <w:bodyDiv w:val="1"/>
      <w:marLeft w:val="0"/>
      <w:marRight w:val="0"/>
      <w:marTop w:val="0"/>
      <w:marBottom w:val="0"/>
      <w:divBdr>
        <w:top w:val="none" w:sz="0" w:space="0" w:color="auto"/>
        <w:left w:val="none" w:sz="0" w:space="0" w:color="auto"/>
        <w:bottom w:val="none" w:sz="0" w:space="0" w:color="auto"/>
        <w:right w:val="none" w:sz="0" w:space="0" w:color="auto"/>
      </w:divBdr>
    </w:div>
    <w:div w:id="119081845">
      <w:bodyDiv w:val="1"/>
      <w:marLeft w:val="0"/>
      <w:marRight w:val="0"/>
      <w:marTop w:val="0"/>
      <w:marBottom w:val="0"/>
      <w:divBdr>
        <w:top w:val="none" w:sz="0" w:space="0" w:color="auto"/>
        <w:left w:val="none" w:sz="0" w:space="0" w:color="auto"/>
        <w:bottom w:val="none" w:sz="0" w:space="0" w:color="auto"/>
        <w:right w:val="none" w:sz="0" w:space="0" w:color="auto"/>
      </w:divBdr>
    </w:div>
    <w:div w:id="345864868">
      <w:bodyDiv w:val="1"/>
      <w:marLeft w:val="0"/>
      <w:marRight w:val="0"/>
      <w:marTop w:val="0"/>
      <w:marBottom w:val="0"/>
      <w:divBdr>
        <w:top w:val="none" w:sz="0" w:space="0" w:color="auto"/>
        <w:left w:val="none" w:sz="0" w:space="0" w:color="auto"/>
        <w:bottom w:val="none" w:sz="0" w:space="0" w:color="auto"/>
        <w:right w:val="none" w:sz="0" w:space="0" w:color="auto"/>
      </w:divBdr>
    </w:div>
    <w:div w:id="424503062">
      <w:bodyDiv w:val="1"/>
      <w:marLeft w:val="0"/>
      <w:marRight w:val="0"/>
      <w:marTop w:val="0"/>
      <w:marBottom w:val="0"/>
      <w:divBdr>
        <w:top w:val="none" w:sz="0" w:space="0" w:color="auto"/>
        <w:left w:val="none" w:sz="0" w:space="0" w:color="auto"/>
        <w:bottom w:val="none" w:sz="0" w:space="0" w:color="auto"/>
        <w:right w:val="none" w:sz="0" w:space="0" w:color="auto"/>
      </w:divBdr>
    </w:div>
    <w:div w:id="667102667">
      <w:bodyDiv w:val="1"/>
      <w:marLeft w:val="0"/>
      <w:marRight w:val="0"/>
      <w:marTop w:val="0"/>
      <w:marBottom w:val="0"/>
      <w:divBdr>
        <w:top w:val="none" w:sz="0" w:space="0" w:color="auto"/>
        <w:left w:val="none" w:sz="0" w:space="0" w:color="auto"/>
        <w:bottom w:val="none" w:sz="0" w:space="0" w:color="auto"/>
        <w:right w:val="none" w:sz="0" w:space="0" w:color="auto"/>
      </w:divBdr>
    </w:div>
    <w:div w:id="698436763">
      <w:bodyDiv w:val="1"/>
      <w:marLeft w:val="0"/>
      <w:marRight w:val="0"/>
      <w:marTop w:val="0"/>
      <w:marBottom w:val="0"/>
      <w:divBdr>
        <w:top w:val="none" w:sz="0" w:space="0" w:color="auto"/>
        <w:left w:val="none" w:sz="0" w:space="0" w:color="auto"/>
        <w:bottom w:val="none" w:sz="0" w:space="0" w:color="auto"/>
        <w:right w:val="none" w:sz="0" w:space="0" w:color="auto"/>
      </w:divBdr>
    </w:div>
    <w:div w:id="741412447">
      <w:bodyDiv w:val="1"/>
      <w:marLeft w:val="0"/>
      <w:marRight w:val="0"/>
      <w:marTop w:val="0"/>
      <w:marBottom w:val="0"/>
      <w:divBdr>
        <w:top w:val="none" w:sz="0" w:space="0" w:color="auto"/>
        <w:left w:val="none" w:sz="0" w:space="0" w:color="auto"/>
        <w:bottom w:val="none" w:sz="0" w:space="0" w:color="auto"/>
        <w:right w:val="none" w:sz="0" w:space="0" w:color="auto"/>
      </w:divBdr>
    </w:div>
    <w:div w:id="758218470">
      <w:bodyDiv w:val="1"/>
      <w:marLeft w:val="0"/>
      <w:marRight w:val="0"/>
      <w:marTop w:val="0"/>
      <w:marBottom w:val="0"/>
      <w:divBdr>
        <w:top w:val="none" w:sz="0" w:space="0" w:color="auto"/>
        <w:left w:val="none" w:sz="0" w:space="0" w:color="auto"/>
        <w:bottom w:val="none" w:sz="0" w:space="0" w:color="auto"/>
        <w:right w:val="none" w:sz="0" w:space="0" w:color="auto"/>
      </w:divBdr>
    </w:div>
    <w:div w:id="801733755">
      <w:bodyDiv w:val="1"/>
      <w:marLeft w:val="0"/>
      <w:marRight w:val="0"/>
      <w:marTop w:val="0"/>
      <w:marBottom w:val="0"/>
      <w:divBdr>
        <w:top w:val="none" w:sz="0" w:space="0" w:color="auto"/>
        <w:left w:val="none" w:sz="0" w:space="0" w:color="auto"/>
        <w:bottom w:val="none" w:sz="0" w:space="0" w:color="auto"/>
        <w:right w:val="none" w:sz="0" w:space="0" w:color="auto"/>
      </w:divBdr>
    </w:div>
    <w:div w:id="889921466">
      <w:bodyDiv w:val="1"/>
      <w:marLeft w:val="0"/>
      <w:marRight w:val="0"/>
      <w:marTop w:val="0"/>
      <w:marBottom w:val="0"/>
      <w:divBdr>
        <w:top w:val="none" w:sz="0" w:space="0" w:color="auto"/>
        <w:left w:val="none" w:sz="0" w:space="0" w:color="auto"/>
        <w:bottom w:val="none" w:sz="0" w:space="0" w:color="auto"/>
        <w:right w:val="none" w:sz="0" w:space="0" w:color="auto"/>
      </w:divBdr>
    </w:div>
    <w:div w:id="1131248574">
      <w:bodyDiv w:val="1"/>
      <w:marLeft w:val="0"/>
      <w:marRight w:val="0"/>
      <w:marTop w:val="0"/>
      <w:marBottom w:val="0"/>
      <w:divBdr>
        <w:top w:val="none" w:sz="0" w:space="0" w:color="auto"/>
        <w:left w:val="none" w:sz="0" w:space="0" w:color="auto"/>
        <w:bottom w:val="none" w:sz="0" w:space="0" w:color="auto"/>
        <w:right w:val="none" w:sz="0" w:space="0" w:color="auto"/>
      </w:divBdr>
    </w:div>
    <w:div w:id="1492409446">
      <w:bodyDiv w:val="1"/>
      <w:marLeft w:val="0"/>
      <w:marRight w:val="0"/>
      <w:marTop w:val="0"/>
      <w:marBottom w:val="0"/>
      <w:divBdr>
        <w:top w:val="none" w:sz="0" w:space="0" w:color="auto"/>
        <w:left w:val="none" w:sz="0" w:space="0" w:color="auto"/>
        <w:bottom w:val="none" w:sz="0" w:space="0" w:color="auto"/>
        <w:right w:val="none" w:sz="0" w:space="0" w:color="auto"/>
      </w:divBdr>
    </w:div>
    <w:div w:id="1626041670">
      <w:bodyDiv w:val="1"/>
      <w:marLeft w:val="0"/>
      <w:marRight w:val="0"/>
      <w:marTop w:val="0"/>
      <w:marBottom w:val="0"/>
      <w:divBdr>
        <w:top w:val="none" w:sz="0" w:space="0" w:color="auto"/>
        <w:left w:val="none" w:sz="0" w:space="0" w:color="auto"/>
        <w:bottom w:val="none" w:sz="0" w:space="0" w:color="auto"/>
        <w:right w:val="none" w:sz="0" w:space="0" w:color="auto"/>
      </w:divBdr>
    </w:div>
    <w:div w:id="1838768104">
      <w:bodyDiv w:val="1"/>
      <w:marLeft w:val="0"/>
      <w:marRight w:val="0"/>
      <w:marTop w:val="0"/>
      <w:marBottom w:val="0"/>
      <w:divBdr>
        <w:top w:val="none" w:sz="0" w:space="0" w:color="auto"/>
        <w:left w:val="none" w:sz="0" w:space="0" w:color="auto"/>
        <w:bottom w:val="none" w:sz="0" w:space="0" w:color="auto"/>
        <w:right w:val="none" w:sz="0" w:space="0" w:color="auto"/>
      </w:divBdr>
    </w:div>
    <w:div w:id="1976107815">
      <w:bodyDiv w:val="1"/>
      <w:marLeft w:val="0"/>
      <w:marRight w:val="0"/>
      <w:marTop w:val="0"/>
      <w:marBottom w:val="0"/>
      <w:divBdr>
        <w:top w:val="none" w:sz="0" w:space="0" w:color="auto"/>
        <w:left w:val="none" w:sz="0" w:space="0" w:color="auto"/>
        <w:bottom w:val="none" w:sz="0" w:space="0" w:color="auto"/>
        <w:right w:val="none" w:sz="0" w:space="0" w:color="auto"/>
      </w:divBdr>
    </w:div>
    <w:div w:id="2029092619">
      <w:bodyDiv w:val="1"/>
      <w:marLeft w:val="0"/>
      <w:marRight w:val="0"/>
      <w:marTop w:val="0"/>
      <w:marBottom w:val="0"/>
      <w:divBdr>
        <w:top w:val="none" w:sz="0" w:space="0" w:color="auto"/>
        <w:left w:val="none" w:sz="0" w:space="0" w:color="auto"/>
        <w:bottom w:val="none" w:sz="0" w:space="0" w:color="auto"/>
        <w:right w:val="none" w:sz="0" w:space="0" w:color="auto"/>
      </w:divBdr>
    </w:div>
    <w:div w:id="203857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Soc21</b:Tag>
    <b:SourceType>InternetSite</b:SourceType>
    <b:Guid>{85A22638-9AEE-45F3-AB1D-4F52004D896D}</b:Guid>
    <b:Author>
      <b:Author>
        <b:NameList>
          <b:Person>
            <b:Last>Tables</b:Last>
            <b:First>Social</b:First>
          </b:Person>
        </b:NameList>
      </b:Author>
    </b:Author>
    <b:Title>Cvent</b:Title>
    <b:Year>2021</b:Year>
    <b:YearAccessed>2023</b:YearAccessed>
    <b:MonthAccessed>9</b:MonthAccessed>
    <b:DayAccessed>4</b:DayAccessed>
    <b:URL>https://www.socialtables.com/blog/hospitality-technology/hotel-brands-robot/</b:URL>
    <b:RefOrder>1</b:RefOrder>
  </b:Source>
  <b:Source>
    <b:Tag>And00</b:Tag>
    <b:SourceType>Book</b:SourceType>
    <b:Guid>{4C20E2A2-9937-4263-8EEC-26287A0F265E}</b:Guid>
    <b:Title>A Complete Generalized Solution to the Inverse Kinematics of Robots</b:Title>
    <b:Year>2000</b:Year>
    <b:Author>
      <b:Author>
        <b:NameList>
          <b:Person>
            <b:Last>Goldenberg</b:Last>
            <b:First>Andrew</b:First>
            <b:Middle>A.</b:Middle>
          </b:Person>
        </b:NameList>
      </b:Author>
    </b:Author>
    <b:City>Toronto</b:City>
    <b:Publisher>Research Gate</b:Publisher>
    <b:Edition>14</b:Edition>
    <b:RefOrder>2</b:RefOrder>
  </b:Source>
  <b:Source>
    <b:Tag>Pat23</b:Tag>
    <b:SourceType>InternetSite</b:SourceType>
    <b:Guid>{4E3B8A3D-9A1C-4E1C-8253-9316BD6854EA}</b:Guid>
    <b:Author>
      <b:Author>
        <b:NameList>
          <b:Person>
            <b:Last>Grieve</b:Last>
            <b:First>Patrick</b:First>
          </b:Person>
        </b:NameList>
      </b:Author>
    </b:Author>
    <b:Title>Zendesk</b:Title>
    <b:Year>2023</b:Year>
    <b:YearAccessed>2023</b:YearAccessed>
    <b:MonthAccessed>August</b:MonthAccessed>
    <b:DayAccessed>22</b:DayAccessed>
    <b:URL>https://www.zendesk.com/blog/machine-learning-and-deep-learning/</b:URL>
    <b:RefOrder>3</b:RefOrder>
  </b:Source>
  <b:Source>
    <b:Tag>Joa23</b:Tag>
    <b:SourceType>InternetSite</b:SourceType>
    <b:Guid>{3A7EB309-3CE5-4258-87B3-2006C548E54C}</b:Guid>
    <b:Title>Data Camp</b:Title>
    <b:Year>2023</b:Year>
    <b:Author>
      <b:Author>
        <b:NameList>
          <b:Person>
            <b:Last>Xiong</b:Last>
            <b:First>Joanne</b:First>
          </b:Person>
        </b:NameList>
      </b:Author>
    </b:Author>
    <b:YearAccessed>2023</b:YearAccessed>
    <b:MonthAccessed>August</b:MonthAccessed>
    <b:DayAccessed>20</b:DayAccessed>
    <b:URL>https://www.datacamp.com/tutorial/unveiling-the-magic-of-statistical-machine-learning</b:URL>
    <b:RefOrder>4</b:RefOrder>
  </b:Source>
  <b:Source>
    <b:Tag>Gri23</b:Tag>
    <b:SourceType>InternetSite</b:SourceType>
    <b:Guid>{4DF6A247-649C-40CE-9817-0129682BC8E2}</b:Guid>
    <b:Title>Zandesk Blog</b:Title>
    <b:Year>2023</b:Year>
    <b:Author>
      <b:Author>
        <b:NameList>
          <b:Person>
            <b:Last>Grieve</b:Last>
            <b:First>Patrick</b:First>
          </b:Person>
        </b:NameList>
      </b:Author>
    </b:Author>
    <b:YearAccessed>2023</b:YearAccessed>
    <b:MonthAccessed>September</b:MonthAccessed>
    <b:DayAccessed>01</b:DayAccessed>
    <b:URL>https://www.zendesk.com/blog/machine-learning-and-deep-learning/#:~:text=Machine%20learning%20uses%20algorithms%20to,a%20subset%20of%20machine%20learning.</b:URL>
    <b:RefOrder>5</b:RefOrder>
  </b:Source>
  <b:Source>
    <b:Tag>Bro20</b:Tag>
    <b:SourceType>InternetSite</b:SourceType>
    <b:Guid>{1066EA50-42B8-4F14-9645-EC08D11568D5}</b:Guid>
    <b:Title>4 Types of Classification Tasks in Machine Learning</b:Title>
    <b:Year>2020</b:Year>
    <b:YearAccessed>2023</b:YearAccessed>
    <b:MonthAccessed>August</b:MonthAccessed>
    <b:DayAccessed>19</b:DayAccessed>
    <b:URL>https://machinelearningmastery.com/types-of-classification-in-machine-learning/</b:URL>
    <b:JournalName>Python Machine Learning</b:JournalName>
    <b:Pages>6</b:Pages>
    <b:Author>
      <b:Author>
        <b:NameList>
          <b:Person>
            <b:Last>Brownlee</b:Last>
            <b:First>Jason</b:First>
          </b:Person>
        </b:NameList>
      </b:Author>
    </b:Author>
    <b:RefOrder>6</b:RefOrder>
  </b:Source>
  <b:Source>
    <b:Tag>Sid22</b:Tag>
    <b:SourceType>InternetSite</b:SourceType>
    <b:Guid>{6014ACAD-DA38-40C3-9735-DA906DF3B39F}</b:Guid>
    <b:Title>Builtin</b:Title>
    <b:Year>2022</b:Year>
    <b:YearAccessed>2023</b:YearAccessed>
    <b:MonthAccessed>August</b:MonthAccessed>
    <b:DayAccessed>15</b:DayAccessed>
    <b:URL>https://builtin.com/machine-learning/classification-machine-learning</b:URL>
    <b:Author>
      <b:Author>
        <b:NameList>
          <b:Person>
            <b:Last>Asiri</b:Last>
            <b:First>Sidath</b:First>
          </b:Person>
        </b:NameList>
      </b:Author>
    </b:Author>
    <b:RefOrder>7</b:RefOrder>
  </b:Source>
  <b:Source>
    <b:Tag>Ahm22</b:Tag>
    <b:SourceType>InternetSite</b:SourceType>
    <b:Guid>{76BC9092-68BE-46B3-9256-6FCF254A0360}</b:Guid>
    <b:Title>KD Nuggets</b:Title>
    <b:Year>2022</b:Year>
    <b:Author>
      <b:Author>
        <b:NameList>
          <b:Person>
            <b:Last>Anis</b:Last>
            <b:First>Ahmad</b:First>
          </b:Person>
        </b:NameList>
      </b:Author>
    </b:Author>
    <b:YearAccessed>2023</b:YearAccessed>
    <b:MonthAccessed>August</b:MonthAccessed>
    <b:DayAccessed>14</b:DayAccessed>
    <b:URL>https://www.kdnuggets.com/2020/07/easy-guide-data-preprocessing-python.html</b:URL>
    <b:RefOrder>8</b:RefOrder>
  </b:Source>
  <b:Source>
    <b:Tag>Kaw23</b:Tag>
    <b:SourceType>ElectronicSource</b:SourceType>
    <b:Guid>{E9F0106B-BC98-421A-88FC-FF3D12B83998}</b:Guid>
    <b:Title>Robot Programming Methods</b:Title>
    <b:Year>2023</b:Year>
    <b:Author>
      <b:Author>
        <b:NameList>
          <b:Person>
            <b:Last>Robotics</b:Last>
            <b:First>Kawasak</b:First>
          </b:Person>
        </b:NameList>
      </b:Author>
    </b:Author>
    <b:City>Wallington</b:City>
    <b:Publisher>Kawasaki Robotics</b:Publisher>
    <b:Month>August</b:Month>
    <b:Day>20</b:Day>
    <b:RefOrder>9</b:RefOrder>
  </b:Source>
</b:Sources>
</file>

<file path=customXml/itemProps1.xml><?xml version="1.0" encoding="utf-8"?>
<ds:datastoreItem xmlns:ds="http://schemas.openxmlformats.org/officeDocument/2006/customXml" ds:itemID="{519060D3-E2AE-4596-B8AD-E4F5569CC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15</Pages>
  <Words>3210</Words>
  <Characters>18301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Hospitality chabox</vt:lpstr>
    </vt:vector>
  </TitlesOfParts>
  <Company/>
  <LinksUpToDate>false</LinksUpToDate>
  <CharactersWithSpaces>21469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Hospitality chabox</dc:title>
  <dc:subject>Comfortability at it's best</dc:subject>
  <dc:creator>Nkateko Matjokana</dc:creator>
  <cp:keywords/>
  <dc:description/>
  <cp:lastModifiedBy>Zamangcamane Maseko</cp:lastModifiedBy>
  <cp:revision>3</cp:revision>
  <dcterms:created xsi:type="dcterms:W3CDTF">2024-09-27T12:32:00Z</dcterms:created>
  <dcterms:modified xsi:type="dcterms:W3CDTF">2024-09-27T12:51:00Z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003bd936e99bdba9224d84c2060418f67dd2b899cdbd47eff527b6ce36f7378d</vt:lpwstr>
  </property>
</Properties>
</file>