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8F84A" w14:textId="77777777" w:rsidR="00925A98" w:rsidRDefault="00000000">
      <w:pPr>
        <w:spacing w:after="40"/>
        <w:jc w:val="center"/>
      </w:pPr>
      <w:r>
        <w:rPr>
          <w:b/>
          <w:color w:val="1B4F72"/>
          <w:sz w:val="48"/>
        </w:rPr>
        <w:t>JAGADEV L</w:t>
      </w:r>
    </w:p>
    <w:p w14:paraId="13BA2DF7" w14:textId="0013F03F" w:rsidR="00925A98" w:rsidRDefault="00000000">
      <w:pPr>
        <w:spacing w:after="60"/>
        <w:jc w:val="center"/>
      </w:pPr>
      <w:bookmarkStart w:id="0" w:name="_Hlk237257250"/>
      <w:proofErr w:type="gramStart"/>
      <w:r>
        <w:rPr>
          <w:color w:val="333333"/>
        </w:rPr>
        <w:t>9535790891</w:t>
      </w:r>
      <w:r>
        <w:rPr>
          <w:b/>
          <w:color w:val="2E74B5"/>
        </w:rPr>
        <w:t xml:space="preserve">  |</w:t>
      </w:r>
      <w:proofErr w:type="gramEnd"/>
      <w:r>
        <w:rPr>
          <w:b/>
          <w:color w:val="2E74B5"/>
        </w:rPr>
        <w:t xml:space="preserve">  </w:t>
      </w:r>
      <w:proofErr w:type="gramStart"/>
      <w:r>
        <w:rPr>
          <w:color w:val="2E74B5"/>
        </w:rPr>
        <w:t>surijagadev@gmail.com</w:t>
      </w:r>
      <w:r>
        <w:rPr>
          <w:b/>
          <w:color w:val="2E74B5"/>
        </w:rPr>
        <w:t xml:space="preserve">  |</w:t>
      </w:r>
      <w:proofErr w:type="gramEnd"/>
      <w:r>
        <w:rPr>
          <w:b/>
          <w:color w:val="2E74B5"/>
        </w:rPr>
        <w:t xml:space="preserve"> </w:t>
      </w:r>
      <w:hyperlink r:id="rId6" w:history="1">
        <w:r w:rsidR="00823E61" w:rsidRPr="00823E61">
          <w:rPr>
            <w:rStyle w:val="Hyperlink"/>
            <w:b/>
          </w:rPr>
          <w:t>LinkedIn</w:t>
        </w:r>
      </w:hyperlink>
      <w:r w:rsidR="00823E61">
        <w:rPr>
          <w:b/>
          <w:color w:val="2E74B5"/>
        </w:rPr>
        <w:t xml:space="preserve"> </w:t>
      </w:r>
      <w:r>
        <w:rPr>
          <w:b/>
          <w:color w:val="2E74B5"/>
        </w:rPr>
        <w:t xml:space="preserve">|  </w:t>
      </w:r>
      <w:hyperlink r:id="rId7" w:history="1">
        <w:r w:rsidR="00823E61" w:rsidRPr="00823E61">
          <w:rPr>
            <w:rStyle w:val="Hyperlink"/>
            <w:b/>
          </w:rPr>
          <w:t>GitHub</w:t>
        </w:r>
      </w:hyperlink>
    </w:p>
    <w:bookmarkEnd w:id="0"/>
    <w:p w14:paraId="6882129A" w14:textId="77777777" w:rsidR="00925A98" w:rsidRDefault="00925A98">
      <w:pPr>
        <w:pBdr>
          <w:bottom w:val="single" w:sz="18" w:space="1" w:color="2E74B5"/>
        </w:pBdr>
      </w:pPr>
    </w:p>
    <w:p w14:paraId="61108EC9" w14:textId="77777777" w:rsidR="00925A98" w:rsidRPr="00781970" w:rsidRDefault="00000000">
      <w:pPr>
        <w:pBdr>
          <w:bottom w:val="single" w:sz="8" w:space="1" w:color="2E74B5"/>
        </w:pBdr>
        <w:spacing w:before="100" w:after="40"/>
        <w:rPr>
          <w:sz w:val="24"/>
          <w:szCs w:val="24"/>
        </w:rPr>
      </w:pPr>
      <w:r w:rsidRPr="00781970">
        <w:rPr>
          <w:b/>
          <w:color w:val="2E74B5"/>
          <w:sz w:val="24"/>
          <w:szCs w:val="24"/>
        </w:rPr>
        <w:t>PROFESSIONAL SUMMARY</w:t>
      </w:r>
    </w:p>
    <w:p w14:paraId="2C6E1FB7" w14:textId="77777777" w:rsidR="00935D2B" w:rsidRPr="00935D2B" w:rsidRDefault="00935D2B" w:rsidP="00935D2B">
      <w:pPr>
        <w:spacing w:before="40"/>
        <w:jc w:val="both"/>
        <w:rPr>
          <w:color w:val="000000"/>
          <w:lang w:val="en-IN"/>
        </w:rPr>
      </w:pPr>
      <w:r w:rsidRPr="00935D2B">
        <w:rPr>
          <w:color w:val="000000"/>
          <w:lang w:val="en-IN"/>
        </w:rPr>
        <w:t xml:space="preserve">DevOps professional with an analytical and results-driven approach, backed by a strong foundation in </w:t>
      </w:r>
      <w:r w:rsidRPr="00935D2B">
        <w:rPr>
          <w:b/>
          <w:bCs/>
          <w:color w:val="000000"/>
          <w:lang w:val="en-IN"/>
        </w:rPr>
        <w:t>Python, CI/CD, containerization, and Machine Learning</w:t>
      </w:r>
      <w:r w:rsidRPr="00935D2B">
        <w:rPr>
          <w:color w:val="000000"/>
          <w:lang w:val="en-IN"/>
        </w:rPr>
        <w:t xml:space="preserve">. Experienced in building automated pipelines, containerized environments, and scalable deployment workflows. Interested in integrating </w:t>
      </w:r>
      <w:r w:rsidRPr="00935D2B">
        <w:rPr>
          <w:b/>
          <w:bCs/>
          <w:color w:val="000000"/>
          <w:lang w:val="en-IN"/>
        </w:rPr>
        <w:t>DevOps practices with Machine Learning</w:t>
      </w:r>
      <w:r w:rsidRPr="00935D2B">
        <w:rPr>
          <w:color w:val="000000"/>
          <w:lang w:val="en-IN"/>
        </w:rPr>
        <w:t xml:space="preserve"> through </w:t>
      </w:r>
      <w:proofErr w:type="spellStart"/>
      <w:r w:rsidRPr="00935D2B">
        <w:rPr>
          <w:color w:val="000000"/>
          <w:lang w:val="en-IN"/>
        </w:rPr>
        <w:t>MLOps</w:t>
      </w:r>
      <w:proofErr w:type="spellEnd"/>
      <w:r w:rsidRPr="00935D2B">
        <w:rPr>
          <w:color w:val="000000"/>
          <w:lang w:val="en-IN"/>
        </w:rPr>
        <w:t>, automated model deployment, monitoring, and production-ready ML pipelines. Passionate about building reliable, scalable systems and continuously expanding expertise across software engineering and machine learning.</w:t>
      </w:r>
    </w:p>
    <w:p w14:paraId="6A1433CF" w14:textId="77777777" w:rsidR="00EE4C3F" w:rsidRPr="00EE4C3F" w:rsidRDefault="00EE4C3F" w:rsidP="00EE4C3F">
      <w:pPr>
        <w:spacing w:before="40"/>
        <w:jc w:val="both"/>
        <w:rPr>
          <w:color w:val="000000"/>
          <w:lang w:val="en-IN"/>
        </w:rPr>
      </w:pPr>
    </w:p>
    <w:p w14:paraId="450305A6" w14:textId="6BF51771" w:rsidR="00EE4C3F" w:rsidRPr="00781970" w:rsidRDefault="00EE4C3F" w:rsidP="00EE4C3F">
      <w:pPr>
        <w:pBdr>
          <w:bottom w:val="single" w:sz="8" w:space="1" w:color="2E74B5"/>
        </w:pBdr>
        <w:spacing w:before="100" w:after="40"/>
        <w:rPr>
          <w:sz w:val="24"/>
          <w:szCs w:val="24"/>
        </w:rPr>
      </w:pPr>
      <w:r w:rsidRPr="00781970">
        <w:rPr>
          <w:b/>
          <w:color w:val="2E74B5"/>
          <w:sz w:val="24"/>
          <w:szCs w:val="24"/>
        </w:rPr>
        <w:t>TECHNICAL SKILLS</w:t>
      </w:r>
    </w:p>
    <w:p w14:paraId="42C73237" w14:textId="6389033D" w:rsidR="002427F4" w:rsidRPr="002427F4" w:rsidRDefault="002427F4">
      <w:pPr>
        <w:spacing w:before="6" w:after="6"/>
        <w:rPr>
          <w:color w:val="000000"/>
          <w:sz w:val="19"/>
        </w:rPr>
      </w:pPr>
      <w:r>
        <w:rPr>
          <w:b/>
          <w:color w:val="2E74B5"/>
          <w:sz w:val="19"/>
        </w:rPr>
        <w:t xml:space="preserve">DevOps &amp; Tools:  </w:t>
      </w:r>
      <w:r>
        <w:rPr>
          <w:color w:val="000000"/>
          <w:sz w:val="19"/>
        </w:rPr>
        <w:t xml:space="preserve">Git, GitHub, Docker, Jenkins, Linux (RHEL), </w:t>
      </w:r>
      <w:proofErr w:type="spellStart"/>
      <w:r>
        <w:rPr>
          <w:color w:val="000000"/>
          <w:sz w:val="19"/>
        </w:rPr>
        <w:t>JFrog</w:t>
      </w:r>
      <w:proofErr w:type="spellEnd"/>
      <w:r>
        <w:rPr>
          <w:color w:val="000000"/>
          <w:sz w:val="19"/>
        </w:rPr>
        <w:t xml:space="preserve"> Artifactory, Ansible</w:t>
      </w:r>
    </w:p>
    <w:p w14:paraId="3443C8C7" w14:textId="59F262DA" w:rsidR="00925A98" w:rsidRDefault="00000000">
      <w:pPr>
        <w:spacing w:before="6" w:after="6"/>
      </w:pPr>
      <w:r>
        <w:rPr>
          <w:b/>
          <w:color w:val="2E74B5"/>
          <w:sz w:val="19"/>
        </w:rPr>
        <w:t xml:space="preserve">Languages &amp; Querying:  </w:t>
      </w:r>
      <w:r>
        <w:rPr>
          <w:color w:val="000000"/>
          <w:sz w:val="19"/>
        </w:rPr>
        <w:t>Python, SQL, Groovy</w:t>
      </w:r>
    </w:p>
    <w:p w14:paraId="17D2B25E" w14:textId="77777777" w:rsidR="00925A98" w:rsidRDefault="00000000">
      <w:pPr>
        <w:spacing w:before="6" w:after="6"/>
        <w:rPr>
          <w:color w:val="000000"/>
          <w:sz w:val="19"/>
        </w:rPr>
      </w:pPr>
      <w:r>
        <w:rPr>
          <w:b/>
          <w:color w:val="2E74B5"/>
          <w:sz w:val="19"/>
        </w:rPr>
        <w:t xml:space="preserve">Data Analytics &amp; Viz:  </w:t>
      </w:r>
      <w:r>
        <w:rPr>
          <w:color w:val="000000"/>
          <w:sz w:val="19"/>
        </w:rPr>
        <w:t>Exploratory Data Analysis (EDA), Data Cleaning, Statistical Analysis, Matplotlib, Seaborn, Power BI</w:t>
      </w:r>
    </w:p>
    <w:p w14:paraId="7256FC9A" w14:textId="419D9763" w:rsidR="00781970" w:rsidRDefault="00781970">
      <w:pPr>
        <w:spacing w:before="6" w:after="6"/>
      </w:pPr>
      <w:r w:rsidRPr="00781970">
        <w:rPr>
          <w:b/>
          <w:color w:val="2E74B5"/>
          <w:sz w:val="19"/>
        </w:rPr>
        <w:t>Machine Learning &amp; Data</w:t>
      </w:r>
      <w:r>
        <w:rPr>
          <w:b/>
          <w:color w:val="2E74B5"/>
          <w:sz w:val="19"/>
        </w:rPr>
        <w:t xml:space="preserve">:  </w:t>
      </w:r>
      <w:r w:rsidRPr="00781970">
        <w:rPr>
          <w:color w:val="000000"/>
          <w:sz w:val="19"/>
        </w:rPr>
        <w:t>Scikit-learn, Pandas, NumPy, EDA, Data Cleaning, Statistical Analysis</w:t>
      </w:r>
    </w:p>
    <w:p w14:paraId="40E97EAE" w14:textId="77777777" w:rsidR="00EE4C3F" w:rsidRDefault="00EE4C3F">
      <w:pPr>
        <w:spacing w:before="6" w:after="6"/>
      </w:pPr>
    </w:p>
    <w:p w14:paraId="7E8D6749" w14:textId="77777777" w:rsidR="00925A98" w:rsidRPr="00781970" w:rsidRDefault="00000000">
      <w:pPr>
        <w:pBdr>
          <w:bottom w:val="single" w:sz="8" w:space="1" w:color="2E74B5"/>
        </w:pBdr>
        <w:spacing w:before="100" w:after="40"/>
        <w:rPr>
          <w:sz w:val="24"/>
          <w:szCs w:val="24"/>
        </w:rPr>
      </w:pPr>
      <w:bookmarkStart w:id="1" w:name="_Hlk237257269"/>
      <w:r w:rsidRPr="00781970">
        <w:rPr>
          <w:b/>
          <w:color w:val="2E74B5"/>
          <w:sz w:val="24"/>
          <w:szCs w:val="24"/>
        </w:rPr>
        <w:t>EXPERIENCE</w:t>
      </w:r>
    </w:p>
    <w:p w14:paraId="11C045C5" w14:textId="7AED87C8" w:rsidR="00925A98" w:rsidRDefault="00000000">
      <w:pPr>
        <w:tabs>
          <w:tab w:val="right" w:pos="10200"/>
        </w:tabs>
        <w:spacing w:before="80"/>
      </w:pPr>
      <w:r>
        <w:rPr>
          <w:b/>
          <w:color w:val="000000"/>
          <w:sz w:val="22"/>
        </w:rPr>
        <w:t>Dell Technologies</w:t>
      </w:r>
      <w:r>
        <w:rPr>
          <w:i/>
          <w:color w:val="333333"/>
        </w:rPr>
        <w:tab/>
        <w:t xml:space="preserve">July 2025 – </w:t>
      </w:r>
      <w:r w:rsidR="00EE4C3F">
        <w:rPr>
          <w:i/>
          <w:color w:val="333333"/>
        </w:rPr>
        <w:t>July</w:t>
      </w:r>
      <w:r w:rsidR="00781970">
        <w:rPr>
          <w:i/>
          <w:color w:val="333333"/>
        </w:rPr>
        <w:t xml:space="preserve"> </w:t>
      </w:r>
      <w:r w:rsidR="00EE4C3F">
        <w:rPr>
          <w:i/>
          <w:color w:val="333333"/>
        </w:rPr>
        <w:t>2026</w:t>
      </w:r>
    </w:p>
    <w:p w14:paraId="18415FED" w14:textId="77777777" w:rsidR="00925A98" w:rsidRDefault="00000000">
      <w:pPr>
        <w:tabs>
          <w:tab w:val="right" w:pos="10200"/>
        </w:tabs>
        <w:spacing w:after="40"/>
      </w:pPr>
      <w:r>
        <w:rPr>
          <w:i/>
          <w:color w:val="444444"/>
        </w:rPr>
        <w:t>Technical Apprentice — DevOps &amp; Platform Engineering</w:t>
      </w:r>
      <w:r>
        <w:rPr>
          <w:i/>
          <w:color w:val="444444"/>
          <w:sz w:val="19"/>
        </w:rPr>
        <w:tab/>
        <w:t>Bengaluru, India</w:t>
      </w:r>
    </w:p>
    <w:p w14:paraId="1F09B3E8" w14:textId="77777777" w:rsidR="00925A98" w:rsidRPr="00781970" w:rsidRDefault="00000000">
      <w:pPr>
        <w:pBdr>
          <w:left w:val="single" w:sz="12" w:space="4" w:color="2E74B5"/>
        </w:pBdr>
        <w:spacing w:before="6" w:after="6"/>
        <w:ind w:left="259" w:hanging="216"/>
        <w:jc w:val="both"/>
        <w:rPr>
          <w:szCs w:val="20"/>
        </w:rPr>
      </w:pPr>
      <w:r>
        <w:rPr>
          <w:color w:val="000000"/>
          <w:sz w:val="19"/>
        </w:rPr>
        <w:t xml:space="preserve">•  </w:t>
      </w:r>
      <w:r w:rsidRPr="00781970">
        <w:rPr>
          <w:color w:val="000000"/>
          <w:szCs w:val="20"/>
        </w:rPr>
        <w:t xml:space="preserve">Engineered CI/CD pipelines for a </w:t>
      </w:r>
      <w:r w:rsidRPr="00781970">
        <w:rPr>
          <w:b/>
          <w:color w:val="000000"/>
          <w:szCs w:val="20"/>
        </w:rPr>
        <w:t xml:space="preserve">5G Open RAN </w:t>
      </w:r>
      <w:proofErr w:type="spellStart"/>
      <w:r w:rsidRPr="00781970">
        <w:rPr>
          <w:b/>
          <w:color w:val="000000"/>
          <w:szCs w:val="20"/>
        </w:rPr>
        <w:t>gNodeB</w:t>
      </w:r>
      <w:proofErr w:type="spellEnd"/>
      <w:r w:rsidRPr="00781970">
        <w:rPr>
          <w:color w:val="000000"/>
          <w:szCs w:val="20"/>
        </w:rPr>
        <w:t xml:space="preserve"> platform spanning </w:t>
      </w:r>
      <w:r w:rsidRPr="00781970">
        <w:rPr>
          <w:b/>
          <w:color w:val="000000"/>
          <w:szCs w:val="20"/>
        </w:rPr>
        <w:t>20+ repositories</w:t>
      </w:r>
      <w:r w:rsidRPr="00781970">
        <w:rPr>
          <w:color w:val="000000"/>
          <w:szCs w:val="20"/>
        </w:rPr>
        <w:t>, orchestrating 4-hour multi-stage builds with Jenkins shared libraries (340+ Groovy scripts, 48 reusable classes).</w:t>
      </w:r>
    </w:p>
    <w:p w14:paraId="52479695" w14:textId="77777777" w:rsidR="00925A98" w:rsidRPr="00781970" w:rsidRDefault="00000000">
      <w:pPr>
        <w:pBdr>
          <w:left w:val="single" w:sz="12" w:space="4" w:color="2E74B5"/>
        </w:pBdr>
        <w:spacing w:before="6" w:after="6"/>
        <w:ind w:left="259" w:hanging="216"/>
        <w:jc w:val="both"/>
        <w:rPr>
          <w:szCs w:val="20"/>
        </w:rPr>
      </w:pPr>
      <w:r w:rsidRPr="00781970">
        <w:rPr>
          <w:color w:val="000000"/>
          <w:szCs w:val="20"/>
        </w:rPr>
        <w:t xml:space="preserve">•  Containerized build and test environments using </w:t>
      </w:r>
      <w:r w:rsidRPr="00781970">
        <w:rPr>
          <w:b/>
          <w:color w:val="000000"/>
          <w:szCs w:val="20"/>
        </w:rPr>
        <w:t xml:space="preserve">Docker &amp; </w:t>
      </w:r>
      <w:proofErr w:type="spellStart"/>
      <w:r w:rsidRPr="00781970">
        <w:rPr>
          <w:b/>
          <w:color w:val="000000"/>
          <w:szCs w:val="20"/>
        </w:rPr>
        <w:t>Podman</w:t>
      </w:r>
      <w:proofErr w:type="spellEnd"/>
      <w:r w:rsidRPr="00781970">
        <w:rPr>
          <w:color w:val="000000"/>
          <w:szCs w:val="20"/>
        </w:rPr>
        <w:t xml:space="preserve"> on Linux VMs, eliminating environment drift and reducing setup failures across distributed build agents.</w:t>
      </w:r>
    </w:p>
    <w:p w14:paraId="10C1D66E" w14:textId="342BE13F" w:rsidR="00925A98" w:rsidRPr="00781970" w:rsidRDefault="00000000" w:rsidP="0044722D">
      <w:pPr>
        <w:pBdr>
          <w:left w:val="single" w:sz="12" w:space="4" w:color="2E74B5"/>
        </w:pBdr>
        <w:spacing w:before="6" w:after="6"/>
        <w:ind w:left="259" w:hanging="216"/>
        <w:jc w:val="both"/>
        <w:rPr>
          <w:color w:val="000000"/>
          <w:szCs w:val="20"/>
        </w:rPr>
      </w:pPr>
      <w:r w:rsidRPr="00781970">
        <w:rPr>
          <w:color w:val="000000"/>
          <w:szCs w:val="20"/>
        </w:rPr>
        <w:t xml:space="preserve">•  Automated artifact lifecycle management via </w:t>
      </w:r>
      <w:proofErr w:type="spellStart"/>
      <w:r w:rsidRPr="00781970">
        <w:rPr>
          <w:b/>
          <w:color w:val="000000"/>
          <w:szCs w:val="20"/>
        </w:rPr>
        <w:t>JFrog</w:t>
      </w:r>
      <w:proofErr w:type="spellEnd"/>
      <w:r w:rsidRPr="00781970">
        <w:rPr>
          <w:b/>
          <w:color w:val="000000"/>
          <w:szCs w:val="20"/>
        </w:rPr>
        <w:t xml:space="preserve"> Artifactory</w:t>
      </w:r>
      <w:r w:rsidRPr="00781970">
        <w:rPr>
          <w:color w:val="000000"/>
          <w:szCs w:val="20"/>
        </w:rPr>
        <w:t xml:space="preserve"> (RPM/OCI image publishing, retention policies) and server provisioning with </w:t>
      </w:r>
      <w:r w:rsidRPr="00781970">
        <w:rPr>
          <w:b/>
          <w:color w:val="000000"/>
          <w:szCs w:val="20"/>
        </w:rPr>
        <w:t>Ansible</w:t>
      </w:r>
      <w:r w:rsidRPr="00781970">
        <w:rPr>
          <w:color w:val="000000"/>
          <w:szCs w:val="20"/>
        </w:rPr>
        <w:t xml:space="preserve"> playbooks for 10+ deployment targets.</w:t>
      </w:r>
    </w:p>
    <w:bookmarkEnd w:id="1"/>
    <w:p w14:paraId="6DCBAE47" w14:textId="5161795C" w:rsidR="00EE4C3F" w:rsidRPr="00781970" w:rsidRDefault="00EE4C3F" w:rsidP="00EE4C3F">
      <w:pPr>
        <w:pBdr>
          <w:left w:val="single" w:sz="12" w:space="4" w:color="2E74B5"/>
        </w:pBdr>
        <w:spacing w:before="6" w:after="6"/>
        <w:ind w:left="259" w:hanging="216"/>
        <w:jc w:val="both"/>
        <w:rPr>
          <w:color w:val="000000"/>
          <w:szCs w:val="20"/>
        </w:rPr>
      </w:pPr>
      <w:r w:rsidRPr="00781970">
        <w:rPr>
          <w:color w:val="000000"/>
          <w:szCs w:val="20"/>
        </w:rPr>
        <w:t xml:space="preserve">•  Developed and maintained </w:t>
      </w:r>
      <w:r w:rsidRPr="00781970">
        <w:rPr>
          <w:b/>
          <w:bCs/>
          <w:color w:val="000000"/>
          <w:szCs w:val="20"/>
        </w:rPr>
        <w:t>Bash, Python, and Groovy automation scripts</w:t>
      </w:r>
      <w:r w:rsidRPr="00781970">
        <w:rPr>
          <w:color w:val="000000"/>
          <w:szCs w:val="20"/>
        </w:rPr>
        <w:t xml:space="preserve"> for build orchestration, environment validation, log processing, and repetitive operational workflows across Linux-based </w:t>
      </w:r>
      <w:proofErr w:type="gramStart"/>
      <w:r w:rsidRPr="00781970">
        <w:rPr>
          <w:color w:val="000000"/>
          <w:szCs w:val="20"/>
        </w:rPr>
        <w:t>systems..</w:t>
      </w:r>
      <w:proofErr w:type="gramEnd"/>
    </w:p>
    <w:p w14:paraId="18F77FB4" w14:textId="4122DACA" w:rsidR="00EE4C3F" w:rsidRPr="00781970" w:rsidRDefault="00EE4C3F" w:rsidP="00EE4C3F">
      <w:pPr>
        <w:pBdr>
          <w:left w:val="single" w:sz="12" w:space="4" w:color="2E74B5"/>
        </w:pBdr>
        <w:spacing w:before="6" w:after="6"/>
        <w:ind w:left="259" w:hanging="216"/>
        <w:jc w:val="both"/>
        <w:rPr>
          <w:color w:val="000000"/>
          <w:szCs w:val="20"/>
        </w:rPr>
      </w:pPr>
      <w:r w:rsidRPr="00781970">
        <w:rPr>
          <w:color w:val="000000"/>
          <w:szCs w:val="20"/>
        </w:rPr>
        <w:t xml:space="preserve">•  Troubleshot CI/CD and infrastructure failures across </w:t>
      </w:r>
      <w:r w:rsidRPr="00781970">
        <w:rPr>
          <w:b/>
          <w:bCs/>
          <w:color w:val="000000"/>
          <w:szCs w:val="20"/>
        </w:rPr>
        <w:t>Jenkins agents, containers, Linux VMs, networking, and artifact repositories</w:t>
      </w:r>
      <w:r w:rsidRPr="00781970">
        <w:rPr>
          <w:color w:val="000000"/>
          <w:szCs w:val="20"/>
        </w:rPr>
        <w:t>, performing root-cause analysis to improve pipeline reliability and reduce recurring build issues</w:t>
      </w:r>
    </w:p>
    <w:p w14:paraId="674F565E" w14:textId="77777777" w:rsidR="00EE4C3F" w:rsidRDefault="00EE4C3F">
      <w:pPr>
        <w:pBdr>
          <w:bottom w:val="single" w:sz="8" w:space="1" w:color="2E74B5"/>
        </w:pBdr>
        <w:spacing w:before="100" w:after="40"/>
        <w:rPr>
          <w:b/>
          <w:color w:val="2E74B5"/>
          <w:sz w:val="22"/>
        </w:rPr>
      </w:pPr>
    </w:p>
    <w:p w14:paraId="5618F058" w14:textId="71305C3C" w:rsidR="00925A98" w:rsidRPr="00781970" w:rsidRDefault="00000000">
      <w:pPr>
        <w:pBdr>
          <w:bottom w:val="single" w:sz="8" w:space="1" w:color="2E74B5"/>
        </w:pBdr>
        <w:spacing w:before="100" w:after="40"/>
        <w:rPr>
          <w:sz w:val="24"/>
          <w:szCs w:val="24"/>
        </w:rPr>
      </w:pPr>
      <w:bookmarkStart w:id="2" w:name="_Hlk237257294"/>
      <w:r w:rsidRPr="00781970">
        <w:rPr>
          <w:b/>
          <w:color w:val="2E74B5"/>
          <w:sz w:val="24"/>
          <w:szCs w:val="24"/>
        </w:rPr>
        <w:t>PROJECTS</w:t>
      </w:r>
    </w:p>
    <w:p w14:paraId="15C93FF4" w14:textId="285E89C2" w:rsidR="00925A98" w:rsidRDefault="00000000">
      <w:pPr>
        <w:tabs>
          <w:tab w:val="right" w:pos="10200"/>
        </w:tabs>
        <w:spacing w:before="80"/>
      </w:pPr>
      <w:r>
        <w:rPr>
          <w:b/>
          <w:color w:val="000000"/>
          <w:sz w:val="22"/>
        </w:rPr>
        <w:t>Dry Bean Morphological Classification — ML Benchmarking Pipeline</w:t>
      </w:r>
      <w:r>
        <w:rPr>
          <w:i/>
          <w:color w:val="333333"/>
        </w:rPr>
        <w:tab/>
      </w:r>
      <w:hyperlink r:id="rId8" w:history="1">
        <w:r w:rsidR="00823E61" w:rsidRPr="00823E61">
          <w:rPr>
            <w:rStyle w:val="Hyperlink"/>
            <w:i/>
          </w:rPr>
          <w:t xml:space="preserve">GitHub </w:t>
        </w:r>
        <w:r w:rsidR="00823E61" w:rsidRPr="00823E61">
          <w:rPr>
            <w:rStyle w:val="Hyperlink"/>
            <w:rFonts w:ascii="Cambria Math" w:hAnsi="Cambria Math" w:cs="Cambria Math"/>
            <w:i/>
          </w:rPr>
          <w:t>↗</w:t>
        </w:r>
      </w:hyperlink>
    </w:p>
    <w:p w14:paraId="64A74144" w14:textId="77777777" w:rsidR="00925A98" w:rsidRPr="00781970" w:rsidRDefault="00000000">
      <w:pPr>
        <w:pBdr>
          <w:left w:val="single" w:sz="12" w:space="4" w:color="2E74B5"/>
        </w:pBdr>
        <w:spacing w:before="6" w:after="6"/>
        <w:ind w:left="259" w:hanging="216"/>
        <w:jc w:val="both"/>
        <w:rPr>
          <w:szCs w:val="20"/>
        </w:rPr>
      </w:pPr>
      <w:r>
        <w:rPr>
          <w:color w:val="000000"/>
          <w:sz w:val="19"/>
        </w:rPr>
        <w:t xml:space="preserve">•  </w:t>
      </w:r>
      <w:r w:rsidRPr="00781970">
        <w:rPr>
          <w:color w:val="000000"/>
          <w:szCs w:val="20"/>
        </w:rPr>
        <w:t xml:space="preserve">Designed a </w:t>
      </w:r>
      <w:r w:rsidRPr="00781970">
        <w:rPr>
          <w:b/>
          <w:color w:val="000000"/>
          <w:szCs w:val="20"/>
        </w:rPr>
        <w:t>config-driven ML pipeline</w:t>
      </w:r>
      <w:r w:rsidRPr="00781970">
        <w:rPr>
          <w:color w:val="000000"/>
          <w:szCs w:val="20"/>
        </w:rPr>
        <w:t xml:space="preserve"> benchmarking 6 algorithms (SVM, Random Forest, KNN, Logistic Regression, Naive Bayes, Decision Tree) on 2,500 samples with 21 morphological features across 7 classes.</w:t>
      </w:r>
    </w:p>
    <w:p w14:paraId="7F7FAE6F" w14:textId="77777777" w:rsidR="00925A98" w:rsidRPr="00781970" w:rsidRDefault="00000000">
      <w:pPr>
        <w:pBdr>
          <w:left w:val="single" w:sz="12" w:space="4" w:color="2E74B5"/>
        </w:pBdr>
        <w:spacing w:before="6" w:after="6"/>
        <w:ind w:left="259" w:hanging="216"/>
        <w:jc w:val="both"/>
        <w:rPr>
          <w:szCs w:val="20"/>
        </w:rPr>
      </w:pPr>
      <w:r w:rsidRPr="00781970">
        <w:rPr>
          <w:color w:val="000000"/>
          <w:szCs w:val="20"/>
        </w:rPr>
        <w:t xml:space="preserve">•  Achieved </w:t>
      </w:r>
      <w:r w:rsidRPr="00781970">
        <w:rPr>
          <w:b/>
          <w:color w:val="000000"/>
          <w:szCs w:val="20"/>
        </w:rPr>
        <w:t>94.2% holdout accuracy</w:t>
      </w:r>
      <w:r w:rsidRPr="00781970">
        <w:rPr>
          <w:color w:val="000000"/>
          <w:szCs w:val="20"/>
        </w:rPr>
        <w:t xml:space="preserve"> (SVM-RBF, Macro F1: 0.95) using </w:t>
      </w:r>
      <w:proofErr w:type="spellStart"/>
      <w:r w:rsidRPr="00781970">
        <w:rPr>
          <w:color w:val="000000"/>
          <w:szCs w:val="20"/>
        </w:rPr>
        <w:t>StandardScaler</w:t>
      </w:r>
      <w:proofErr w:type="spellEnd"/>
      <w:r w:rsidRPr="00781970">
        <w:rPr>
          <w:color w:val="000000"/>
          <w:szCs w:val="20"/>
        </w:rPr>
        <w:t xml:space="preserve"> pipelines, 5-fold Stratified Cross-Validation, and automated best-model selection with serialization (</w:t>
      </w:r>
      <w:proofErr w:type="spellStart"/>
      <w:r w:rsidRPr="00781970">
        <w:rPr>
          <w:color w:val="000000"/>
          <w:szCs w:val="20"/>
        </w:rPr>
        <w:t>joblib</w:t>
      </w:r>
      <w:proofErr w:type="spellEnd"/>
      <w:r w:rsidRPr="00781970">
        <w:rPr>
          <w:color w:val="000000"/>
          <w:szCs w:val="20"/>
        </w:rPr>
        <w:t>).</w:t>
      </w:r>
    </w:p>
    <w:p w14:paraId="18C673A4" w14:textId="69B135A1" w:rsidR="00EE4C3F" w:rsidRPr="00781970" w:rsidRDefault="00000000" w:rsidP="00EE4C3F">
      <w:pPr>
        <w:pBdr>
          <w:left w:val="single" w:sz="12" w:space="4" w:color="2E74B5"/>
        </w:pBdr>
        <w:spacing w:before="6" w:after="6"/>
        <w:ind w:left="259" w:hanging="216"/>
        <w:jc w:val="both"/>
        <w:rPr>
          <w:color w:val="000000"/>
          <w:szCs w:val="20"/>
        </w:rPr>
      </w:pPr>
      <w:r w:rsidRPr="00781970">
        <w:rPr>
          <w:color w:val="000000"/>
          <w:szCs w:val="20"/>
        </w:rPr>
        <w:t xml:space="preserve">•  Built end-to-end </w:t>
      </w:r>
      <w:r w:rsidRPr="00781970">
        <w:rPr>
          <w:b/>
          <w:color w:val="000000"/>
          <w:szCs w:val="20"/>
        </w:rPr>
        <w:t>Docker + Jenkins CI/CD</w:t>
      </w:r>
      <w:r w:rsidRPr="00781970">
        <w:rPr>
          <w:color w:val="000000"/>
          <w:szCs w:val="20"/>
        </w:rPr>
        <w:t xml:space="preserve"> pipeline: containerized training, automated benchmarking, artifact archival, and 4-panel performance chart generation—modularized via Groovy shared library.</w:t>
      </w:r>
    </w:p>
    <w:bookmarkEnd w:id="2"/>
    <w:p w14:paraId="643B4D6E" w14:textId="77777777" w:rsidR="00EE4C3F" w:rsidRDefault="00EE4C3F">
      <w:pPr>
        <w:pBdr>
          <w:bottom w:val="single" w:sz="8" w:space="1" w:color="2E74B5"/>
        </w:pBdr>
        <w:spacing w:before="100" w:after="40"/>
        <w:rPr>
          <w:b/>
          <w:color w:val="2E74B5"/>
          <w:sz w:val="22"/>
        </w:rPr>
      </w:pPr>
    </w:p>
    <w:p w14:paraId="112F3DE9" w14:textId="51667FA2" w:rsidR="00925A98" w:rsidRPr="00781970" w:rsidRDefault="00000000">
      <w:pPr>
        <w:pBdr>
          <w:bottom w:val="single" w:sz="8" w:space="1" w:color="2E74B5"/>
        </w:pBdr>
        <w:spacing w:before="100" w:after="40"/>
        <w:rPr>
          <w:sz w:val="24"/>
          <w:szCs w:val="24"/>
        </w:rPr>
      </w:pPr>
      <w:r w:rsidRPr="00781970">
        <w:rPr>
          <w:b/>
          <w:color w:val="2E74B5"/>
          <w:sz w:val="24"/>
          <w:szCs w:val="24"/>
        </w:rPr>
        <w:t>EDUCATION</w:t>
      </w:r>
    </w:p>
    <w:p w14:paraId="5C66D07C" w14:textId="77777777" w:rsidR="00925A98" w:rsidRDefault="00000000">
      <w:pPr>
        <w:tabs>
          <w:tab w:val="right" w:pos="10200"/>
        </w:tabs>
        <w:spacing w:before="80"/>
      </w:pPr>
      <w:r>
        <w:rPr>
          <w:b/>
          <w:color w:val="000000"/>
          <w:sz w:val="22"/>
        </w:rPr>
        <w:t>HKBK College of Engineering</w:t>
      </w:r>
      <w:r>
        <w:rPr>
          <w:i/>
          <w:color w:val="333333"/>
        </w:rPr>
        <w:tab/>
        <w:t>Dec 2020 – Jun 2024</w:t>
      </w:r>
    </w:p>
    <w:p w14:paraId="6F5911C4" w14:textId="77777777" w:rsidR="00925A98" w:rsidRDefault="00000000">
      <w:pPr>
        <w:tabs>
          <w:tab w:val="right" w:pos="10200"/>
        </w:tabs>
        <w:spacing w:after="40"/>
        <w:rPr>
          <w:i/>
          <w:color w:val="444444"/>
          <w:sz w:val="19"/>
        </w:rPr>
      </w:pPr>
      <w:r>
        <w:rPr>
          <w:i/>
          <w:color w:val="444444"/>
        </w:rPr>
        <w:t>Bachelor of Engineering — Electronics &amp; Communication Engineering</w:t>
      </w:r>
      <w:r>
        <w:rPr>
          <w:i/>
          <w:color w:val="444444"/>
          <w:sz w:val="19"/>
        </w:rPr>
        <w:tab/>
        <w:t>CGPA: 8.1</w:t>
      </w:r>
    </w:p>
    <w:p w14:paraId="6B34350D" w14:textId="77777777" w:rsidR="00781970" w:rsidRDefault="00781970">
      <w:pPr>
        <w:tabs>
          <w:tab w:val="right" w:pos="10200"/>
        </w:tabs>
        <w:spacing w:after="40"/>
        <w:rPr>
          <w:i/>
          <w:color w:val="444444"/>
          <w:sz w:val="19"/>
        </w:rPr>
      </w:pPr>
    </w:p>
    <w:p w14:paraId="5EF06F08" w14:textId="4104F43D" w:rsidR="00781970" w:rsidRPr="00781970" w:rsidRDefault="00781970" w:rsidP="00781970">
      <w:pPr>
        <w:pBdr>
          <w:bottom w:val="single" w:sz="8" w:space="1" w:color="2E74B5"/>
        </w:pBdr>
        <w:spacing w:before="100" w:after="40"/>
        <w:rPr>
          <w:sz w:val="24"/>
          <w:szCs w:val="24"/>
        </w:rPr>
      </w:pPr>
      <w:r>
        <w:rPr>
          <w:b/>
          <w:color w:val="2E74B5"/>
          <w:sz w:val="24"/>
          <w:szCs w:val="24"/>
        </w:rPr>
        <w:t>CERTIFICATION</w:t>
      </w:r>
    </w:p>
    <w:p w14:paraId="48E07360" w14:textId="3F20251F" w:rsidR="00781970" w:rsidRDefault="00781970" w:rsidP="00781970">
      <w:pPr>
        <w:tabs>
          <w:tab w:val="right" w:pos="10200"/>
        </w:tabs>
        <w:spacing w:before="80"/>
      </w:pPr>
      <w:r w:rsidRPr="00781970">
        <w:rPr>
          <w:b/>
          <w:color w:val="000000"/>
          <w:sz w:val="22"/>
        </w:rPr>
        <w:t xml:space="preserve">Data Science &amp; Machine Learning Program — Powered </w:t>
      </w:r>
      <w:proofErr w:type="gramStart"/>
      <w:r w:rsidRPr="00781970">
        <w:rPr>
          <w:b/>
          <w:color w:val="000000"/>
          <w:sz w:val="22"/>
        </w:rPr>
        <w:t>By</w:t>
      </w:r>
      <w:proofErr w:type="gramEnd"/>
      <w:r w:rsidRPr="00781970">
        <w:rPr>
          <w:b/>
          <w:color w:val="000000"/>
          <w:sz w:val="22"/>
        </w:rPr>
        <w:t xml:space="preserve"> IBM</w:t>
      </w:r>
      <w:r>
        <w:rPr>
          <w:i/>
          <w:color w:val="333333"/>
        </w:rPr>
        <w:tab/>
      </w:r>
      <w:r>
        <w:rPr>
          <w:i/>
          <w:color w:val="333333"/>
        </w:rPr>
        <w:t>May 2026 - present</w:t>
      </w:r>
    </w:p>
    <w:p w14:paraId="65B7122C" w14:textId="572E76E9" w:rsidR="00781970" w:rsidRDefault="002427F4" w:rsidP="00781970">
      <w:pPr>
        <w:tabs>
          <w:tab w:val="right" w:pos="10200"/>
        </w:tabs>
        <w:spacing w:after="40"/>
        <w:rPr>
          <w:i/>
          <w:color w:val="444444"/>
          <w:sz w:val="19"/>
        </w:rPr>
      </w:pPr>
      <w:r w:rsidRPr="002427F4">
        <w:t xml:space="preserve"> </w:t>
      </w:r>
      <w:r w:rsidRPr="002427F4">
        <w:rPr>
          <w:i/>
          <w:color w:val="444444"/>
        </w:rPr>
        <w:t>Statistics, Probability, EDA</w:t>
      </w:r>
      <w:r w:rsidR="00781970">
        <w:rPr>
          <w:i/>
          <w:color w:val="444444"/>
          <w:sz w:val="19"/>
        </w:rPr>
        <w:tab/>
        <w:t>C</w:t>
      </w:r>
      <w:r>
        <w:rPr>
          <w:i/>
          <w:color w:val="444444"/>
          <w:sz w:val="19"/>
        </w:rPr>
        <w:t>urrently pursuing</w:t>
      </w:r>
    </w:p>
    <w:p w14:paraId="69723F39" w14:textId="77777777" w:rsidR="00781970" w:rsidRDefault="00781970">
      <w:pPr>
        <w:tabs>
          <w:tab w:val="right" w:pos="10200"/>
        </w:tabs>
        <w:spacing w:after="40"/>
        <w:rPr>
          <w:i/>
          <w:color w:val="444444"/>
          <w:sz w:val="19"/>
        </w:rPr>
      </w:pPr>
    </w:p>
    <w:p w14:paraId="1E8F80B4" w14:textId="31D44010" w:rsidR="00925A98" w:rsidRDefault="00000000">
      <w:pPr>
        <w:tabs>
          <w:tab w:val="right" w:pos="10200"/>
        </w:tabs>
        <w:spacing w:after="40"/>
      </w:pPr>
      <w:r>
        <w:rPr>
          <w:i/>
          <w:color w:val="444444"/>
          <w:sz w:val="19"/>
        </w:rPr>
        <w:tab/>
      </w:r>
    </w:p>
    <w:sectPr w:rsidR="00925A98" w:rsidSect="00034616">
      <w:pgSz w:w="12240" w:h="15840"/>
      <w:pgMar w:top="680" w:right="794" w:bottom="56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3319855">
    <w:abstractNumId w:val="8"/>
  </w:num>
  <w:num w:numId="2" w16cid:durableId="1896504593">
    <w:abstractNumId w:val="6"/>
  </w:num>
  <w:num w:numId="3" w16cid:durableId="526406223">
    <w:abstractNumId w:val="5"/>
  </w:num>
  <w:num w:numId="4" w16cid:durableId="1607082336">
    <w:abstractNumId w:val="4"/>
  </w:num>
  <w:num w:numId="5" w16cid:durableId="490414312">
    <w:abstractNumId w:val="7"/>
  </w:num>
  <w:num w:numId="6" w16cid:durableId="1577588251">
    <w:abstractNumId w:val="3"/>
  </w:num>
  <w:num w:numId="7" w16cid:durableId="423914212">
    <w:abstractNumId w:val="2"/>
  </w:num>
  <w:num w:numId="8" w16cid:durableId="286744465">
    <w:abstractNumId w:val="1"/>
  </w:num>
  <w:num w:numId="9" w16cid:durableId="321852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51EA"/>
    <w:rsid w:val="001669DB"/>
    <w:rsid w:val="001E72B3"/>
    <w:rsid w:val="002427F4"/>
    <w:rsid w:val="0029639D"/>
    <w:rsid w:val="002C4E28"/>
    <w:rsid w:val="00326F90"/>
    <w:rsid w:val="0036404E"/>
    <w:rsid w:val="003D1AE2"/>
    <w:rsid w:val="0044722D"/>
    <w:rsid w:val="00781970"/>
    <w:rsid w:val="00823E61"/>
    <w:rsid w:val="00891FDF"/>
    <w:rsid w:val="00903389"/>
    <w:rsid w:val="00925A98"/>
    <w:rsid w:val="00935D2B"/>
    <w:rsid w:val="00A93F8D"/>
    <w:rsid w:val="00AA1D8D"/>
    <w:rsid w:val="00B47730"/>
    <w:rsid w:val="00B57725"/>
    <w:rsid w:val="00B83EFF"/>
    <w:rsid w:val="00CB0664"/>
    <w:rsid w:val="00EE4C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3A4913"/>
  <w14:defaultImageDpi w14:val="300"/>
  <w15:docId w15:val="{B6CCCB93-0224-416D-B0A2-D3FB5D3C4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4C3F"/>
    <w:pPr>
      <w:spacing w:after="0" w:line="259" w:lineRule="auto"/>
    </w:pPr>
    <w:rPr>
      <w:rFonts w:ascii="Times New Roman" w:hAnsi="Times New Roman" w:cs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23E6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3E6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23E61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EE4C3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acker80-creator/Dry-Bean-Classification-ML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Hacker80-creato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linkedin.com/in/jagadev-l-40786b23a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488</TotalTime>
  <Pages>1</Pages>
  <Words>491</Words>
  <Characters>2800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jagadev suri</cp:lastModifiedBy>
  <cp:revision>9</cp:revision>
  <cp:lastPrinted>2026-08-10T06:44:00Z</cp:lastPrinted>
  <dcterms:created xsi:type="dcterms:W3CDTF">2013-12-23T23:15:00Z</dcterms:created>
  <dcterms:modified xsi:type="dcterms:W3CDTF">2026-08-10T06:58:00Z</dcterms:modified>
  <cp:category/>
</cp:coreProperties>
</file>