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color w:val="FF0000"/>
        </w:rPr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ust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大数据分析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/>
    <w:p/>
    <w:p/>
    <w:p/>
    <w:p/>
    <w:p/>
    <w:p>
      <w:pPr>
        <w:rPr>
          <w:b/>
          <w:sz w:val="28"/>
          <w:szCs w:val="28"/>
        </w:rPr>
      </w:pPr>
    </w:p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b/>
          <w:sz w:val="28"/>
          <w:szCs w:val="28"/>
        </w:rPr>
      </w:pPr>
    </w:p>
    <w:sdt>
      <w:sdtPr>
        <w:rPr>
          <w:rFonts w:ascii="Times New Roman" w:hAnsi="Times New Roman" w:eastAsia="宋体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sz w:val="24"/>
          <w:szCs w:val="24"/>
          <w:lang w:val="zh-CN"/>
        </w:rPr>
      </w:sdtEndPr>
      <w:sdtContent>
        <w:p>
          <w:pPr>
            <w:pStyle w:val="29"/>
            <w:jc w:val="center"/>
            <w:rPr>
              <w:b/>
              <w:color w:val="auto"/>
            </w:rPr>
          </w:pPr>
          <w:r>
            <w:rPr>
              <w:b/>
              <w:color w:val="auto"/>
              <w:lang w:val="zh-CN"/>
            </w:rPr>
            <w:t>目录</w:t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r>
            <w:fldChar w:fldCharType="begin"/>
          </w:r>
          <w:r>
            <w:instrText xml:space="preserve"> HYPERLINK \l "_Toc58793873" </w:instrText>
          </w:r>
          <w:r>
            <w:fldChar w:fldCharType="separate"/>
          </w:r>
          <w:r>
            <w:rPr>
              <w:rStyle w:val="20"/>
              <w:rFonts w:ascii="黑体" w:hAnsi="黑体" w:eastAsia="黑体"/>
            </w:rPr>
            <w:t>实验四 kmeans算法及其实现</w:t>
          </w:r>
          <w:r>
            <w:tab/>
          </w:r>
          <w:r>
            <w:fldChar w:fldCharType="begin"/>
          </w:r>
          <w:r>
            <w:instrText xml:space="preserve"> PAGEREF _Toc58793873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"_Toc58793874" </w:instrText>
          </w:r>
          <w:r>
            <w:fldChar w:fldCharType="separate"/>
          </w:r>
          <w:r>
            <w:rPr>
              <w:rStyle w:val="20"/>
              <w:rFonts w:ascii="宋体" w:hAnsi="宋体"/>
              <w:b/>
            </w:rPr>
            <w:t>4.1实验目的</w:t>
          </w:r>
          <w:r>
            <w:tab/>
          </w:r>
          <w:r>
            <w:fldChar w:fldCharType="begin"/>
          </w:r>
          <w:r>
            <w:instrText xml:space="preserve"> PAGEREF _Toc58793874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"_Toc58793875" </w:instrText>
          </w:r>
          <w:r>
            <w:fldChar w:fldCharType="separate"/>
          </w:r>
          <w:r>
            <w:rPr>
              <w:rStyle w:val="20"/>
              <w:rFonts w:ascii="宋体" w:hAnsi="宋体"/>
              <w:b/>
            </w:rPr>
            <w:t>4.2 实验内容</w:t>
          </w:r>
          <w:r>
            <w:tab/>
          </w:r>
          <w:r>
            <w:fldChar w:fldCharType="begin"/>
          </w:r>
          <w:r>
            <w:instrText xml:space="preserve"> PAGEREF _Toc58793875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"_Toc58793876" </w:instrText>
          </w:r>
          <w:r>
            <w:fldChar w:fldCharType="separate"/>
          </w:r>
          <w:r>
            <w:rPr>
              <w:rStyle w:val="20"/>
              <w:rFonts w:ascii="宋体" w:hAnsi="宋体"/>
              <w:b/>
            </w:rPr>
            <w:t>4.3 实验过程</w:t>
          </w:r>
          <w:r>
            <w:tab/>
          </w:r>
          <w:r>
            <w:fldChar w:fldCharType="begin"/>
          </w:r>
          <w:r>
            <w:instrText xml:space="preserve"> PAGEREF _Toc58793876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"_Toc58793877"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4.3.1 编程思路</w:t>
          </w:r>
          <w:r>
            <w:tab/>
          </w:r>
          <w:r>
            <w:fldChar w:fldCharType="begin"/>
          </w:r>
          <w:r>
            <w:instrText xml:space="preserve"> PAGEREF _Toc58793877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"_Toc58793878"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4.3.2 遇到的问题及解决方式</w:t>
          </w:r>
          <w:r>
            <w:tab/>
          </w:r>
          <w:r>
            <w:fldChar w:fldCharType="begin"/>
          </w:r>
          <w:r>
            <w:instrText xml:space="preserve"> PAGEREF _Toc58793878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"_Toc58793879"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4.3.3 实验测试与结果分析</w:t>
          </w:r>
          <w:r>
            <w:tab/>
          </w:r>
          <w:r>
            <w:fldChar w:fldCharType="begin"/>
          </w:r>
          <w:r>
            <w:instrText xml:space="preserve"> PAGEREF _Toc58793879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"_Toc58793880" </w:instrText>
          </w:r>
          <w:r>
            <w:fldChar w:fldCharType="separate"/>
          </w:r>
          <w:r>
            <w:rPr>
              <w:rStyle w:val="20"/>
              <w:rFonts w:ascii="宋体" w:hAnsi="宋体"/>
              <w:b/>
            </w:rPr>
            <w:t>4.4 实验总结</w:t>
          </w:r>
          <w:r>
            <w:tab/>
          </w:r>
          <w:r>
            <w:fldChar w:fldCharType="begin"/>
          </w:r>
          <w:r>
            <w:instrText xml:space="preserve"> PAGEREF _Toc58793880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upperRoman"/>
          <w:cols w:space="720" w:num="1"/>
          <w:docGrid w:type="lines" w:linePitch="312" w:charSpace="0"/>
        </w:sectPr>
      </w:pPr>
    </w:p>
    <w:p>
      <w:pPr>
        <w:pStyle w:val="2"/>
        <w:adjustRightInd w:val="0"/>
        <w:snapToGrid/>
        <w:spacing w:before="200" w:after="600" w:line="578" w:lineRule="auto"/>
      </w:pPr>
      <w:bookmarkStart w:id="0" w:name="_Toc58793873"/>
      <w:bookmarkStart w:id="1" w:name="_Toc57038219"/>
      <w:r>
        <w:rPr>
          <w:rFonts w:hint="eastAsia" w:ascii="黑体" w:hAnsi="黑体" w:eastAsia="黑体"/>
          <w:bCs w:val="0"/>
          <w:sz w:val="28"/>
          <w:szCs w:val="20"/>
        </w:rPr>
        <w:t>实验四 kmeans算法及其实现</w:t>
      </w:r>
      <w:bookmarkEnd w:id="0"/>
      <w:bookmarkEnd w:id="1"/>
    </w:p>
    <w:p>
      <w:pPr>
        <w:pStyle w:val="3"/>
        <w:ind w:firstLine="0" w:firstLineChars="0"/>
        <w:jc w:val="left"/>
        <w:outlineLvl w:val="0"/>
        <w:rPr>
          <w:b/>
        </w:rPr>
      </w:pPr>
      <w:bookmarkStart w:id="2" w:name="_Toc58793874"/>
      <w:bookmarkStart w:id="3" w:name="_Toc57038220"/>
      <w:r>
        <w:rPr>
          <w:rFonts w:ascii="宋体" w:hAnsi="宋体" w:eastAsia="宋体"/>
          <w:b/>
          <w:sz w:val="24"/>
        </w:rPr>
        <w:t>4</w:t>
      </w:r>
      <w:r>
        <w:rPr>
          <w:rFonts w:hint="eastAsia" w:ascii="宋体" w:hAnsi="宋体" w:eastAsia="宋体"/>
          <w:b/>
          <w:sz w:val="24"/>
        </w:rPr>
        <w:t>.1实验目的</w:t>
      </w:r>
      <w:bookmarkEnd w:id="2"/>
      <w:bookmarkEnd w:id="3"/>
    </w:p>
    <w:p>
      <w:pPr>
        <w:rPr>
          <w:bCs/>
        </w:rPr>
      </w:pPr>
      <w:r>
        <w:rPr>
          <w:rFonts w:hint="eastAsia"/>
          <w:b/>
        </w:rPr>
        <w:tab/>
      </w:r>
      <w:r>
        <w:rPr>
          <w:rFonts w:hint="eastAsia"/>
          <w:bCs/>
        </w:rPr>
        <w:t>1、加深对聚类算法的理解,进一步认识聚类算法的实现；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2、分析kmeans流程,探究聚类算法院里；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3、掌握kmeans算法核心要点；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>4、将kmeans算法运用于实际，并掌握其度量好坏方式。</w:t>
      </w:r>
    </w:p>
    <w:p>
      <w:pPr>
        <w:pStyle w:val="3"/>
        <w:ind w:firstLine="0" w:firstLineChars="0"/>
        <w:jc w:val="left"/>
        <w:rPr>
          <w:rFonts w:hint="eastAsia"/>
          <w:bCs/>
        </w:rPr>
      </w:pPr>
      <w:bookmarkStart w:id="4" w:name="_Toc57038221"/>
      <w:bookmarkStart w:id="5" w:name="_Toc58793875"/>
      <w:r>
        <w:rPr>
          <w:rFonts w:ascii="宋体" w:hAnsi="宋体" w:eastAsia="宋体"/>
          <w:b/>
          <w:sz w:val="24"/>
        </w:rPr>
        <w:t>4</w:t>
      </w:r>
      <w:r>
        <w:rPr>
          <w:rFonts w:hint="eastAsia" w:ascii="宋体" w:hAnsi="宋体" w:eastAsia="宋体"/>
          <w:b/>
          <w:sz w:val="24"/>
        </w:rPr>
        <w:t>.2 实验内容</w:t>
      </w:r>
      <w:bookmarkEnd w:id="4"/>
      <w:bookmarkEnd w:id="5"/>
    </w:p>
    <w:p>
      <w:pPr>
        <w:ind w:firstLine="420"/>
        <w:rPr>
          <w:rFonts w:hint="eastAsia"/>
          <w:bCs/>
        </w:rPr>
      </w:pPr>
      <w:r>
        <w:rPr>
          <w:rFonts w:hint="eastAsia"/>
          <w:bCs/>
        </w:rPr>
        <w:t>提供动漫得分数据集（anime.csv）,包含用户对动漫评分(Score 2~Score 10)、动漫的欢迎程度(Popularity)等数据。</w:t>
      </w:r>
    </w:p>
    <w:p>
      <w:pPr>
        <w:ind w:firstLine="420"/>
        <w:rPr>
          <w:rFonts w:hint="eastAsia"/>
          <w:bCs/>
        </w:rPr>
      </w:pPr>
      <w:r>
        <w:rPr>
          <w:rFonts w:hint="eastAsia"/>
          <w:bCs/>
        </w:rPr>
        <w:t>在对数据集进行处理时，按照Popularity列进行降序排序，在其中选择K类（eg. 选择Popularity高、中、低三类），每类选择一定数量的数据（eg. 每类选择60个数据），将选出的K类数据的K作为标签与Popularity和Score2~Score10组合成一个11维的数据，对除K以外的数据进行归一化处理。</w:t>
      </w:r>
    </w:p>
    <w:p>
      <w:pPr>
        <w:ind w:firstLine="420"/>
        <w:rPr>
          <w:rFonts w:hint="eastAsia"/>
          <w:bCs/>
        </w:rPr>
      </w:pPr>
      <w:r>
        <w:rPr>
          <w:rFonts w:hint="eastAsia"/>
          <w:bCs/>
        </w:rPr>
        <w:t>编写kmeans算法，算法的输入是归一化后的数据集，动漫数据集一共11维数据，代表着动漫的11维特征，请在欧式距离下对动漫的所有数据进行聚类，聚类的数量为K。</w:t>
      </w:r>
    </w:p>
    <w:p>
      <w:pPr>
        <w:ind w:firstLine="420"/>
        <w:rPr>
          <w:rFonts w:hint="eastAsia"/>
          <w:bCs/>
        </w:rPr>
      </w:pPr>
      <w:r>
        <w:rPr>
          <w:rFonts w:hint="eastAsia"/>
          <w:bCs/>
        </w:rPr>
        <w:t>以处理后的anime.csv作为输入文件。</w:t>
      </w:r>
    </w:p>
    <w:p>
      <w:pPr>
        <w:ind w:firstLine="420"/>
        <w:rPr>
          <w:rFonts w:hint="default" w:eastAsia="宋体"/>
          <w:bCs/>
          <w:lang w:val="en-US" w:eastAsia="zh-CN"/>
        </w:rPr>
      </w:pPr>
      <w:r>
        <w:rPr>
          <w:rFonts w:hint="eastAsia"/>
          <w:bCs/>
        </w:rPr>
        <w:t>在本次实验中，最终评价kmeans算法的精准度有两种，第一是处理后的动漫数据集已经给出的K个聚类，和自己运行的K个聚类做准确度判断。</w:t>
      </w:r>
      <w:bookmarkStart w:id="16" w:name="_GoBack"/>
      <w:bookmarkEnd w:id="16"/>
      <w:r>
        <w:rPr>
          <w:rFonts w:hint="eastAsia"/>
          <w:bCs/>
        </w:rPr>
        <w:t>第二个是计算所有数据点到各自质心距离的平方和。请各位同学在实验中计算出这两个值。</w:t>
      </w:r>
    </w:p>
    <w:p>
      <w:pPr>
        <w:ind w:firstLine="420"/>
        <w:rPr>
          <w:rFonts w:hint="eastAsia"/>
          <w:bCs/>
        </w:rPr>
      </w:pPr>
      <w:r>
        <w:rPr>
          <w:rFonts w:hint="eastAsia"/>
          <w:bCs/>
        </w:rPr>
        <w:t> </w:t>
      </w:r>
      <w:r>
        <w:rPr>
          <w:rFonts w:hint="eastAsia"/>
          <w:bCs/>
          <w:lang w:val="en-US" w:eastAsia="zh-CN"/>
        </w:rPr>
        <w:t>进阶任务：</w:t>
      </w:r>
      <w:r>
        <w:rPr>
          <w:rFonts w:hint="eastAsia"/>
          <w:bCs/>
        </w:rPr>
        <w:t>在聚类之后，任选两个维度（为了效果良好建议选择Score 10和Score 2列数据进行展示），以K种不同的颜色对自己聚类的结果进行标注，最终以二维平面中点图的形式来展示所有的样本点。效果展示图可如图所示。</w:t>
      </w:r>
    </w:p>
    <w:p>
      <w:pPr>
        <w:ind w:firstLine="420"/>
        <w:rPr>
          <w:rFonts w:hint="eastAsia"/>
          <w:bCs/>
        </w:rPr>
      </w:pPr>
    </w:p>
    <w:p>
      <w:pPr>
        <w:ind w:firstLine="420"/>
        <w:rPr>
          <w:rFonts w:hint="eastAsia"/>
          <w:bCs/>
        </w:rPr>
      </w:pPr>
    </w:p>
    <w:p>
      <w:pPr>
        <w:jc w:val="center"/>
        <w:rPr>
          <w:rFonts w:hint="eastAsia" w:eastAsia="宋体"/>
          <w:bCs/>
          <w:lang w:eastAsia="zh-CN"/>
        </w:rPr>
      </w:pPr>
      <w:r>
        <w:drawing>
          <wp:inline distT="0" distB="0" distL="114300" distR="114300">
            <wp:extent cx="3378200" cy="2678430"/>
            <wp:effectExtent l="0" t="0" r="508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Cs/>
        </w:rPr>
      </w:pPr>
    </w:p>
    <w:p>
      <w:pPr>
        <w:jc w:val="center"/>
        <w:rPr>
          <w:bCs/>
        </w:rPr>
      </w:pPr>
    </w:p>
    <w:p>
      <w:pPr>
        <w:pStyle w:val="3"/>
        <w:ind w:firstLine="0" w:firstLineChars="0"/>
        <w:jc w:val="left"/>
        <w:outlineLvl w:val="0"/>
      </w:pPr>
      <w:bookmarkStart w:id="6" w:name="_Toc58793876"/>
      <w:bookmarkStart w:id="7" w:name="_Toc57038222"/>
      <w:r>
        <w:rPr>
          <w:rFonts w:ascii="宋体" w:hAnsi="宋体" w:eastAsia="宋体"/>
          <w:b/>
          <w:sz w:val="24"/>
        </w:rPr>
        <w:t>4</w:t>
      </w:r>
      <w:r>
        <w:rPr>
          <w:rFonts w:hint="eastAsia" w:ascii="宋体" w:hAnsi="宋体" w:eastAsia="宋体"/>
          <w:b/>
          <w:sz w:val="24"/>
        </w:rPr>
        <w:t>.3 实验过程</w:t>
      </w:r>
      <w:bookmarkEnd w:id="6"/>
      <w:bookmarkEnd w:id="7"/>
    </w:p>
    <w:p>
      <w:pPr>
        <w:pStyle w:val="5"/>
        <w:keepNext w:val="0"/>
        <w:adjustRightInd w:val="0"/>
        <w:snapToGrid/>
        <w:spacing w:before="120" w:after="120" w:line="415" w:lineRule="auto"/>
      </w:pPr>
      <w:bookmarkStart w:id="8" w:name="_Toc57038223"/>
      <w:bookmarkStart w:id="9" w:name="_Toc58793877"/>
      <w:r>
        <w:rPr>
          <w:rFonts w:ascii="宋体" w:hAnsi="宋体"/>
          <w:bCs w:val="0"/>
          <w:kern w:val="2"/>
          <w:szCs w:val="20"/>
        </w:rPr>
        <w:t>4</w:t>
      </w:r>
      <w:r>
        <w:rPr>
          <w:rFonts w:hint="eastAsia" w:ascii="宋体" w:hAnsi="宋体"/>
          <w:bCs w:val="0"/>
          <w:kern w:val="2"/>
          <w:szCs w:val="20"/>
        </w:rPr>
        <w:t>.3.1 编程思路</w:t>
      </w:r>
      <w:bookmarkEnd w:id="8"/>
      <w:bookmarkEnd w:id="9"/>
    </w:p>
    <w:p>
      <w:pPr>
        <w:pStyle w:val="5"/>
        <w:keepNext w:val="0"/>
        <w:adjustRightInd w:val="0"/>
        <w:snapToGrid/>
        <w:spacing w:before="120" w:after="120" w:line="415" w:lineRule="auto"/>
      </w:pPr>
      <w:bookmarkStart w:id="10" w:name="_Toc58793878"/>
      <w:bookmarkStart w:id="11" w:name="_Toc57038224"/>
      <w:r>
        <w:rPr>
          <w:rFonts w:ascii="宋体" w:hAnsi="宋体"/>
          <w:bCs w:val="0"/>
          <w:kern w:val="2"/>
          <w:szCs w:val="20"/>
        </w:rPr>
        <w:t>4</w:t>
      </w:r>
      <w:r>
        <w:rPr>
          <w:rFonts w:hint="eastAsia" w:ascii="宋体" w:hAnsi="宋体"/>
          <w:bCs w:val="0"/>
          <w:kern w:val="2"/>
          <w:szCs w:val="20"/>
        </w:rPr>
        <w:t>.3.2</w:t>
      </w:r>
      <w:r>
        <w:rPr>
          <w:rFonts w:ascii="宋体" w:hAnsi="宋体"/>
          <w:bCs w:val="0"/>
          <w:kern w:val="2"/>
          <w:szCs w:val="20"/>
        </w:rPr>
        <w:t xml:space="preserve"> </w:t>
      </w:r>
      <w:r>
        <w:rPr>
          <w:rFonts w:hint="eastAsia" w:ascii="宋体" w:hAnsi="宋体"/>
          <w:bCs w:val="0"/>
          <w:kern w:val="2"/>
          <w:szCs w:val="20"/>
        </w:rPr>
        <w:t>遇到的问题及解决方式</w:t>
      </w:r>
      <w:bookmarkEnd w:id="10"/>
      <w:bookmarkEnd w:id="11"/>
    </w:p>
    <w:p>
      <w:pPr>
        <w:pStyle w:val="5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2" w:name="_Toc57038225"/>
      <w:bookmarkStart w:id="13" w:name="_Toc58793879"/>
      <w:r>
        <w:rPr>
          <w:rFonts w:ascii="宋体" w:hAnsi="宋体"/>
          <w:bCs w:val="0"/>
          <w:kern w:val="2"/>
          <w:szCs w:val="20"/>
        </w:rPr>
        <w:t>4</w:t>
      </w:r>
      <w:r>
        <w:rPr>
          <w:rFonts w:hint="eastAsia" w:ascii="宋体" w:hAnsi="宋体"/>
          <w:bCs w:val="0"/>
          <w:kern w:val="2"/>
          <w:szCs w:val="20"/>
        </w:rPr>
        <w:t>.3.3 实验测试与结果分析</w:t>
      </w:r>
      <w:bookmarkEnd w:id="12"/>
      <w:bookmarkEnd w:id="13"/>
    </w:p>
    <w:p>
      <w:pPr>
        <w:pStyle w:val="3"/>
        <w:ind w:firstLine="0" w:firstLineChars="0"/>
        <w:jc w:val="left"/>
        <w:outlineLvl w:val="0"/>
        <w:rPr>
          <w:rFonts w:ascii="宋体" w:hAnsi="宋体" w:eastAsia="宋体"/>
          <w:b/>
          <w:sz w:val="24"/>
        </w:rPr>
      </w:pPr>
      <w:bookmarkStart w:id="14" w:name="_Toc57038226"/>
      <w:bookmarkStart w:id="15" w:name="_Toc58793880"/>
      <w:r>
        <w:rPr>
          <w:rFonts w:ascii="宋体" w:hAnsi="宋体" w:eastAsia="宋体"/>
          <w:b/>
          <w:sz w:val="24"/>
        </w:rPr>
        <w:t>4</w:t>
      </w:r>
      <w:r>
        <w:rPr>
          <w:rFonts w:hint="eastAsia" w:ascii="宋体" w:hAnsi="宋体" w:eastAsia="宋体"/>
          <w:b/>
          <w:sz w:val="24"/>
        </w:rPr>
        <w:t>.4 实验总结</w:t>
      </w:r>
      <w:bookmarkEnd w:id="14"/>
      <w:bookmarkEnd w:id="15"/>
    </w:p>
    <w:p>
      <w:pPr>
        <w:widowControl/>
        <w:snapToGrid/>
        <w:spacing w:line="240" w:lineRule="auto"/>
        <w:jc w:val="left"/>
        <w:rPr>
          <w:b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78115236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fldChar w:fldCharType="end"/>
        </w:r>
      </w:p>
    </w:sdtContent>
  </w:sdt>
  <w:p>
    <w:pPr>
      <w:pStyle w:val="11"/>
      <w:tabs>
        <w:tab w:val="clear" w:pos="830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755668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NhOTBiZTM4NDA4MTVjYWIxMjFmMmE5YThmYjYwOTEifQ=="/>
  </w:docVars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937BB"/>
    <w:rsid w:val="00B97A88"/>
    <w:rsid w:val="00BC048D"/>
    <w:rsid w:val="00BC2DFD"/>
    <w:rsid w:val="00BC59B5"/>
    <w:rsid w:val="00BD1B94"/>
    <w:rsid w:val="00C076C1"/>
    <w:rsid w:val="00C1717D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634F"/>
    <w:rsid w:val="00D60177"/>
    <w:rsid w:val="00D8033C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F068FD"/>
    <w:rsid w:val="00F43095"/>
    <w:rsid w:val="00F4532F"/>
    <w:rsid w:val="00F61D96"/>
    <w:rsid w:val="00FA6097"/>
    <w:rsid w:val="00FB2030"/>
    <w:rsid w:val="00FC5CD1"/>
    <w:rsid w:val="00FD4736"/>
    <w:rsid w:val="18C9526F"/>
    <w:rsid w:val="1A412D0A"/>
    <w:rsid w:val="4C2707F9"/>
    <w:rsid w:val="5E640F24"/>
    <w:rsid w:val="678C01B8"/>
    <w:rsid w:val="7BD4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4"/>
    <w:link w:val="27"/>
    <w:autoRedefine/>
    <w:qFormat/>
    <w:uiPriority w:val="0"/>
    <w:pPr>
      <w:keepLines/>
      <w:adjustRightInd w:val="0"/>
      <w:snapToGrid/>
      <w:spacing w:before="360" w:after="360" w:line="415" w:lineRule="auto"/>
      <w:ind w:firstLine="200" w:firstLineChars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5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nhideWhenUsed/>
    <w:qFormat/>
    <w:uiPriority w:val="99"/>
    <w:pPr>
      <w:ind w:firstLine="420" w:firstLineChars="200"/>
    </w:pPr>
  </w:style>
  <w:style w:type="paragraph" w:styleId="6">
    <w:name w:val="caption"/>
    <w:basedOn w:val="1"/>
    <w:next w:val="1"/>
    <w:qFormat/>
    <w:uiPriority w:val="35"/>
    <w:pPr>
      <w:jc w:val="center"/>
    </w:pPr>
    <w:rPr>
      <w:rFonts w:ascii="Cambria" w:hAnsi="Cambria"/>
      <w:sz w:val="18"/>
      <w:szCs w:val="20"/>
    </w:rPr>
  </w:style>
  <w:style w:type="paragraph" w:styleId="7">
    <w:name w:val="annotation text"/>
    <w:basedOn w:val="1"/>
    <w:link w:val="30"/>
    <w:semiHidden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33"/>
    <w:semiHidden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3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1">
    <w:name w:val="footer"/>
    <w:basedOn w:val="1"/>
    <w:link w:val="26"/>
    <w:autoRedefine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2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</w:rPr>
  </w:style>
  <w:style w:type="paragraph" w:styleId="16">
    <w:name w:val="Normal (Web)"/>
    <w:basedOn w:val="1"/>
    <w:semiHidden/>
    <w:unhideWhenUsed/>
    <w:qFormat/>
    <w:uiPriority w:val="99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paragraph" w:styleId="17">
    <w:name w:val="annotation subject"/>
    <w:basedOn w:val="7"/>
    <w:next w:val="7"/>
    <w:link w:val="31"/>
    <w:semiHidden/>
    <w:unhideWhenUsed/>
    <w:qFormat/>
    <w:uiPriority w:val="99"/>
    <w:rPr>
      <w:b/>
      <w:bCs/>
    </w:rPr>
  </w:style>
  <w:style w:type="character" w:styleId="20">
    <w:name w:val="Hyperlink"/>
    <w:basedOn w:val="19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basedOn w:val="19"/>
    <w:semiHidden/>
    <w:unhideWhenUsed/>
    <w:qFormat/>
    <w:uiPriority w:val="99"/>
    <w:rPr>
      <w:sz w:val="21"/>
      <w:szCs w:val="21"/>
    </w:rPr>
  </w:style>
  <w:style w:type="character" w:customStyle="1" w:styleId="22">
    <w:name w:val="标题 1 字符"/>
    <w:basedOn w:val="19"/>
    <w:link w:val="2"/>
    <w:qFormat/>
    <w:uiPriority w:val="9"/>
    <w:rPr>
      <w:rFonts w:ascii="Times New Roman" w:hAnsi="Times New Roman" w:eastAsia="宋体" w:cs="Times New Roman"/>
      <w:b/>
      <w:bCs/>
      <w:kern w:val="44"/>
      <w:sz w:val="30"/>
      <w:szCs w:val="30"/>
    </w:rPr>
  </w:style>
  <w:style w:type="character" w:customStyle="1" w:styleId="23">
    <w:name w:val="标题 3 字符"/>
    <w:basedOn w:val="19"/>
    <w:link w:val="5"/>
    <w:qFormat/>
    <w:uiPriority w:val="9"/>
    <w:rPr>
      <w:rFonts w:ascii="Times New Roman" w:hAnsi="Times New Roman" w:eastAsia="宋体" w:cs="Times New Roman"/>
      <w:b/>
      <w:bCs/>
      <w:kern w:val="0"/>
      <w:sz w:val="24"/>
      <w:szCs w:val="32"/>
    </w:rPr>
  </w:style>
  <w:style w:type="character" w:customStyle="1" w:styleId="24">
    <w:name w:val="页眉 字符"/>
    <w:basedOn w:val="19"/>
    <w:link w:val="12"/>
    <w:autoRedefine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5">
    <w:name w:val="HTML 预设格式 字符"/>
    <w:basedOn w:val="19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页脚 字符"/>
    <w:basedOn w:val="19"/>
    <w:link w:val="11"/>
    <w:autoRedefine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7">
    <w:name w:val="标题 2 字符"/>
    <w:basedOn w:val="19"/>
    <w:link w:val="3"/>
    <w:autoRedefine/>
    <w:qFormat/>
    <w:uiPriority w:val="0"/>
    <w:rPr>
      <w:rFonts w:ascii="Times New Roman" w:hAnsi="Times New Roman" w:eastAsia="楷体_GB2312" w:cs="Times New Roman"/>
      <w:sz w:val="32"/>
      <w:szCs w:val="20"/>
    </w:rPr>
  </w:style>
  <w:style w:type="character" w:customStyle="1" w:styleId="28">
    <w:name w:val="页眉 Char"/>
    <w:qFormat/>
    <w:uiPriority w:val="99"/>
    <w:rPr>
      <w:kern w:val="2"/>
      <w:sz w:val="18"/>
      <w:szCs w:val="18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napToGrid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0">
    <w:name w:val="批注文字 字符"/>
    <w:basedOn w:val="19"/>
    <w:link w:val="7"/>
    <w:semiHidden/>
    <w:qFormat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31">
    <w:name w:val="批注主题 字符"/>
    <w:basedOn w:val="30"/>
    <w:link w:val="17"/>
    <w:semiHidden/>
    <w:qFormat/>
    <w:uiPriority w:val="99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32">
    <w:name w:val="批注框文本 字符"/>
    <w:basedOn w:val="19"/>
    <w:link w:val="10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33">
    <w:name w:val="日期 字符"/>
    <w:basedOn w:val="19"/>
    <w:link w:val="9"/>
    <w:semiHidden/>
    <w:qFormat/>
    <w:uiPriority w:val="99"/>
    <w:rPr>
      <w:rFonts w:ascii="Times New Roman" w:hAnsi="Times New Roman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E6341-AA6A-4A99-A654-A3EAB98CA7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225</Words>
  <Characters>1289</Characters>
  <Lines>10</Lines>
  <Paragraphs>3</Paragraphs>
  <TotalTime>1</TotalTime>
  <ScaleCrop>false</ScaleCrop>
  <LinksUpToDate>false</LinksUpToDate>
  <CharactersWithSpaces>1511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2020-12-13T15:18:00Z</dcterms:created>
  <dc:creator>* Lonely boy *</dc:creator>
  <cp:lastModifiedBy>啦啦啦</cp:lastModifiedBy>
  <dcterms:modified xsi:type="dcterms:W3CDTF">2024-05-09T19:33:05Z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75536EE09F734F23A9B46EEC73EB7DC3_12</vt:lpwstr>
  </property>
</Properties>
</file>