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6C" w:rsidRDefault="00325695">
      <w:pPr>
        <w:ind w:left="5760"/>
        <w:rPr>
          <w:sz w:val="30"/>
          <w:szCs w:val="30"/>
        </w:rPr>
      </w:pPr>
      <w:r>
        <w:rPr>
          <w:sz w:val="30"/>
          <w:szCs w:val="30"/>
        </w:rPr>
        <w:t xml:space="preserve">Name: Ritesh </w:t>
      </w:r>
      <w:proofErr w:type="spellStart"/>
      <w:r>
        <w:rPr>
          <w:sz w:val="30"/>
          <w:szCs w:val="30"/>
        </w:rPr>
        <w:t>Pawar</w:t>
      </w:r>
      <w:proofErr w:type="spellEnd"/>
    </w:p>
    <w:p w:rsidR="0065336C" w:rsidRDefault="00325695">
      <w:pPr>
        <w:ind w:left="5760"/>
        <w:rPr>
          <w:sz w:val="30"/>
          <w:szCs w:val="30"/>
        </w:rPr>
      </w:pPr>
      <w:r>
        <w:rPr>
          <w:sz w:val="30"/>
          <w:szCs w:val="30"/>
        </w:rPr>
        <w:t>Batch: B4</w:t>
      </w:r>
    </w:p>
    <w:p w:rsidR="0065336C" w:rsidRDefault="00325695">
      <w:pPr>
        <w:ind w:left="5760"/>
        <w:rPr>
          <w:sz w:val="30"/>
          <w:szCs w:val="30"/>
        </w:rPr>
      </w:pPr>
      <w:r>
        <w:rPr>
          <w:sz w:val="30"/>
          <w:szCs w:val="30"/>
        </w:rPr>
        <w:t>Subject: CNS Lab</w:t>
      </w:r>
    </w:p>
    <w:p w:rsidR="0065336C" w:rsidRDefault="00325695">
      <w:pPr>
        <w:ind w:left="5760"/>
        <w:rPr>
          <w:sz w:val="30"/>
          <w:szCs w:val="30"/>
        </w:rPr>
      </w:pPr>
      <w:r>
        <w:rPr>
          <w:sz w:val="30"/>
          <w:szCs w:val="30"/>
        </w:rPr>
        <w:t>PRN: 2020BTECS00068</w:t>
      </w:r>
    </w:p>
    <w:p w:rsidR="0065336C" w:rsidRDefault="0065336C">
      <w:pPr>
        <w:rPr>
          <w:sz w:val="30"/>
          <w:szCs w:val="30"/>
        </w:rPr>
      </w:pPr>
    </w:p>
    <w:p w:rsidR="0065336C" w:rsidRPr="00325695" w:rsidRDefault="00325695">
      <w:pPr>
        <w:rPr>
          <w:b/>
          <w:color w:val="0D0D0D" w:themeColor="text1" w:themeTint="F2"/>
          <w:sz w:val="28"/>
          <w:szCs w:val="28"/>
        </w:rPr>
      </w:pPr>
      <w:r w:rsidRPr="00325695">
        <w:rPr>
          <w:b/>
          <w:color w:val="0D0D0D" w:themeColor="text1" w:themeTint="F2"/>
          <w:sz w:val="28"/>
          <w:szCs w:val="28"/>
        </w:rPr>
        <w:t>Aim:</w:t>
      </w:r>
      <w:r w:rsidRPr="00325695">
        <w:rPr>
          <w:b/>
          <w:color w:val="0D0D0D" w:themeColor="text1" w:themeTint="F2"/>
          <w:sz w:val="28"/>
          <w:szCs w:val="28"/>
        </w:rPr>
        <w:t xml:space="preserve"> To encrypt given plain text using AES algorithm.</w:t>
      </w:r>
    </w:p>
    <w:p w:rsidR="0065336C" w:rsidRDefault="0065336C">
      <w:pPr>
        <w:rPr>
          <w:sz w:val="26"/>
          <w:szCs w:val="26"/>
        </w:rPr>
      </w:pPr>
    </w:p>
    <w:p w:rsidR="0065336C" w:rsidRPr="00325695" w:rsidRDefault="00325695">
      <w:pPr>
        <w:rPr>
          <w:b/>
          <w:color w:val="0D0D0D" w:themeColor="text1" w:themeTint="F2"/>
          <w:sz w:val="28"/>
          <w:szCs w:val="28"/>
        </w:rPr>
      </w:pPr>
      <w:r w:rsidRPr="00325695">
        <w:rPr>
          <w:b/>
          <w:color w:val="0D0D0D" w:themeColor="text1" w:themeTint="F2"/>
          <w:sz w:val="28"/>
          <w:szCs w:val="28"/>
        </w:rPr>
        <w:t>Theory:</w:t>
      </w:r>
    </w:p>
    <w:p w:rsidR="0065336C" w:rsidRDefault="00325695">
      <w:pPr>
        <w:rPr>
          <w:sz w:val="26"/>
          <w:szCs w:val="26"/>
        </w:rPr>
      </w:pPr>
      <w:r>
        <w:rPr>
          <w:sz w:val="26"/>
          <w:szCs w:val="26"/>
        </w:rPr>
        <w:t>Advanced Encryption Standard (AES) is a specification for the encryption of electronic data established by the U.S National Institute of Standards and Technology (NIST) in 2001. AES is widely used today as it is a much stronger than DES and triple DES desp</w:t>
      </w:r>
      <w:r>
        <w:rPr>
          <w:sz w:val="26"/>
          <w:szCs w:val="26"/>
        </w:rPr>
        <w:t>ite being harder to implement.</w:t>
      </w:r>
    </w:p>
    <w:p w:rsidR="0065336C" w:rsidRDefault="0065336C">
      <w:pPr>
        <w:rPr>
          <w:sz w:val="26"/>
          <w:szCs w:val="26"/>
        </w:rPr>
      </w:pPr>
    </w:p>
    <w:p w:rsidR="0065336C" w:rsidRPr="00325695" w:rsidRDefault="0065336C">
      <w:pPr>
        <w:rPr>
          <w:color w:val="0D0D0D" w:themeColor="text1" w:themeTint="F2"/>
          <w:sz w:val="28"/>
          <w:szCs w:val="28"/>
        </w:rPr>
      </w:pPr>
    </w:p>
    <w:p w:rsidR="0065336C" w:rsidRPr="00325695" w:rsidRDefault="00325695">
      <w:pPr>
        <w:rPr>
          <w:b/>
          <w:color w:val="0000FF"/>
          <w:sz w:val="26"/>
          <w:szCs w:val="26"/>
        </w:rPr>
      </w:pPr>
      <w:r w:rsidRPr="00325695">
        <w:rPr>
          <w:b/>
          <w:color w:val="0D0D0D" w:themeColor="text1" w:themeTint="F2"/>
          <w:sz w:val="28"/>
          <w:szCs w:val="28"/>
        </w:rPr>
        <w:t>Code</w:t>
      </w:r>
      <w:r w:rsidRPr="00325695">
        <w:rPr>
          <w:b/>
          <w:color w:val="0000FF"/>
          <w:sz w:val="26"/>
          <w:szCs w:val="26"/>
        </w:rPr>
        <w:t xml:space="preserve">: 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98C379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#include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&lt;bits/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stdc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++.h&gt;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using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namespace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std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Encryption: Multiply by 2 for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MixColumns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[]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Encryption: Multiply by 3 for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MixColumns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[]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Used in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KeyExpansion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rcon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Decryption: Inverse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Rijndael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S-box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inv_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Decryption: Multiply by 9 for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InverseMixColumns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Decryption: Multiply by 11 for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InverseMixColumns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Decryption: Multiply by 13 for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InverseMixColumns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lastRenderedPageBreak/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Decryption: Multiply by 14 for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InverseMixColumns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,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d9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c5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e1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fd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a9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bb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b5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0x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};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Auxiliary function for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KeyExpansion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KeyExpansionCore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// Rotate left by one byte: shift left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t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t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lastRenderedPageBreak/>
        <w:t xml:space="preserve">    // S-box 4 bytes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RCon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^=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rcon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KeyExpansion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inputKey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// The first 128 bits are the original key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inputKey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bytesGenerated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/</w:t>
      </w:r>
      <w:proofErr w:type="gramEnd"/>
      <w:r>
        <w:rPr>
          <w:rFonts w:ascii="Courier New" w:eastAsia="Courier New" w:hAnsi="Courier New" w:cs="Courier New"/>
          <w:color w:val="7F848E"/>
          <w:sz w:val="30"/>
          <w:szCs w:val="30"/>
        </w:rPr>
        <w:t>/ Bytes we've generated so far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rconIteration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Keeps track of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rcon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value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tmpCore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Temp storage for core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while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bytesGenerated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/* Read 4 bytes for the core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 * They are the previously generated 4 bytes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lastRenderedPageBreak/>
        <w:t xml:space="preserve">         * Initially, these will be the final 4 bytes of the original key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tmpCore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bytesGenerated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-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// Perform the core once for each </w:t>
      </w:r>
      <w:proofErr w:type="gramStart"/>
      <w:r>
        <w:rPr>
          <w:rFonts w:ascii="Courier New" w:eastAsia="Courier New" w:hAnsi="Courier New" w:cs="Courier New"/>
          <w:color w:val="7F848E"/>
          <w:sz w:val="30"/>
          <w:szCs w:val="30"/>
        </w:rPr>
        <w:t>16 byte</w:t>
      </w:r>
      <w:proofErr w:type="gram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key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bytesGenerated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%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KeyExpansionCore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tmpCore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rconIteration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a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bytesGenerated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bytesGenerated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-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tmpCore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bytesGenerated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AddRoundKeyEncrypt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roundKey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^=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roundKey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SubBytesEncrypt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>// Shift left, adds diffusion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ShiftRowsEncrypt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/* Column 1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/* Column 2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/* Column 3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lastRenderedPageBreak/>
        <w:t xml:space="preserve">    /* Column 4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MixColumns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uses mul2, mul3 look-up tables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 Source of diffusion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MixColumns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>/* Each round operates on 128 bits at a time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 The number of rounds is defined in </w:t>
      </w:r>
      <w:proofErr w:type="spellStart"/>
      <w:proofErr w:type="gramStart"/>
      <w:r>
        <w:rPr>
          <w:rFonts w:ascii="Courier New" w:eastAsia="Courier New" w:hAnsi="Courier New" w:cs="Courier New"/>
          <w:color w:val="7F848E"/>
          <w:sz w:val="30"/>
          <w:szCs w:val="30"/>
        </w:rPr>
        <w:t>AESEncrypt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7F848E"/>
          <w:sz w:val="30"/>
          <w:szCs w:val="30"/>
        </w:rPr>
        <w:t>)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RoundEncrypt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SubBytesEncrypt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ShiftRowsEncrypt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MixColumns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AddRoundKeyEncrypt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FinalRoundEncrypt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SubBytesEncrypt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ShiftRowsEncrypt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AddRoundKeyEncrypt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AESEncrypt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Stores the first 16 bytes of original message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numberOfRounds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AddRoundKeyEncrypt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Initial round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numberOfRounds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RoundEncrypt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)));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FinalRoundEncrypt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// Copy encrypted state to buffer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DEcryption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SubRoundKeyDecrypt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roundKey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^=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roundKey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InverseMixColumns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uses mul9, mul11, mul13, mul14 look-up tables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lastRenderedPageBreak/>
        <w:t xml:space="preserve"> *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Unmixes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the columns by reversing the effect of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MixColumns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in encryption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InverseMixColumnsDecrypt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]]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^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mul14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>// Shifts rows right (rather than left) for decryption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ShiftRowsDecrypt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/* Column 1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/* Column 2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7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/* Column 3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/* Column 4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15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3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tmp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>/* Perform substitution to each of the 16 bytes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 Uses inverse S-box as lookup table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SubBytesDecrypt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ABB2BF"/>
          <w:sz w:val="30"/>
          <w:szCs w:val="30"/>
        </w:rPr>
        <w:t>{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</w:t>
      </w:r>
      <w:proofErr w:type="gramEnd"/>
      <w:r>
        <w:rPr>
          <w:rFonts w:ascii="Courier New" w:eastAsia="Courier New" w:hAnsi="Courier New" w:cs="Courier New"/>
          <w:color w:val="7F848E"/>
          <w:sz w:val="30"/>
          <w:szCs w:val="30"/>
        </w:rPr>
        <w:t>/ Perform substitution to each of the 16 bytes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inv_s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>/* Each round operates on 128 bits at a time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 The number of rounds is defined in </w:t>
      </w:r>
      <w:proofErr w:type="spellStart"/>
      <w:proofErr w:type="gramStart"/>
      <w:r>
        <w:rPr>
          <w:rFonts w:ascii="Courier New" w:eastAsia="Courier New" w:hAnsi="Courier New" w:cs="Courier New"/>
          <w:color w:val="7F848E"/>
          <w:sz w:val="30"/>
          <w:szCs w:val="30"/>
        </w:rPr>
        <w:t>AESDecrypt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7F848E"/>
          <w:sz w:val="30"/>
          <w:szCs w:val="30"/>
        </w:rPr>
        <w:t>)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 Not surprisingly, the steps are the encryption steps 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>but reversed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RoundDecrypt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SubRoundKeyDecrypt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InverseMixColumnsDecrypt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ShiftRowsDecrypt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SubBytesDecrypt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// Same as </w:t>
      </w:r>
      <w:proofErr w:type="spellStart"/>
      <w:proofErr w:type="gramStart"/>
      <w:r>
        <w:rPr>
          <w:rFonts w:ascii="Courier New" w:eastAsia="Courier New" w:hAnsi="Courier New" w:cs="Courier New"/>
          <w:color w:val="7F848E"/>
          <w:sz w:val="30"/>
          <w:szCs w:val="30"/>
        </w:rPr>
        <w:t>RoundDecrypt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) but no 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InverseMixColumns</w:t>
      </w:r>
      <w:proofErr w:type="spellEnd"/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InitialRoundDecrypt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SubRoundKeyDecrypt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ShiftRowsDecrypt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SubBytesDecrypt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>/* The AES decryption function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 Organizes all the decryption steps into one function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*/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C678DD"/>
          <w:sz w:val="30"/>
          <w:szCs w:val="30"/>
        </w:rPr>
        <w:t>void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AESDecrypt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decryptedMessage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Stores the first 16 bytes of encrypted message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InitialRoundDecrypt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numberOfRounds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9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8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&gt;=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--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RoundDecrypt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)));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SubRoundKeyDecrypt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Final round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// Copy decrypted state to buffer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decryptedMessage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state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main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"AES Algorithm"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 xml:space="preserve">"Enter 1 for encryption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\n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 xml:space="preserve"> 2 for decryption"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choice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cin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&gt;&gt;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choice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choice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1024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"Enter the message to encrypt: 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cin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getline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sizeof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// Pad message to 16 bytes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originalLen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strlen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const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originalLen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%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proofErr w:type="gramStart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)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!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/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)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new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&gt;=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originalLen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}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else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message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new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5C07B"/>
          <w:sz w:val="30"/>
          <w:szCs w:val="30"/>
        </w:rPr>
        <w:t>string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ifstream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keyfile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|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binary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is_</w:t>
      </w:r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))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getline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The first line of file should be the key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else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"Unable to open file"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istringstream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hex_chars_stream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while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hex_chars_stream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&gt;&gt;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hex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&gt;&gt;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KeyExpansion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+=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AESEncrypt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"Encrypted message in hex:"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hex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 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// Write the encrypted string out to file "</w:t>
      </w:r>
      <w:proofErr w:type="spellStart"/>
      <w:r>
        <w:rPr>
          <w:rFonts w:ascii="Courier New" w:eastAsia="Courier New" w:hAnsi="Courier New" w:cs="Courier New"/>
          <w:color w:val="7F848E"/>
          <w:sz w:val="30"/>
          <w:szCs w:val="30"/>
        </w:rPr>
        <w:t>message.aes</w:t>
      </w:r>
      <w:proofErr w:type="spellEnd"/>
      <w:r>
        <w:rPr>
          <w:rFonts w:ascii="Courier New" w:eastAsia="Courier New" w:hAnsi="Courier New" w:cs="Courier New"/>
          <w:color w:val="7F848E"/>
          <w:sz w:val="30"/>
          <w:szCs w:val="30"/>
        </w:rPr>
        <w:t>"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ofstream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outfile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outfile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message.aes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|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binary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outfile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is_</w:t>
      </w:r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))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outfile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outfile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 xml:space="preserve">"Wrote encrypted message to file 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message.aes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else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"Unable to open file"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// Free memory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30"/>
          <w:szCs w:val="30"/>
        </w:rPr>
        <w:t>delete[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]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paddedMessage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30"/>
          <w:szCs w:val="30"/>
        </w:rPr>
        <w:t>delete[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]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}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else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choice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2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5C07B"/>
          <w:sz w:val="30"/>
          <w:szCs w:val="30"/>
        </w:rPr>
        <w:t>string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msgstr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ifstream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message.aes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|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binary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is_</w:t>
      </w:r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))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getline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msgstr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The first line of file is the message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 xml:space="preserve">"Read in encrypted message from 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message.aes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infile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else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"Unable to open file"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msg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new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msgstr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()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strcpy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msg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msgstr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c_str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());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strlen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const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msg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new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msg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// Free memory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30"/>
          <w:szCs w:val="30"/>
        </w:rPr>
        <w:t>delete[</w:t>
      </w:r>
      <w:proofErr w:type="gramEnd"/>
      <w:r>
        <w:rPr>
          <w:rFonts w:ascii="Courier New" w:eastAsia="Courier New" w:hAnsi="Courier New" w:cs="Courier New"/>
          <w:color w:val="C678DD"/>
          <w:sz w:val="30"/>
          <w:szCs w:val="30"/>
        </w:rPr>
        <w:t>]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msg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       // Read in the key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E5C07B"/>
          <w:sz w:val="30"/>
          <w:szCs w:val="30"/>
        </w:rPr>
        <w:t>string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keystr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ifstream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keyfile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keyfile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keyfile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|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ios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::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binary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keyfile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is_</w:t>
      </w:r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open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))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7F848E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getline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keyfile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keystr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  <w:r>
        <w:rPr>
          <w:rFonts w:ascii="Courier New" w:eastAsia="Courier New" w:hAnsi="Courier New" w:cs="Courier New"/>
          <w:color w:val="7F848E"/>
          <w:sz w:val="30"/>
          <w:szCs w:val="30"/>
        </w:rPr>
        <w:t xml:space="preserve"> // The first line of file should be the key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 xml:space="preserve">"Read in the 128-bit key from </w:t>
      </w:r>
      <w:proofErr w:type="spellStart"/>
      <w:r>
        <w:rPr>
          <w:rFonts w:ascii="Courier New" w:eastAsia="Courier New" w:hAnsi="Courier New" w:cs="Courier New"/>
          <w:color w:val="98C379"/>
          <w:sz w:val="30"/>
          <w:szCs w:val="30"/>
        </w:rPr>
        <w:t>keyfile</w:t>
      </w:r>
      <w:proofErr w:type="spellEnd"/>
      <w:r>
        <w:rPr>
          <w:rFonts w:ascii="Courier New" w:eastAsia="Courier New" w:hAnsi="Courier New" w:cs="Courier New"/>
          <w:color w:val="98C37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keyfile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C678DD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else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"Unable to open file"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5C07B"/>
          <w:sz w:val="30"/>
          <w:szCs w:val="30"/>
        </w:rPr>
        <w:t>istringstream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hex_chars_stream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keystr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while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hex_chars_stream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&gt;&gt;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hex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&gt;&gt;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]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E06C75"/>
          <w:sz w:val="30"/>
          <w:szCs w:val="30"/>
        </w:rPr>
        <w:t>c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gramEnd"/>
      <w:r>
        <w:rPr>
          <w:rFonts w:ascii="Courier New" w:eastAsia="Courier New" w:hAnsi="Courier New" w:cs="Courier New"/>
          <w:color w:val="D19A66"/>
          <w:sz w:val="30"/>
          <w:szCs w:val="30"/>
        </w:rPr>
        <w:t>176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KeyExpansion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key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strlen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const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*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decryptedMessage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new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unsigned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char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+=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16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30"/>
          <w:szCs w:val="30"/>
        </w:rPr>
        <w:t>AESDecrypt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30"/>
          <w:szCs w:val="30"/>
        </w:rPr>
        <w:t>encryptedMessage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expandedKey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decryptedMessage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6B6C2"/>
          <w:sz w:val="30"/>
          <w:szCs w:val="30"/>
        </w:rPr>
        <w:t>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65336C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"Decrypted message in hex:"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hex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)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decryptedMessage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 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"Decrypted message: 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678DD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=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D19A66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messageLen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C678DD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>)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decryptedMessage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];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lastRenderedPageBreak/>
        <w:t xml:space="preserve">    } </w:t>
      </w:r>
      <w:r>
        <w:rPr>
          <w:rFonts w:ascii="Courier New" w:eastAsia="Courier New" w:hAnsi="Courier New" w:cs="Courier New"/>
          <w:color w:val="C678DD"/>
          <w:sz w:val="30"/>
          <w:szCs w:val="30"/>
        </w:rPr>
        <w:t>else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{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30"/>
          <w:szCs w:val="30"/>
        </w:rPr>
        <w:t>cout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98C379"/>
          <w:sz w:val="30"/>
          <w:szCs w:val="30"/>
        </w:rPr>
        <w:t>"Invalid choice"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61AFEF"/>
          <w:sz w:val="30"/>
          <w:szCs w:val="30"/>
        </w:rPr>
        <w:t>&lt;&lt;</w:t>
      </w: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30"/>
          <w:szCs w:val="30"/>
        </w:rPr>
        <w:t>endl</w:t>
      </w:r>
      <w:proofErr w:type="spellEnd"/>
      <w:r>
        <w:rPr>
          <w:rFonts w:ascii="Courier New" w:eastAsia="Courier New" w:hAnsi="Courier New" w:cs="Courier New"/>
          <w:color w:val="ABB2BF"/>
          <w:sz w:val="30"/>
          <w:szCs w:val="30"/>
        </w:rPr>
        <w:t>;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 xml:space="preserve">    }</w:t>
      </w:r>
    </w:p>
    <w:p w:rsidR="0065336C" w:rsidRDefault="00325695">
      <w:pPr>
        <w:shd w:val="clear" w:color="auto" w:fill="23272E"/>
        <w:spacing w:line="312" w:lineRule="auto"/>
        <w:rPr>
          <w:rFonts w:ascii="Courier New" w:eastAsia="Courier New" w:hAnsi="Courier New" w:cs="Courier New"/>
          <w:color w:val="ABB2BF"/>
          <w:sz w:val="30"/>
          <w:szCs w:val="30"/>
        </w:rPr>
      </w:pPr>
      <w:r>
        <w:rPr>
          <w:rFonts w:ascii="Courier New" w:eastAsia="Courier New" w:hAnsi="Courier New" w:cs="Courier New"/>
          <w:color w:val="ABB2BF"/>
          <w:sz w:val="30"/>
          <w:szCs w:val="30"/>
        </w:rPr>
        <w:t>}</w:t>
      </w:r>
    </w:p>
    <w:p w:rsidR="0065336C" w:rsidRDefault="0065336C">
      <w:pPr>
        <w:rPr>
          <w:color w:val="0000FF"/>
          <w:sz w:val="26"/>
          <w:szCs w:val="26"/>
        </w:rPr>
      </w:pPr>
    </w:p>
    <w:p w:rsidR="0065336C" w:rsidRDefault="0065336C">
      <w:pPr>
        <w:rPr>
          <w:color w:val="0000FF"/>
          <w:sz w:val="26"/>
          <w:szCs w:val="26"/>
        </w:rPr>
      </w:pPr>
    </w:p>
    <w:p w:rsidR="0065336C" w:rsidRDefault="00325695">
      <w:pPr>
        <w:rPr>
          <w:b/>
          <w:color w:val="0D0D0D" w:themeColor="text1" w:themeTint="F2"/>
          <w:sz w:val="28"/>
          <w:szCs w:val="28"/>
        </w:rPr>
      </w:pPr>
      <w:r w:rsidRPr="00325695">
        <w:rPr>
          <w:b/>
          <w:color w:val="0D0D0D" w:themeColor="text1" w:themeTint="F2"/>
          <w:sz w:val="28"/>
          <w:szCs w:val="28"/>
        </w:rPr>
        <w:t>Output:</w:t>
      </w:r>
    </w:p>
    <w:p w:rsidR="00325695" w:rsidRPr="00325695" w:rsidRDefault="00325695">
      <w:pPr>
        <w:rPr>
          <w:b/>
          <w:color w:val="0D0D0D" w:themeColor="text1" w:themeTint="F2"/>
          <w:sz w:val="28"/>
          <w:szCs w:val="28"/>
        </w:rPr>
      </w:pPr>
    </w:p>
    <w:p w:rsidR="0065336C" w:rsidRDefault="00325695">
      <w:pPr>
        <w:rPr>
          <w:color w:val="0000FF"/>
          <w:sz w:val="26"/>
          <w:szCs w:val="26"/>
        </w:rPr>
      </w:pPr>
      <w:bookmarkStart w:id="0" w:name="_GoBack"/>
      <w:r>
        <w:rPr>
          <w:noProof/>
          <w:color w:val="0000FF"/>
          <w:sz w:val="26"/>
          <w:szCs w:val="26"/>
          <w:lang w:val="en-IN"/>
        </w:rPr>
        <w:drawing>
          <wp:inline distT="0" distB="0" distL="0" distR="0">
            <wp:extent cx="6730882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409" cy="17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3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6C"/>
    <w:rsid w:val="00325695"/>
    <w:rsid w:val="006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C346"/>
  <w15:docId w15:val="{8BC2A2C1-05C2-45DB-9E37-9C2C7052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4474</Words>
  <Characters>25502</Characters>
  <Application>Microsoft Office Word</Application>
  <DocSecurity>0</DocSecurity>
  <Lines>212</Lines>
  <Paragraphs>59</Paragraphs>
  <ScaleCrop>false</ScaleCrop>
  <Company/>
  <LinksUpToDate>false</LinksUpToDate>
  <CharactersWithSpaces>29917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Ritesh</cp:lastModifiedBy>
  <cp:revision>2</cp:revision>
  <dcterms:created xsi:type="dcterms:W3CDTF">2023-11-02T05:51:00Z</dcterms:created>
  <dcterms:modified xsi:type="dcterms:W3CDTF">2023-11-02T05:53:00Z</dcterms:modified>
</cp:coreProperties>
</file>