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8"/>
        <w:gridCol w:w="7568"/>
      </w:tblGrid>
      <w:tr w:rsidR="008772AB" w14:paraId="031B09DC" w14:textId="77777777" w:rsidTr="00B60687">
        <w:tc>
          <w:tcPr>
            <w:tcW w:w="1448" w:type="dxa"/>
          </w:tcPr>
          <w:p w14:paraId="5B945A5D" w14:textId="671E36DC" w:rsidR="004920E4" w:rsidRPr="004920E4" w:rsidRDefault="004920E4">
            <w:pPr>
              <w:rPr>
                <w:sz w:val="24"/>
                <w:szCs w:val="24"/>
              </w:rPr>
            </w:pPr>
            <w:r w:rsidRPr="004920E4">
              <w:rPr>
                <w:sz w:val="24"/>
                <w:szCs w:val="24"/>
              </w:rPr>
              <w:t>Machine Description</w:t>
            </w:r>
          </w:p>
        </w:tc>
        <w:tc>
          <w:tcPr>
            <w:tcW w:w="7568" w:type="dxa"/>
          </w:tcPr>
          <w:p w14:paraId="67E167E6" w14:textId="77777777" w:rsidR="004920E4" w:rsidRDefault="00B60687">
            <w:pPr>
              <w:rPr>
                <w:sz w:val="24"/>
                <w:szCs w:val="24"/>
              </w:rPr>
            </w:pPr>
            <w:proofErr w:type="spellStart"/>
            <w:r w:rsidRPr="00B60687">
              <w:rPr>
                <w:sz w:val="24"/>
                <w:szCs w:val="24"/>
              </w:rPr>
              <w:t>kioptrix</w:t>
            </w:r>
            <w:proofErr w:type="spellEnd"/>
            <w:r w:rsidRPr="00B60687">
              <w:rPr>
                <w:sz w:val="24"/>
                <w:szCs w:val="24"/>
              </w:rPr>
              <w:t xml:space="preserve"> level 2 is a purposely vulnerable training machine that mimics a small internet-facing web host. it runs </w:t>
            </w:r>
            <w:proofErr w:type="spellStart"/>
            <w:r w:rsidRPr="00B60687">
              <w:rPr>
                <w:sz w:val="24"/>
                <w:szCs w:val="24"/>
              </w:rPr>
              <w:t>apache</w:t>
            </w:r>
            <w:proofErr w:type="spellEnd"/>
            <w:r w:rsidRPr="00B60687">
              <w:rPr>
                <w:sz w:val="24"/>
                <w:szCs w:val="24"/>
              </w:rPr>
              <w:t xml:space="preserve">, </w:t>
            </w:r>
            <w:proofErr w:type="spellStart"/>
            <w:r w:rsidRPr="00B60687">
              <w:rPr>
                <w:sz w:val="24"/>
                <w:szCs w:val="24"/>
              </w:rPr>
              <w:t>php</w:t>
            </w:r>
            <w:proofErr w:type="spellEnd"/>
            <w:r w:rsidRPr="00B60687">
              <w:rPr>
                <w:sz w:val="24"/>
                <w:szCs w:val="24"/>
              </w:rPr>
              <w:t xml:space="preserve"> and a legacy </w:t>
            </w:r>
            <w:proofErr w:type="spellStart"/>
            <w:r w:rsidRPr="00B60687">
              <w:rPr>
                <w:sz w:val="24"/>
                <w:szCs w:val="24"/>
              </w:rPr>
              <w:t>php</w:t>
            </w:r>
            <w:proofErr w:type="spellEnd"/>
            <w:r w:rsidRPr="00B60687">
              <w:rPr>
                <w:sz w:val="24"/>
                <w:szCs w:val="24"/>
              </w:rPr>
              <w:t xml:space="preserve">-nuke installation with known input validation flaws. the service footprint is minimal so enumeration focuses on web content discovery and </w:t>
            </w:r>
            <w:proofErr w:type="spellStart"/>
            <w:r w:rsidRPr="00B60687">
              <w:rPr>
                <w:sz w:val="24"/>
                <w:szCs w:val="24"/>
              </w:rPr>
              <w:t>sql</w:t>
            </w:r>
            <w:proofErr w:type="spellEnd"/>
            <w:r w:rsidRPr="00B60687">
              <w:rPr>
                <w:sz w:val="24"/>
                <w:szCs w:val="24"/>
              </w:rPr>
              <w:t xml:space="preserve"> injection.</w:t>
            </w:r>
          </w:p>
          <w:p w14:paraId="655B8570" w14:textId="49D3AEA2" w:rsidR="00345B71" w:rsidRPr="004920E4" w:rsidRDefault="00345B71">
            <w:pPr>
              <w:rPr>
                <w:sz w:val="24"/>
                <w:szCs w:val="24"/>
              </w:rPr>
            </w:pPr>
          </w:p>
        </w:tc>
      </w:tr>
      <w:tr w:rsidR="008772AB" w14:paraId="570FE8AA" w14:textId="77777777" w:rsidTr="00B60687">
        <w:tc>
          <w:tcPr>
            <w:tcW w:w="1448" w:type="dxa"/>
          </w:tcPr>
          <w:p w14:paraId="3F55ED2D" w14:textId="6930F1B0" w:rsidR="004920E4" w:rsidRPr="004920E4" w:rsidRDefault="004920E4">
            <w:pPr>
              <w:rPr>
                <w:sz w:val="24"/>
                <w:szCs w:val="24"/>
              </w:rPr>
            </w:pPr>
            <w:r w:rsidRPr="004920E4">
              <w:rPr>
                <w:sz w:val="24"/>
                <w:szCs w:val="24"/>
              </w:rPr>
              <w:t>Target IP</w:t>
            </w:r>
          </w:p>
        </w:tc>
        <w:tc>
          <w:tcPr>
            <w:tcW w:w="7568" w:type="dxa"/>
          </w:tcPr>
          <w:p w14:paraId="5E78B04A" w14:textId="33E9A60C" w:rsidR="004920E4" w:rsidRPr="004920E4" w:rsidRDefault="00971353">
            <w:pPr>
              <w:rPr>
                <w:sz w:val="24"/>
                <w:szCs w:val="24"/>
              </w:rPr>
            </w:pPr>
            <w:r w:rsidRPr="00971353">
              <w:rPr>
                <w:sz w:val="24"/>
                <w:szCs w:val="24"/>
              </w:rPr>
              <w:t>10.136.108.237</w:t>
            </w:r>
          </w:p>
        </w:tc>
      </w:tr>
      <w:tr w:rsidR="008772AB" w14:paraId="33215CB5" w14:textId="77777777" w:rsidTr="00B60687">
        <w:tc>
          <w:tcPr>
            <w:tcW w:w="1448" w:type="dxa"/>
          </w:tcPr>
          <w:p w14:paraId="185D9D2C" w14:textId="5DAA26A2" w:rsidR="004920E4" w:rsidRPr="004920E4" w:rsidRDefault="004920E4">
            <w:pPr>
              <w:rPr>
                <w:sz w:val="24"/>
                <w:szCs w:val="24"/>
              </w:rPr>
            </w:pPr>
            <w:r w:rsidRPr="004920E4">
              <w:rPr>
                <w:sz w:val="24"/>
                <w:szCs w:val="24"/>
              </w:rPr>
              <w:t xml:space="preserve">Vulnerability Name </w:t>
            </w:r>
          </w:p>
        </w:tc>
        <w:tc>
          <w:tcPr>
            <w:tcW w:w="7568" w:type="dxa"/>
          </w:tcPr>
          <w:p w14:paraId="548DB265" w14:textId="77777777" w:rsidR="004920E4" w:rsidRDefault="00D10D54">
            <w:pPr>
              <w:rPr>
                <w:sz w:val="24"/>
                <w:szCs w:val="24"/>
              </w:rPr>
            </w:pPr>
            <w:r w:rsidRPr="00D10D54">
              <w:rPr>
                <w:sz w:val="24"/>
                <w:szCs w:val="24"/>
              </w:rPr>
              <w:t>PHP-Nuke SQL Injection (CVE-2006-5865)</w:t>
            </w:r>
          </w:p>
          <w:p w14:paraId="6B97A778" w14:textId="77777777" w:rsidR="00345B71" w:rsidRDefault="00345B71">
            <w:pPr>
              <w:rPr>
                <w:sz w:val="24"/>
                <w:szCs w:val="24"/>
              </w:rPr>
            </w:pPr>
          </w:p>
          <w:p w14:paraId="5A636B89" w14:textId="5755A643" w:rsidR="00345B71" w:rsidRPr="004920E4" w:rsidRDefault="00345B71">
            <w:pPr>
              <w:rPr>
                <w:sz w:val="24"/>
                <w:szCs w:val="24"/>
              </w:rPr>
            </w:pPr>
          </w:p>
        </w:tc>
      </w:tr>
      <w:tr w:rsidR="008772AB" w14:paraId="35AADAAF" w14:textId="77777777" w:rsidTr="00B60687">
        <w:tc>
          <w:tcPr>
            <w:tcW w:w="1448" w:type="dxa"/>
          </w:tcPr>
          <w:p w14:paraId="21EE61D9" w14:textId="5C919883" w:rsidR="004920E4" w:rsidRPr="004920E4" w:rsidRDefault="004920E4">
            <w:pPr>
              <w:rPr>
                <w:sz w:val="24"/>
                <w:szCs w:val="24"/>
              </w:rPr>
            </w:pPr>
            <w:r w:rsidRPr="004920E4">
              <w:rPr>
                <w:sz w:val="24"/>
                <w:szCs w:val="24"/>
              </w:rPr>
              <w:t>Service / Version</w:t>
            </w:r>
          </w:p>
        </w:tc>
        <w:tc>
          <w:tcPr>
            <w:tcW w:w="7568" w:type="dxa"/>
          </w:tcPr>
          <w:p w14:paraId="512C905B" w14:textId="1F20507B" w:rsidR="004920E4" w:rsidRPr="004920E4" w:rsidRDefault="00B6068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TCP / 80 HTTP </w:t>
            </w:r>
          </w:p>
        </w:tc>
      </w:tr>
      <w:tr w:rsidR="008772AB" w14:paraId="5B02917A" w14:textId="77777777" w:rsidTr="00B60687">
        <w:tc>
          <w:tcPr>
            <w:tcW w:w="1448" w:type="dxa"/>
          </w:tcPr>
          <w:p w14:paraId="76944D6D" w14:textId="24A8B5DA" w:rsidR="004920E4" w:rsidRPr="004920E4" w:rsidRDefault="004920E4">
            <w:pPr>
              <w:rPr>
                <w:sz w:val="24"/>
                <w:szCs w:val="24"/>
              </w:rPr>
            </w:pPr>
            <w:r w:rsidRPr="004920E4">
              <w:rPr>
                <w:sz w:val="24"/>
                <w:szCs w:val="24"/>
              </w:rPr>
              <w:t xml:space="preserve">CVSS Score / Severity </w:t>
            </w:r>
          </w:p>
        </w:tc>
        <w:tc>
          <w:tcPr>
            <w:tcW w:w="7568" w:type="dxa"/>
          </w:tcPr>
          <w:p w14:paraId="326B5758" w14:textId="1E21B130" w:rsidR="004920E4" w:rsidRPr="004920E4" w:rsidRDefault="00B6068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9.8 Critical </w:t>
            </w:r>
          </w:p>
        </w:tc>
      </w:tr>
      <w:tr w:rsidR="00B60687" w14:paraId="028D7CDE" w14:textId="77777777" w:rsidTr="00B60687">
        <w:tc>
          <w:tcPr>
            <w:tcW w:w="1448" w:type="dxa"/>
          </w:tcPr>
          <w:p w14:paraId="0D66B087" w14:textId="6D33C762" w:rsidR="00B60687" w:rsidRPr="004920E4" w:rsidRDefault="00B6068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Attack Vector</w:t>
            </w:r>
          </w:p>
        </w:tc>
        <w:tc>
          <w:tcPr>
            <w:tcW w:w="7568" w:type="dxa"/>
          </w:tcPr>
          <w:p w14:paraId="378EF659" w14:textId="50AC32A9" w:rsidR="00B60687" w:rsidRPr="004920E4" w:rsidRDefault="00B60687">
            <w:pPr>
              <w:rPr>
                <w:sz w:val="24"/>
                <w:szCs w:val="24"/>
              </w:rPr>
            </w:pPr>
            <w:r w:rsidRPr="00B60687">
              <w:rPr>
                <w:sz w:val="24"/>
                <w:szCs w:val="24"/>
              </w:rPr>
              <w:t>CVSS:3.1/</w:t>
            </w:r>
            <w:proofErr w:type="gramStart"/>
            <w:r w:rsidRPr="00B60687">
              <w:rPr>
                <w:sz w:val="24"/>
                <w:szCs w:val="24"/>
              </w:rPr>
              <w:t>AV:N</w:t>
            </w:r>
            <w:proofErr w:type="gramEnd"/>
            <w:r w:rsidRPr="00B60687">
              <w:rPr>
                <w:sz w:val="24"/>
                <w:szCs w:val="24"/>
              </w:rPr>
              <w:t>/</w:t>
            </w:r>
            <w:proofErr w:type="gramStart"/>
            <w:r w:rsidRPr="00B60687">
              <w:rPr>
                <w:sz w:val="24"/>
                <w:szCs w:val="24"/>
              </w:rPr>
              <w:t>AC:L</w:t>
            </w:r>
            <w:proofErr w:type="gramEnd"/>
            <w:r w:rsidRPr="00B60687">
              <w:rPr>
                <w:sz w:val="24"/>
                <w:szCs w:val="24"/>
              </w:rPr>
              <w:t>/</w:t>
            </w:r>
            <w:proofErr w:type="gramStart"/>
            <w:r w:rsidRPr="00B60687">
              <w:rPr>
                <w:sz w:val="24"/>
                <w:szCs w:val="24"/>
              </w:rPr>
              <w:t>PR:N</w:t>
            </w:r>
            <w:proofErr w:type="gramEnd"/>
            <w:r w:rsidRPr="00B60687">
              <w:rPr>
                <w:sz w:val="24"/>
                <w:szCs w:val="24"/>
              </w:rPr>
              <w:t>/</w:t>
            </w:r>
            <w:proofErr w:type="gramStart"/>
            <w:r w:rsidRPr="00B60687">
              <w:rPr>
                <w:sz w:val="24"/>
                <w:szCs w:val="24"/>
              </w:rPr>
              <w:t>UI:N</w:t>
            </w:r>
            <w:proofErr w:type="gramEnd"/>
            <w:r w:rsidRPr="00B60687">
              <w:rPr>
                <w:sz w:val="24"/>
                <w:szCs w:val="24"/>
              </w:rPr>
              <w:t>/</w:t>
            </w:r>
            <w:proofErr w:type="gramStart"/>
            <w:r w:rsidRPr="00B60687">
              <w:rPr>
                <w:sz w:val="24"/>
                <w:szCs w:val="24"/>
              </w:rPr>
              <w:t>S:U</w:t>
            </w:r>
            <w:proofErr w:type="gramEnd"/>
            <w:r w:rsidRPr="00B60687">
              <w:rPr>
                <w:sz w:val="24"/>
                <w:szCs w:val="24"/>
              </w:rPr>
              <w:t>/C:H/I:H/</w:t>
            </w:r>
            <w:proofErr w:type="gramStart"/>
            <w:r w:rsidRPr="00B60687">
              <w:rPr>
                <w:sz w:val="24"/>
                <w:szCs w:val="24"/>
              </w:rPr>
              <w:t>A:H.</w:t>
            </w:r>
            <w:proofErr w:type="gramEnd"/>
          </w:p>
        </w:tc>
      </w:tr>
      <w:tr w:rsidR="008772AB" w14:paraId="65B05754" w14:textId="77777777" w:rsidTr="00B60687">
        <w:tc>
          <w:tcPr>
            <w:tcW w:w="1448" w:type="dxa"/>
          </w:tcPr>
          <w:p w14:paraId="0C93CC3E" w14:textId="186E4AC8" w:rsidR="004920E4" w:rsidRPr="004920E4" w:rsidRDefault="004920E4">
            <w:pPr>
              <w:rPr>
                <w:sz w:val="24"/>
                <w:szCs w:val="24"/>
              </w:rPr>
            </w:pPr>
            <w:r w:rsidRPr="004920E4">
              <w:rPr>
                <w:sz w:val="24"/>
                <w:szCs w:val="24"/>
              </w:rPr>
              <w:t xml:space="preserve">Proof Of Concept </w:t>
            </w:r>
          </w:p>
        </w:tc>
        <w:tc>
          <w:tcPr>
            <w:tcW w:w="7568" w:type="dxa"/>
          </w:tcPr>
          <w:p w14:paraId="04A85BBA" w14:textId="77777777" w:rsidR="00345B71" w:rsidRDefault="00345B71">
            <w:pPr>
              <w:rPr>
                <w:sz w:val="24"/>
                <w:szCs w:val="24"/>
              </w:rPr>
            </w:pPr>
          </w:p>
          <w:p w14:paraId="0BDA721C" w14:textId="4AF719DF" w:rsidR="004920E4" w:rsidRDefault="004920E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 1 </w:t>
            </w:r>
            <w:proofErr w:type="gramStart"/>
            <w:r>
              <w:rPr>
                <w:sz w:val="24"/>
                <w:szCs w:val="24"/>
              </w:rPr>
              <w:t xml:space="preserve">– </w:t>
            </w:r>
            <w:r w:rsidR="00971353">
              <w:rPr>
                <w:sz w:val="24"/>
                <w:szCs w:val="24"/>
              </w:rPr>
              <w:t xml:space="preserve"> Host</w:t>
            </w:r>
            <w:proofErr w:type="gramEnd"/>
            <w:r w:rsidR="00971353">
              <w:rPr>
                <w:sz w:val="24"/>
                <w:szCs w:val="24"/>
              </w:rPr>
              <w:t xml:space="preserve"> Discovery using </w:t>
            </w:r>
            <w:proofErr w:type="spellStart"/>
            <w:r w:rsidR="00971353">
              <w:rPr>
                <w:sz w:val="24"/>
                <w:szCs w:val="24"/>
              </w:rPr>
              <w:t>Netdiscover</w:t>
            </w:r>
            <w:proofErr w:type="spellEnd"/>
            <w:r w:rsidR="00971353">
              <w:rPr>
                <w:sz w:val="24"/>
                <w:szCs w:val="24"/>
              </w:rPr>
              <w:t xml:space="preserve"> </w:t>
            </w:r>
          </w:p>
          <w:p w14:paraId="0A3A2E73" w14:textId="77777777" w:rsidR="00971353" w:rsidRDefault="00971353">
            <w:pPr>
              <w:rPr>
                <w:sz w:val="24"/>
                <w:szCs w:val="24"/>
              </w:rPr>
            </w:pPr>
          </w:p>
          <w:p w14:paraId="5EDFD74B" w14:textId="1C6733CB" w:rsidR="00971353" w:rsidRDefault="00971353">
            <w:pPr>
              <w:rPr>
                <w:sz w:val="24"/>
                <w:szCs w:val="24"/>
              </w:rPr>
            </w:pPr>
            <w:r w:rsidRPr="00971353">
              <w:rPr>
                <w:sz w:val="24"/>
                <w:szCs w:val="24"/>
              </w:rPr>
              <w:drawing>
                <wp:inline distT="0" distB="0" distL="0" distR="0" wp14:anchorId="3E3AA852" wp14:editId="5A4D5C17">
                  <wp:extent cx="4660900" cy="2284095"/>
                  <wp:effectExtent l="0" t="0" r="6350" b="1905"/>
                  <wp:docPr id="4809857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098575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0900" cy="2284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C14F8C" w14:textId="77777777" w:rsidR="00971353" w:rsidRDefault="00971353">
            <w:pPr>
              <w:rPr>
                <w:sz w:val="24"/>
                <w:szCs w:val="24"/>
              </w:rPr>
            </w:pPr>
          </w:p>
          <w:p w14:paraId="56CC429B" w14:textId="577C2B6A" w:rsidR="004920E4" w:rsidRDefault="004920E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 2 – </w:t>
            </w:r>
            <w:r w:rsidR="00971353">
              <w:rPr>
                <w:sz w:val="24"/>
                <w:szCs w:val="24"/>
              </w:rPr>
              <w:t xml:space="preserve">Nmap scan for service and version </w:t>
            </w:r>
          </w:p>
          <w:p w14:paraId="166DC47B" w14:textId="77777777" w:rsidR="00345B71" w:rsidRDefault="00345B71">
            <w:pPr>
              <w:rPr>
                <w:sz w:val="24"/>
                <w:szCs w:val="24"/>
              </w:rPr>
            </w:pPr>
          </w:p>
          <w:p w14:paraId="2DD9A707" w14:textId="77777777" w:rsidR="00971353" w:rsidRDefault="00971353">
            <w:pPr>
              <w:rPr>
                <w:sz w:val="24"/>
                <w:szCs w:val="24"/>
              </w:rPr>
            </w:pPr>
          </w:p>
          <w:p w14:paraId="4381C791" w14:textId="74C4EC4F" w:rsidR="00971353" w:rsidRDefault="00971353">
            <w:pPr>
              <w:rPr>
                <w:sz w:val="24"/>
                <w:szCs w:val="24"/>
              </w:rPr>
            </w:pPr>
            <w:r w:rsidRPr="00971353">
              <w:rPr>
                <w:sz w:val="24"/>
                <w:szCs w:val="24"/>
              </w:rPr>
              <w:lastRenderedPageBreak/>
              <w:drawing>
                <wp:inline distT="0" distB="0" distL="0" distR="0" wp14:anchorId="41AA84F7" wp14:editId="297C16D3">
                  <wp:extent cx="4629150" cy="3262630"/>
                  <wp:effectExtent l="0" t="0" r="0" b="0"/>
                  <wp:docPr id="13788218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882182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150" cy="3262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86CC9D" w14:textId="77777777" w:rsidR="00971353" w:rsidRDefault="00971353">
            <w:pPr>
              <w:rPr>
                <w:sz w:val="24"/>
                <w:szCs w:val="24"/>
              </w:rPr>
            </w:pPr>
          </w:p>
          <w:p w14:paraId="641A2368" w14:textId="77777777" w:rsidR="00971353" w:rsidRDefault="00971353">
            <w:pPr>
              <w:rPr>
                <w:sz w:val="24"/>
                <w:szCs w:val="24"/>
              </w:rPr>
            </w:pPr>
          </w:p>
          <w:p w14:paraId="58050561" w14:textId="3D89673A" w:rsidR="004920E4" w:rsidRDefault="004920E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STEP 3 –</w:t>
            </w:r>
            <w:r w:rsidR="00971353">
              <w:rPr>
                <w:sz w:val="24"/>
                <w:szCs w:val="24"/>
              </w:rPr>
              <w:t xml:space="preserve"> Enumerating HTTP 80</w:t>
            </w:r>
          </w:p>
          <w:p w14:paraId="1F800C12" w14:textId="77777777" w:rsidR="00971353" w:rsidRDefault="00971353">
            <w:pPr>
              <w:rPr>
                <w:sz w:val="24"/>
                <w:szCs w:val="24"/>
              </w:rPr>
            </w:pPr>
          </w:p>
          <w:p w14:paraId="73C40761" w14:textId="1BD8E648" w:rsidR="00971353" w:rsidRDefault="00971353">
            <w:pPr>
              <w:rPr>
                <w:sz w:val="24"/>
                <w:szCs w:val="24"/>
              </w:rPr>
            </w:pPr>
            <w:r w:rsidRPr="00971353">
              <w:rPr>
                <w:sz w:val="24"/>
                <w:szCs w:val="24"/>
              </w:rPr>
              <w:drawing>
                <wp:inline distT="0" distB="0" distL="0" distR="0" wp14:anchorId="6B070EA0" wp14:editId="6B0204C7">
                  <wp:extent cx="4660900" cy="2114550"/>
                  <wp:effectExtent l="0" t="0" r="6350" b="0"/>
                  <wp:docPr id="17124919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249199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0900" cy="211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D699BB" w14:textId="77777777" w:rsidR="00971353" w:rsidRDefault="00971353">
            <w:pPr>
              <w:rPr>
                <w:sz w:val="24"/>
                <w:szCs w:val="24"/>
              </w:rPr>
            </w:pPr>
          </w:p>
          <w:p w14:paraId="188801FE" w14:textId="41D8579C" w:rsidR="00971353" w:rsidRDefault="00971353" w:rsidP="00971353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Directories on server </w:t>
            </w:r>
          </w:p>
          <w:p w14:paraId="2ADD6132" w14:textId="77777777" w:rsidR="00971353" w:rsidRDefault="00971353" w:rsidP="00971353">
            <w:pPr>
              <w:rPr>
                <w:sz w:val="24"/>
                <w:szCs w:val="24"/>
              </w:rPr>
            </w:pPr>
          </w:p>
          <w:p w14:paraId="24A00D53" w14:textId="61CB96C2" w:rsidR="00971353" w:rsidRDefault="000B0264" w:rsidP="00971353">
            <w:pPr>
              <w:rPr>
                <w:sz w:val="24"/>
                <w:szCs w:val="24"/>
              </w:rPr>
            </w:pPr>
            <w:r w:rsidRPr="000B0264">
              <w:rPr>
                <w:sz w:val="24"/>
                <w:szCs w:val="24"/>
              </w:rPr>
              <w:lastRenderedPageBreak/>
              <w:drawing>
                <wp:inline distT="0" distB="0" distL="0" distR="0" wp14:anchorId="5A6376D4" wp14:editId="138475D0">
                  <wp:extent cx="4660900" cy="2706370"/>
                  <wp:effectExtent l="0" t="0" r="6350" b="0"/>
                  <wp:docPr id="3129413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94130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0900" cy="2706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A11879" w14:textId="77777777" w:rsidR="000B0264" w:rsidRDefault="000B0264" w:rsidP="00971353">
            <w:pPr>
              <w:rPr>
                <w:sz w:val="24"/>
                <w:szCs w:val="24"/>
              </w:rPr>
            </w:pPr>
          </w:p>
          <w:p w14:paraId="44F912BA" w14:textId="0A969724" w:rsidR="000B0264" w:rsidRDefault="000B0264" w:rsidP="000B0264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Files on the server </w:t>
            </w:r>
          </w:p>
          <w:p w14:paraId="48EACA03" w14:textId="77777777" w:rsidR="000B0264" w:rsidRDefault="000B0264" w:rsidP="000B0264">
            <w:pPr>
              <w:rPr>
                <w:sz w:val="24"/>
                <w:szCs w:val="24"/>
              </w:rPr>
            </w:pPr>
          </w:p>
          <w:p w14:paraId="65002F39" w14:textId="1449107B" w:rsidR="00971353" w:rsidRDefault="000B0264">
            <w:pPr>
              <w:rPr>
                <w:sz w:val="24"/>
                <w:szCs w:val="24"/>
              </w:rPr>
            </w:pPr>
            <w:r w:rsidRPr="000B0264">
              <w:rPr>
                <w:sz w:val="24"/>
                <w:szCs w:val="24"/>
              </w:rPr>
              <w:drawing>
                <wp:inline distT="0" distB="0" distL="0" distR="0" wp14:anchorId="5209FB13" wp14:editId="0F2266FA">
                  <wp:extent cx="4635500" cy="2458085"/>
                  <wp:effectExtent l="0" t="0" r="0" b="0"/>
                  <wp:docPr id="17149308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493089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5500" cy="2458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172EDB" w14:textId="77777777" w:rsidR="000B0264" w:rsidRDefault="000B0264">
            <w:pPr>
              <w:rPr>
                <w:sz w:val="24"/>
                <w:szCs w:val="24"/>
              </w:rPr>
            </w:pPr>
          </w:p>
          <w:p w14:paraId="41467E29" w14:textId="7FE218EA" w:rsidR="004920E4" w:rsidRDefault="004920E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 4 – </w:t>
            </w:r>
            <w:r w:rsidR="00A11276">
              <w:rPr>
                <w:sz w:val="24"/>
                <w:szCs w:val="24"/>
              </w:rPr>
              <w:t xml:space="preserve">Found SQL injection which gives auth bypass </w:t>
            </w:r>
          </w:p>
          <w:p w14:paraId="57E9A9FC" w14:textId="77777777" w:rsidR="00A11276" w:rsidRDefault="00A11276">
            <w:pPr>
              <w:rPr>
                <w:sz w:val="24"/>
                <w:szCs w:val="24"/>
              </w:rPr>
            </w:pPr>
          </w:p>
          <w:p w14:paraId="205D7240" w14:textId="74319E3F" w:rsidR="00A11276" w:rsidRDefault="00A11276">
            <w:pPr>
              <w:rPr>
                <w:sz w:val="24"/>
                <w:szCs w:val="24"/>
              </w:rPr>
            </w:pPr>
            <w:r w:rsidRPr="00A11276">
              <w:rPr>
                <w:sz w:val="24"/>
                <w:szCs w:val="24"/>
              </w:rPr>
              <w:drawing>
                <wp:inline distT="0" distB="0" distL="0" distR="0" wp14:anchorId="2E90C149" wp14:editId="6DF37BC7">
                  <wp:extent cx="4635500" cy="1219835"/>
                  <wp:effectExtent l="0" t="0" r="0" b="0"/>
                  <wp:docPr id="12020047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200473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5500" cy="1219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030BD6" w14:textId="77777777" w:rsidR="00A11276" w:rsidRDefault="00A11276">
            <w:pPr>
              <w:rPr>
                <w:sz w:val="24"/>
                <w:szCs w:val="24"/>
              </w:rPr>
            </w:pPr>
          </w:p>
          <w:p w14:paraId="3763A420" w14:textId="1F9D9663" w:rsidR="00A11276" w:rsidRDefault="00A11276" w:rsidP="00A11276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Got login on the </w:t>
            </w:r>
            <w:proofErr w:type="gramStart"/>
            <w:r>
              <w:rPr>
                <w:sz w:val="24"/>
                <w:szCs w:val="24"/>
              </w:rPr>
              <w:t>portal  we</w:t>
            </w:r>
            <w:proofErr w:type="gramEnd"/>
            <w:r>
              <w:rPr>
                <w:sz w:val="24"/>
                <w:szCs w:val="24"/>
              </w:rPr>
              <w:t xml:space="preserve"> have ping functionality on the portal </w:t>
            </w:r>
          </w:p>
          <w:p w14:paraId="551675AF" w14:textId="77777777" w:rsidR="00A11276" w:rsidRDefault="00A11276" w:rsidP="00A11276">
            <w:pPr>
              <w:rPr>
                <w:sz w:val="24"/>
                <w:szCs w:val="24"/>
              </w:rPr>
            </w:pPr>
          </w:p>
          <w:p w14:paraId="370B04FC" w14:textId="5231F43E" w:rsidR="00A11276" w:rsidRDefault="00A11276" w:rsidP="00A11276">
            <w:pPr>
              <w:rPr>
                <w:sz w:val="24"/>
                <w:szCs w:val="24"/>
              </w:rPr>
            </w:pPr>
            <w:r w:rsidRPr="00A11276">
              <w:rPr>
                <w:sz w:val="24"/>
                <w:szCs w:val="24"/>
              </w:rPr>
              <w:lastRenderedPageBreak/>
              <w:drawing>
                <wp:inline distT="0" distB="0" distL="0" distR="0" wp14:anchorId="6173D818" wp14:editId="648C40A5">
                  <wp:extent cx="4635500" cy="2139950"/>
                  <wp:effectExtent l="0" t="0" r="0" b="0"/>
                  <wp:docPr id="19368486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684865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5500" cy="2139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AA80A9" w14:textId="77777777" w:rsidR="00A11276" w:rsidRDefault="00A11276" w:rsidP="00A11276">
            <w:pPr>
              <w:rPr>
                <w:sz w:val="24"/>
                <w:szCs w:val="24"/>
              </w:rPr>
            </w:pPr>
          </w:p>
          <w:p w14:paraId="3682DC33" w14:textId="2C910A29" w:rsidR="00A11276" w:rsidRDefault="00A11276" w:rsidP="00A11276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Who gives us output on </w:t>
            </w:r>
            <w:proofErr w:type="spellStart"/>
            <w:r>
              <w:rPr>
                <w:sz w:val="24"/>
                <w:szCs w:val="24"/>
              </w:rPr>
              <w:t>pingit.php</w:t>
            </w:r>
            <w:proofErr w:type="spellEnd"/>
            <w:r>
              <w:rPr>
                <w:sz w:val="24"/>
                <w:szCs w:val="24"/>
              </w:rPr>
              <w:t xml:space="preserve"> but its redirected </w:t>
            </w:r>
          </w:p>
          <w:p w14:paraId="64E707D1" w14:textId="77777777" w:rsidR="00A11276" w:rsidRDefault="00A11276" w:rsidP="00A11276">
            <w:pPr>
              <w:rPr>
                <w:sz w:val="24"/>
                <w:szCs w:val="24"/>
              </w:rPr>
            </w:pPr>
          </w:p>
          <w:p w14:paraId="6D69C8B4" w14:textId="296F4C4A" w:rsidR="00A11276" w:rsidRPr="00A11276" w:rsidRDefault="00A11276" w:rsidP="00A11276">
            <w:pPr>
              <w:rPr>
                <w:sz w:val="24"/>
                <w:szCs w:val="24"/>
              </w:rPr>
            </w:pPr>
            <w:r w:rsidRPr="00A11276">
              <w:rPr>
                <w:sz w:val="24"/>
                <w:szCs w:val="24"/>
              </w:rPr>
              <w:drawing>
                <wp:inline distT="0" distB="0" distL="0" distR="0" wp14:anchorId="2DCE720C" wp14:editId="148DBB35">
                  <wp:extent cx="4679950" cy="2203450"/>
                  <wp:effectExtent l="0" t="0" r="6350" b="6350"/>
                  <wp:docPr id="711791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17919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9950" cy="220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2C43AC" w14:textId="77777777" w:rsidR="00A11276" w:rsidRDefault="00A11276" w:rsidP="00A11276">
            <w:pPr>
              <w:rPr>
                <w:sz w:val="24"/>
                <w:szCs w:val="24"/>
              </w:rPr>
            </w:pPr>
          </w:p>
          <w:p w14:paraId="460F9721" w14:textId="3CE7A1E2" w:rsidR="00A11276" w:rsidRDefault="00A11276" w:rsidP="00A11276">
            <w:pPr>
              <w:rPr>
                <w:sz w:val="24"/>
                <w:szCs w:val="24"/>
              </w:rPr>
            </w:pPr>
            <w:r w:rsidRPr="00A11276">
              <w:rPr>
                <w:sz w:val="24"/>
                <w:szCs w:val="24"/>
              </w:rPr>
              <w:drawing>
                <wp:inline distT="0" distB="0" distL="0" distR="0" wp14:anchorId="1D3A2BBA" wp14:editId="3C1F5E7D">
                  <wp:extent cx="4641850" cy="3595370"/>
                  <wp:effectExtent l="0" t="0" r="6350" b="5080"/>
                  <wp:docPr id="15325846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258464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1850" cy="3595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2FC5A6" w14:textId="77777777" w:rsidR="00A11276" w:rsidRDefault="00A11276" w:rsidP="00A11276">
            <w:pPr>
              <w:rPr>
                <w:sz w:val="24"/>
                <w:szCs w:val="24"/>
              </w:rPr>
            </w:pPr>
          </w:p>
          <w:p w14:paraId="22C8CE0A" w14:textId="00B6F5C8" w:rsidR="00A11276" w:rsidRDefault="00A11276" w:rsidP="00A11276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Variable </w:t>
            </w:r>
            <w:proofErr w:type="gramStart"/>
            <w:r>
              <w:rPr>
                <w:sz w:val="24"/>
                <w:szCs w:val="24"/>
              </w:rPr>
              <w:t>name :</w:t>
            </w:r>
            <w:proofErr w:type="gramEnd"/>
            <w:r>
              <w:rPr>
                <w:sz w:val="24"/>
                <w:szCs w:val="24"/>
              </w:rPr>
              <w:t xml:space="preserve"> id</w:t>
            </w:r>
          </w:p>
          <w:p w14:paraId="3C7F4494" w14:textId="044D9831" w:rsidR="00A11276" w:rsidRDefault="00A11276" w:rsidP="00A11276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Location of </w:t>
            </w:r>
            <w:proofErr w:type="gramStart"/>
            <w:r>
              <w:rPr>
                <w:sz w:val="24"/>
                <w:szCs w:val="24"/>
              </w:rPr>
              <w:t>submit :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pingit.php</w:t>
            </w:r>
            <w:proofErr w:type="spellEnd"/>
          </w:p>
          <w:p w14:paraId="120CB5F1" w14:textId="1515F350" w:rsidR="00A11276" w:rsidRDefault="00A11276" w:rsidP="00A11276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Method :</w:t>
            </w:r>
            <w:proofErr w:type="gramEnd"/>
            <w:r>
              <w:rPr>
                <w:sz w:val="24"/>
                <w:szCs w:val="24"/>
              </w:rPr>
              <w:t xml:space="preserve"> post </w:t>
            </w:r>
          </w:p>
          <w:p w14:paraId="7ABEA823" w14:textId="3055BD85" w:rsidR="00A11276" w:rsidRPr="00A11276" w:rsidRDefault="00A11276" w:rsidP="00A11276">
            <w:pPr>
              <w:ind w:left="360"/>
              <w:rPr>
                <w:sz w:val="24"/>
                <w:szCs w:val="24"/>
              </w:rPr>
            </w:pPr>
          </w:p>
          <w:p w14:paraId="24864E68" w14:textId="77777777" w:rsidR="00A11276" w:rsidRPr="00A11276" w:rsidRDefault="00A11276" w:rsidP="00A11276">
            <w:pPr>
              <w:rPr>
                <w:sz w:val="24"/>
                <w:szCs w:val="24"/>
              </w:rPr>
            </w:pPr>
          </w:p>
          <w:p w14:paraId="6BCEA3D8" w14:textId="6FBFF8B2" w:rsidR="004920E4" w:rsidRDefault="004920E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STEP 5 –</w:t>
            </w:r>
            <w:r w:rsidR="00A11276">
              <w:rPr>
                <w:sz w:val="24"/>
                <w:szCs w:val="24"/>
              </w:rPr>
              <w:t xml:space="preserve"> </w:t>
            </w:r>
            <w:proofErr w:type="gramStart"/>
            <w:r w:rsidR="00A11276">
              <w:rPr>
                <w:sz w:val="24"/>
                <w:szCs w:val="24"/>
              </w:rPr>
              <w:t>Lets</w:t>
            </w:r>
            <w:proofErr w:type="gramEnd"/>
            <w:r w:rsidR="00A11276">
              <w:rPr>
                <w:sz w:val="24"/>
                <w:szCs w:val="24"/>
              </w:rPr>
              <w:t xml:space="preserve"> try to intercept request on the burp suite craft a post request to directly to the /</w:t>
            </w:r>
            <w:proofErr w:type="spellStart"/>
            <w:r w:rsidR="00A11276">
              <w:rPr>
                <w:sz w:val="24"/>
                <w:szCs w:val="24"/>
              </w:rPr>
              <w:t>pingit.php</w:t>
            </w:r>
            <w:proofErr w:type="spellEnd"/>
            <w:r w:rsidR="00A11276">
              <w:rPr>
                <w:sz w:val="24"/>
                <w:szCs w:val="24"/>
              </w:rPr>
              <w:t xml:space="preserve"> </w:t>
            </w:r>
          </w:p>
          <w:p w14:paraId="5B059500" w14:textId="77777777" w:rsidR="00A11276" w:rsidRDefault="00A11276">
            <w:pPr>
              <w:rPr>
                <w:sz w:val="24"/>
                <w:szCs w:val="24"/>
              </w:rPr>
            </w:pPr>
          </w:p>
          <w:p w14:paraId="18513D34" w14:textId="36D5D5C0" w:rsidR="00A11276" w:rsidRDefault="00D0672B">
            <w:pPr>
              <w:rPr>
                <w:sz w:val="24"/>
                <w:szCs w:val="24"/>
              </w:rPr>
            </w:pPr>
            <w:r w:rsidRPr="00D0672B">
              <w:rPr>
                <w:sz w:val="24"/>
                <w:szCs w:val="24"/>
              </w:rPr>
              <w:drawing>
                <wp:inline distT="0" distB="0" distL="0" distR="0" wp14:anchorId="4475EDB5" wp14:editId="7BF81B98">
                  <wp:extent cx="4679950" cy="1903095"/>
                  <wp:effectExtent l="0" t="0" r="6350" b="1905"/>
                  <wp:docPr id="20409172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091720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9950" cy="1903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31A141" w14:textId="77777777" w:rsidR="00D0672B" w:rsidRDefault="00D0672B">
            <w:pPr>
              <w:rPr>
                <w:sz w:val="24"/>
                <w:szCs w:val="24"/>
              </w:rPr>
            </w:pPr>
          </w:p>
          <w:p w14:paraId="4579E41E" w14:textId="2F644DEF" w:rsidR="00A11276" w:rsidRDefault="00D067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Here we got RCE on target </w:t>
            </w:r>
          </w:p>
          <w:p w14:paraId="6B8C9836" w14:textId="77777777" w:rsidR="00D0672B" w:rsidRDefault="00D0672B">
            <w:pPr>
              <w:rPr>
                <w:sz w:val="24"/>
                <w:szCs w:val="24"/>
              </w:rPr>
            </w:pPr>
          </w:p>
          <w:p w14:paraId="0E89BC6A" w14:textId="250377A0" w:rsidR="004920E4" w:rsidRDefault="004920E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STEP 6 –</w:t>
            </w:r>
            <w:r w:rsidR="00D0672B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D0672B">
              <w:rPr>
                <w:sz w:val="24"/>
                <w:szCs w:val="24"/>
              </w:rPr>
              <w:t>Lets</w:t>
            </w:r>
            <w:proofErr w:type="spellEnd"/>
            <w:proofErr w:type="gramEnd"/>
            <w:r w:rsidR="00D0672B">
              <w:rPr>
                <w:sz w:val="24"/>
                <w:szCs w:val="24"/>
              </w:rPr>
              <w:t xml:space="preserve"> get bash reverse shell on net cat port 1234</w:t>
            </w:r>
          </w:p>
          <w:p w14:paraId="079AA10A" w14:textId="77777777" w:rsidR="00D0672B" w:rsidRDefault="00D0672B">
            <w:pPr>
              <w:rPr>
                <w:sz w:val="24"/>
                <w:szCs w:val="24"/>
              </w:rPr>
            </w:pPr>
          </w:p>
          <w:p w14:paraId="4C13A834" w14:textId="6FE364DF" w:rsidR="00D0672B" w:rsidRDefault="00D0672B">
            <w:pPr>
              <w:rPr>
                <w:sz w:val="24"/>
                <w:szCs w:val="24"/>
              </w:rPr>
            </w:pPr>
            <w:r w:rsidRPr="00D0672B">
              <w:rPr>
                <w:sz w:val="24"/>
                <w:szCs w:val="24"/>
              </w:rPr>
              <w:drawing>
                <wp:inline distT="0" distB="0" distL="0" distR="0" wp14:anchorId="01A1B1F5" wp14:editId="06D7DE1B">
                  <wp:extent cx="4679950" cy="2294890"/>
                  <wp:effectExtent l="0" t="0" r="6350" b="0"/>
                  <wp:docPr id="13105474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054744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9950" cy="2294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6E5639" w14:textId="77777777" w:rsidR="00D0672B" w:rsidRDefault="00D0672B">
            <w:pPr>
              <w:rPr>
                <w:sz w:val="24"/>
                <w:szCs w:val="24"/>
              </w:rPr>
            </w:pPr>
          </w:p>
          <w:p w14:paraId="1B716B73" w14:textId="77777777" w:rsidR="00D0672B" w:rsidRDefault="00D0672B">
            <w:pPr>
              <w:rPr>
                <w:sz w:val="24"/>
                <w:szCs w:val="24"/>
              </w:rPr>
            </w:pPr>
          </w:p>
          <w:p w14:paraId="03E3E0A2" w14:textId="508EE0FE" w:rsidR="00D0672B" w:rsidRDefault="00D0672B" w:rsidP="00D067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We got Reverse shell on </w:t>
            </w:r>
            <w:proofErr w:type="spellStart"/>
            <w:r>
              <w:rPr>
                <w:sz w:val="24"/>
                <w:szCs w:val="24"/>
              </w:rPr>
              <w:t>netcat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  <w:p w14:paraId="66C8CCFB" w14:textId="77777777" w:rsidR="00D0672B" w:rsidRDefault="00D0672B" w:rsidP="00D0672B">
            <w:pPr>
              <w:rPr>
                <w:sz w:val="24"/>
                <w:szCs w:val="24"/>
              </w:rPr>
            </w:pPr>
          </w:p>
          <w:p w14:paraId="23F474F4" w14:textId="0B46F04A" w:rsidR="00D0672B" w:rsidRDefault="00D0672B" w:rsidP="00D0672B">
            <w:pPr>
              <w:rPr>
                <w:sz w:val="24"/>
                <w:szCs w:val="24"/>
              </w:rPr>
            </w:pPr>
            <w:r w:rsidRPr="00D0672B">
              <w:rPr>
                <w:sz w:val="24"/>
                <w:szCs w:val="24"/>
              </w:rPr>
              <w:lastRenderedPageBreak/>
              <w:drawing>
                <wp:inline distT="0" distB="0" distL="0" distR="0" wp14:anchorId="3B7D1003" wp14:editId="1E9AB762">
                  <wp:extent cx="4679950" cy="1704975"/>
                  <wp:effectExtent l="0" t="0" r="6350" b="9525"/>
                  <wp:docPr id="4551064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510644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9950" cy="170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7CDD97" w14:textId="77777777" w:rsidR="00D0672B" w:rsidRDefault="00D0672B" w:rsidP="00D0672B">
            <w:pPr>
              <w:rPr>
                <w:sz w:val="24"/>
                <w:szCs w:val="24"/>
              </w:rPr>
            </w:pPr>
          </w:p>
          <w:p w14:paraId="2AFBDF38" w14:textId="77777777" w:rsidR="00D0672B" w:rsidRDefault="00D0672B" w:rsidP="00D067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STEP 7 – Privilege Escalation</w:t>
            </w:r>
          </w:p>
          <w:p w14:paraId="296AE787" w14:textId="77777777" w:rsidR="00D0672B" w:rsidRDefault="00D0672B" w:rsidP="00D0672B">
            <w:pPr>
              <w:rPr>
                <w:sz w:val="24"/>
                <w:szCs w:val="24"/>
              </w:rPr>
            </w:pPr>
          </w:p>
          <w:p w14:paraId="781281F4" w14:textId="57D99525" w:rsidR="008772AB" w:rsidRPr="008772AB" w:rsidRDefault="003A1503" w:rsidP="008772AB">
            <w:pPr>
              <w:rPr>
                <w:sz w:val="24"/>
                <w:szCs w:val="24"/>
              </w:rPr>
            </w:pPr>
            <w:r w:rsidRPr="003A1503">
              <w:rPr>
                <w:sz w:val="24"/>
                <w:szCs w:val="24"/>
              </w:rPr>
              <w:drawing>
                <wp:inline distT="0" distB="0" distL="0" distR="0" wp14:anchorId="513B829C" wp14:editId="3192B175">
                  <wp:extent cx="4667250" cy="2320925"/>
                  <wp:effectExtent l="0" t="0" r="0" b="3175"/>
                  <wp:docPr id="13268156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681568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2320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862629" w14:textId="77777777" w:rsidR="00D0672B" w:rsidRDefault="00D0672B" w:rsidP="00D0672B">
            <w:pPr>
              <w:rPr>
                <w:sz w:val="24"/>
                <w:szCs w:val="24"/>
              </w:rPr>
            </w:pPr>
          </w:p>
          <w:p w14:paraId="3EFF9AD9" w14:textId="42EAE985" w:rsidR="003A1503" w:rsidRDefault="003A1503" w:rsidP="003A1503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We have exploit for kernel version lets send it to target using python server </w:t>
            </w:r>
          </w:p>
          <w:p w14:paraId="22B9EDDC" w14:textId="0EBA5537" w:rsidR="003A1503" w:rsidRDefault="003A1503" w:rsidP="003A1503">
            <w:pPr>
              <w:rPr>
                <w:sz w:val="24"/>
                <w:szCs w:val="24"/>
              </w:rPr>
            </w:pPr>
            <w:r w:rsidRPr="003A1503">
              <w:rPr>
                <w:sz w:val="24"/>
                <w:szCs w:val="24"/>
              </w:rPr>
              <w:drawing>
                <wp:inline distT="0" distB="0" distL="0" distR="0" wp14:anchorId="1D63DD06" wp14:editId="28CE0349">
                  <wp:extent cx="4667250" cy="2519680"/>
                  <wp:effectExtent l="0" t="0" r="0" b="0"/>
                  <wp:docPr id="14963571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635714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2519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20F35D" w14:textId="77777777" w:rsidR="003A1503" w:rsidRDefault="003A1503" w:rsidP="003A1503">
            <w:pPr>
              <w:rPr>
                <w:sz w:val="24"/>
                <w:szCs w:val="24"/>
              </w:rPr>
            </w:pPr>
          </w:p>
          <w:p w14:paraId="3387F779" w14:textId="3ECEE3DB" w:rsidR="003A1503" w:rsidRDefault="003A1503" w:rsidP="003A1503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Add executing +x permissions to file </w:t>
            </w:r>
          </w:p>
          <w:p w14:paraId="1BFED6C4" w14:textId="4639763C" w:rsidR="003A1503" w:rsidRDefault="003A1503" w:rsidP="003A1503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Compile the code </w:t>
            </w:r>
          </w:p>
          <w:p w14:paraId="4B6A86AB" w14:textId="77777777" w:rsidR="003A1503" w:rsidRDefault="003A1503" w:rsidP="003A1503">
            <w:pPr>
              <w:rPr>
                <w:sz w:val="24"/>
                <w:szCs w:val="24"/>
              </w:rPr>
            </w:pPr>
          </w:p>
          <w:p w14:paraId="526D7DF0" w14:textId="262DD8A4" w:rsidR="003A1503" w:rsidRDefault="003A1503" w:rsidP="003A1503">
            <w:pPr>
              <w:rPr>
                <w:sz w:val="24"/>
                <w:szCs w:val="24"/>
              </w:rPr>
            </w:pPr>
            <w:r w:rsidRPr="003A1503">
              <w:rPr>
                <w:sz w:val="24"/>
                <w:szCs w:val="24"/>
              </w:rPr>
              <w:lastRenderedPageBreak/>
              <w:drawing>
                <wp:inline distT="0" distB="0" distL="0" distR="0" wp14:anchorId="47DCCB58" wp14:editId="0415F7C1">
                  <wp:extent cx="4654550" cy="2752090"/>
                  <wp:effectExtent l="0" t="0" r="0" b="0"/>
                  <wp:docPr id="3950871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508719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4550" cy="275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70BBCE" w14:textId="77777777" w:rsidR="003A1503" w:rsidRDefault="003A1503" w:rsidP="003A1503">
            <w:pPr>
              <w:rPr>
                <w:sz w:val="24"/>
                <w:szCs w:val="24"/>
              </w:rPr>
            </w:pPr>
          </w:p>
          <w:p w14:paraId="3AC7940D" w14:textId="07C97060" w:rsidR="003A1503" w:rsidRDefault="003A1503" w:rsidP="003A1503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Lets</w:t>
            </w:r>
            <w:proofErr w:type="gramEnd"/>
            <w:r>
              <w:rPr>
                <w:sz w:val="24"/>
                <w:szCs w:val="24"/>
              </w:rPr>
              <w:t xml:space="preserve"> run the binary </w:t>
            </w:r>
          </w:p>
          <w:p w14:paraId="5B707A80" w14:textId="77777777" w:rsidR="003A1503" w:rsidRDefault="003A1503" w:rsidP="003A1503">
            <w:pPr>
              <w:rPr>
                <w:sz w:val="24"/>
                <w:szCs w:val="24"/>
              </w:rPr>
            </w:pPr>
          </w:p>
          <w:p w14:paraId="6CB0641F" w14:textId="2EBEAEE5" w:rsidR="003A1503" w:rsidRDefault="003A1503" w:rsidP="003A1503">
            <w:pPr>
              <w:rPr>
                <w:sz w:val="24"/>
                <w:szCs w:val="24"/>
              </w:rPr>
            </w:pPr>
            <w:r w:rsidRPr="003A1503">
              <w:rPr>
                <w:sz w:val="24"/>
                <w:szCs w:val="24"/>
              </w:rPr>
              <w:drawing>
                <wp:inline distT="0" distB="0" distL="0" distR="0" wp14:anchorId="644855A4" wp14:editId="74D2E80F">
                  <wp:extent cx="4622800" cy="2311400"/>
                  <wp:effectExtent l="0" t="0" r="6350" b="0"/>
                  <wp:docPr id="10286903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69030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2800" cy="2311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65D4CD" w14:textId="77777777" w:rsidR="003A1503" w:rsidRDefault="003A1503" w:rsidP="003A1503">
            <w:pPr>
              <w:rPr>
                <w:sz w:val="24"/>
                <w:szCs w:val="24"/>
              </w:rPr>
            </w:pPr>
          </w:p>
          <w:p w14:paraId="10220E7E" w14:textId="38B11907" w:rsidR="003A1503" w:rsidRDefault="003A1503" w:rsidP="003A15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We got root </w:t>
            </w:r>
            <w:r w:rsidR="00A121B9">
              <w:rPr>
                <w:sz w:val="24"/>
                <w:szCs w:val="24"/>
              </w:rPr>
              <w:t xml:space="preserve">privileges </w:t>
            </w:r>
          </w:p>
          <w:p w14:paraId="697468C5" w14:textId="77777777" w:rsidR="00A121B9" w:rsidRDefault="00A121B9" w:rsidP="003A1503">
            <w:pPr>
              <w:rPr>
                <w:sz w:val="24"/>
                <w:szCs w:val="24"/>
              </w:rPr>
            </w:pPr>
          </w:p>
          <w:p w14:paraId="1D0F0E9D" w14:textId="4F09A5AF" w:rsidR="004920E4" w:rsidRPr="004920E4" w:rsidRDefault="004920E4">
            <w:pPr>
              <w:rPr>
                <w:sz w:val="24"/>
                <w:szCs w:val="24"/>
              </w:rPr>
            </w:pPr>
          </w:p>
        </w:tc>
      </w:tr>
      <w:tr w:rsidR="003A1503" w14:paraId="4B34D618" w14:textId="77777777" w:rsidTr="00B60687">
        <w:tc>
          <w:tcPr>
            <w:tcW w:w="1448" w:type="dxa"/>
          </w:tcPr>
          <w:p w14:paraId="54CE706A" w14:textId="4C845F99" w:rsidR="004920E4" w:rsidRPr="004920E4" w:rsidRDefault="004920E4">
            <w:pPr>
              <w:rPr>
                <w:sz w:val="24"/>
                <w:szCs w:val="24"/>
              </w:rPr>
            </w:pPr>
            <w:r w:rsidRPr="004920E4">
              <w:rPr>
                <w:sz w:val="24"/>
                <w:szCs w:val="24"/>
              </w:rPr>
              <w:lastRenderedPageBreak/>
              <w:t xml:space="preserve">Impact </w:t>
            </w:r>
          </w:p>
        </w:tc>
        <w:tc>
          <w:tcPr>
            <w:tcW w:w="7568" w:type="dxa"/>
          </w:tcPr>
          <w:p w14:paraId="20E06E0C" w14:textId="70D0782D" w:rsidR="00D10D54" w:rsidRPr="00D10D54" w:rsidRDefault="00D10D54" w:rsidP="00D10D54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D10D54">
              <w:rPr>
                <w:sz w:val="24"/>
                <w:szCs w:val="24"/>
              </w:rPr>
              <w:t>r</w:t>
            </w:r>
            <w:r w:rsidRPr="00D10D54">
              <w:rPr>
                <w:sz w:val="24"/>
                <w:szCs w:val="24"/>
              </w:rPr>
              <w:t>emote attacker can bypass authentication via SQL injection.</w:t>
            </w:r>
          </w:p>
          <w:p w14:paraId="5CEA8618" w14:textId="4BDADB68" w:rsidR="00D10D54" w:rsidRPr="00D10D54" w:rsidRDefault="00D10D54" w:rsidP="00D10D54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D10D54">
              <w:rPr>
                <w:sz w:val="24"/>
                <w:szCs w:val="24"/>
              </w:rPr>
              <w:t>Gain admin panel access and upload malicious PHP shell.</w:t>
            </w:r>
          </w:p>
          <w:p w14:paraId="2C27285A" w14:textId="1327C81A" w:rsidR="00D10D54" w:rsidRPr="00D10D54" w:rsidRDefault="00D10D54" w:rsidP="00D10D54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D10D54">
              <w:rPr>
                <w:sz w:val="24"/>
                <w:szCs w:val="24"/>
              </w:rPr>
              <w:t>Execute arbitrary commands leading to server compromise.</w:t>
            </w:r>
          </w:p>
          <w:p w14:paraId="7543D22B" w14:textId="33C51124" w:rsidR="00D10D54" w:rsidRPr="00D10D54" w:rsidRDefault="00D10D54" w:rsidP="00D10D54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D10D54">
              <w:rPr>
                <w:sz w:val="24"/>
                <w:szCs w:val="24"/>
              </w:rPr>
              <w:t>Sensitive database credentials and user info exposed.</w:t>
            </w:r>
          </w:p>
          <w:p w14:paraId="0EBB86F3" w14:textId="77777777" w:rsidR="004920E4" w:rsidRPr="004920E4" w:rsidRDefault="004920E4">
            <w:pPr>
              <w:rPr>
                <w:sz w:val="24"/>
                <w:szCs w:val="24"/>
              </w:rPr>
            </w:pPr>
          </w:p>
        </w:tc>
      </w:tr>
      <w:tr w:rsidR="003A1503" w14:paraId="482C63C5" w14:textId="77777777" w:rsidTr="00B60687">
        <w:tc>
          <w:tcPr>
            <w:tcW w:w="1448" w:type="dxa"/>
          </w:tcPr>
          <w:p w14:paraId="509A3A5A" w14:textId="68380DF8" w:rsidR="004920E4" w:rsidRPr="004920E4" w:rsidRDefault="004920E4">
            <w:pPr>
              <w:rPr>
                <w:sz w:val="24"/>
                <w:szCs w:val="24"/>
              </w:rPr>
            </w:pPr>
            <w:r w:rsidRPr="004920E4">
              <w:rPr>
                <w:sz w:val="24"/>
                <w:szCs w:val="24"/>
              </w:rPr>
              <w:t xml:space="preserve">Remediation </w:t>
            </w:r>
          </w:p>
        </w:tc>
        <w:tc>
          <w:tcPr>
            <w:tcW w:w="7568" w:type="dxa"/>
          </w:tcPr>
          <w:p w14:paraId="0CE4D416" w14:textId="783B507E" w:rsidR="00D10D54" w:rsidRPr="00D10D54" w:rsidRDefault="00D10D54" w:rsidP="00D10D54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D10D54">
              <w:rPr>
                <w:sz w:val="24"/>
                <w:szCs w:val="24"/>
              </w:rPr>
              <w:t>Apply latest PHP-Nuke patch addressing input sanitization flaws.</w:t>
            </w:r>
          </w:p>
          <w:p w14:paraId="41A90005" w14:textId="1C987B9F" w:rsidR="00D10D54" w:rsidRPr="00D10D54" w:rsidRDefault="00D10D54" w:rsidP="00D10D54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D10D54">
              <w:rPr>
                <w:sz w:val="24"/>
                <w:szCs w:val="24"/>
              </w:rPr>
              <w:t>Implement prepared statements or parameterized queries.</w:t>
            </w:r>
          </w:p>
          <w:p w14:paraId="0B72AA38" w14:textId="2DBFA00A" w:rsidR="00D10D54" w:rsidRPr="00D10D54" w:rsidRDefault="00D10D54" w:rsidP="00D10D54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D10D54">
              <w:rPr>
                <w:sz w:val="24"/>
                <w:szCs w:val="24"/>
              </w:rPr>
              <w:t>Use web application firewall (WAF) to block malicious SQL payloads.</w:t>
            </w:r>
          </w:p>
          <w:p w14:paraId="48F8D71F" w14:textId="4AF66812" w:rsidR="00D10D54" w:rsidRPr="00D10D54" w:rsidRDefault="00D10D54" w:rsidP="00D10D54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D10D54">
              <w:rPr>
                <w:sz w:val="24"/>
                <w:szCs w:val="24"/>
              </w:rPr>
              <w:t>Restrict admin interface access to internal network only.</w:t>
            </w:r>
          </w:p>
          <w:p w14:paraId="47BD672F" w14:textId="77777777" w:rsidR="004920E4" w:rsidRPr="004920E4" w:rsidRDefault="004920E4">
            <w:pPr>
              <w:rPr>
                <w:sz w:val="24"/>
                <w:szCs w:val="24"/>
              </w:rPr>
            </w:pPr>
          </w:p>
        </w:tc>
      </w:tr>
      <w:tr w:rsidR="003A1503" w14:paraId="65F90AD8" w14:textId="77777777" w:rsidTr="00B60687">
        <w:tc>
          <w:tcPr>
            <w:tcW w:w="1448" w:type="dxa"/>
          </w:tcPr>
          <w:p w14:paraId="1D56A0E8" w14:textId="39960A27" w:rsidR="004920E4" w:rsidRPr="004920E4" w:rsidRDefault="004920E4">
            <w:pPr>
              <w:rPr>
                <w:sz w:val="24"/>
                <w:szCs w:val="24"/>
              </w:rPr>
            </w:pPr>
            <w:r w:rsidRPr="004920E4">
              <w:rPr>
                <w:sz w:val="24"/>
                <w:szCs w:val="24"/>
              </w:rPr>
              <w:t xml:space="preserve">Reference </w:t>
            </w:r>
          </w:p>
        </w:tc>
        <w:tc>
          <w:tcPr>
            <w:tcW w:w="7568" w:type="dxa"/>
          </w:tcPr>
          <w:p w14:paraId="741685CE" w14:textId="1FAEBA04" w:rsidR="00B60687" w:rsidRPr="00B60687" w:rsidRDefault="00B60687" w:rsidP="00B60687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hyperlink r:id="rId23" w:history="1">
              <w:r w:rsidRPr="00B60687">
                <w:rPr>
                  <w:rStyle w:val="Hyperlink"/>
                  <w:sz w:val="24"/>
                  <w:szCs w:val="24"/>
                </w:rPr>
                <w:t>https://nvd.nist.gov/vuln/detail/CVE-2006-5865</w:t>
              </w:r>
            </w:hyperlink>
          </w:p>
          <w:p w14:paraId="77623EE6" w14:textId="77777777" w:rsidR="00B60687" w:rsidRDefault="00B60687" w:rsidP="00B60687">
            <w:pPr>
              <w:rPr>
                <w:sz w:val="24"/>
                <w:szCs w:val="24"/>
              </w:rPr>
            </w:pPr>
          </w:p>
          <w:p w14:paraId="1F182EEB" w14:textId="7825DC01" w:rsidR="00B60687" w:rsidRPr="00B60687" w:rsidRDefault="00B60687" w:rsidP="00B60687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hyperlink r:id="rId24" w:history="1">
              <w:r w:rsidRPr="00B60687">
                <w:rPr>
                  <w:rStyle w:val="Hyperlink"/>
                  <w:sz w:val="24"/>
                  <w:szCs w:val="24"/>
                </w:rPr>
                <w:t>https://www.exploit-db.com/exploits/147</w:t>
              </w:r>
            </w:hyperlink>
          </w:p>
          <w:p w14:paraId="7A2E6B16" w14:textId="77777777" w:rsidR="00B60687" w:rsidRPr="00B60687" w:rsidRDefault="00B60687" w:rsidP="00B60687">
            <w:pPr>
              <w:rPr>
                <w:sz w:val="24"/>
                <w:szCs w:val="24"/>
              </w:rPr>
            </w:pPr>
          </w:p>
          <w:p w14:paraId="7DCCA33E" w14:textId="37FC600D" w:rsidR="00B60687" w:rsidRPr="00B60687" w:rsidRDefault="00B60687" w:rsidP="00B60687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hyperlink r:id="rId25" w:history="1">
              <w:r w:rsidRPr="00B60687">
                <w:rPr>
                  <w:rStyle w:val="Hyperlink"/>
                  <w:sz w:val="24"/>
                  <w:szCs w:val="24"/>
                </w:rPr>
                <w:t>https://www.securityfocus.com/bid/21129</w:t>
              </w:r>
            </w:hyperlink>
          </w:p>
          <w:p w14:paraId="05F4D066" w14:textId="77777777" w:rsidR="00B60687" w:rsidRPr="00B60687" w:rsidRDefault="00B60687" w:rsidP="00B60687">
            <w:pPr>
              <w:ind w:left="720"/>
              <w:rPr>
                <w:sz w:val="24"/>
                <w:szCs w:val="24"/>
              </w:rPr>
            </w:pPr>
          </w:p>
          <w:p w14:paraId="1F67A386" w14:textId="77777777" w:rsidR="004920E4" w:rsidRPr="004920E4" w:rsidRDefault="004920E4">
            <w:pPr>
              <w:rPr>
                <w:sz w:val="24"/>
                <w:szCs w:val="24"/>
              </w:rPr>
            </w:pPr>
          </w:p>
        </w:tc>
      </w:tr>
    </w:tbl>
    <w:p w14:paraId="5FCAC177" w14:textId="77777777" w:rsidR="00F168F1" w:rsidRDefault="00F168F1"/>
    <w:sectPr w:rsidR="00F168F1">
      <w:headerReference w:type="default" r:id="rId26"/>
      <w:footerReference w:type="default" r:id="rId2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DE459" w14:textId="77777777" w:rsidR="00CB5CB0" w:rsidRDefault="00CB5CB0" w:rsidP="004920E4">
      <w:pPr>
        <w:spacing w:after="0" w:line="240" w:lineRule="auto"/>
      </w:pPr>
      <w:r>
        <w:separator/>
      </w:r>
    </w:p>
  </w:endnote>
  <w:endnote w:type="continuationSeparator" w:id="0">
    <w:p w14:paraId="3DEFE4BB" w14:textId="77777777" w:rsidR="00CB5CB0" w:rsidRDefault="00CB5CB0" w:rsidP="004920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3"/>
      <w:gridCol w:w="4513"/>
    </w:tblGrid>
    <w:tr w:rsidR="004920E4" w14:paraId="0743E487" w14:textId="77777777">
      <w:tc>
        <w:tcPr>
          <w:tcW w:w="2500" w:type="pct"/>
          <w:shd w:val="clear" w:color="auto" w:fill="4472C4" w:themeFill="accent1"/>
          <w:vAlign w:val="center"/>
        </w:tcPr>
        <w:p w14:paraId="4257BFD6" w14:textId="600A428A" w:rsidR="004920E4" w:rsidRDefault="004920E4">
          <w:pPr>
            <w:pStyle w:val="Footer"/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48E2F6EA8240432B82F16ABCBFD33019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>
                <w:rPr>
                  <w:caps/>
                  <w:color w:val="FFFFFF" w:themeColor="background1"/>
                  <w:sz w:val="18"/>
                  <w:szCs w:val="18"/>
                </w:rPr>
                <w:t>Penetration Testing Report – Kioptrix 2</w:t>
              </w:r>
            </w:sdtContent>
          </w:sdt>
        </w:p>
      </w:tc>
      <w:tc>
        <w:tcPr>
          <w:tcW w:w="2500" w:type="pct"/>
          <w:shd w:val="clear" w:color="auto" w:fill="4472C4" w:themeFill="accent1"/>
          <w:vAlign w:val="center"/>
        </w:tcPr>
        <w:sdt>
          <w:sdtPr>
            <w:rPr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94C4A483DF004F7DA79224761FE64A8D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3B675C12" w14:textId="09E66669" w:rsidR="004920E4" w:rsidRDefault="004920E4">
              <w:pPr>
                <w:pStyle w:val="Footer"/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Yash Pawar</w:t>
              </w:r>
            </w:p>
          </w:sdtContent>
        </w:sdt>
      </w:tc>
    </w:tr>
  </w:tbl>
  <w:p w14:paraId="240022C3" w14:textId="77777777" w:rsidR="004920E4" w:rsidRDefault="004920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B33BA" w14:textId="77777777" w:rsidR="00CB5CB0" w:rsidRDefault="00CB5CB0" w:rsidP="004920E4">
      <w:pPr>
        <w:spacing w:after="0" w:line="240" w:lineRule="auto"/>
      </w:pPr>
      <w:r>
        <w:separator/>
      </w:r>
    </w:p>
  </w:footnote>
  <w:footnote w:type="continuationSeparator" w:id="0">
    <w:p w14:paraId="0E4F21AE" w14:textId="77777777" w:rsidR="00CB5CB0" w:rsidRDefault="00CB5CB0" w:rsidP="004920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C546C" w14:textId="094F3900" w:rsidR="004920E4" w:rsidRDefault="004920E4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F4A67A7" wp14:editId="2477436B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37CD8129" w14:textId="0D2C0E64" w:rsidR="004920E4" w:rsidRDefault="004920E4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Penetration Testing Report – Kioptrix 2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F4A67A7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37CD8129" w14:textId="0D2C0E64" w:rsidR="004920E4" w:rsidRDefault="004920E4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Penetration Testing Report – Kioptrix 2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57ADC"/>
    <w:multiLevelType w:val="multilevel"/>
    <w:tmpl w:val="188A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D1B89"/>
    <w:multiLevelType w:val="hybridMultilevel"/>
    <w:tmpl w:val="260CE1AA"/>
    <w:lvl w:ilvl="0" w:tplc="06F41FF0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0A0310"/>
    <w:multiLevelType w:val="hybridMultilevel"/>
    <w:tmpl w:val="6DD858A4"/>
    <w:lvl w:ilvl="0" w:tplc="06F41FF0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20340"/>
    <w:multiLevelType w:val="hybridMultilevel"/>
    <w:tmpl w:val="A1DABF74"/>
    <w:lvl w:ilvl="0" w:tplc="06F41FF0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940061">
    <w:abstractNumId w:val="1"/>
  </w:num>
  <w:num w:numId="2" w16cid:durableId="127554049">
    <w:abstractNumId w:val="3"/>
  </w:num>
  <w:num w:numId="3" w16cid:durableId="1371300170">
    <w:abstractNumId w:val="0"/>
  </w:num>
  <w:num w:numId="4" w16cid:durableId="16399195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D6E"/>
    <w:rsid w:val="000B0264"/>
    <w:rsid w:val="00136D33"/>
    <w:rsid w:val="002D39D5"/>
    <w:rsid w:val="00345B71"/>
    <w:rsid w:val="003A1503"/>
    <w:rsid w:val="004920E4"/>
    <w:rsid w:val="006C6D6E"/>
    <w:rsid w:val="008772AB"/>
    <w:rsid w:val="00971353"/>
    <w:rsid w:val="00A11276"/>
    <w:rsid w:val="00A121B9"/>
    <w:rsid w:val="00A327B3"/>
    <w:rsid w:val="00B60687"/>
    <w:rsid w:val="00CB5CB0"/>
    <w:rsid w:val="00D0672B"/>
    <w:rsid w:val="00D10D54"/>
    <w:rsid w:val="00F168F1"/>
    <w:rsid w:val="00F46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F38509"/>
  <w15:chartTrackingRefBased/>
  <w15:docId w15:val="{4FA93BE1-36E7-43C3-BFC2-04BB8C59E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D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D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D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D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D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D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D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D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D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D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D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D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D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D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D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D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D6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20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20E4"/>
  </w:style>
  <w:style w:type="paragraph" w:styleId="Footer">
    <w:name w:val="footer"/>
    <w:basedOn w:val="Normal"/>
    <w:link w:val="FooterChar"/>
    <w:uiPriority w:val="99"/>
    <w:unhideWhenUsed/>
    <w:rsid w:val="004920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20E4"/>
  </w:style>
  <w:style w:type="table" w:styleId="TableGrid">
    <w:name w:val="Table Grid"/>
    <w:basedOn w:val="TableNormal"/>
    <w:uiPriority w:val="39"/>
    <w:rsid w:val="004920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772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72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www.securityfocus.com/bid/21129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www.exploit-db.com/exploits/147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nvd.nist.gov/vuln/detail/CVE-2006-5865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E2F6EA8240432B82F16ABCBFD330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AE6659-630D-46FA-B81B-BF4E376DDDEC}"/>
      </w:docPartPr>
      <w:docPartBody>
        <w:p w:rsidR="00000000" w:rsidRDefault="002C0137" w:rsidP="002C0137">
          <w:pPr>
            <w:pStyle w:val="48E2F6EA8240432B82F16ABCBFD33019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94C4A483DF004F7DA79224761FE64A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59DA27-9304-49D2-8276-7E7FC84E72D9}"/>
      </w:docPartPr>
      <w:docPartBody>
        <w:p w:rsidR="00000000" w:rsidRDefault="002C0137" w:rsidP="002C0137">
          <w:pPr>
            <w:pStyle w:val="94C4A483DF004F7DA79224761FE64A8D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137"/>
    <w:rsid w:val="00136D33"/>
    <w:rsid w:val="002C0137"/>
    <w:rsid w:val="00D83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8E2F6EA8240432B82F16ABCBFD33019">
    <w:name w:val="48E2F6EA8240432B82F16ABCBFD33019"/>
    <w:rsid w:val="002C0137"/>
  </w:style>
  <w:style w:type="paragraph" w:customStyle="1" w:styleId="94C4A483DF004F7DA79224761FE64A8D">
    <w:name w:val="94C4A483DF004F7DA79224761FE64A8D"/>
    <w:rsid w:val="002C013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8</Pages>
  <Words>340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Penetration Testing Report – Kioptrix 2</dc:title>
  <dc:subject/>
  <dc:creator>Yash Pawar</dc:creator>
  <cp:keywords/>
  <dc:description/>
  <cp:lastModifiedBy>Yash Pawar</cp:lastModifiedBy>
  <cp:revision>4</cp:revision>
  <dcterms:created xsi:type="dcterms:W3CDTF">2025-11-12T15:51:00Z</dcterms:created>
  <dcterms:modified xsi:type="dcterms:W3CDTF">2025-11-12T17:52:00Z</dcterms:modified>
</cp:coreProperties>
</file>