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outline w:val="0"/>
          <w:color w:val="ff2600"/>
          <w:sz w:val="92"/>
          <w:szCs w:val="92"/>
          <w14:textFill>
            <w14:solidFill>
              <w14:srgbClr w14:val="FF2600"/>
            </w14:solidFill>
          </w14:textFill>
        </w:rPr>
      </w:pPr>
    </w:p>
    <w:p>
      <w:pPr>
        <w:pStyle w:val="Body"/>
        <w:jc w:val="center"/>
        <w:rPr>
          <w:b w:val="1"/>
          <w:bCs w:val="1"/>
          <w:outline w:val="0"/>
          <w:color w:val="ff2600"/>
          <w:sz w:val="92"/>
          <w:szCs w:val="92"/>
          <w14:textFill>
            <w14:solidFill>
              <w14:srgbClr w14:val="FF2600"/>
            </w14:solidFill>
          </w14:textFill>
        </w:rPr>
      </w:pPr>
      <w:r>
        <w:rPr>
          <w:b w:val="1"/>
          <w:bCs w:val="1"/>
          <w:outline w:val="0"/>
          <w:color w:val="ff2600"/>
          <w:sz w:val="92"/>
          <w:szCs w:val="92"/>
          <w:rtl w:val="0"/>
          <w14:textFill>
            <w14:solidFill>
              <w14:srgbClr w14:val="FF2600"/>
            </w14:solidFill>
          </w14:textFill>
        </w:rPr>
        <w:t>DO NOT MOVE THE AXES WITH PRINTER POWERED OFF</w:t>
      </w:r>
    </w:p>
    <w:p>
      <w:pPr>
        <w:pStyle w:val="Body"/>
        <w:jc w:val="center"/>
        <w:rPr>
          <w:sz w:val="92"/>
          <w:szCs w:val="92"/>
        </w:rPr>
      </w:pPr>
    </w:p>
    <w:p>
      <w:pPr>
        <w:pStyle w:val="Body"/>
        <w:jc w:val="center"/>
      </w:pPr>
      <w:r>
        <w:rPr>
          <w:sz w:val="48"/>
          <w:szCs w:val="48"/>
          <w:rtl w:val="0"/>
        </w:rPr>
        <w:t xml:space="preserve">You </w:t>
      </w:r>
      <w:r>
        <w:rPr>
          <w:b w:val="1"/>
          <w:bCs w:val="1"/>
          <w:sz w:val="48"/>
          <w:szCs w:val="48"/>
          <w:rtl w:val="0"/>
        </w:rPr>
        <w:t>will</w:t>
      </w:r>
      <w:r>
        <w:rPr>
          <w:sz w:val="48"/>
          <w:szCs w:val="48"/>
          <w:rtl w:val="0"/>
        </w:rPr>
        <w:t xml:space="preserve"> burn all the stepper drivers and will be on the hook for replacing them. They</w:t>
      </w:r>
      <w:r>
        <w:rPr>
          <w:sz w:val="48"/>
          <w:szCs w:val="48"/>
          <w:rtl w:val="0"/>
        </w:rPr>
        <w:t>’</w:t>
      </w:r>
      <w:r>
        <w:rPr>
          <w:sz w:val="48"/>
          <w:szCs w:val="48"/>
          <w:rtl w:val="0"/>
        </w:rPr>
        <w:t>re expensive.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