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A491" w14:textId="7A9B80EA" w:rsidR="005F7FB1" w:rsidRDefault="005F7FB1" w:rsidP="005F7FB1">
      <w:r>
        <w:t xml:space="preserve">The rule for Unusual Sender Addresses focuses on identifying email addresses that appear random, suspicious, or inconsistent with typical email address formats. </w:t>
      </w:r>
      <w:proofErr w:type="spellStart"/>
      <w:r>
        <w:t>Heres</w:t>
      </w:r>
      <w:proofErr w:type="spellEnd"/>
      <w:r>
        <w:t xml:space="preserve"> a detailed explanation of how it works and how it detects random or suspicious email addresses:</w:t>
      </w:r>
    </w:p>
    <w:p w14:paraId="3CFAD423" w14:textId="77777777" w:rsidR="005F7FB1" w:rsidRDefault="005F7FB1" w:rsidP="005F7FB1"/>
    <w:p w14:paraId="5929E2BE" w14:textId="2DEB0A56" w:rsidR="005F7FB1" w:rsidRDefault="005F7FB1" w:rsidP="005F7FB1">
      <w:r>
        <w:t xml:space="preserve"> How It Works</w:t>
      </w:r>
    </w:p>
    <w:p w14:paraId="36EC7F72" w14:textId="79CD8CBC" w:rsidR="005F7FB1" w:rsidRPr="005F7FB1" w:rsidRDefault="005F7FB1" w:rsidP="005F7FB1">
      <w:pPr>
        <w:rPr>
          <w:u w:val="single"/>
        </w:rPr>
      </w:pPr>
      <w:r w:rsidRPr="005F7FB1">
        <w:rPr>
          <w:u w:val="single"/>
        </w:rPr>
        <w:t xml:space="preserve"> 1. Understanding Email Address Formats</w:t>
      </w:r>
    </w:p>
    <w:p w14:paraId="5FEEC447" w14:textId="58DC9A62" w:rsidR="005F7FB1" w:rsidRDefault="005F7FB1" w:rsidP="005F7FB1">
      <w:r>
        <w:t>A typical email address follows a standard format:</w:t>
      </w:r>
    </w:p>
    <w:p w14:paraId="4516BDA2" w14:textId="341FE751" w:rsidR="005F7FB1" w:rsidRPr="005F7FB1" w:rsidRDefault="005F7FB1" w:rsidP="005F7FB1">
      <w:pPr>
        <w:rPr>
          <w:b/>
          <w:bCs/>
        </w:rPr>
      </w:pPr>
      <w:proofErr w:type="spellStart"/>
      <w:r w:rsidRPr="005F7FB1">
        <w:rPr>
          <w:b/>
          <w:bCs/>
        </w:rPr>
        <w:t>localpart@domain</w:t>
      </w:r>
      <w:proofErr w:type="spellEnd"/>
    </w:p>
    <w:p w14:paraId="1475DA67" w14:textId="0958E312" w:rsidR="005F7FB1" w:rsidRDefault="005F7FB1" w:rsidP="005F7FB1">
      <w:r>
        <w:t xml:space="preserve"> </w:t>
      </w:r>
      <w:proofErr w:type="spellStart"/>
      <w:r>
        <w:t>Localpart</w:t>
      </w:r>
      <w:proofErr w:type="spellEnd"/>
      <w:r>
        <w:t>: The part before the `@` symbol (e.g., `support`, `user123`).</w:t>
      </w:r>
    </w:p>
    <w:p w14:paraId="5B9CD377" w14:textId="221B924C" w:rsidR="005F7FB1" w:rsidRDefault="005F7FB1" w:rsidP="005F7FB1">
      <w:r>
        <w:t xml:space="preserve"> Domain: The part after the `@` symbol (e.g., `example.com`, `gmail.com`).</w:t>
      </w:r>
    </w:p>
    <w:p w14:paraId="74FEF9C6" w14:textId="31774692" w:rsidR="005F7FB1" w:rsidRPr="005F7FB1" w:rsidRDefault="005F7FB1" w:rsidP="005F7FB1">
      <w:pPr>
        <w:rPr>
          <w:u w:val="single"/>
        </w:rPr>
      </w:pPr>
      <w:r w:rsidRPr="005F7FB1">
        <w:rPr>
          <w:u w:val="single"/>
        </w:rPr>
        <w:t>2. Detecting Unusual Patterns</w:t>
      </w:r>
    </w:p>
    <w:p w14:paraId="74C121BB" w14:textId="77777777" w:rsidR="005F7FB1" w:rsidRDefault="005F7FB1" w:rsidP="005F7FB1">
      <w:r>
        <w:t>Unusual or random email addresses often:</w:t>
      </w:r>
    </w:p>
    <w:p w14:paraId="3037E611" w14:textId="0EE9AFFB" w:rsidR="005F7FB1" w:rsidRDefault="005F7FB1" w:rsidP="005F7FB1">
      <w:r>
        <w:t xml:space="preserve"> Contain random strings of characters or numbers (e.g., `a1b2c3@xyz.com`).</w:t>
      </w:r>
    </w:p>
    <w:p w14:paraId="6B81D9A3" w14:textId="42818A7A" w:rsidR="005F7FB1" w:rsidRDefault="005F7FB1" w:rsidP="005F7FB1">
      <w:r>
        <w:t xml:space="preserve"> Use unusual or nonstandard domains (e.g., `</w:t>
      </w:r>
      <w:proofErr w:type="spellStart"/>
      <w:r>
        <w:t>xyz.abc</w:t>
      </w:r>
      <w:proofErr w:type="spellEnd"/>
      <w:r>
        <w:t>`, `random123.com`).</w:t>
      </w:r>
    </w:p>
    <w:p w14:paraId="6F873CA5" w14:textId="6733517A" w:rsidR="005F7FB1" w:rsidRDefault="005F7FB1" w:rsidP="005F7FB1">
      <w:r>
        <w:t xml:space="preserve"> Lack meaningful </w:t>
      </w:r>
      <w:proofErr w:type="spellStart"/>
      <w:r>
        <w:t>localparts</w:t>
      </w:r>
      <w:proofErr w:type="spellEnd"/>
      <w:r>
        <w:t xml:space="preserve"> (e.g., `asdfgh@example.com`).</w:t>
      </w:r>
    </w:p>
    <w:p w14:paraId="322E7EA7" w14:textId="77777777" w:rsidR="005F7FB1" w:rsidRDefault="005F7FB1" w:rsidP="005F7FB1"/>
    <w:p w14:paraId="3CBD981F" w14:textId="38A0535A" w:rsidR="005F7FB1" w:rsidRDefault="005F7FB1" w:rsidP="005F7FB1">
      <w:r>
        <w:t>To detect these patterns, the rule uses pattern matching and heuristics:</w:t>
      </w:r>
    </w:p>
    <w:p w14:paraId="5081B3BA" w14:textId="7C17C297" w:rsidR="005F7FB1" w:rsidRPr="00F94C57" w:rsidRDefault="005F7FB1" w:rsidP="005F7FB1">
      <w:pPr>
        <w:rPr>
          <w:u w:val="single"/>
        </w:rPr>
      </w:pPr>
      <w:r w:rsidRPr="00F94C57">
        <w:t xml:space="preserve">1. </w:t>
      </w:r>
      <w:r w:rsidRPr="00F94C57">
        <w:rPr>
          <w:u w:val="single"/>
        </w:rPr>
        <w:t>Regex Pattern Matching:</w:t>
      </w:r>
    </w:p>
    <w:p w14:paraId="1AD8D7F0" w14:textId="36C994DB" w:rsidR="005F7FB1" w:rsidRDefault="005F7FB1" w:rsidP="005F7FB1">
      <w:r>
        <w:t xml:space="preserve">    Use a regular expression (regex) to validate the email address format.</w:t>
      </w:r>
    </w:p>
    <w:p w14:paraId="0BE0E536" w14:textId="6BD2789A" w:rsidR="005F7FB1" w:rsidRDefault="005F7FB1" w:rsidP="005F7FB1">
      <w:r>
        <w:t xml:space="preserve">    Example regex: `^[azAZ</w:t>
      </w:r>
      <w:proofErr w:type="gramStart"/>
      <w:r>
        <w:t>09._</w:t>
      </w:r>
      <w:proofErr w:type="gramEnd"/>
      <w:r>
        <w:t>%+]+@[azAZ09.]+\.[</w:t>
      </w:r>
      <w:proofErr w:type="spellStart"/>
      <w:r>
        <w:t>azAZ</w:t>
      </w:r>
      <w:proofErr w:type="spellEnd"/>
      <w:r>
        <w:t>]{2,}$`.</w:t>
      </w:r>
    </w:p>
    <w:p w14:paraId="4DC605FC" w14:textId="0469A7A8" w:rsidR="005F7FB1" w:rsidRDefault="005F7FB1" w:rsidP="005F7FB1">
      <w:r>
        <w:t xml:space="preserve">    This ensures the email address follows a basic structure but does not guarantee legitimacy.</w:t>
      </w:r>
    </w:p>
    <w:p w14:paraId="40E06552" w14:textId="6451874F" w:rsidR="005F7FB1" w:rsidRDefault="005F7FB1" w:rsidP="005F7FB1">
      <w:r>
        <w:t xml:space="preserve">2. </w:t>
      </w:r>
      <w:proofErr w:type="spellStart"/>
      <w:r w:rsidRPr="00F94C57">
        <w:rPr>
          <w:u w:val="single"/>
        </w:rPr>
        <w:t>LocalPart</w:t>
      </w:r>
      <w:proofErr w:type="spellEnd"/>
      <w:r w:rsidRPr="00F94C57">
        <w:rPr>
          <w:u w:val="single"/>
        </w:rPr>
        <w:t xml:space="preserve"> Analysis:</w:t>
      </w:r>
    </w:p>
    <w:p w14:paraId="7B9BCD48" w14:textId="4E70E611" w:rsidR="005F7FB1" w:rsidRDefault="005F7FB1" w:rsidP="005F7FB1">
      <w:r>
        <w:t xml:space="preserve">    Check if the </w:t>
      </w:r>
      <w:proofErr w:type="spellStart"/>
      <w:r>
        <w:t>localpart</w:t>
      </w:r>
      <w:proofErr w:type="spellEnd"/>
      <w:r>
        <w:t xml:space="preserve"> contains random strings (e.g., `a1b2c3`).</w:t>
      </w:r>
    </w:p>
    <w:p w14:paraId="231F42D6" w14:textId="4419652B" w:rsidR="005F7FB1" w:rsidRDefault="005F7FB1" w:rsidP="005F7FB1">
      <w:r>
        <w:t xml:space="preserve">    Flag </w:t>
      </w:r>
      <w:proofErr w:type="spellStart"/>
      <w:r>
        <w:t>localparts</w:t>
      </w:r>
      <w:proofErr w:type="spellEnd"/>
      <w:r>
        <w:t xml:space="preserve"> that lack meaningful words or patterns.</w:t>
      </w:r>
    </w:p>
    <w:p w14:paraId="0153D301" w14:textId="71F2BD25" w:rsidR="005F7FB1" w:rsidRDefault="005F7FB1" w:rsidP="005F7FB1">
      <w:r>
        <w:t xml:space="preserve">3. </w:t>
      </w:r>
      <w:r w:rsidRPr="00F94C57">
        <w:rPr>
          <w:u w:val="single"/>
        </w:rPr>
        <w:t>Domain Analysis:</w:t>
      </w:r>
    </w:p>
    <w:p w14:paraId="07D276E1" w14:textId="5F233F4A" w:rsidR="005F7FB1" w:rsidRDefault="005F7FB1" w:rsidP="005F7FB1">
      <w:r>
        <w:t xml:space="preserve">    Check if the domain is unusual or nonstandard (e.g., `</w:t>
      </w:r>
      <w:proofErr w:type="spellStart"/>
      <w:r>
        <w:t>xyz.abc</w:t>
      </w:r>
      <w:proofErr w:type="spellEnd"/>
      <w:r>
        <w:t>`, `random123.com`).</w:t>
      </w:r>
    </w:p>
    <w:p w14:paraId="023A48FC" w14:textId="5A995694" w:rsidR="00F94C57" w:rsidRDefault="005F7FB1" w:rsidP="00F94C57">
      <w:r>
        <w:t xml:space="preserve">    Compare the domain against a list of known legitimate domains.</w:t>
      </w:r>
    </w:p>
    <w:p w14:paraId="2AB8DDC2" w14:textId="77777777" w:rsidR="00F94C57" w:rsidRDefault="00F94C57">
      <w:r>
        <w:br w:type="page"/>
      </w:r>
    </w:p>
    <w:p w14:paraId="6B49CDD1" w14:textId="479B4528" w:rsidR="005F7FB1" w:rsidRDefault="005F7FB1" w:rsidP="005F7FB1">
      <w:r>
        <w:lastRenderedPageBreak/>
        <w:t>How It Finds Random Email Addresses</w:t>
      </w:r>
    </w:p>
    <w:p w14:paraId="0969A8AB" w14:textId="2B5599E3" w:rsidR="005F7FB1" w:rsidRDefault="005F7FB1" w:rsidP="005F7FB1">
      <w:r>
        <w:t xml:space="preserve"> 1. Regex Validation</w:t>
      </w:r>
    </w:p>
    <w:p w14:paraId="35785527" w14:textId="17922BE7" w:rsidR="005F7FB1" w:rsidRDefault="005F7FB1" w:rsidP="005F7FB1">
      <w:r>
        <w:t xml:space="preserve"> Use a regex pattern to ensure the email address follows a basic format.</w:t>
      </w:r>
    </w:p>
    <w:p w14:paraId="64679960" w14:textId="5DAB0B4B" w:rsidR="005F7FB1" w:rsidRDefault="005F7FB1" w:rsidP="005F7FB1">
      <w:r>
        <w:t xml:space="preserve"> Example:</w:t>
      </w:r>
    </w:p>
    <w:p w14:paraId="7573DA67" w14:textId="05DD15F0" w:rsidR="005F7FB1" w:rsidRDefault="005F7FB1" w:rsidP="005F7FB1">
      <w:r>
        <w:t xml:space="preserve">   Valid: `support@example.com`.</w:t>
      </w:r>
    </w:p>
    <w:p w14:paraId="12094C07" w14:textId="603FBE94" w:rsidR="005F7FB1" w:rsidRDefault="005F7FB1" w:rsidP="005F7FB1">
      <w:r>
        <w:t xml:space="preserve">   Invalid: `support@random123` (missing </w:t>
      </w:r>
      <w:proofErr w:type="spellStart"/>
      <w:r>
        <w:t>toplevel</w:t>
      </w:r>
      <w:proofErr w:type="spellEnd"/>
      <w:r>
        <w:t xml:space="preserve"> domain).</w:t>
      </w:r>
    </w:p>
    <w:p w14:paraId="09B66384" w14:textId="6249399F" w:rsidR="005F7FB1" w:rsidRDefault="005F7FB1" w:rsidP="005F7FB1">
      <w:r>
        <w:t xml:space="preserve"> 2. </w:t>
      </w:r>
      <w:proofErr w:type="spellStart"/>
      <w:r>
        <w:t>LocalPart</w:t>
      </w:r>
      <w:proofErr w:type="spellEnd"/>
      <w:r>
        <w:t xml:space="preserve"> Heuristics</w:t>
      </w:r>
    </w:p>
    <w:p w14:paraId="3514708F" w14:textId="2F69098F" w:rsidR="005F7FB1" w:rsidRDefault="005F7FB1" w:rsidP="005F7FB1">
      <w:r>
        <w:t xml:space="preserve">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localpart</w:t>
      </w:r>
      <w:proofErr w:type="spellEnd"/>
      <w:r>
        <w:t xml:space="preserve"> for randomness:</w:t>
      </w:r>
    </w:p>
    <w:p w14:paraId="6C2EDADD" w14:textId="6BA09015" w:rsidR="005F7FB1" w:rsidRDefault="005F7FB1" w:rsidP="005F7FB1">
      <w:r>
        <w:t xml:space="preserve">   Check for excessive use of numbers or special characters (e.g., `a1b2c3`).</w:t>
      </w:r>
    </w:p>
    <w:p w14:paraId="7F2F92AD" w14:textId="087F0DC2" w:rsidR="005F7FB1" w:rsidRDefault="005F7FB1" w:rsidP="005F7FB1">
      <w:r>
        <w:t xml:space="preserve">   Flag </w:t>
      </w:r>
      <w:proofErr w:type="spellStart"/>
      <w:r>
        <w:t>localparts</w:t>
      </w:r>
      <w:proofErr w:type="spellEnd"/>
      <w:r>
        <w:t xml:space="preserve"> that do not contain meaningful words or patterns.</w:t>
      </w:r>
    </w:p>
    <w:p w14:paraId="5F1AF447" w14:textId="69989891" w:rsidR="005F7FB1" w:rsidRDefault="005F7FB1" w:rsidP="005F7FB1">
      <w:r>
        <w:t xml:space="preserve"> 3. Domain Heuristics</w:t>
      </w:r>
    </w:p>
    <w:p w14:paraId="281A2455" w14:textId="71EF5435" w:rsidR="005F7FB1" w:rsidRDefault="005F7FB1" w:rsidP="005F7FB1">
      <w:r>
        <w:t xml:space="preserve"> </w:t>
      </w:r>
      <w:proofErr w:type="spellStart"/>
      <w:r>
        <w:t>Analyze</w:t>
      </w:r>
      <w:proofErr w:type="spellEnd"/>
      <w:r>
        <w:t xml:space="preserve"> the domain for randomness:</w:t>
      </w:r>
    </w:p>
    <w:p w14:paraId="0DF090DF" w14:textId="057E5DA2" w:rsidR="005F7FB1" w:rsidRDefault="005F7FB1" w:rsidP="005F7FB1">
      <w:r>
        <w:t xml:space="preserve">   Check if the domain is unusually short or long (e.g., `</w:t>
      </w:r>
      <w:proofErr w:type="spellStart"/>
      <w:r>
        <w:t>xyz.abc</w:t>
      </w:r>
      <w:proofErr w:type="spellEnd"/>
      <w:r>
        <w:t>`).</w:t>
      </w:r>
    </w:p>
    <w:p w14:paraId="60F27322" w14:textId="5BDAC460" w:rsidR="005F7FB1" w:rsidRDefault="005F7FB1" w:rsidP="005F7FB1">
      <w:r>
        <w:t xml:space="preserve">   Compare the domain against a list of known legitimate domains.</w:t>
      </w:r>
    </w:p>
    <w:p w14:paraId="05103B3E" w14:textId="0D3F84BA" w:rsidR="005F7FB1" w:rsidRDefault="005F7FB1" w:rsidP="005F7FB1">
      <w:r>
        <w:t xml:space="preserve">   Flag domains that are not in the list or appear random.</w:t>
      </w:r>
    </w:p>
    <w:p w14:paraId="5ABD789D" w14:textId="12920939" w:rsidR="005F7FB1" w:rsidRDefault="005F7FB1" w:rsidP="005F7FB1">
      <w:r>
        <w:t xml:space="preserve"> 4. Combination of Rules</w:t>
      </w:r>
    </w:p>
    <w:p w14:paraId="31C8F6A1" w14:textId="26750F28" w:rsidR="005F7FB1" w:rsidRDefault="005F7FB1" w:rsidP="005F7FB1">
      <w:r>
        <w:t xml:space="preserve"> Combine regex validation, </w:t>
      </w:r>
      <w:proofErr w:type="spellStart"/>
      <w:r>
        <w:t>localpart</w:t>
      </w:r>
      <w:proofErr w:type="spellEnd"/>
      <w:r>
        <w:t xml:space="preserve"> analysis, and domain analysis to detect unusual email addresses.</w:t>
      </w:r>
    </w:p>
    <w:p w14:paraId="6E02A032" w14:textId="272DA810" w:rsidR="005F7FB1" w:rsidRDefault="005F7FB1" w:rsidP="005F7FB1">
      <w:r>
        <w:t>Limitations</w:t>
      </w:r>
    </w:p>
    <w:p w14:paraId="75C898AB" w14:textId="58438EAD" w:rsidR="005F7FB1" w:rsidRDefault="005F7FB1" w:rsidP="005F7FB1">
      <w:r>
        <w:t>1. False Positives:</w:t>
      </w:r>
    </w:p>
    <w:p w14:paraId="2B95D7BA" w14:textId="0ABCBAAA" w:rsidR="005F7FB1" w:rsidRDefault="005F7FB1" w:rsidP="005F7FB1">
      <w:r>
        <w:t xml:space="preserve">    Some legitimate email addresses may use </w:t>
      </w:r>
      <w:proofErr w:type="spellStart"/>
      <w:r>
        <w:t>randomlooking</w:t>
      </w:r>
      <w:proofErr w:type="spellEnd"/>
      <w:r>
        <w:t xml:space="preserve"> </w:t>
      </w:r>
      <w:proofErr w:type="spellStart"/>
      <w:r>
        <w:t>localparts</w:t>
      </w:r>
      <w:proofErr w:type="spellEnd"/>
      <w:r>
        <w:t xml:space="preserve"> (e.g., `user123@company.com`).</w:t>
      </w:r>
    </w:p>
    <w:p w14:paraId="2E81BAEF" w14:textId="0551B56C" w:rsidR="005F7FB1" w:rsidRDefault="005F7FB1" w:rsidP="005F7FB1">
      <w:r>
        <w:t xml:space="preserve">    Solution: Combine this rule with other sender analysis rules to reduce false positives.</w:t>
      </w:r>
    </w:p>
    <w:p w14:paraId="41ED3DCA" w14:textId="126B599F" w:rsidR="005F7FB1" w:rsidRDefault="005F7FB1" w:rsidP="005F7FB1">
      <w:r>
        <w:t>2. Evolving Tactics:</w:t>
      </w:r>
    </w:p>
    <w:p w14:paraId="4568357D" w14:textId="2AA9A369" w:rsidR="005F7FB1" w:rsidRDefault="005F7FB1" w:rsidP="005F7FB1">
      <w:r>
        <w:t xml:space="preserve">    Phishers may use more sophisticated patterns to evade detection.</w:t>
      </w:r>
    </w:p>
    <w:p w14:paraId="49D8E4B6" w14:textId="48EECF4E" w:rsidR="005F7FB1" w:rsidRDefault="005F7FB1" w:rsidP="005F7FB1">
      <w:r>
        <w:t xml:space="preserve">    Solution: Continuously update the rule with new patterns and heuristics.</w:t>
      </w:r>
    </w:p>
    <w:p w14:paraId="20CAEDF7" w14:textId="77777777" w:rsidR="005F7FB1" w:rsidRDefault="005F7FB1" w:rsidP="005F7FB1"/>
    <w:p w14:paraId="2417DA06" w14:textId="7CEDD2CE" w:rsidR="005F7FB1" w:rsidRDefault="005F7FB1" w:rsidP="005F7FB1"/>
    <w:p w14:paraId="4213E1FC" w14:textId="77777777" w:rsidR="005F7FB1" w:rsidRDefault="005F7FB1" w:rsidP="005F7FB1"/>
    <w:p w14:paraId="57CB20B1" w14:textId="1D954375" w:rsidR="00F94C57" w:rsidRDefault="00F94C57">
      <w:r>
        <w:br w:type="page"/>
      </w:r>
    </w:p>
    <w:p w14:paraId="32FC47EF" w14:textId="77777777" w:rsidR="00F94C57" w:rsidRPr="00F94C57" w:rsidRDefault="00F94C57" w:rsidP="00F94C57">
      <w:r w:rsidRPr="00F94C57">
        <w:lastRenderedPageBreak/>
        <w:t xml:space="preserve">A common </w:t>
      </w:r>
      <w:r w:rsidRPr="00F94C57">
        <w:rPr>
          <w:b/>
          <w:bCs/>
        </w:rPr>
        <w:t>regex pattern</w:t>
      </w:r>
      <w:r w:rsidRPr="00F94C57">
        <w:t xml:space="preserve"> for validating email addresses is:</w:t>
      </w:r>
    </w:p>
    <w:p w14:paraId="13606482" w14:textId="77777777" w:rsidR="00F94C57" w:rsidRPr="00F94C57" w:rsidRDefault="00F94C57" w:rsidP="00F94C57">
      <w:r w:rsidRPr="00F94C57">
        <w:t>^[a-zA-Z0-</w:t>
      </w:r>
      <w:proofErr w:type="gramStart"/>
      <w:r w:rsidRPr="00F94C57">
        <w:t>9._</w:t>
      </w:r>
      <w:proofErr w:type="gramEnd"/>
      <w:r w:rsidRPr="00F94C57">
        <w:t>%+-]+@[a-zA-Z0-9.-]+\.[a-</w:t>
      </w:r>
      <w:proofErr w:type="spellStart"/>
      <w:r w:rsidRPr="00F94C57">
        <w:t>zA</w:t>
      </w:r>
      <w:proofErr w:type="spellEnd"/>
      <w:r w:rsidRPr="00F94C57">
        <w:t>-Z]{2,}$</w:t>
      </w:r>
    </w:p>
    <w:p w14:paraId="73FC8A0B" w14:textId="77777777" w:rsidR="00F94C57" w:rsidRPr="00F94C57" w:rsidRDefault="00F94C57" w:rsidP="00F94C57">
      <w:pPr>
        <w:rPr>
          <w:b/>
          <w:bCs/>
        </w:rPr>
      </w:pPr>
      <w:r w:rsidRPr="00F94C57">
        <w:rPr>
          <w:b/>
          <w:bCs/>
        </w:rPr>
        <w:t>Breakdown of the Regex:</w:t>
      </w:r>
    </w:p>
    <w:p w14:paraId="3A48B864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>^ → Start of the string.</w:t>
      </w:r>
    </w:p>
    <w:p w14:paraId="12D6997D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>[a-zA-Z0-</w:t>
      </w:r>
      <w:proofErr w:type="gramStart"/>
      <w:r w:rsidRPr="00F94C57">
        <w:t>9._</w:t>
      </w:r>
      <w:proofErr w:type="gramEnd"/>
      <w:r w:rsidRPr="00F94C57">
        <w:t xml:space="preserve">%+-]+ → Matches the </w:t>
      </w:r>
      <w:r w:rsidRPr="00F94C57">
        <w:rPr>
          <w:b/>
          <w:bCs/>
        </w:rPr>
        <w:t>local part</w:t>
      </w:r>
      <w:r w:rsidRPr="00F94C57">
        <w:t xml:space="preserve"> (before @), allowing letters, digits, dots, underscores, percent signs, plus, and hyphens.</w:t>
      </w:r>
    </w:p>
    <w:p w14:paraId="4DCB1CFD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 xml:space="preserve">@ → Ensures there is exactly </w:t>
      </w:r>
      <w:r w:rsidRPr="00F94C57">
        <w:rPr>
          <w:b/>
          <w:bCs/>
        </w:rPr>
        <w:t>one "@" symbol</w:t>
      </w:r>
      <w:r w:rsidRPr="00F94C57">
        <w:t xml:space="preserve"> in the email.</w:t>
      </w:r>
    </w:p>
    <w:p w14:paraId="0423E1D1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>[a-zA-Z0-9.</w:t>
      </w:r>
      <w:proofErr w:type="gramStart"/>
      <w:r w:rsidRPr="00F94C57">
        <w:t>-]+</w:t>
      </w:r>
      <w:proofErr w:type="gramEnd"/>
      <w:r w:rsidRPr="00F94C57">
        <w:t xml:space="preserve"> → Matches the </w:t>
      </w:r>
      <w:r w:rsidRPr="00F94C57">
        <w:rPr>
          <w:b/>
          <w:bCs/>
        </w:rPr>
        <w:t>domain name</w:t>
      </w:r>
      <w:r w:rsidRPr="00F94C57">
        <w:t>, allowing letters, digits, dots, and hyphens.</w:t>
      </w:r>
    </w:p>
    <w:p w14:paraId="6F9AC279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 xml:space="preserve">\. → Matches the </w:t>
      </w:r>
      <w:r w:rsidRPr="00F94C57">
        <w:rPr>
          <w:b/>
          <w:bCs/>
        </w:rPr>
        <w:t>dot (.)</w:t>
      </w:r>
      <w:r w:rsidRPr="00F94C57">
        <w:t xml:space="preserve"> before the domain extension.</w:t>
      </w:r>
    </w:p>
    <w:p w14:paraId="1F239AF6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>[a-</w:t>
      </w:r>
      <w:proofErr w:type="spellStart"/>
      <w:r w:rsidRPr="00F94C57">
        <w:t>zA</w:t>
      </w:r>
      <w:proofErr w:type="spellEnd"/>
      <w:r w:rsidRPr="00F94C57">
        <w:t>-</w:t>
      </w:r>
      <w:proofErr w:type="gramStart"/>
      <w:r w:rsidRPr="00F94C57">
        <w:t>Z]{</w:t>
      </w:r>
      <w:proofErr w:type="gramEnd"/>
      <w:r w:rsidRPr="00F94C57">
        <w:t xml:space="preserve">2,} → Ensures the </w:t>
      </w:r>
      <w:r w:rsidRPr="00F94C57">
        <w:rPr>
          <w:b/>
          <w:bCs/>
        </w:rPr>
        <w:t>TLD (Top-Level Domain)</w:t>
      </w:r>
      <w:r w:rsidRPr="00F94C57">
        <w:t xml:space="preserve"> has at least </w:t>
      </w:r>
      <w:r w:rsidRPr="00F94C57">
        <w:rPr>
          <w:b/>
          <w:bCs/>
        </w:rPr>
        <w:t>two</w:t>
      </w:r>
      <w:r w:rsidRPr="00F94C57">
        <w:t xml:space="preserve"> letters (e.g., .com, .org, .io).</w:t>
      </w:r>
    </w:p>
    <w:p w14:paraId="33FCA4B6" w14:textId="77777777" w:rsidR="00F94C57" w:rsidRPr="00F94C57" w:rsidRDefault="00F94C57" w:rsidP="00F94C57">
      <w:pPr>
        <w:numPr>
          <w:ilvl w:val="0"/>
          <w:numId w:val="1"/>
        </w:numPr>
      </w:pPr>
      <w:r w:rsidRPr="00F94C57">
        <w:t>$ → End of the string.</w:t>
      </w:r>
    </w:p>
    <w:p w14:paraId="7E47AFAF" w14:textId="77777777" w:rsidR="00F94C57" w:rsidRPr="00F94C57" w:rsidRDefault="00F94C57" w:rsidP="00F94C57">
      <w:pPr>
        <w:rPr>
          <w:b/>
          <w:bCs/>
        </w:rPr>
      </w:pPr>
      <w:r w:rsidRPr="00F94C57">
        <w:rPr>
          <w:b/>
          <w:bCs/>
        </w:rPr>
        <w:t>Examples of Valid Emails:</w:t>
      </w:r>
    </w:p>
    <w:p w14:paraId="1F2BB70D" w14:textId="77777777" w:rsidR="00F94C57" w:rsidRPr="00F94C57" w:rsidRDefault="00F94C57" w:rsidP="00F94C57">
      <w:r w:rsidRPr="00F94C57">
        <w:rPr>
          <w:rFonts w:ascii="Segoe UI Emoji" w:hAnsi="Segoe UI Emoji" w:cs="Segoe UI Emoji"/>
        </w:rPr>
        <w:t>✅</w:t>
      </w:r>
      <w:r w:rsidRPr="00F94C57">
        <w:t xml:space="preserve"> user@example.com</w:t>
      </w:r>
      <w:r w:rsidRPr="00F94C57">
        <w:br/>
      </w:r>
      <w:r w:rsidRPr="00F94C57">
        <w:rPr>
          <w:rFonts w:ascii="Segoe UI Emoji" w:hAnsi="Segoe UI Emoji" w:cs="Segoe UI Emoji"/>
        </w:rPr>
        <w:t>✅</w:t>
      </w:r>
      <w:r w:rsidRPr="00F94C57">
        <w:t xml:space="preserve"> john.doe123@company.co.uk</w:t>
      </w:r>
      <w:r w:rsidRPr="00F94C57">
        <w:br/>
      </w:r>
      <w:r w:rsidRPr="00F94C57">
        <w:rPr>
          <w:rFonts w:ascii="Segoe UI Emoji" w:hAnsi="Segoe UI Emoji" w:cs="Segoe UI Emoji"/>
        </w:rPr>
        <w:t>✅</w:t>
      </w:r>
      <w:r w:rsidRPr="00F94C57">
        <w:t xml:space="preserve"> name+alias@gmail.com</w:t>
      </w:r>
    </w:p>
    <w:p w14:paraId="6B1A258B" w14:textId="77777777" w:rsidR="00F94C57" w:rsidRPr="00F94C57" w:rsidRDefault="00F94C57" w:rsidP="00F94C57">
      <w:pPr>
        <w:rPr>
          <w:b/>
          <w:bCs/>
        </w:rPr>
      </w:pPr>
      <w:r w:rsidRPr="00F94C57">
        <w:rPr>
          <w:b/>
          <w:bCs/>
        </w:rPr>
        <w:t>Examples of Invalid Emails:</w:t>
      </w:r>
    </w:p>
    <w:p w14:paraId="651F2BB2" w14:textId="77777777" w:rsidR="00F94C57" w:rsidRPr="00F94C57" w:rsidRDefault="00F94C57" w:rsidP="00F94C57">
      <w:r w:rsidRPr="00F94C57">
        <w:rPr>
          <w:rFonts w:ascii="Segoe UI Emoji" w:hAnsi="Segoe UI Emoji" w:cs="Segoe UI Emoji"/>
        </w:rPr>
        <w:t>❌</w:t>
      </w:r>
      <w:r w:rsidRPr="00F94C57">
        <w:t xml:space="preserve"> user@.com (Missing domain name)</w:t>
      </w:r>
      <w:r w:rsidRPr="00F94C57">
        <w:br/>
      </w:r>
      <w:r w:rsidRPr="00F94C57">
        <w:rPr>
          <w:rFonts w:ascii="Segoe UI Emoji" w:hAnsi="Segoe UI Emoji" w:cs="Segoe UI Emoji"/>
        </w:rPr>
        <w:t>❌</w:t>
      </w:r>
      <w:r w:rsidRPr="00F94C57">
        <w:t xml:space="preserve"> john@doe@company.com (Multiple @ symbols)</w:t>
      </w:r>
      <w:r w:rsidRPr="00F94C57">
        <w:br/>
      </w:r>
      <w:r w:rsidRPr="00F94C57">
        <w:rPr>
          <w:rFonts w:ascii="Segoe UI Emoji" w:hAnsi="Segoe UI Emoji" w:cs="Segoe UI Emoji"/>
        </w:rPr>
        <w:t>❌</w:t>
      </w:r>
      <w:r w:rsidRPr="00F94C57">
        <w:t xml:space="preserve"> </w:t>
      </w:r>
      <w:proofErr w:type="spellStart"/>
      <w:r w:rsidRPr="00F94C57">
        <w:t>name@company</w:t>
      </w:r>
      <w:proofErr w:type="spellEnd"/>
      <w:r w:rsidRPr="00F94C57">
        <w:t xml:space="preserve"> (Missing TLD)</w:t>
      </w:r>
    </w:p>
    <w:p w14:paraId="0249AA96" w14:textId="207F214A" w:rsidR="00882088" w:rsidRDefault="00F94C57" w:rsidP="005F7FB1">
      <w:r w:rsidRPr="00F94C57">
        <w:t xml:space="preserve">If you're looking for a </w:t>
      </w:r>
      <w:r w:rsidRPr="00F94C57">
        <w:rPr>
          <w:b/>
          <w:bCs/>
        </w:rPr>
        <w:t>more strict or lenient version</w:t>
      </w:r>
      <w:r w:rsidRPr="00F94C57">
        <w:t xml:space="preserve">, let me know! </w:t>
      </w:r>
      <w:r w:rsidRPr="00F94C57">
        <w:rPr>
          <w:rFonts w:ascii="Segoe UI Emoji" w:hAnsi="Segoe UI Emoji" w:cs="Segoe UI Emoji"/>
        </w:rPr>
        <w:t>🚀</w:t>
      </w:r>
    </w:p>
    <w:sectPr w:rsidR="0088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42BDD"/>
    <w:multiLevelType w:val="multilevel"/>
    <w:tmpl w:val="D6E8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03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B1"/>
    <w:rsid w:val="00376F91"/>
    <w:rsid w:val="005F7FB1"/>
    <w:rsid w:val="00882088"/>
    <w:rsid w:val="00B84D24"/>
    <w:rsid w:val="00DB1AFF"/>
    <w:rsid w:val="00F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F753"/>
  <w15:chartTrackingRefBased/>
  <w15:docId w15:val="{45466252-D52D-4ABE-BE37-4AEEFBD5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Bisht</dc:creator>
  <cp:keywords/>
  <dc:description/>
  <cp:lastModifiedBy>Devang Bisht</cp:lastModifiedBy>
  <cp:revision>1</cp:revision>
  <dcterms:created xsi:type="dcterms:W3CDTF">2025-03-14T02:34:00Z</dcterms:created>
  <dcterms:modified xsi:type="dcterms:W3CDTF">2025-03-14T02:54:00Z</dcterms:modified>
</cp:coreProperties>
</file>