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92B00" w14:textId="65839084" w:rsidR="00DD6C0C" w:rsidRDefault="00DD6C0C" w:rsidP="00DD6C0C">
      <w:pPr>
        <w:jc w:val="center"/>
        <w:rPr>
          <w:rFonts w:ascii="Arial" w:hAnsi="Arial" w:cs="Arial"/>
          <w:sz w:val="40"/>
          <w:szCs w:val="40"/>
          <w:lang w:val="en-US"/>
        </w:rPr>
      </w:pPr>
      <w:r w:rsidRPr="00DD6C0C">
        <w:rPr>
          <w:rFonts w:ascii="Arial" w:hAnsi="Arial" w:cs="Arial"/>
          <w:sz w:val="40"/>
          <w:szCs w:val="40"/>
          <w:lang w:val="en-US"/>
        </w:rPr>
        <w:t>URL Analysis</w:t>
      </w:r>
    </w:p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1571"/>
        <w:gridCol w:w="1603"/>
        <w:gridCol w:w="3053"/>
        <w:gridCol w:w="1205"/>
        <w:gridCol w:w="2432"/>
        <w:gridCol w:w="1052"/>
      </w:tblGrid>
      <w:tr w:rsidR="0063362A" w14:paraId="6D8B4209" w14:textId="77777777" w:rsidTr="0069423B">
        <w:tc>
          <w:tcPr>
            <w:tcW w:w="1571" w:type="dxa"/>
          </w:tcPr>
          <w:p w14:paraId="1E19E1A3" w14:textId="39FF98C5" w:rsidR="00DD6C0C" w:rsidRPr="00DD6C0C" w:rsidRDefault="00DD6C0C" w:rsidP="00DD6C0C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DD6C0C">
              <w:rPr>
                <w:rFonts w:ascii="Arial" w:hAnsi="Arial" w:cs="Arial"/>
                <w:sz w:val="32"/>
                <w:szCs w:val="32"/>
              </w:rPr>
              <w:t>Category</w:t>
            </w:r>
          </w:p>
        </w:tc>
        <w:tc>
          <w:tcPr>
            <w:tcW w:w="1407" w:type="dxa"/>
          </w:tcPr>
          <w:p w14:paraId="61F1E329" w14:textId="1D94887F" w:rsidR="00DD6C0C" w:rsidRPr="00DD6C0C" w:rsidRDefault="00DD6C0C" w:rsidP="00DD6C0C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DD6C0C">
              <w:rPr>
                <w:rFonts w:ascii="Arial" w:hAnsi="Arial" w:cs="Arial"/>
                <w:sz w:val="32"/>
                <w:szCs w:val="32"/>
              </w:rPr>
              <w:t>Rule</w:t>
            </w:r>
          </w:p>
        </w:tc>
        <w:tc>
          <w:tcPr>
            <w:tcW w:w="3181" w:type="dxa"/>
          </w:tcPr>
          <w:p w14:paraId="17A47789" w14:textId="66453C30" w:rsidR="00DD6C0C" w:rsidRPr="00DD6C0C" w:rsidRDefault="00DD6C0C" w:rsidP="00DD6C0C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DD6C0C">
              <w:rPr>
                <w:rFonts w:ascii="Arial" w:hAnsi="Arial" w:cs="Arial"/>
                <w:sz w:val="32"/>
                <w:szCs w:val="32"/>
              </w:rPr>
              <w:t>Description</w:t>
            </w:r>
          </w:p>
        </w:tc>
        <w:tc>
          <w:tcPr>
            <w:tcW w:w="1205" w:type="dxa"/>
          </w:tcPr>
          <w:p w14:paraId="1B8A7BDE" w14:textId="1AA8581E" w:rsidR="00DD6C0C" w:rsidRPr="00DD6C0C" w:rsidRDefault="00DD6C0C" w:rsidP="00DD6C0C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DD6C0C">
              <w:rPr>
                <w:rFonts w:ascii="Arial" w:hAnsi="Arial" w:cs="Arial"/>
                <w:sz w:val="32"/>
                <w:szCs w:val="32"/>
                <w:lang w:val="en-US"/>
              </w:rPr>
              <w:t>File Type</w:t>
            </w:r>
          </w:p>
        </w:tc>
        <w:tc>
          <w:tcPr>
            <w:tcW w:w="2500" w:type="dxa"/>
          </w:tcPr>
          <w:p w14:paraId="2ABEB6DC" w14:textId="1C66006D" w:rsidR="00DD6C0C" w:rsidRPr="00DD6C0C" w:rsidRDefault="00DD6C0C" w:rsidP="00DD6C0C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Reason</w:t>
            </w:r>
          </w:p>
        </w:tc>
        <w:tc>
          <w:tcPr>
            <w:tcW w:w="1052" w:type="dxa"/>
          </w:tcPr>
          <w:p w14:paraId="7179ED23" w14:textId="684E7DE7" w:rsidR="00DD6C0C" w:rsidRPr="00DD6C0C" w:rsidRDefault="00DD6C0C" w:rsidP="00DD6C0C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DD6C0C">
              <w:rPr>
                <w:rFonts w:ascii="Arial" w:hAnsi="Arial" w:cs="Arial"/>
                <w:sz w:val="32"/>
                <w:szCs w:val="32"/>
              </w:rPr>
              <w:t>Score</w:t>
            </w:r>
          </w:p>
        </w:tc>
      </w:tr>
      <w:tr w:rsidR="0063362A" w14:paraId="02E2F80A" w14:textId="77777777" w:rsidTr="0069423B">
        <w:tc>
          <w:tcPr>
            <w:tcW w:w="1571" w:type="dxa"/>
          </w:tcPr>
          <w:p w14:paraId="127149E2" w14:textId="65A858CE" w:rsidR="00DD6C0C" w:rsidRDefault="00DD6C0C" w:rsidP="00DD6C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7D5A">
              <w:rPr>
                <w:rFonts w:ascii="Arial" w:hAnsi="Arial" w:cs="Arial"/>
                <w:sz w:val="28"/>
                <w:szCs w:val="28"/>
              </w:rPr>
              <w:t>Domain Reputation</w:t>
            </w:r>
          </w:p>
        </w:tc>
        <w:tc>
          <w:tcPr>
            <w:tcW w:w="1407" w:type="dxa"/>
          </w:tcPr>
          <w:p w14:paraId="1F2C2B43" w14:textId="77777777" w:rsidR="00DD6C0C" w:rsidRDefault="00DD6C0C" w:rsidP="00DD6C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81" w:type="dxa"/>
          </w:tcPr>
          <w:p w14:paraId="7C8459BD" w14:textId="77777777" w:rsidR="00DD6C0C" w:rsidRDefault="00DD6C0C" w:rsidP="00DD6C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5" w:type="dxa"/>
          </w:tcPr>
          <w:p w14:paraId="7C73B4E6" w14:textId="77777777" w:rsidR="00DD6C0C" w:rsidRDefault="00DD6C0C" w:rsidP="00DD6C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00" w:type="dxa"/>
          </w:tcPr>
          <w:p w14:paraId="7DEFC487" w14:textId="77777777" w:rsidR="00DD6C0C" w:rsidRDefault="00DD6C0C" w:rsidP="00DD6C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2" w:type="dxa"/>
          </w:tcPr>
          <w:p w14:paraId="72535B50" w14:textId="77777777" w:rsidR="00DD6C0C" w:rsidRDefault="00DD6C0C" w:rsidP="00DD6C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3362A" w14:paraId="70C7D02E" w14:textId="77777777" w:rsidTr="0069423B">
        <w:tc>
          <w:tcPr>
            <w:tcW w:w="1571" w:type="dxa"/>
          </w:tcPr>
          <w:p w14:paraId="0663C9EE" w14:textId="77777777" w:rsidR="00DD6C0C" w:rsidRPr="00857D5A" w:rsidRDefault="00DD6C0C" w:rsidP="00DD6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7D5A">
              <w:rPr>
                <w:rFonts w:ascii="Times New Roman" w:hAnsi="Times New Roman" w:cs="Times New Roman"/>
                <w:sz w:val="24"/>
                <w:szCs w:val="24"/>
              </w:rPr>
              <w:t>Focus: The credibility and history of the domain.</w:t>
            </w:r>
          </w:p>
          <w:p w14:paraId="5852415E" w14:textId="77777777" w:rsidR="00DD6C0C" w:rsidRDefault="00DD6C0C" w:rsidP="00DD6C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7" w:type="dxa"/>
          </w:tcPr>
          <w:p w14:paraId="66A293A8" w14:textId="3D4662F0" w:rsidR="00DD6C0C" w:rsidRDefault="00DD6C0C" w:rsidP="006336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7D5A">
              <w:rPr>
                <w:rFonts w:ascii="Times New Roman" w:hAnsi="Times New Roman" w:cs="Times New Roman"/>
                <w:sz w:val="24"/>
                <w:szCs w:val="24"/>
              </w:rPr>
              <w:t>Blacklisted Domain</w:t>
            </w:r>
          </w:p>
        </w:tc>
        <w:tc>
          <w:tcPr>
            <w:tcW w:w="3181" w:type="dxa"/>
          </w:tcPr>
          <w:p w14:paraId="06078314" w14:textId="504E62DC" w:rsidR="00DD6C0C" w:rsidRDefault="00DD6C0C" w:rsidP="00DD6C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7D5A">
              <w:rPr>
                <w:rFonts w:ascii="Times New Roman" w:hAnsi="Times New Roman" w:cs="Times New Roman"/>
                <w:sz w:val="24"/>
                <w:szCs w:val="24"/>
              </w:rPr>
              <w:t>Check if the domain is listed on known blacklists.</w:t>
            </w:r>
          </w:p>
        </w:tc>
        <w:tc>
          <w:tcPr>
            <w:tcW w:w="1205" w:type="dxa"/>
          </w:tcPr>
          <w:p w14:paraId="693C5115" w14:textId="4790B276" w:rsidR="00DD6C0C" w:rsidRP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7EC">
              <w:rPr>
                <w:rFonts w:ascii="Times New Roman" w:hAnsi="Times New Roman" w:cs="Times New Roman"/>
                <w:sz w:val="24"/>
                <w:szCs w:val="24"/>
              </w:rPr>
              <w:t>Individual File</w:t>
            </w:r>
          </w:p>
        </w:tc>
        <w:tc>
          <w:tcPr>
            <w:tcW w:w="2500" w:type="dxa"/>
          </w:tcPr>
          <w:p w14:paraId="49FF8305" w14:textId="1C82C3B2" w:rsidR="00DD6C0C" w:rsidRDefault="00FC67EC" w:rsidP="00DD6C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67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Requires API calls to blacklist services (e.g., Google Safe Browsing).</w:t>
            </w:r>
          </w:p>
        </w:tc>
        <w:tc>
          <w:tcPr>
            <w:tcW w:w="1052" w:type="dxa"/>
          </w:tcPr>
          <w:p w14:paraId="6A524256" w14:textId="1C6EE22E" w:rsidR="00DD6C0C" w:rsidRDefault="00DD6C0C" w:rsidP="00DD6C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63362A" w14:paraId="253B395A" w14:textId="77777777" w:rsidTr="0069423B">
        <w:tc>
          <w:tcPr>
            <w:tcW w:w="1571" w:type="dxa"/>
          </w:tcPr>
          <w:p w14:paraId="3C8A66FA" w14:textId="77777777" w:rsid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7" w:type="dxa"/>
          </w:tcPr>
          <w:p w14:paraId="249D5ED0" w14:textId="51A8AA49" w:rsidR="00FC67EC" w:rsidRDefault="00FC67EC" w:rsidP="006336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7D5A">
              <w:rPr>
                <w:rFonts w:ascii="Times New Roman" w:hAnsi="Times New Roman" w:cs="Times New Roman"/>
                <w:sz w:val="24"/>
                <w:szCs w:val="24"/>
              </w:rPr>
              <w:t>Domain Age</w:t>
            </w:r>
          </w:p>
        </w:tc>
        <w:tc>
          <w:tcPr>
            <w:tcW w:w="3181" w:type="dxa"/>
          </w:tcPr>
          <w:p w14:paraId="444B0ACF" w14:textId="4E99A4A2" w:rsidR="00FC67EC" w:rsidRDefault="00FC67EC" w:rsidP="00FC67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7D5A">
              <w:rPr>
                <w:rFonts w:ascii="Times New Roman" w:hAnsi="Times New Roman" w:cs="Times New Roman"/>
                <w:sz w:val="24"/>
                <w:szCs w:val="24"/>
              </w:rPr>
              <w:t>Check if the domain is newly registered (e.g., less than 30 days).</w:t>
            </w:r>
          </w:p>
        </w:tc>
        <w:tc>
          <w:tcPr>
            <w:tcW w:w="1205" w:type="dxa"/>
          </w:tcPr>
          <w:p w14:paraId="0DEA785A" w14:textId="26EECBD2" w:rsidR="00FC67EC" w:rsidRP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67EC">
              <w:rPr>
                <w:rFonts w:ascii="Times New Roman" w:hAnsi="Times New Roman" w:cs="Times New Roman"/>
                <w:sz w:val="24"/>
                <w:szCs w:val="24"/>
              </w:rPr>
              <w:t>Individual File</w:t>
            </w:r>
          </w:p>
        </w:tc>
        <w:tc>
          <w:tcPr>
            <w:tcW w:w="2500" w:type="dxa"/>
          </w:tcPr>
          <w:p w14:paraId="7717BD4E" w14:textId="15F8F68B" w:rsidR="00FC67EC" w:rsidRDefault="00FC67EC" w:rsidP="00FC67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67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Requires WHOIS lookup, which can be slow.</w:t>
            </w:r>
          </w:p>
        </w:tc>
        <w:tc>
          <w:tcPr>
            <w:tcW w:w="1052" w:type="dxa"/>
          </w:tcPr>
          <w:p w14:paraId="64C64468" w14:textId="64E7D1E1" w:rsid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63362A" w14:paraId="7CADC563" w14:textId="77777777" w:rsidTr="0069423B">
        <w:tc>
          <w:tcPr>
            <w:tcW w:w="1571" w:type="dxa"/>
          </w:tcPr>
          <w:p w14:paraId="6C13F6ED" w14:textId="77777777" w:rsid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7" w:type="dxa"/>
          </w:tcPr>
          <w:p w14:paraId="54F4DC01" w14:textId="3A8A2C96" w:rsidR="00FC67EC" w:rsidRDefault="00FC67EC" w:rsidP="006336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7D5A">
              <w:rPr>
                <w:rFonts w:ascii="Times New Roman" w:hAnsi="Times New Roman" w:cs="Times New Roman"/>
                <w:sz w:val="24"/>
                <w:szCs w:val="24"/>
              </w:rPr>
              <w:t>WHOIS Lookup</w:t>
            </w:r>
          </w:p>
        </w:tc>
        <w:tc>
          <w:tcPr>
            <w:tcW w:w="3181" w:type="dxa"/>
          </w:tcPr>
          <w:p w14:paraId="50A90095" w14:textId="013E5B2C" w:rsidR="00FC67EC" w:rsidRDefault="00FC67EC" w:rsidP="00FC67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7D5A">
              <w:rPr>
                <w:rFonts w:ascii="Times New Roman" w:hAnsi="Times New Roman" w:cs="Times New Roman"/>
                <w:sz w:val="24"/>
                <w:szCs w:val="24"/>
              </w:rPr>
              <w:t xml:space="preserve">Check if the domain registration details are hidden or suspicious. </w:t>
            </w:r>
          </w:p>
        </w:tc>
        <w:tc>
          <w:tcPr>
            <w:tcW w:w="1205" w:type="dxa"/>
          </w:tcPr>
          <w:p w14:paraId="7E883562" w14:textId="53DAC51E" w:rsidR="00FC67EC" w:rsidRP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67EC">
              <w:rPr>
                <w:rFonts w:ascii="Times New Roman" w:hAnsi="Times New Roman" w:cs="Times New Roman"/>
                <w:sz w:val="24"/>
                <w:szCs w:val="24"/>
              </w:rPr>
              <w:t>Individual File</w:t>
            </w:r>
          </w:p>
        </w:tc>
        <w:tc>
          <w:tcPr>
            <w:tcW w:w="2500" w:type="dxa"/>
          </w:tcPr>
          <w:p w14:paraId="4A74E7F6" w14:textId="7988F94A" w:rsidR="00FC67EC" w:rsidRDefault="00FC67EC" w:rsidP="00FC67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67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Requires external WHOIS database queries.</w:t>
            </w:r>
          </w:p>
        </w:tc>
        <w:tc>
          <w:tcPr>
            <w:tcW w:w="1052" w:type="dxa"/>
          </w:tcPr>
          <w:p w14:paraId="01F3AFD9" w14:textId="2C6B9668" w:rsid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63362A" w14:paraId="2D3B323E" w14:textId="77777777" w:rsidTr="0069423B">
        <w:tc>
          <w:tcPr>
            <w:tcW w:w="1571" w:type="dxa"/>
          </w:tcPr>
          <w:p w14:paraId="317A5197" w14:textId="77777777" w:rsid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7" w:type="dxa"/>
          </w:tcPr>
          <w:p w14:paraId="3C98EA8B" w14:textId="61DD4397" w:rsidR="00FC67EC" w:rsidRDefault="00FC67EC" w:rsidP="0063362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7D5A">
              <w:rPr>
                <w:rFonts w:ascii="Times New Roman" w:hAnsi="Times New Roman" w:cs="Times New Roman"/>
                <w:sz w:val="24"/>
                <w:szCs w:val="24"/>
              </w:rPr>
              <w:t>Domain Popularity</w:t>
            </w:r>
          </w:p>
        </w:tc>
        <w:tc>
          <w:tcPr>
            <w:tcW w:w="3181" w:type="dxa"/>
          </w:tcPr>
          <w:p w14:paraId="516AA46C" w14:textId="0E7E74D6" w:rsidR="00FC67EC" w:rsidRDefault="00FC67EC" w:rsidP="00FC67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7D5A">
              <w:rPr>
                <w:rFonts w:ascii="Times New Roman" w:hAnsi="Times New Roman" w:cs="Times New Roman"/>
                <w:sz w:val="24"/>
                <w:szCs w:val="24"/>
              </w:rPr>
              <w:t xml:space="preserve">Check if the domain is obscure or rarely seen.                                   </w:t>
            </w:r>
          </w:p>
        </w:tc>
        <w:tc>
          <w:tcPr>
            <w:tcW w:w="1205" w:type="dxa"/>
          </w:tcPr>
          <w:p w14:paraId="0332997B" w14:textId="4B293E9C" w:rsidR="00FC67EC" w:rsidRP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67EC">
              <w:rPr>
                <w:rFonts w:ascii="Times New Roman" w:hAnsi="Times New Roman" w:cs="Times New Roman"/>
                <w:sz w:val="24"/>
                <w:szCs w:val="24"/>
              </w:rPr>
              <w:t>Individual File</w:t>
            </w:r>
          </w:p>
        </w:tc>
        <w:tc>
          <w:tcPr>
            <w:tcW w:w="2500" w:type="dxa"/>
          </w:tcPr>
          <w:p w14:paraId="4736B9C8" w14:textId="65216D34" w:rsidR="00FC67EC" w:rsidRDefault="0063362A" w:rsidP="00FC67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36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Requires domain popularity data, which may involve external APIs.</w:t>
            </w:r>
          </w:p>
        </w:tc>
        <w:tc>
          <w:tcPr>
            <w:tcW w:w="1052" w:type="dxa"/>
          </w:tcPr>
          <w:p w14:paraId="19820D0C" w14:textId="3675DC50" w:rsid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3362A" w14:paraId="39D620CC" w14:textId="77777777" w:rsidTr="0069423B">
        <w:tc>
          <w:tcPr>
            <w:tcW w:w="1571" w:type="dxa"/>
          </w:tcPr>
          <w:p w14:paraId="17E169AE" w14:textId="05C46ED7" w:rsid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7D5A">
              <w:rPr>
                <w:rFonts w:ascii="Arial" w:hAnsi="Arial" w:cs="Arial"/>
                <w:sz w:val="28"/>
                <w:szCs w:val="28"/>
              </w:rPr>
              <w:t>URL Structure</w:t>
            </w:r>
          </w:p>
        </w:tc>
        <w:tc>
          <w:tcPr>
            <w:tcW w:w="1407" w:type="dxa"/>
          </w:tcPr>
          <w:p w14:paraId="3D9FF714" w14:textId="77777777" w:rsidR="00FC67EC" w:rsidRPr="00857D5A" w:rsidRDefault="00FC67EC" w:rsidP="006336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1" w:type="dxa"/>
          </w:tcPr>
          <w:p w14:paraId="3CD67CF4" w14:textId="77777777" w:rsidR="00FC67EC" w:rsidRPr="00857D5A" w:rsidRDefault="00FC67EC" w:rsidP="00FC67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5" w:type="dxa"/>
          </w:tcPr>
          <w:p w14:paraId="0B846972" w14:textId="77777777" w:rsidR="00FC67EC" w:rsidRP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00" w:type="dxa"/>
          </w:tcPr>
          <w:p w14:paraId="71CDF4DB" w14:textId="77777777" w:rsidR="00FC67EC" w:rsidRDefault="00FC67EC" w:rsidP="00FC67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2" w:type="dxa"/>
          </w:tcPr>
          <w:p w14:paraId="0537697A" w14:textId="77777777" w:rsid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3362A" w14:paraId="6C5211B1" w14:textId="77777777" w:rsidTr="0069423B">
        <w:tc>
          <w:tcPr>
            <w:tcW w:w="1571" w:type="dxa"/>
          </w:tcPr>
          <w:p w14:paraId="5BDCDF1B" w14:textId="77777777" w:rsidR="00FC67EC" w:rsidRPr="003B189B" w:rsidRDefault="00FC67EC" w:rsidP="00FC6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189B">
              <w:rPr>
                <w:rFonts w:ascii="Times New Roman" w:hAnsi="Times New Roman" w:cs="Times New Roman"/>
                <w:sz w:val="24"/>
                <w:szCs w:val="24"/>
              </w:rPr>
              <w:t>Focus: The format and components of the URL.</w:t>
            </w:r>
          </w:p>
          <w:p w14:paraId="3E9FD224" w14:textId="77777777" w:rsid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7" w:type="dxa"/>
          </w:tcPr>
          <w:p w14:paraId="144D84B9" w14:textId="43680712" w:rsidR="00FC67EC" w:rsidRPr="00857D5A" w:rsidRDefault="00FC67EC" w:rsidP="006336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354">
              <w:rPr>
                <w:rFonts w:ascii="Times New Roman" w:hAnsi="Times New Roman" w:cs="Times New Roman"/>
                <w:sz w:val="24"/>
                <w:szCs w:val="24"/>
              </w:rPr>
              <w:t>Mismatched URLs</w:t>
            </w:r>
          </w:p>
        </w:tc>
        <w:tc>
          <w:tcPr>
            <w:tcW w:w="3181" w:type="dxa"/>
          </w:tcPr>
          <w:p w14:paraId="7CE97848" w14:textId="08E40579" w:rsidR="00FC67EC" w:rsidRPr="00857D5A" w:rsidRDefault="00FC67EC" w:rsidP="00FC6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354">
              <w:rPr>
                <w:rFonts w:ascii="Times New Roman" w:hAnsi="Times New Roman" w:cs="Times New Roman"/>
                <w:sz w:val="24"/>
                <w:szCs w:val="24"/>
              </w:rPr>
              <w:t>Check if the displayed link text differs from the actual URL.</w:t>
            </w:r>
          </w:p>
        </w:tc>
        <w:tc>
          <w:tcPr>
            <w:tcW w:w="1205" w:type="dxa"/>
          </w:tcPr>
          <w:p w14:paraId="23B86283" w14:textId="2C8A7339" w:rsidR="00FC67EC" w:rsidRP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67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Common File</w:t>
            </w:r>
          </w:p>
        </w:tc>
        <w:tc>
          <w:tcPr>
            <w:tcW w:w="2500" w:type="dxa"/>
          </w:tcPr>
          <w:p w14:paraId="73A7F4E8" w14:textId="2BD1D270" w:rsidR="00FC67EC" w:rsidRDefault="00FC67EC" w:rsidP="00FC67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C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Simple string comparison.</w:t>
            </w:r>
          </w:p>
        </w:tc>
        <w:tc>
          <w:tcPr>
            <w:tcW w:w="1052" w:type="dxa"/>
          </w:tcPr>
          <w:p w14:paraId="0D6B66C3" w14:textId="1C16716B" w:rsid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63362A" w14:paraId="69B88C6D" w14:textId="77777777" w:rsidTr="0069423B">
        <w:tc>
          <w:tcPr>
            <w:tcW w:w="1571" w:type="dxa"/>
          </w:tcPr>
          <w:p w14:paraId="364FFADF" w14:textId="77777777" w:rsid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7" w:type="dxa"/>
          </w:tcPr>
          <w:p w14:paraId="35581A9A" w14:textId="2EB2B4D2" w:rsidR="00FC67EC" w:rsidRPr="00857D5A" w:rsidRDefault="00FC67EC" w:rsidP="006336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354">
              <w:rPr>
                <w:rFonts w:ascii="Times New Roman" w:hAnsi="Times New Roman" w:cs="Times New Roman"/>
                <w:sz w:val="24"/>
                <w:szCs w:val="24"/>
              </w:rPr>
              <w:t>Suspicious TLDs</w:t>
            </w:r>
          </w:p>
        </w:tc>
        <w:tc>
          <w:tcPr>
            <w:tcW w:w="3181" w:type="dxa"/>
          </w:tcPr>
          <w:p w14:paraId="10014B68" w14:textId="18CFA92B" w:rsidR="00FC67EC" w:rsidRPr="00857D5A" w:rsidRDefault="00FC67EC" w:rsidP="00FC6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354">
              <w:rPr>
                <w:rFonts w:ascii="Times New Roman" w:hAnsi="Times New Roman" w:cs="Times New Roman"/>
                <w:sz w:val="24"/>
                <w:szCs w:val="24"/>
              </w:rPr>
              <w:t xml:space="preserve">Check if the TLD is unusual or </w:t>
            </w:r>
            <w:proofErr w:type="spellStart"/>
            <w:r w:rsidRPr="00451354">
              <w:rPr>
                <w:rFonts w:ascii="Times New Roman" w:hAnsi="Times New Roman" w:cs="Times New Roman"/>
                <w:sz w:val="24"/>
                <w:szCs w:val="24"/>
              </w:rPr>
              <w:t>highrisk</w:t>
            </w:r>
            <w:proofErr w:type="spellEnd"/>
            <w:r w:rsidRPr="00451354">
              <w:rPr>
                <w:rFonts w:ascii="Times New Roman" w:hAnsi="Times New Roman" w:cs="Times New Roman"/>
                <w:sz w:val="24"/>
                <w:szCs w:val="24"/>
              </w:rPr>
              <w:t xml:space="preserve"> (e.g., `.</w:t>
            </w:r>
            <w:proofErr w:type="spellStart"/>
            <w:r w:rsidRPr="00451354">
              <w:rPr>
                <w:rFonts w:ascii="Times New Roman" w:hAnsi="Times New Roman" w:cs="Times New Roman"/>
                <w:sz w:val="24"/>
                <w:szCs w:val="24"/>
              </w:rPr>
              <w:t>xyz</w:t>
            </w:r>
            <w:proofErr w:type="spellEnd"/>
            <w:r w:rsidRPr="00451354">
              <w:rPr>
                <w:rFonts w:ascii="Times New Roman" w:hAnsi="Times New Roman" w:cs="Times New Roman"/>
                <w:sz w:val="24"/>
                <w:szCs w:val="24"/>
              </w:rPr>
              <w:t>`, `.top`)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05" w:type="dxa"/>
          </w:tcPr>
          <w:p w14:paraId="1CB696DF" w14:textId="1B51CBEC" w:rsidR="00FC67EC" w:rsidRP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67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Common File</w:t>
            </w:r>
          </w:p>
        </w:tc>
        <w:tc>
          <w:tcPr>
            <w:tcW w:w="2500" w:type="dxa"/>
          </w:tcPr>
          <w:p w14:paraId="23C6A46F" w14:textId="5545E4A3" w:rsidR="00FC67EC" w:rsidRDefault="00FC67EC" w:rsidP="00FC67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2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Quick look up in a predefined list of suspicious TLDs.</w:t>
            </w:r>
          </w:p>
        </w:tc>
        <w:tc>
          <w:tcPr>
            <w:tcW w:w="1052" w:type="dxa"/>
          </w:tcPr>
          <w:p w14:paraId="169EEB60" w14:textId="2409DC28" w:rsid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63362A" w14:paraId="752DA443" w14:textId="77777777" w:rsidTr="0069423B">
        <w:tc>
          <w:tcPr>
            <w:tcW w:w="1571" w:type="dxa"/>
          </w:tcPr>
          <w:p w14:paraId="16959C8A" w14:textId="77777777" w:rsid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7" w:type="dxa"/>
          </w:tcPr>
          <w:p w14:paraId="04A32A03" w14:textId="71999808" w:rsidR="00FC67EC" w:rsidRPr="00857D5A" w:rsidRDefault="00FC67EC" w:rsidP="006336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354">
              <w:rPr>
                <w:rFonts w:ascii="Times New Roman" w:hAnsi="Times New Roman" w:cs="Times New Roman"/>
                <w:sz w:val="24"/>
                <w:szCs w:val="24"/>
              </w:rPr>
              <w:t>IP Address in URL</w:t>
            </w:r>
          </w:p>
        </w:tc>
        <w:tc>
          <w:tcPr>
            <w:tcW w:w="3181" w:type="dxa"/>
          </w:tcPr>
          <w:p w14:paraId="028F5A55" w14:textId="2C6A5AB3" w:rsidR="00FC67EC" w:rsidRPr="00857D5A" w:rsidRDefault="00FC67EC" w:rsidP="00FC6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354">
              <w:rPr>
                <w:rFonts w:ascii="Times New Roman" w:hAnsi="Times New Roman" w:cs="Times New Roman"/>
                <w:sz w:val="24"/>
                <w:szCs w:val="24"/>
              </w:rPr>
              <w:t>Check if the URL contains an IP address instead of a domain name.</w:t>
            </w:r>
          </w:p>
        </w:tc>
        <w:tc>
          <w:tcPr>
            <w:tcW w:w="1205" w:type="dxa"/>
          </w:tcPr>
          <w:p w14:paraId="50892CEB" w14:textId="6AF184B9" w:rsidR="00FC67EC" w:rsidRP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67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Common File</w:t>
            </w:r>
          </w:p>
        </w:tc>
        <w:tc>
          <w:tcPr>
            <w:tcW w:w="2500" w:type="dxa"/>
          </w:tcPr>
          <w:p w14:paraId="398D1C80" w14:textId="0A4B1016" w:rsidR="00FC67EC" w:rsidRDefault="00FC67EC" w:rsidP="00FC67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2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Simple regexes check for IP addresses.</w:t>
            </w:r>
          </w:p>
        </w:tc>
        <w:tc>
          <w:tcPr>
            <w:tcW w:w="1052" w:type="dxa"/>
          </w:tcPr>
          <w:p w14:paraId="758B1EE8" w14:textId="294FAC8B" w:rsid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63362A" w14:paraId="6B3138E1" w14:textId="77777777" w:rsidTr="0069423B">
        <w:tc>
          <w:tcPr>
            <w:tcW w:w="1571" w:type="dxa"/>
          </w:tcPr>
          <w:p w14:paraId="2489C771" w14:textId="77777777" w:rsid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7" w:type="dxa"/>
          </w:tcPr>
          <w:p w14:paraId="54B4F59E" w14:textId="07265F2B" w:rsidR="00FC67EC" w:rsidRPr="00857D5A" w:rsidRDefault="00FC67EC" w:rsidP="006336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354">
              <w:rPr>
                <w:rFonts w:ascii="Times New Roman" w:hAnsi="Times New Roman" w:cs="Times New Roman"/>
                <w:sz w:val="24"/>
                <w:szCs w:val="24"/>
              </w:rPr>
              <w:t>Subdomain Abuse</w:t>
            </w:r>
          </w:p>
        </w:tc>
        <w:tc>
          <w:tcPr>
            <w:tcW w:w="3181" w:type="dxa"/>
          </w:tcPr>
          <w:p w14:paraId="3D3F97C0" w14:textId="661DBBCD" w:rsidR="00FC67EC" w:rsidRPr="00857D5A" w:rsidRDefault="00FC67EC" w:rsidP="00FC6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354">
              <w:rPr>
                <w:rFonts w:ascii="Times New Roman" w:hAnsi="Times New Roman" w:cs="Times New Roman"/>
                <w:sz w:val="24"/>
                <w:szCs w:val="24"/>
              </w:rPr>
              <w:t>Check if the URL uses excessive or misleading subdomains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05" w:type="dxa"/>
          </w:tcPr>
          <w:p w14:paraId="4BAD6310" w14:textId="1C3AAD41" w:rsidR="00FC67EC" w:rsidRP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67EC">
              <w:rPr>
                <w:rFonts w:ascii="Times New Roman" w:hAnsi="Times New Roman" w:cs="Times New Roman"/>
                <w:sz w:val="24"/>
                <w:szCs w:val="24"/>
              </w:rPr>
              <w:t>Individual File</w:t>
            </w:r>
          </w:p>
        </w:tc>
        <w:tc>
          <w:tcPr>
            <w:tcW w:w="2500" w:type="dxa"/>
          </w:tcPr>
          <w:p w14:paraId="55BE2D22" w14:textId="77777777" w:rsidR="00FC67EC" w:rsidRDefault="00FC67EC" w:rsidP="00FC67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2" w:type="dxa"/>
          </w:tcPr>
          <w:p w14:paraId="7BD666C3" w14:textId="709B2B4E" w:rsid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63362A" w14:paraId="2B1FDE3D" w14:textId="77777777" w:rsidTr="0069423B">
        <w:tc>
          <w:tcPr>
            <w:tcW w:w="1571" w:type="dxa"/>
          </w:tcPr>
          <w:p w14:paraId="64ADC8E4" w14:textId="77777777" w:rsid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7" w:type="dxa"/>
          </w:tcPr>
          <w:p w14:paraId="7A00C684" w14:textId="1DBA96BE" w:rsidR="00FC67EC" w:rsidRPr="00857D5A" w:rsidRDefault="00FC67EC" w:rsidP="006336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354">
              <w:rPr>
                <w:rFonts w:ascii="Times New Roman" w:hAnsi="Times New Roman" w:cs="Times New Roman"/>
                <w:sz w:val="24"/>
                <w:szCs w:val="24"/>
              </w:rPr>
              <w:t xml:space="preserve">URL Length                           </w:t>
            </w:r>
          </w:p>
        </w:tc>
        <w:tc>
          <w:tcPr>
            <w:tcW w:w="3181" w:type="dxa"/>
          </w:tcPr>
          <w:p w14:paraId="0ACCA12E" w14:textId="1A35C6C0" w:rsidR="00FC67EC" w:rsidRPr="00857D5A" w:rsidRDefault="00FC67EC" w:rsidP="00FC6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354">
              <w:rPr>
                <w:rFonts w:ascii="Times New Roman" w:hAnsi="Times New Roman" w:cs="Times New Roman"/>
                <w:sz w:val="24"/>
                <w:szCs w:val="24"/>
              </w:rPr>
              <w:t>Check if the URL is unusually long or contains random characters.</w:t>
            </w:r>
          </w:p>
        </w:tc>
        <w:tc>
          <w:tcPr>
            <w:tcW w:w="1205" w:type="dxa"/>
          </w:tcPr>
          <w:p w14:paraId="3806F176" w14:textId="77777777" w:rsidR="00FC67EC" w:rsidRP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50127D" w14:textId="45EB4CE5" w:rsidR="00FC67EC" w:rsidRPr="00FC67EC" w:rsidRDefault="00FC67EC" w:rsidP="00FC67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67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Common File</w:t>
            </w:r>
          </w:p>
        </w:tc>
        <w:tc>
          <w:tcPr>
            <w:tcW w:w="2500" w:type="dxa"/>
          </w:tcPr>
          <w:p w14:paraId="05E228C5" w14:textId="47F3D025" w:rsidR="00FC67EC" w:rsidRDefault="00FC67EC" w:rsidP="00FC67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276">
              <w:rPr>
                <w:rFonts w:ascii="Times New Roman" w:hAnsi="Times New Roman" w:cs="Times New Roman"/>
                <w:sz w:val="24"/>
                <w:szCs w:val="24"/>
              </w:rPr>
              <w:t>Basic length check.</w:t>
            </w:r>
          </w:p>
        </w:tc>
        <w:tc>
          <w:tcPr>
            <w:tcW w:w="1052" w:type="dxa"/>
          </w:tcPr>
          <w:p w14:paraId="5042BB7F" w14:textId="0BD9553C" w:rsid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3362A" w14:paraId="7731A876" w14:textId="77777777" w:rsidTr="0069423B">
        <w:tc>
          <w:tcPr>
            <w:tcW w:w="1571" w:type="dxa"/>
          </w:tcPr>
          <w:p w14:paraId="5D4E82D4" w14:textId="6F203C24" w:rsid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612">
              <w:rPr>
                <w:rFonts w:ascii="Arial" w:hAnsi="Arial" w:cs="Arial"/>
                <w:sz w:val="28"/>
                <w:szCs w:val="28"/>
              </w:rPr>
              <w:t>URL Behavior</w:t>
            </w:r>
          </w:p>
        </w:tc>
        <w:tc>
          <w:tcPr>
            <w:tcW w:w="1407" w:type="dxa"/>
          </w:tcPr>
          <w:p w14:paraId="27FDE37F" w14:textId="77777777" w:rsidR="00FC67EC" w:rsidRPr="00451354" w:rsidRDefault="00FC67EC" w:rsidP="006336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1" w:type="dxa"/>
          </w:tcPr>
          <w:p w14:paraId="520D48DE" w14:textId="77777777" w:rsidR="00FC67EC" w:rsidRPr="00451354" w:rsidRDefault="00FC67EC" w:rsidP="00FC67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5" w:type="dxa"/>
          </w:tcPr>
          <w:p w14:paraId="62B13C4C" w14:textId="77777777" w:rsidR="00FC67EC" w:rsidRP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00" w:type="dxa"/>
          </w:tcPr>
          <w:p w14:paraId="44630CAC" w14:textId="77777777" w:rsidR="00FC67EC" w:rsidRDefault="00FC67EC" w:rsidP="00FC67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2" w:type="dxa"/>
          </w:tcPr>
          <w:p w14:paraId="26E9ECE4" w14:textId="77777777" w:rsid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3362A" w14:paraId="02C58EAC" w14:textId="77777777" w:rsidTr="0069423B">
        <w:tc>
          <w:tcPr>
            <w:tcW w:w="1571" w:type="dxa"/>
          </w:tcPr>
          <w:p w14:paraId="42B029CA" w14:textId="77777777" w:rsidR="00FC67EC" w:rsidRPr="003B189B" w:rsidRDefault="00FC67EC" w:rsidP="00FC67EC">
            <w:pPr>
              <w:rPr>
                <w:rFonts w:ascii="Arial" w:hAnsi="Arial" w:cs="Arial"/>
                <w:sz w:val="32"/>
                <w:szCs w:val="32"/>
              </w:rPr>
            </w:pPr>
            <w:r w:rsidRPr="003B189B">
              <w:rPr>
                <w:rFonts w:ascii="Times New Roman" w:hAnsi="Times New Roman" w:cs="Times New Roman"/>
                <w:sz w:val="24"/>
                <w:szCs w:val="24"/>
              </w:rPr>
              <w:t>Focus: How the URL behaves when accessed.</w:t>
            </w:r>
          </w:p>
          <w:p w14:paraId="4798D52D" w14:textId="77777777" w:rsid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7" w:type="dxa"/>
          </w:tcPr>
          <w:p w14:paraId="4D37076C" w14:textId="7B3FF5D5" w:rsidR="00FC67EC" w:rsidRPr="00451354" w:rsidRDefault="00FC67EC" w:rsidP="006336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354">
              <w:rPr>
                <w:rFonts w:ascii="Times New Roman" w:hAnsi="Times New Roman" w:cs="Times New Roman"/>
                <w:sz w:val="24"/>
                <w:szCs w:val="24"/>
              </w:rPr>
              <w:t xml:space="preserve">Redirects                      </w:t>
            </w:r>
          </w:p>
        </w:tc>
        <w:tc>
          <w:tcPr>
            <w:tcW w:w="3181" w:type="dxa"/>
          </w:tcPr>
          <w:p w14:paraId="53249F89" w14:textId="5FC6E935" w:rsidR="00FC67EC" w:rsidRPr="00451354" w:rsidRDefault="00FC67EC" w:rsidP="00FC6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354">
              <w:rPr>
                <w:rFonts w:ascii="Times New Roman" w:hAnsi="Times New Roman" w:cs="Times New Roman"/>
                <w:sz w:val="24"/>
                <w:szCs w:val="24"/>
              </w:rPr>
              <w:t>Check if the URL redirects to another domain.</w:t>
            </w:r>
          </w:p>
        </w:tc>
        <w:tc>
          <w:tcPr>
            <w:tcW w:w="1205" w:type="dxa"/>
          </w:tcPr>
          <w:p w14:paraId="3F093ACA" w14:textId="3FA2C44B" w:rsidR="00FC67EC" w:rsidRP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67EC">
              <w:rPr>
                <w:rFonts w:ascii="Times New Roman" w:hAnsi="Times New Roman" w:cs="Times New Roman"/>
                <w:sz w:val="24"/>
                <w:szCs w:val="24"/>
              </w:rPr>
              <w:t>Individual File</w:t>
            </w:r>
          </w:p>
        </w:tc>
        <w:tc>
          <w:tcPr>
            <w:tcW w:w="2500" w:type="dxa"/>
          </w:tcPr>
          <w:p w14:paraId="60212010" w14:textId="5DD7C94F" w:rsidR="00FC67EC" w:rsidRDefault="00F90223" w:rsidP="00FC67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223">
              <w:rPr>
                <w:rFonts w:ascii="Times New Roman" w:hAnsi="Times New Roman" w:cs="Times New Roman"/>
                <w:sz w:val="24"/>
                <w:szCs w:val="24"/>
              </w:rPr>
              <w:t>Requires following the URL to check for redirects, which can be slow.</w:t>
            </w:r>
          </w:p>
        </w:tc>
        <w:tc>
          <w:tcPr>
            <w:tcW w:w="1052" w:type="dxa"/>
          </w:tcPr>
          <w:p w14:paraId="71D7E6FE" w14:textId="4EF926A9" w:rsid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63362A" w14:paraId="38C87062" w14:textId="77777777" w:rsidTr="0069423B">
        <w:tc>
          <w:tcPr>
            <w:tcW w:w="1571" w:type="dxa"/>
          </w:tcPr>
          <w:p w14:paraId="72A84A28" w14:textId="77777777" w:rsid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7" w:type="dxa"/>
          </w:tcPr>
          <w:p w14:paraId="3D31E0E2" w14:textId="6CED87C5" w:rsidR="00FC67EC" w:rsidRPr="00451354" w:rsidRDefault="00FC67EC" w:rsidP="006336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354">
              <w:rPr>
                <w:rFonts w:ascii="Times New Roman" w:hAnsi="Times New Roman" w:cs="Times New Roman"/>
                <w:sz w:val="24"/>
                <w:szCs w:val="24"/>
              </w:rPr>
              <w:t xml:space="preserve">Shortened URLs                       </w:t>
            </w:r>
          </w:p>
        </w:tc>
        <w:tc>
          <w:tcPr>
            <w:tcW w:w="3181" w:type="dxa"/>
          </w:tcPr>
          <w:p w14:paraId="3D8D1DC9" w14:textId="6F7E7185" w:rsidR="00FC67EC" w:rsidRPr="00451354" w:rsidRDefault="00FC67EC" w:rsidP="00FC6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354">
              <w:rPr>
                <w:rFonts w:ascii="Times New Roman" w:hAnsi="Times New Roman" w:cs="Times New Roman"/>
                <w:sz w:val="24"/>
                <w:szCs w:val="24"/>
              </w:rPr>
              <w:t>Check if the URL is shortened (e.g., `bit.ly`, `tinyurl.com`).</w:t>
            </w:r>
          </w:p>
        </w:tc>
        <w:tc>
          <w:tcPr>
            <w:tcW w:w="1205" w:type="dxa"/>
          </w:tcPr>
          <w:p w14:paraId="69BC8022" w14:textId="76B8B4C6" w:rsidR="00FC67EC" w:rsidRP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67EC">
              <w:rPr>
                <w:rFonts w:ascii="Times New Roman" w:hAnsi="Times New Roman" w:cs="Times New Roman"/>
                <w:sz w:val="24"/>
                <w:szCs w:val="24"/>
              </w:rPr>
              <w:t>Individual File</w:t>
            </w:r>
          </w:p>
        </w:tc>
        <w:tc>
          <w:tcPr>
            <w:tcW w:w="2500" w:type="dxa"/>
          </w:tcPr>
          <w:p w14:paraId="7F8C8991" w14:textId="02178114" w:rsidR="00FC67EC" w:rsidRDefault="00F90223" w:rsidP="00FC67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223">
              <w:rPr>
                <w:rFonts w:ascii="Times New Roman" w:hAnsi="Times New Roman" w:cs="Times New Roman"/>
                <w:sz w:val="24"/>
                <w:szCs w:val="24"/>
              </w:rPr>
              <w:t>Requires expanding the URL, which involves external API calls.</w:t>
            </w:r>
          </w:p>
        </w:tc>
        <w:tc>
          <w:tcPr>
            <w:tcW w:w="1052" w:type="dxa"/>
          </w:tcPr>
          <w:p w14:paraId="4D866B1F" w14:textId="474D0A25" w:rsid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63362A" w14:paraId="499370C6" w14:textId="77777777" w:rsidTr="0069423B">
        <w:tc>
          <w:tcPr>
            <w:tcW w:w="1571" w:type="dxa"/>
          </w:tcPr>
          <w:p w14:paraId="1FFB9426" w14:textId="77777777" w:rsid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7" w:type="dxa"/>
          </w:tcPr>
          <w:p w14:paraId="116F2C6E" w14:textId="60D5FD51" w:rsidR="00FC67EC" w:rsidRPr="00451354" w:rsidRDefault="00FC67EC" w:rsidP="006336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354">
              <w:rPr>
                <w:rFonts w:ascii="Times New Roman" w:hAnsi="Times New Roman" w:cs="Times New Roman"/>
                <w:sz w:val="24"/>
                <w:szCs w:val="24"/>
              </w:rPr>
              <w:t>HTTPS Usage</w:t>
            </w:r>
          </w:p>
        </w:tc>
        <w:tc>
          <w:tcPr>
            <w:tcW w:w="3181" w:type="dxa"/>
          </w:tcPr>
          <w:p w14:paraId="71083B65" w14:textId="0C63EBF6" w:rsidR="00FC67EC" w:rsidRPr="00451354" w:rsidRDefault="00FC67EC" w:rsidP="00FC6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354">
              <w:rPr>
                <w:rFonts w:ascii="Times New Roman" w:hAnsi="Times New Roman" w:cs="Times New Roman"/>
                <w:sz w:val="24"/>
                <w:szCs w:val="24"/>
              </w:rPr>
              <w:t>Check if the URL uses HTTPS (secure protocol).</w:t>
            </w:r>
          </w:p>
        </w:tc>
        <w:tc>
          <w:tcPr>
            <w:tcW w:w="1205" w:type="dxa"/>
          </w:tcPr>
          <w:p w14:paraId="63DB7DD0" w14:textId="3EAE1A82" w:rsidR="00FC67EC" w:rsidRP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67EC">
              <w:rPr>
                <w:rFonts w:ascii="Times New Roman" w:hAnsi="Times New Roman" w:cs="Times New Roman"/>
                <w:sz w:val="24"/>
                <w:szCs w:val="24"/>
              </w:rPr>
              <w:t>Individual File</w:t>
            </w:r>
          </w:p>
        </w:tc>
        <w:tc>
          <w:tcPr>
            <w:tcW w:w="2500" w:type="dxa"/>
          </w:tcPr>
          <w:p w14:paraId="76767298" w14:textId="1A380E36" w:rsidR="00FC67EC" w:rsidRDefault="00F90223" w:rsidP="00FC67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223">
              <w:rPr>
                <w:rFonts w:ascii="Times New Roman" w:hAnsi="Times New Roman" w:cs="Times New Roman"/>
                <w:sz w:val="24"/>
                <w:szCs w:val="24"/>
              </w:rPr>
              <w:t>Requires checking the URL protocol, which is lightweight but grouped with heavyweight rules for consistency.</w:t>
            </w:r>
          </w:p>
        </w:tc>
        <w:tc>
          <w:tcPr>
            <w:tcW w:w="1052" w:type="dxa"/>
          </w:tcPr>
          <w:p w14:paraId="39172FD9" w14:textId="718B04BB" w:rsid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3362A" w14:paraId="70BCC6D3" w14:textId="77777777" w:rsidTr="0069423B">
        <w:tc>
          <w:tcPr>
            <w:tcW w:w="1571" w:type="dxa"/>
          </w:tcPr>
          <w:p w14:paraId="40607970" w14:textId="77777777" w:rsid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7" w:type="dxa"/>
          </w:tcPr>
          <w:p w14:paraId="501F9C06" w14:textId="7060068B" w:rsidR="00FC67EC" w:rsidRPr="00451354" w:rsidRDefault="00FC67EC" w:rsidP="006336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354">
              <w:rPr>
                <w:rFonts w:ascii="Times New Roman" w:hAnsi="Times New Roman" w:cs="Times New Roman"/>
                <w:sz w:val="24"/>
                <w:szCs w:val="24"/>
              </w:rPr>
              <w:t>SSL Certificate</w:t>
            </w:r>
          </w:p>
        </w:tc>
        <w:tc>
          <w:tcPr>
            <w:tcW w:w="3181" w:type="dxa"/>
          </w:tcPr>
          <w:p w14:paraId="67B16B6B" w14:textId="2EE7FBF5" w:rsidR="00FC67EC" w:rsidRPr="00451354" w:rsidRDefault="00FC67EC" w:rsidP="00FC6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354">
              <w:rPr>
                <w:rFonts w:ascii="Times New Roman" w:hAnsi="Times New Roman" w:cs="Times New Roman"/>
                <w:sz w:val="24"/>
                <w:szCs w:val="24"/>
              </w:rPr>
              <w:t>Check if the SSL certificate is valid and issued by a trusted authority.</w:t>
            </w:r>
          </w:p>
        </w:tc>
        <w:tc>
          <w:tcPr>
            <w:tcW w:w="1205" w:type="dxa"/>
          </w:tcPr>
          <w:p w14:paraId="1C72CE86" w14:textId="38EFBE20" w:rsidR="00FC67EC" w:rsidRP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67EC">
              <w:rPr>
                <w:rFonts w:ascii="Times New Roman" w:hAnsi="Times New Roman" w:cs="Times New Roman"/>
                <w:sz w:val="24"/>
                <w:szCs w:val="24"/>
              </w:rPr>
              <w:t>Individual File</w:t>
            </w:r>
          </w:p>
        </w:tc>
        <w:tc>
          <w:tcPr>
            <w:tcW w:w="2500" w:type="dxa"/>
          </w:tcPr>
          <w:p w14:paraId="7B69BEAC" w14:textId="6C8578F1" w:rsidR="00FC67EC" w:rsidRDefault="00F90223" w:rsidP="00FC67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223">
              <w:rPr>
                <w:rFonts w:ascii="Times New Roman" w:hAnsi="Times New Roman" w:cs="Times New Roman"/>
                <w:sz w:val="24"/>
                <w:szCs w:val="24"/>
              </w:rPr>
              <w:t>Requires validating the SSL certificate, which can involve external checks.</w:t>
            </w:r>
          </w:p>
        </w:tc>
        <w:tc>
          <w:tcPr>
            <w:tcW w:w="1052" w:type="dxa"/>
          </w:tcPr>
          <w:p w14:paraId="22C4BE14" w14:textId="7D416B39" w:rsid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63362A" w14:paraId="1A135149" w14:textId="77777777" w:rsidTr="0069423B">
        <w:tc>
          <w:tcPr>
            <w:tcW w:w="1571" w:type="dxa"/>
          </w:tcPr>
          <w:p w14:paraId="67E27808" w14:textId="142A0523" w:rsid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612">
              <w:rPr>
                <w:rFonts w:ascii="Arial" w:hAnsi="Arial" w:cs="Arial"/>
                <w:sz w:val="28"/>
                <w:szCs w:val="28"/>
              </w:rPr>
              <w:t>Content Analysis</w:t>
            </w:r>
          </w:p>
        </w:tc>
        <w:tc>
          <w:tcPr>
            <w:tcW w:w="1407" w:type="dxa"/>
          </w:tcPr>
          <w:p w14:paraId="7623CC01" w14:textId="77777777" w:rsidR="00FC67EC" w:rsidRPr="00451354" w:rsidRDefault="00FC67EC" w:rsidP="006336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1" w:type="dxa"/>
          </w:tcPr>
          <w:p w14:paraId="5656414A" w14:textId="77777777" w:rsidR="00FC67EC" w:rsidRPr="00451354" w:rsidRDefault="00FC67EC" w:rsidP="00FC67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5" w:type="dxa"/>
          </w:tcPr>
          <w:p w14:paraId="4613A8B2" w14:textId="77777777" w:rsidR="00FC67EC" w:rsidRP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00" w:type="dxa"/>
          </w:tcPr>
          <w:p w14:paraId="7B3B9551" w14:textId="77777777" w:rsidR="00FC67EC" w:rsidRDefault="00FC67EC" w:rsidP="00FC67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2" w:type="dxa"/>
          </w:tcPr>
          <w:p w14:paraId="37DC50C4" w14:textId="77777777" w:rsid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3362A" w14:paraId="7EE37D42" w14:textId="77777777" w:rsidTr="0069423B">
        <w:tc>
          <w:tcPr>
            <w:tcW w:w="1571" w:type="dxa"/>
          </w:tcPr>
          <w:p w14:paraId="00ECB539" w14:textId="2B13C48A" w:rsid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189B">
              <w:rPr>
                <w:rFonts w:ascii="Times New Roman" w:hAnsi="Times New Roman" w:cs="Times New Roman"/>
                <w:sz w:val="24"/>
                <w:szCs w:val="24"/>
              </w:rPr>
              <w:t>Focus: The content and context of the URL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07" w:type="dxa"/>
          </w:tcPr>
          <w:p w14:paraId="13F0FD16" w14:textId="3067BE25" w:rsidR="00FC67EC" w:rsidRPr="00451354" w:rsidRDefault="00FC67EC" w:rsidP="006336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354">
              <w:rPr>
                <w:rFonts w:ascii="Times New Roman" w:hAnsi="Times New Roman" w:cs="Times New Roman"/>
                <w:sz w:val="24"/>
                <w:szCs w:val="24"/>
              </w:rPr>
              <w:t>Phishing Keywords</w:t>
            </w:r>
          </w:p>
        </w:tc>
        <w:tc>
          <w:tcPr>
            <w:tcW w:w="3181" w:type="dxa"/>
          </w:tcPr>
          <w:p w14:paraId="1F2A035F" w14:textId="16F66D62" w:rsidR="00FC67EC" w:rsidRPr="00451354" w:rsidRDefault="00FC67EC" w:rsidP="00FC6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354">
              <w:rPr>
                <w:rFonts w:ascii="Times New Roman" w:hAnsi="Times New Roman" w:cs="Times New Roman"/>
                <w:sz w:val="24"/>
                <w:szCs w:val="24"/>
              </w:rPr>
              <w:t>Check if the URL contains phishing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1354">
              <w:rPr>
                <w:rFonts w:ascii="Times New Roman" w:hAnsi="Times New Roman" w:cs="Times New Roman"/>
                <w:sz w:val="24"/>
                <w:szCs w:val="24"/>
              </w:rPr>
              <w:t>related keywords (e.g., `login`, `verify`).</w:t>
            </w:r>
          </w:p>
        </w:tc>
        <w:tc>
          <w:tcPr>
            <w:tcW w:w="1205" w:type="dxa"/>
          </w:tcPr>
          <w:p w14:paraId="29D01257" w14:textId="4CA3ED1F" w:rsidR="00FC67EC" w:rsidRP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67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Common File</w:t>
            </w:r>
          </w:p>
        </w:tc>
        <w:tc>
          <w:tcPr>
            <w:tcW w:w="2500" w:type="dxa"/>
          </w:tcPr>
          <w:p w14:paraId="2E5C65FE" w14:textId="797BDF47" w:rsidR="00FC67EC" w:rsidRDefault="00FC67EC" w:rsidP="00FC67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276">
              <w:rPr>
                <w:rFonts w:ascii="Times New Roman" w:hAnsi="Times New Roman" w:cs="Times New Roman"/>
                <w:sz w:val="24"/>
                <w:szCs w:val="24"/>
              </w:rPr>
              <w:t>Simple keyword matching.</w:t>
            </w:r>
          </w:p>
        </w:tc>
        <w:tc>
          <w:tcPr>
            <w:tcW w:w="1052" w:type="dxa"/>
          </w:tcPr>
          <w:p w14:paraId="29C17CF5" w14:textId="40E6AB83" w:rsid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3362A" w14:paraId="2C7B5C10" w14:textId="77777777" w:rsidTr="0069423B">
        <w:tc>
          <w:tcPr>
            <w:tcW w:w="1571" w:type="dxa"/>
          </w:tcPr>
          <w:p w14:paraId="20EDB7EB" w14:textId="77777777" w:rsid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7" w:type="dxa"/>
          </w:tcPr>
          <w:p w14:paraId="5AB56F5D" w14:textId="06CEF736" w:rsidR="00FC67EC" w:rsidRPr="00451354" w:rsidRDefault="00FC67EC" w:rsidP="006336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354">
              <w:rPr>
                <w:rFonts w:ascii="Times New Roman" w:hAnsi="Times New Roman" w:cs="Times New Roman"/>
                <w:sz w:val="24"/>
                <w:szCs w:val="24"/>
              </w:rPr>
              <w:t>Brand Impersonation</w:t>
            </w:r>
          </w:p>
        </w:tc>
        <w:tc>
          <w:tcPr>
            <w:tcW w:w="3181" w:type="dxa"/>
          </w:tcPr>
          <w:p w14:paraId="7D7E2E14" w14:textId="4CEE8558" w:rsidR="00FC67EC" w:rsidRPr="00451354" w:rsidRDefault="00FC67EC" w:rsidP="00FC6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354">
              <w:rPr>
                <w:rFonts w:ascii="Times New Roman" w:hAnsi="Times New Roman" w:cs="Times New Roman"/>
                <w:sz w:val="24"/>
                <w:szCs w:val="24"/>
              </w:rPr>
              <w:t>Check if the URL mimics a well-known brand (e.g., `paypa1.com`).</w:t>
            </w:r>
          </w:p>
        </w:tc>
        <w:tc>
          <w:tcPr>
            <w:tcW w:w="1205" w:type="dxa"/>
          </w:tcPr>
          <w:p w14:paraId="6CBAB9A9" w14:textId="3384A1D1" w:rsidR="00FC67EC" w:rsidRP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67EC">
              <w:rPr>
                <w:rFonts w:ascii="Times New Roman" w:hAnsi="Times New Roman" w:cs="Times New Roman"/>
                <w:sz w:val="24"/>
                <w:szCs w:val="24"/>
              </w:rPr>
              <w:t>Individual File</w:t>
            </w:r>
          </w:p>
        </w:tc>
        <w:tc>
          <w:tcPr>
            <w:tcW w:w="2500" w:type="dxa"/>
          </w:tcPr>
          <w:p w14:paraId="52718719" w14:textId="353AF0AE" w:rsidR="00FC67EC" w:rsidRDefault="00F90223" w:rsidP="00FC67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223">
              <w:rPr>
                <w:rFonts w:ascii="Times New Roman" w:hAnsi="Times New Roman" w:cs="Times New Roman"/>
                <w:sz w:val="24"/>
                <w:szCs w:val="24"/>
              </w:rPr>
              <w:t>Requires comparing the URL to a list of known brands, which can be computationally expensive.</w:t>
            </w:r>
          </w:p>
        </w:tc>
        <w:tc>
          <w:tcPr>
            <w:tcW w:w="1052" w:type="dxa"/>
          </w:tcPr>
          <w:p w14:paraId="6858A9EA" w14:textId="6C4EA285" w:rsid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63362A" w14:paraId="6489A636" w14:textId="77777777" w:rsidTr="0069423B">
        <w:tc>
          <w:tcPr>
            <w:tcW w:w="1571" w:type="dxa"/>
          </w:tcPr>
          <w:p w14:paraId="062CCBAD" w14:textId="77777777" w:rsid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7" w:type="dxa"/>
          </w:tcPr>
          <w:p w14:paraId="7F8E6504" w14:textId="757E59AE" w:rsidR="00FC67EC" w:rsidRPr="00451354" w:rsidRDefault="00FC67EC" w:rsidP="006336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354">
              <w:rPr>
                <w:rFonts w:ascii="Times New Roman" w:hAnsi="Times New Roman" w:cs="Times New Roman"/>
                <w:sz w:val="24"/>
                <w:szCs w:val="24"/>
              </w:rPr>
              <w:t xml:space="preserve">Unusual Paths                        </w:t>
            </w:r>
          </w:p>
        </w:tc>
        <w:tc>
          <w:tcPr>
            <w:tcW w:w="3181" w:type="dxa"/>
          </w:tcPr>
          <w:p w14:paraId="14C63B00" w14:textId="0B436AD1" w:rsidR="00FC67EC" w:rsidRPr="00451354" w:rsidRDefault="00FC67EC" w:rsidP="00FC6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354">
              <w:rPr>
                <w:rFonts w:ascii="Times New Roman" w:hAnsi="Times New Roman" w:cs="Times New Roman"/>
                <w:sz w:val="24"/>
                <w:szCs w:val="24"/>
              </w:rPr>
              <w:t>Check if the URL path is unusual or contains random strings.</w:t>
            </w:r>
          </w:p>
        </w:tc>
        <w:tc>
          <w:tcPr>
            <w:tcW w:w="1205" w:type="dxa"/>
          </w:tcPr>
          <w:p w14:paraId="13D21BE3" w14:textId="0EA9327C" w:rsidR="00FC67EC" w:rsidRP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67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Common File</w:t>
            </w:r>
          </w:p>
        </w:tc>
        <w:tc>
          <w:tcPr>
            <w:tcW w:w="2500" w:type="dxa"/>
          </w:tcPr>
          <w:p w14:paraId="7E847F5F" w14:textId="6982783E" w:rsidR="00FC67EC" w:rsidRDefault="00FC67EC" w:rsidP="00FC67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2276">
              <w:rPr>
                <w:rFonts w:ascii="Times New Roman" w:hAnsi="Times New Roman" w:cs="Times New Roman"/>
                <w:sz w:val="24"/>
                <w:szCs w:val="24"/>
              </w:rPr>
              <w:t>Basic path analysis using regex.</w:t>
            </w:r>
          </w:p>
        </w:tc>
        <w:tc>
          <w:tcPr>
            <w:tcW w:w="1052" w:type="dxa"/>
          </w:tcPr>
          <w:p w14:paraId="3C174A49" w14:textId="1FBDB1AB" w:rsid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3362A" w14:paraId="6295A1C2" w14:textId="77777777" w:rsidTr="0069423B">
        <w:tc>
          <w:tcPr>
            <w:tcW w:w="1571" w:type="dxa"/>
          </w:tcPr>
          <w:p w14:paraId="7AFEF1A9" w14:textId="1D8DD3CF" w:rsid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2363">
              <w:rPr>
                <w:rFonts w:ascii="Arial" w:hAnsi="Arial" w:cs="Arial"/>
                <w:sz w:val="28"/>
                <w:szCs w:val="28"/>
              </w:rPr>
              <w:t>Contextual Analysis</w:t>
            </w:r>
          </w:p>
        </w:tc>
        <w:tc>
          <w:tcPr>
            <w:tcW w:w="1407" w:type="dxa"/>
          </w:tcPr>
          <w:p w14:paraId="2189DD9A" w14:textId="77777777" w:rsidR="00FC67EC" w:rsidRPr="00451354" w:rsidRDefault="00FC67EC" w:rsidP="006336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1" w:type="dxa"/>
          </w:tcPr>
          <w:p w14:paraId="41072481" w14:textId="77777777" w:rsidR="00FC67EC" w:rsidRPr="00451354" w:rsidRDefault="00FC67EC" w:rsidP="00FC67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5" w:type="dxa"/>
          </w:tcPr>
          <w:p w14:paraId="4A102E3F" w14:textId="77777777" w:rsidR="00FC67EC" w:rsidRP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00" w:type="dxa"/>
          </w:tcPr>
          <w:p w14:paraId="69CB085E" w14:textId="77777777" w:rsidR="00FC67EC" w:rsidRDefault="00FC67EC" w:rsidP="00FC67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2" w:type="dxa"/>
          </w:tcPr>
          <w:p w14:paraId="2D0CE40D" w14:textId="71C77BB7" w:rsid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3362A" w14:paraId="187EAE80" w14:textId="77777777" w:rsidTr="0069423B">
        <w:tc>
          <w:tcPr>
            <w:tcW w:w="1571" w:type="dxa"/>
          </w:tcPr>
          <w:p w14:paraId="140401E2" w14:textId="65037567" w:rsid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189B">
              <w:rPr>
                <w:rFonts w:ascii="Times New Roman" w:hAnsi="Times New Roman" w:cs="Times New Roman"/>
                <w:sz w:val="24"/>
                <w:szCs w:val="24"/>
              </w:rPr>
              <w:t>Focus: The relationship between the URL and the email context.</w:t>
            </w:r>
          </w:p>
        </w:tc>
        <w:tc>
          <w:tcPr>
            <w:tcW w:w="1407" w:type="dxa"/>
          </w:tcPr>
          <w:p w14:paraId="78C8EBF4" w14:textId="50BBDC04" w:rsidR="00FC67EC" w:rsidRPr="00451354" w:rsidRDefault="00FC67EC" w:rsidP="006336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354">
              <w:rPr>
                <w:rFonts w:ascii="Times New Roman" w:hAnsi="Times New Roman" w:cs="Times New Roman"/>
                <w:sz w:val="24"/>
                <w:szCs w:val="24"/>
              </w:rPr>
              <w:t>Email Context</w:t>
            </w:r>
          </w:p>
        </w:tc>
        <w:tc>
          <w:tcPr>
            <w:tcW w:w="3181" w:type="dxa"/>
          </w:tcPr>
          <w:p w14:paraId="4F10D9F7" w14:textId="51F458FF" w:rsidR="00FC67EC" w:rsidRPr="00451354" w:rsidRDefault="00FC67EC" w:rsidP="00FC6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354">
              <w:rPr>
                <w:rFonts w:ascii="Times New Roman" w:hAnsi="Times New Roman" w:cs="Times New Roman"/>
                <w:sz w:val="24"/>
                <w:szCs w:val="24"/>
              </w:rPr>
              <w:t>Check if the URL aligns with the email's content.</w:t>
            </w:r>
          </w:p>
        </w:tc>
        <w:tc>
          <w:tcPr>
            <w:tcW w:w="1205" w:type="dxa"/>
          </w:tcPr>
          <w:p w14:paraId="5486A8FA" w14:textId="2B3CC622" w:rsidR="00FC67EC" w:rsidRP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67EC">
              <w:rPr>
                <w:rFonts w:ascii="Times New Roman" w:hAnsi="Times New Roman" w:cs="Times New Roman"/>
                <w:sz w:val="24"/>
                <w:szCs w:val="24"/>
              </w:rPr>
              <w:t>Individual File</w:t>
            </w:r>
          </w:p>
        </w:tc>
        <w:tc>
          <w:tcPr>
            <w:tcW w:w="2500" w:type="dxa"/>
          </w:tcPr>
          <w:p w14:paraId="4D0D6D44" w14:textId="7F912D90" w:rsidR="00FC67EC" w:rsidRDefault="00F90223" w:rsidP="00FC67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223">
              <w:rPr>
                <w:rFonts w:ascii="Times New Roman" w:hAnsi="Times New Roman" w:cs="Times New Roman"/>
                <w:sz w:val="24"/>
                <w:szCs w:val="24"/>
              </w:rPr>
              <w:t>Requires analysing the email content, which can be complex.</w:t>
            </w:r>
          </w:p>
        </w:tc>
        <w:tc>
          <w:tcPr>
            <w:tcW w:w="1052" w:type="dxa"/>
          </w:tcPr>
          <w:p w14:paraId="17259981" w14:textId="271F2B29" w:rsid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63362A" w14:paraId="117D809D" w14:textId="77777777" w:rsidTr="0069423B">
        <w:tc>
          <w:tcPr>
            <w:tcW w:w="1571" w:type="dxa"/>
          </w:tcPr>
          <w:p w14:paraId="03BF6606" w14:textId="77777777" w:rsidR="00FC67EC" w:rsidRPr="003B189B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7" w:type="dxa"/>
          </w:tcPr>
          <w:p w14:paraId="60B99393" w14:textId="16BBBE43" w:rsidR="00FC67EC" w:rsidRPr="00451354" w:rsidRDefault="00FC67EC" w:rsidP="006336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354">
              <w:rPr>
                <w:rFonts w:ascii="Times New Roman" w:hAnsi="Times New Roman" w:cs="Times New Roman"/>
                <w:sz w:val="24"/>
                <w:szCs w:val="24"/>
              </w:rPr>
              <w:t>Sender Reputation</w:t>
            </w:r>
          </w:p>
        </w:tc>
        <w:tc>
          <w:tcPr>
            <w:tcW w:w="3181" w:type="dxa"/>
          </w:tcPr>
          <w:p w14:paraId="4A5F4C5D" w14:textId="3B7EBECC" w:rsidR="00FC67EC" w:rsidRPr="00451354" w:rsidRDefault="00FC67EC" w:rsidP="00FC6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354">
              <w:rPr>
                <w:rFonts w:ascii="Times New Roman" w:hAnsi="Times New Roman" w:cs="Times New Roman"/>
                <w:sz w:val="24"/>
                <w:szCs w:val="24"/>
              </w:rPr>
              <w:t>Check if the sender's domain matches the URL domain.</w:t>
            </w:r>
          </w:p>
        </w:tc>
        <w:tc>
          <w:tcPr>
            <w:tcW w:w="1205" w:type="dxa"/>
          </w:tcPr>
          <w:p w14:paraId="45015D15" w14:textId="4D680191" w:rsidR="00FC67EC" w:rsidRP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67EC">
              <w:rPr>
                <w:rFonts w:ascii="Times New Roman" w:hAnsi="Times New Roman" w:cs="Times New Roman"/>
                <w:sz w:val="24"/>
                <w:szCs w:val="24"/>
              </w:rPr>
              <w:t>Individual File</w:t>
            </w:r>
          </w:p>
        </w:tc>
        <w:tc>
          <w:tcPr>
            <w:tcW w:w="2500" w:type="dxa"/>
          </w:tcPr>
          <w:p w14:paraId="605CCB8A" w14:textId="41F3F7F1" w:rsidR="00FC67EC" w:rsidRDefault="00F90223" w:rsidP="00FC67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223">
              <w:rPr>
                <w:rFonts w:ascii="Times New Roman" w:hAnsi="Times New Roman" w:cs="Times New Roman"/>
                <w:sz w:val="24"/>
                <w:szCs w:val="24"/>
              </w:rPr>
              <w:t>Requires checking the sender's domain, which may involve external lookups.</w:t>
            </w:r>
          </w:p>
        </w:tc>
        <w:tc>
          <w:tcPr>
            <w:tcW w:w="1052" w:type="dxa"/>
          </w:tcPr>
          <w:p w14:paraId="62F94FF6" w14:textId="0CE201B0" w:rsid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63362A" w14:paraId="04EF4A6F" w14:textId="77777777" w:rsidTr="0069423B">
        <w:tc>
          <w:tcPr>
            <w:tcW w:w="1571" w:type="dxa"/>
          </w:tcPr>
          <w:p w14:paraId="1975CAE8" w14:textId="77777777" w:rsidR="00FC67EC" w:rsidRPr="003B189B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7" w:type="dxa"/>
          </w:tcPr>
          <w:p w14:paraId="56F5F5EE" w14:textId="6B072644" w:rsidR="00FC67EC" w:rsidRPr="00451354" w:rsidRDefault="00FC67EC" w:rsidP="006336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354">
              <w:rPr>
                <w:rFonts w:ascii="Times New Roman" w:hAnsi="Times New Roman" w:cs="Times New Roman"/>
                <w:sz w:val="24"/>
                <w:szCs w:val="24"/>
              </w:rPr>
              <w:t>Frequency of URLs</w:t>
            </w:r>
          </w:p>
        </w:tc>
        <w:tc>
          <w:tcPr>
            <w:tcW w:w="3181" w:type="dxa"/>
          </w:tcPr>
          <w:p w14:paraId="34E88886" w14:textId="0C53E369" w:rsidR="00FC67EC" w:rsidRPr="00451354" w:rsidRDefault="00FC67EC" w:rsidP="00FC6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354">
              <w:rPr>
                <w:rFonts w:ascii="Times New Roman" w:hAnsi="Times New Roman" w:cs="Times New Roman"/>
                <w:sz w:val="24"/>
                <w:szCs w:val="24"/>
              </w:rPr>
              <w:t>Check if the URL appears frequently in known phishing campaigns.</w:t>
            </w:r>
          </w:p>
        </w:tc>
        <w:tc>
          <w:tcPr>
            <w:tcW w:w="1205" w:type="dxa"/>
          </w:tcPr>
          <w:p w14:paraId="57CA4715" w14:textId="57C3EDD9" w:rsidR="00FC67EC" w:rsidRP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67EC">
              <w:rPr>
                <w:rFonts w:ascii="Times New Roman" w:hAnsi="Times New Roman" w:cs="Times New Roman"/>
                <w:sz w:val="24"/>
                <w:szCs w:val="24"/>
              </w:rPr>
              <w:t>Individual File</w:t>
            </w:r>
          </w:p>
        </w:tc>
        <w:tc>
          <w:tcPr>
            <w:tcW w:w="2500" w:type="dxa"/>
          </w:tcPr>
          <w:p w14:paraId="0615D8A2" w14:textId="76A466ED" w:rsidR="00FC67EC" w:rsidRDefault="00F90223" w:rsidP="00FC67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0223">
              <w:rPr>
                <w:rFonts w:ascii="Times New Roman" w:hAnsi="Times New Roman" w:cs="Times New Roman"/>
                <w:sz w:val="24"/>
                <w:szCs w:val="24"/>
              </w:rPr>
              <w:t>Requires checking a database of known phishing URLs, which can be slow.</w:t>
            </w:r>
          </w:p>
        </w:tc>
        <w:tc>
          <w:tcPr>
            <w:tcW w:w="1052" w:type="dxa"/>
          </w:tcPr>
          <w:p w14:paraId="0F2476D4" w14:textId="5567671F" w:rsidR="00FC67EC" w:rsidRDefault="00FC67EC" w:rsidP="00FC67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55EDF38B" w14:textId="7703FDA5" w:rsidR="00933E01" w:rsidRDefault="00933E01" w:rsidP="00DD6C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EC0837" w14:textId="74FFABEA" w:rsidR="00DD6C0C" w:rsidRDefault="00933E01" w:rsidP="00933E01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Pr="00933E01">
        <w:rPr>
          <w:rFonts w:ascii="Arial" w:hAnsi="Arial" w:cs="Arial"/>
          <w:sz w:val="40"/>
          <w:szCs w:val="40"/>
        </w:rPr>
        <w:lastRenderedPageBreak/>
        <w:t>Encoding Strategy for URL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1206"/>
        <w:gridCol w:w="2485"/>
        <w:gridCol w:w="3776"/>
      </w:tblGrid>
      <w:tr w:rsidR="00933E01" w14:paraId="47D1C370" w14:textId="77777777" w:rsidTr="00933E01">
        <w:tc>
          <w:tcPr>
            <w:tcW w:w="1549" w:type="dxa"/>
          </w:tcPr>
          <w:p w14:paraId="4302EB0C" w14:textId="55456B76" w:rsidR="00933E01" w:rsidRPr="00933E01" w:rsidRDefault="00933E01" w:rsidP="00933E0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Feature</w:t>
            </w:r>
          </w:p>
        </w:tc>
        <w:tc>
          <w:tcPr>
            <w:tcW w:w="1206" w:type="dxa"/>
          </w:tcPr>
          <w:p w14:paraId="61FFFB88" w14:textId="1CFAB423" w:rsidR="00933E01" w:rsidRPr="00933E01" w:rsidRDefault="00933E01" w:rsidP="00933E0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Type</w:t>
            </w:r>
          </w:p>
        </w:tc>
        <w:tc>
          <w:tcPr>
            <w:tcW w:w="2485" w:type="dxa"/>
          </w:tcPr>
          <w:p w14:paraId="346177E2" w14:textId="5CE6E151" w:rsidR="00933E01" w:rsidRPr="00933E01" w:rsidRDefault="00933E01" w:rsidP="00933E0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Recommended Encoding</w:t>
            </w:r>
          </w:p>
        </w:tc>
        <w:tc>
          <w:tcPr>
            <w:tcW w:w="3776" w:type="dxa"/>
          </w:tcPr>
          <w:p w14:paraId="1A40ED06" w14:textId="20D3CAF2" w:rsidR="00933E01" w:rsidRPr="00933E01" w:rsidRDefault="00933E01" w:rsidP="00933E0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Reason</w:t>
            </w:r>
          </w:p>
        </w:tc>
      </w:tr>
      <w:tr w:rsidR="00933E01" w14:paraId="495C4594" w14:textId="77777777" w:rsidTr="00933E01">
        <w:tc>
          <w:tcPr>
            <w:tcW w:w="1549" w:type="dxa"/>
          </w:tcPr>
          <w:p w14:paraId="55438BBC" w14:textId="2B4E02EB" w:rsidR="00933E01" w:rsidRDefault="00933E01" w:rsidP="00933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TLDs</w:t>
            </w:r>
          </w:p>
        </w:tc>
        <w:tc>
          <w:tcPr>
            <w:tcW w:w="1206" w:type="dxa"/>
          </w:tcPr>
          <w:p w14:paraId="1B54824B" w14:textId="3CA96481" w:rsidR="00933E01" w:rsidRDefault="00933E01" w:rsidP="00933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4DA4">
              <w:rPr>
                <w:rFonts w:ascii="Times New Roman" w:hAnsi="Times New Roman" w:cs="Times New Roman"/>
              </w:rPr>
              <w:t>Nominal</w:t>
            </w:r>
          </w:p>
        </w:tc>
        <w:tc>
          <w:tcPr>
            <w:tcW w:w="2485" w:type="dxa"/>
          </w:tcPr>
          <w:p w14:paraId="1417264E" w14:textId="58DABDC1" w:rsidR="00933E01" w:rsidRPr="00933E01" w:rsidRDefault="00933E01" w:rsidP="00933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E01">
              <w:rPr>
                <w:rFonts w:ascii="Times New Roman" w:hAnsi="Times New Roman" w:cs="Times New Roman"/>
              </w:rPr>
              <w:t>One-Hot Encoding</w:t>
            </w:r>
          </w:p>
        </w:tc>
        <w:tc>
          <w:tcPr>
            <w:tcW w:w="3776" w:type="dxa"/>
          </w:tcPr>
          <w:p w14:paraId="57253482" w14:textId="603B73AF" w:rsidR="00933E01" w:rsidRDefault="00933E01" w:rsidP="00933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4DA4">
              <w:rPr>
                <w:rFonts w:ascii="Times New Roman" w:hAnsi="Times New Roman" w:cs="Times New Roman"/>
              </w:rPr>
              <w:t>Limited unique values (e.g., .com, .org), no ordinal meaning.</w:t>
            </w:r>
          </w:p>
        </w:tc>
      </w:tr>
      <w:tr w:rsidR="00933E01" w14:paraId="56E8EB1E" w14:textId="77777777" w:rsidTr="00933E01">
        <w:tc>
          <w:tcPr>
            <w:tcW w:w="1549" w:type="dxa"/>
          </w:tcPr>
          <w:p w14:paraId="73E61D3F" w14:textId="52A46BEE" w:rsidR="00933E01" w:rsidRDefault="00933E01" w:rsidP="00933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Protocols</w:t>
            </w:r>
          </w:p>
        </w:tc>
        <w:tc>
          <w:tcPr>
            <w:tcW w:w="1206" w:type="dxa"/>
          </w:tcPr>
          <w:p w14:paraId="5DFCFBF6" w14:textId="0C6F684A" w:rsidR="00933E01" w:rsidRDefault="00933E01" w:rsidP="00933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4DA4">
              <w:rPr>
                <w:rFonts w:ascii="Times New Roman" w:hAnsi="Times New Roman" w:cs="Times New Roman"/>
              </w:rPr>
              <w:t>Binary</w:t>
            </w:r>
          </w:p>
        </w:tc>
        <w:tc>
          <w:tcPr>
            <w:tcW w:w="2485" w:type="dxa"/>
          </w:tcPr>
          <w:p w14:paraId="4D5AF2CB" w14:textId="254ED0BE" w:rsidR="00933E01" w:rsidRPr="00933E01" w:rsidRDefault="00933E01" w:rsidP="00933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E01">
              <w:rPr>
                <w:rFonts w:ascii="Times New Roman" w:hAnsi="Times New Roman" w:cs="Times New Roman"/>
              </w:rPr>
              <w:t>Label Encoding</w:t>
            </w:r>
          </w:p>
        </w:tc>
        <w:tc>
          <w:tcPr>
            <w:tcW w:w="3776" w:type="dxa"/>
          </w:tcPr>
          <w:p w14:paraId="35213B33" w14:textId="2449D090" w:rsidR="00933E01" w:rsidRDefault="00933E01" w:rsidP="00933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4DA4">
              <w:rPr>
                <w:rFonts w:ascii="Times New Roman" w:hAnsi="Times New Roman" w:cs="Times New Roman"/>
              </w:rPr>
              <w:t>Only two options (http, https), 0/1 mapping is sufficient.</w:t>
            </w:r>
          </w:p>
        </w:tc>
      </w:tr>
      <w:tr w:rsidR="00933E01" w14:paraId="1938E5D6" w14:textId="77777777" w:rsidTr="00933E01">
        <w:tc>
          <w:tcPr>
            <w:tcW w:w="1549" w:type="dxa"/>
          </w:tcPr>
          <w:p w14:paraId="4090C4B3" w14:textId="45EC686A" w:rsidR="00933E01" w:rsidRDefault="00933E01" w:rsidP="00933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Keywords</w:t>
            </w:r>
          </w:p>
        </w:tc>
        <w:tc>
          <w:tcPr>
            <w:tcW w:w="1206" w:type="dxa"/>
          </w:tcPr>
          <w:p w14:paraId="0CD6E8F6" w14:textId="49817C7C" w:rsidR="00933E01" w:rsidRDefault="00933E01" w:rsidP="00933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4DA4">
              <w:rPr>
                <w:rFonts w:ascii="Times New Roman" w:hAnsi="Times New Roman" w:cs="Times New Roman"/>
              </w:rPr>
              <w:t>Nominal</w:t>
            </w:r>
          </w:p>
        </w:tc>
        <w:tc>
          <w:tcPr>
            <w:tcW w:w="2485" w:type="dxa"/>
          </w:tcPr>
          <w:p w14:paraId="2BB3E85B" w14:textId="07289DA2" w:rsidR="00933E01" w:rsidRPr="00933E01" w:rsidRDefault="00933E01" w:rsidP="00933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E01">
              <w:rPr>
                <w:rFonts w:ascii="Times New Roman" w:hAnsi="Times New Roman" w:cs="Times New Roman"/>
              </w:rPr>
              <w:t>One-Hot Encoding</w:t>
            </w:r>
          </w:p>
        </w:tc>
        <w:tc>
          <w:tcPr>
            <w:tcW w:w="3776" w:type="dxa"/>
          </w:tcPr>
          <w:p w14:paraId="2FE5AD5F" w14:textId="6943B854" w:rsidR="00933E01" w:rsidRDefault="00933E01" w:rsidP="00933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4DA4">
              <w:rPr>
                <w:rFonts w:ascii="Times New Roman" w:hAnsi="Times New Roman" w:cs="Times New Roman"/>
              </w:rPr>
              <w:t>Works well for specific phishing-related terms in URLs.</w:t>
            </w:r>
          </w:p>
        </w:tc>
      </w:tr>
      <w:tr w:rsidR="00933E01" w14:paraId="25487235" w14:textId="77777777" w:rsidTr="00933E01">
        <w:tc>
          <w:tcPr>
            <w:tcW w:w="1549" w:type="dxa"/>
          </w:tcPr>
          <w:p w14:paraId="36D611CB" w14:textId="3ABC205A" w:rsidR="00933E01" w:rsidRDefault="00933E01" w:rsidP="00933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Domains</w:t>
            </w:r>
          </w:p>
        </w:tc>
        <w:tc>
          <w:tcPr>
            <w:tcW w:w="1206" w:type="dxa"/>
          </w:tcPr>
          <w:p w14:paraId="4D75646C" w14:textId="71BB28E4" w:rsidR="00933E01" w:rsidRDefault="00933E01" w:rsidP="00933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4DA4">
              <w:rPr>
                <w:rFonts w:ascii="Times New Roman" w:hAnsi="Times New Roman" w:cs="Times New Roman"/>
              </w:rPr>
              <w:t>High Cardinality</w:t>
            </w:r>
          </w:p>
        </w:tc>
        <w:tc>
          <w:tcPr>
            <w:tcW w:w="2485" w:type="dxa"/>
          </w:tcPr>
          <w:p w14:paraId="2B9A6E9C" w14:textId="75601A07" w:rsidR="00933E01" w:rsidRPr="00933E01" w:rsidRDefault="00933E01" w:rsidP="00933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E01">
              <w:rPr>
                <w:rFonts w:ascii="Times New Roman" w:hAnsi="Times New Roman" w:cs="Times New Roman"/>
              </w:rPr>
              <w:t>Target Encoding</w:t>
            </w:r>
          </w:p>
        </w:tc>
        <w:tc>
          <w:tcPr>
            <w:tcW w:w="3776" w:type="dxa"/>
          </w:tcPr>
          <w:p w14:paraId="5E92154F" w14:textId="77C2E981" w:rsidR="00933E01" w:rsidRDefault="00933E01" w:rsidP="00933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4DA4">
              <w:rPr>
                <w:rFonts w:ascii="Times New Roman" w:hAnsi="Times New Roman" w:cs="Times New Roman"/>
              </w:rPr>
              <w:t>Retains predictive power for a large variety of domains.</w:t>
            </w:r>
          </w:p>
        </w:tc>
      </w:tr>
    </w:tbl>
    <w:p w14:paraId="36486248" w14:textId="77777777" w:rsidR="00933E01" w:rsidRDefault="00933E01" w:rsidP="00933E01">
      <w:pPr>
        <w:rPr>
          <w:rFonts w:ascii="Times New Roman" w:hAnsi="Times New Roman" w:cs="Times New Roman"/>
          <w:sz w:val="24"/>
          <w:szCs w:val="24"/>
        </w:rPr>
      </w:pPr>
    </w:p>
    <w:p w14:paraId="2B9EE5E3" w14:textId="2C6AB2EC" w:rsidR="00933E01" w:rsidRDefault="00933E01" w:rsidP="00933E01">
      <w:pPr>
        <w:spacing w:line="240" w:lineRule="auto"/>
        <w:jc w:val="center"/>
        <w:rPr>
          <w:rFonts w:ascii="Arial" w:hAnsi="Arial" w:cs="Arial"/>
          <w:sz w:val="40"/>
          <w:szCs w:val="40"/>
        </w:rPr>
      </w:pPr>
      <w:r w:rsidRPr="00933E01">
        <w:rPr>
          <w:rFonts w:ascii="Arial" w:hAnsi="Arial" w:cs="Arial"/>
          <w:sz w:val="40"/>
          <w:szCs w:val="40"/>
        </w:rPr>
        <w:t>Common Types of Visualizations and Their 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3"/>
        <w:gridCol w:w="3227"/>
        <w:gridCol w:w="3776"/>
      </w:tblGrid>
      <w:tr w:rsidR="00933E01" w14:paraId="002DB281" w14:textId="77777777" w:rsidTr="00933E01">
        <w:tc>
          <w:tcPr>
            <w:tcW w:w="2013" w:type="dxa"/>
          </w:tcPr>
          <w:p w14:paraId="6C97C47B" w14:textId="5D3C6F86" w:rsidR="00933E01" w:rsidRPr="00933E01" w:rsidRDefault="00933E01" w:rsidP="00933E0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933E01">
              <w:rPr>
                <w:rFonts w:ascii="Arial" w:hAnsi="Arial" w:cs="Arial"/>
                <w:sz w:val="32"/>
                <w:szCs w:val="32"/>
              </w:rPr>
              <w:t>Visualization</w:t>
            </w:r>
          </w:p>
        </w:tc>
        <w:tc>
          <w:tcPr>
            <w:tcW w:w="3227" w:type="dxa"/>
          </w:tcPr>
          <w:p w14:paraId="15599374" w14:textId="1DF94DFF" w:rsidR="00933E01" w:rsidRPr="00933E01" w:rsidRDefault="00933E01" w:rsidP="00933E0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Purpose</w:t>
            </w:r>
          </w:p>
        </w:tc>
        <w:tc>
          <w:tcPr>
            <w:tcW w:w="3776" w:type="dxa"/>
          </w:tcPr>
          <w:p w14:paraId="287A8ADB" w14:textId="1A28AA60" w:rsidR="00933E01" w:rsidRPr="00933E01" w:rsidRDefault="00933E01" w:rsidP="00933E0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933E01">
              <w:rPr>
                <w:rFonts w:ascii="Arial" w:hAnsi="Arial" w:cs="Arial"/>
                <w:sz w:val="32"/>
                <w:szCs w:val="32"/>
              </w:rPr>
              <w:t>Example in Your Project</w:t>
            </w:r>
          </w:p>
        </w:tc>
      </w:tr>
      <w:tr w:rsidR="00933E01" w14:paraId="59B6EAAC" w14:textId="77777777" w:rsidTr="00933E01">
        <w:tc>
          <w:tcPr>
            <w:tcW w:w="2013" w:type="dxa"/>
          </w:tcPr>
          <w:p w14:paraId="7425A227" w14:textId="6B094ED6" w:rsidR="00933E01" w:rsidRDefault="00933E01" w:rsidP="00933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Histogram</w:t>
            </w:r>
          </w:p>
        </w:tc>
        <w:tc>
          <w:tcPr>
            <w:tcW w:w="3227" w:type="dxa"/>
          </w:tcPr>
          <w:p w14:paraId="62CAA136" w14:textId="39CC26E9" w:rsidR="00933E01" w:rsidRDefault="007226CA" w:rsidP="00933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3D3">
              <w:rPr>
                <w:rFonts w:ascii="Times New Roman" w:hAnsi="Times New Roman" w:cs="Times New Roman"/>
              </w:rPr>
              <w:t>Show the distribution of a single feature.</w:t>
            </w:r>
          </w:p>
        </w:tc>
        <w:tc>
          <w:tcPr>
            <w:tcW w:w="3776" w:type="dxa"/>
          </w:tcPr>
          <w:p w14:paraId="12978430" w14:textId="43CE586A" w:rsidR="00933E01" w:rsidRDefault="007226CA" w:rsidP="00933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3D3">
              <w:rPr>
                <w:rFonts w:ascii="Times New Roman" w:hAnsi="Times New Roman" w:cs="Times New Roman"/>
              </w:rPr>
              <w:t>Visualize the distribution of URL lengths for phishing and safe URLs.</w:t>
            </w:r>
          </w:p>
        </w:tc>
      </w:tr>
      <w:tr w:rsidR="00933E01" w14:paraId="1508EE31" w14:textId="77777777" w:rsidTr="00933E01">
        <w:tc>
          <w:tcPr>
            <w:tcW w:w="2013" w:type="dxa"/>
          </w:tcPr>
          <w:p w14:paraId="59559C07" w14:textId="074BA026" w:rsidR="00933E01" w:rsidRDefault="00933E01" w:rsidP="00933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Box Plot</w:t>
            </w:r>
          </w:p>
        </w:tc>
        <w:tc>
          <w:tcPr>
            <w:tcW w:w="3227" w:type="dxa"/>
          </w:tcPr>
          <w:p w14:paraId="444FA6B0" w14:textId="5F9D34A8" w:rsidR="00933E01" w:rsidRDefault="007226CA" w:rsidP="00933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3D3">
              <w:rPr>
                <w:rFonts w:ascii="Times New Roman" w:hAnsi="Times New Roman" w:cs="Times New Roman"/>
              </w:rPr>
              <w:t>Show the distribution and detect outliers.</w:t>
            </w:r>
          </w:p>
        </w:tc>
        <w:tc>
          <w:tcPr>
            <w:tcW w:w="3776" w:type="dxa"/>
          </w:tcPr>
          <w:p w14:paraId="3EBA883A" w14:textId="66884B71" w:rsidR="00933E01" w:rsidRDefault="007226CA" w:rsidP="00933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3D3">
              <w:rPr>
                <w:rFonts w:ascii="Times New Roman" w:hAnsi="Times New Roman" w:cs="Times New Roman"/>
              </w:rPr>
              <w:t>Detect outliers in the number of subdomains.</w:t>
            </w:r>
          </w:p>
        </w:tc>
      </w:tr>
      <w:tr w:rsidR="00933E01" w14:paraId="6E695DAC" w14:textId="77777777" w:rsidTr="00933E01">
        <w:tc>
          <w:tcPr>
            <w:tcW w:w="2013" w:type="dxa"/>
          </w:tcPr>
          <w:p w14:paraId="12A68E78" w14:textId="19FC4411" w:rsidR="00933E01" w:rsidRDefault="00933E01" w:rsidP="00933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Scatter Plot</w:t>
            </w:r>
          </w:p>
        </w:tc>
        <w:tc>
          <w:tcPr>
            <w:tcW w:w="3227" w:type="dxa"/>
          </w:tcPr>
          <w:p w14:paraId="1AB43BB5" w14:textId="5356F607" w:rsidR="00933E01" w:rsidRDefault="007226CA" w:rsidP="00933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3D3">
              <w:rPr>
                <w:rFonts w:ascii="Times New Roman" w:hAnsi="Times New Roman" w:cs="Times New Roman"/>
              </w:rPr>
              <w:t>Show the relationship between two features.</w:t>
            </w:r>
          </w:p>
        </w:tc>
        <w:tc>
          <w:tcPr>
            <w:tcW w:w="3776" w:type="dxa"/>
          </w:tcPr>
          <w:p w14:paraId="0F634561" w14:textId="1A0E8E2F" w:rsidR="00933E01" w:rsidRDefault="007226CA" w:rsidP="00933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3D3">
              <w:rPr>
                <w:rFonts w:ascii="Times New Roman" w:hAnsi="Times New Roman" w:cs="Times New Roman"/>
              </w:rPr>
              <w:t>Visualize the relationship between URL length and domain age.</w:t>
            </w:r>
          </w:p>
        </w:tc>
      </w:tr>
      <w:tr w:rsidR="00933E01" w14:paraId="4F0AFD96" w14:textId="77777777" w:rsidTr="00933E01">
        <w:tc>
          <w:tcPr>
            <w:tcW w:w="2013" w:type="dxa"/>
          </w:tcPr>
          <w:p w14:paraId="5B3B7B9B" w14:textId="2DBD57D9" w:rsidR="00933E01" w:rsidRDefault="00933E01" w:rsidP="00933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 Chart</w:t>
            </w:r>
          </w:p>
        </w:tc>
        <w:tc>
          <w:tcPr>
            <w:tcW w:w="3227" w:type="dxa"/>
          </w:tcPr>
          <w:p w14:paraId="1401C759" w14:textId="6D063777" w:rsidR="00933E01" w:rsidRDefault="007226CA" w:rsidP="00933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3D3">
              <w:rPr>
                <w:rFonts w:ascii="Times New Roman" w:hAnsi="Times New Roman" w:cs="Times New Roman"/>
              </w:rPr>
              <w:t>Compare values across categories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76" w:type="dxa"/>
          </w:tcPr>
          <w:p w14:paraId="2349533D" w14:textId="563B2DD4" w:rsidR="00933E01" w:rsidRDefault="007226CA" w:rsidP="00933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3D3">
              <w:rPr>
                <w:rFonts w:ascii="Times New Roman" w:hAnsi="Times New Roman" w:cs="Times New Roman"/>
              </w:rPr>
              <w:t>Compare the average URL length of phishing and safe URLs.</w:t>
            </w:r>
          </w:p>
        </w:tc>
      </w:tr>
      <w:tr w:rsidR="00933E01" w14:paraId="25D8DF7B" w14:textId="77777777" w:rsidTr="00933E01">
        <w:tc>
          <w:tcPr>
            <w:tcW w:w="2013" w:type="dxa"/>
          </w:tcPr>
          <w:p w14:paraId="73AF46B2" w14:textId="2CE2F19D" w:rsidR="00933E01" w:rsidRDefault="00933E01" w:rsidP="00933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Heatmap</w:t>
            </w:r>
          </w:p>
        </w:tc>
        <w:tc>
          <w:tcPr>
            <w:tcW w:w="3227" w:type="dxa"/>
          </w:tcPr>
          <w:p w14:paraId="26380763" w14:textId="6F4B4B1A" w:rsidR="00933E01" w:rsidRDefault="007226CA" w:rsidP="00933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3D3">
              <w:rPr>
                <w:rFonts w:ascii="Times New Roman" w:hAnsi="Times New Roman" w:cs="Times New Roman"/>
              </w:rPr>
              <w:t>Show correlations between features.</w:t>
            </w:r>
          </w:p>
        </w:tc>
        <w:tc>
          <w:tcPr>
            <w:tcW w:w="3776" w:type="dxa"/>
          </w:tcPr>
          <w:p w14:paraId="4E802A05" w14:textId="51083C08" w:rsidR="00933E01" w:rsidRDefault="007226CA" w:rsidP="00933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13D3">
              <w:rPr>
                <w:rFonts w:ascii="Times New Roman" w:hAnsi="Times New Roman" w:cs="Times New Roman"/>
              </w:rPr>
              <w:t>Visualize the correlation matrix of all features in your dataset.</w:t>
            </w:r>
          </w:p>
        </w:tc>
      </w:tr>
    </w:tbl>
    <w:p w14:paraId="56D6282F" w14:textId="77777777" w:rsidR="00933E01" w:rsidRPr="00933E01" w:rsidRDefault="00933E01" w:rsidP="00933E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933E01" w:rsidRPr="00933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0C"/>
    <w:rsid w:val="001E45C2"/>
    <w:rsid w:val="00376F91"/>
    <w:rsid w:val="00477C50"/>
    <w:rsid w:val="00606759"/>
    <w:rsid w:val="0063362A"/>
    <w:rsid w:val="0069423B"/>
    <w:rsid w:val="006C2276"/>
    <w:rsid w:val="007226CA"/>
    <w:rsid w:val="00882088"/>
    <w:rsid w:val="00884969"/>
    <w:rsid w:val="00933E01"/>
    <w:rsid w:val="00DB1AFF"/>
    <w:rsid w:val="00DD6C0C"/>
    <w:rsid w:val="00EB32CD"/>
    <w:rsid w:val="00F90223"/>
    <w:rsid w:val="00FC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5E5BF"/>
  <w15:chartTrackingRefBased/>
  <w15:docId w15:val="{D9618F77-4237-4EFB-9B65-7B405377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C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C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C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C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C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C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C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C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C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C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C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C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C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C0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6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14E78-D648-4F24-9837-798A70992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3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Bisht</dc:creator>
  <cp:keywords/>
  <dc:description/>
  <cp:lastModifiedBy>Devang Bisht</cp:lastModifiedBy>
  <cp:revision>7</cp:revision>
  <dcterms:created xsi:type="dcterms:W3CDTF">2025-03-18T05:48:00Z</dcterms:created>
  <dcterms:modified xsi:type="dcterms:W3CDTF">2025-03-21T15:53:00Z</dcterms:modified>
</cp:coreProperties>
</file>